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BE50E6" w:rsidRDefault="00033E84">
      <w:pPr>
        <w:pStyle w:val="NoSpacing"/>
        <w:jc w:val="center"/>
        <w:rPr>
          <w:rFonts w:ascii="Cambria" w:hAnsi="Cambria"/>
          <w:sz w:val="72"/>
          <w:szCs w:val="72"/>
        </w:rPr>
      </w:pPr>
      <w:r w:rsidRPr="00033E84">
        <w:rPr>
          <w:lang w:eastAsia="zh-TW"/>
        </w:rPr>
        <w:pict>
          <v:rect id="Rectangle 89" o:spid="_x0000_s1113" style="position:absolute;left:0;text-align:left;margin-left:32.4pt;margin-top:-19.3pt;width:7.15pt;height:828.9pt;z-index:251692032;mso-height-percent:1050;mso-position-horizontal-relative:page;mso-position-vertical-relative:page;mso-height-percent:1050" o:allowincell="f" fillcolor="#d99594" strokecolor="#c0504d" strokeweight="1pt">
            <v:fill color2="#c0504d" focus="50%" type="gradient"/>
            <v:shadow on="t" type="perspective" color="#622423" offset="1pt" offset2="-3pt"/>
            <w10:wrap anchorx="page" anchory="page"/>
          </v:rect>
        </w:pict>
      </w:r>
      <w:r w:rsidRPr="00033E84">
        <w:rPr>
          <w:lang w:eastAsia="zh-TW"/>
        </w:rPr>
        <w:pict>
          <v:rect id="Rectangle 88" o:spid="_x0000_s1112" style="position:absolute;left:0;text-align:left;margin-left:572.4pt;margin-top:-19.3pt;width:7.15pt;height:828.9pt;z-index:251691008;mso-height-percent:1050;mso-position-horizontal-relative:page;mso-position-vertical-relative:page;mso-height-percent:1050" o:allowincell="f" fillcolor="#d99594" strokecolor="#c0504d" strokeweight="1pt">
            <v:fill color2="#c0504d" focus="50%" type="gradient"/>
            <v:shadow on="t" type="perspective" color="#622423" offset="1pt" offset2="-3pt"/>
            <w10:wrap anchorx="page" anchory="page"/>
          </v:rect>
        </w:pict>
      </w:r>
      <w:r w:rsidRPr="00033E84">
        <w:rPr>
          <w:lang w:eastAsia="zh-TW"/>
        </w:rPr>
        <w:pict>
          <v:rect id="Rectangle 87" o:spid="_x0000_s1111" style="position:absolute;left:0;text-align:left;margin-left:-13.6pt;margin-top:1.5pt;width:640.85pt;height:62.4pt;z-index:251689984;mso-width-percent:1050;mso-height-percent:900;mso-position-horizontal-relative:page;mso-position-vertical-relative:page;mso-width-percent:1050;mso-height-percent:900;mso-height-relative:top-margin-area" o:allowincell="f" fillcolor="#d99594" strokecolor="#d99594" strokeweight="1pt">
            <v:fill color2="#f2dbdb" angle="-45" focus="-50%" type="gradient"/>
            <v:shadow on="t" type="perspective" color="#622423" opacity=".5" offset="1pt" offset2="-3pt"/>
            <w10:wrap anchorx="page" anchory="page"/>
          </v:rect>
        </w:pict>
      </w:r>
      <w:r w:rsidR="00BE50E6">
        <w:rPr>
          <w:rFonts w:ascii="Times New Roman" w:hAnsi="Times New Roman"/>
          <w:b/>
          <w:i/>
          <w:sz w:val="40"/>
        </w:rPr>
        <w:t>Основна школа “</w:t>
      </w:r>
      <w:r w:rsidR="00BE50E6">
        <w:rPr>
          <w:rFonts w:ascii="Times New Roman" w:hAnsi="Times New Roman"/>
          <w:b/>
          <w:i/>
          <w:sz w:val="40"/>
          <w:lang w:val="sr-Cyrl-CS"/>
        </w:rPr>
        <w:t>Здравко Јовановић“</w:t>
      </w:r>
    </w:p>
    <w:p w:rsidR="00BE50E6" w:rsidRDefault="00BE50E6">
      <w:pPr>
        <w:jc w:val="center"/>
        <w:rPr>
          <w:b/>
          <w:bCs/>
          <w:i/>
          <w:sz w:val="40"/>
          <w:szCs w:val="44"/>
          <w:lang w:val="sr-Cyrl-CS"/>
        </w:rPr>
      </w:pPr>
      <w:r>
        <w:rPr>
          <w:b/>
          <w:bCs/>
          <w:i/>
          <w:sz w:val="40"/>
          <w:szCs w:val="44"/>
          <w:lang w:val="sr-Cyrl-CS"/>
        </w:rPr>
        <w:t>Поћута</w:t>
      </w:r>
    </w:p>
    <w:p w:rsidR="00BE50E6" w:rsidRDefault="00BE50E6">
      <w:pPr>
        <w:rPr>
          <w:b/>
          <w:bCs/>
          <w:i/>
          <w:sz w:val="28"/>
        </w:rPr>
      </w:pPr>
      <w:r>
        <w:rPr>
          <w:b/>
          <w:bCs/>
          <w:i/>
          <w:sz w:val="28"/>
          <w:lang w:val="sr-Cyrl-CS"/>
        </w:rPr>
        <w:t xml:space="preserve">  </w:t>
      </w:r>
    </w:p>
    <w:p w:rsidR="00BE50E6" w:rsidRDefault="00BE50E6">
      <w:pPr>
        <w:rPr>
          <w:rFonts w:ascii="Calibri" w:hAnsi="Calibri"/>
          <w:b/>
          <w:bCs/>
        </w:rPr>
      </w:pPr>
    </w:p>
    <w:p w:rsidR="00BE50E6" w:rsidRDefault="00BE50E6">
      <w:pPr>
        <w:rPr>
          <w:rFonts w:ascii="Calibri" w:hAnsi="Calibri"/>
          <w:b/>
          <w:bCs/>
          <w:lang w:val="sr-Cyrl-CS"/>
        </w:rPr>
      </w:pPr>
    </w:p>
    <w:p w:rsidR="00BE50E6" w:rsidRDefault="00BE50E6">
      <w:pPr>
        <w:rPr>
          <w:rFonts w:ascii="Calibri" w:hAnsi="Calibri"/>
          <w:b/>
          <w:bCs/>
          <w:lang w:val="sr-Cyrl-CS"/>
        </w:rPr>
      </w:pPr>
    </w:p>
    <w:p w:rsidR="00BE50E6" w:rsidRDefault="00BE50E6">
      <w:pPr>
        <w:rPr>
          <w:rFonts w:ascii="Calibri" w:hAnsi="Calibri"/>
          <w:b/>
          <w:bCs/>
          <w:lang w:val="sr-Cyrl-CS"/>
        </w:rPr>
      </w:pPr>
    </w:p>
    <w:p w:rsidR="00BE50E6" w:rsidRDefault="00BE50E6">
      <w:pPr>
        <w:rPr>
          <w:rFonts w:ascii="Calibri" w:hAnsi="Calibri"/>
          <w:b/>
          <w:bCs/>
          <w:lang w:val="sr-Latn-CS"/>
        </w:rPr>
      </w:pPr>
    </w:p>
    <w:p w:rsidR="00BE50E6" w:rsidRDefault="00BE50E6">
      <w:pPr>
        <w:rPr>
          <w:rFonts w:ascii="Calibri" w:hAnsi="Calibri"/>
          <w:b/>
          <w:bCs/>
          <w:lang w:val="sr-Cyrl-CS"/>
        </w:rPr>
      </w:pPr>
    </w:p>
    <w:p w:rsidR="00BE50E6" w:rsidRDefault="00BE50E6">
      <w:pPr>
        <w:rPr>
          <w:rFonts w:ascii="Calibri" w:hAnsi="Calibri"/>
          <w:b/>
          <w:bCs/>
          <w:lang w:val="sr-Cyrl-CS"/>
        </w:rPr>
      </w:pPr>
    </w:p>
    <w:p w:rsidR="00BE50E6" w:rsidRDefault="00BE50E6">
      <w:pPr>
        <w:jc w:val="center"/>
        <w:rPr>
          <w:b/>
          <w:bCs/>
          <w:i/>
          <w:sz w:val="56"/>
          <w:szCs w:val="52"/>
          <w:lang w:val="sr-Cyrl-CS"/>
        </w:rPr>
      </w:pPr>
      <w:r>
        <w:rPr>
          <w:b/>
          <w:bCs/>
          <w:i/>
          <w:sz w:val="56"/>
          <w:szCs w:val="52"/>
          <w:lang w:val="sr-Cyrl-CS"/>
        </w:rPr>
        <w:t xml:space="preserve">ГОДИШЊИ  ИЗВЕШТАЈ О </w:t>
      </w:r>
    </w:p>
    <w:p w:rsidR="00BE50E6" w:rsidRDefault="00BE50E6">
      <w:pPr>
        <w:jc w:val="center"/>
        <w:rPr>
          <w:b/>
          <w:bCs/>
          <w:sz w:val="52"/>
          <w:szCs w:val="52"/>
          <w:lang w:val="sr-Cyrl-CS"/>
        </w:rPr>
      </w:pPr>
      <w:r>
        <w:rPr>
          <w:b/>
          <w:bCs/>
          <w:i/>
          <w:sz w:val="56"/>
          <w:szCs w:val="52"/>
          <w:lang w:val="sr-Cyrl-CS"/>
        </w:rPr>
        <w:t>РАДУ  ШКОЛЕ</w:t>
      </w:r>
    </w:p>
    <w:p w:rsidR="00BE50E6" w:rsidRDefault="00BE50E6">
      <w:pPr>
        <w:jc w:val="center"/>
        <w:rPr>
          <w:rFonts w:ascii="Calibri" w:hAnsi="Calibri"/>
          <w:sz w:val="18"/>
          <w:szCs w:val="52"/>
          <w:lang w:val="sr-Cyrl-CS"/>
        </w:rPr>
      </w:pPr>
    </w:p>
    <w:p w:rsidR="00BE50E6" w:rsidRDefault="00BE50E6">
      <w:pPr>
        <w:jc w:val="center"/>
        <w:rPr>
          <w:b/>
          <w:bCs/>
          <w:i/>
          <w:sz w:val="36"/>
          <w:szCs w:val="52"/>
        </w:rPr>
      </w:pPr>
      <w:r>
        <w:rPr>
          <w:b/>
          <w:bCs/>
          <w:i/>
          <w:sz w:val="36"/>
          <w:szCs w:val="52"/>
          <w:lang w:val="sr-Cyrl-CS"/>
        </w:rPr>
        <w:t xml:space="preserve">за школску  </w:t>
      </w:r>
      <w:r w:rsidR="009B0C96">
        <w:rPr>
          <w:b/>
          <w:bCs/>
          <w:i/>
          <w:sz w:val="36"/>
          <w:szCs w:val="52"/>
          <w:lang w:val="sr-Cyrl-CS"/>
        </w:rPr>
        <w:t>2021/2022</w:t>
      </w:r>
      <w:r>
        <w:rPr>
          <w:b/>
          <w:bCs/>
          <w:i/>
          <w:sz w:val="36"/>
          <w:szCs w:val="52"/>
          <w:lang w:val="sr-Cyrl-CS"/>
        </w:rPr>
        <w:t>. годину</w:t>
      </w:r>
    </w:p>
    <w:p w:rsidR="00BE50E6" w:rsidRDefault="00BE50E6">
      <w:pPr>
        <w:rPr>
          <w:rFonts w:ascii="Calibri" w:hAnsi="Calibri"/>
        </w:rPr>
      </w:pPr>
    </w:p>
    <w:p w:rsidR="00BE50E6" w:rsidRDefault="00BE50E6">
      <w:pPr>
        <w:jc w:val="center"/>
        <w:rPr>
          <w:rFonts w:ascii="Calibri" w:hAnsi="Calibri"/>
          <w:lang w:val="sr-Cyrl-CS"/>
        </w:rPr>
      </w:pPr>
    </w:p>
    <w:p w:rsidR="00BE50E6" w:rsidRDefault="00BE50E6">
      <w:pPr>
        <w:rPr>
          <w:rFonts w:ascii="Calibri" w:hAnsi="Calibri"/>
          <w:lang w:val="sr-Cyrl-CS"/>
        </w:rPr>
      </w:pPr>
    </w:p>
    <w:p w:rsidR="00BE50E6" w:rsidRDefault="00BE50E6">
      <w:pPr>
        <w:rPr>
          <w:rFonts w:ascii="Calibri" w:hAnsi="Calibri"/>
          <w:lang w:val="sr-Cyrl-CS"/>
        </w:rPr>
      </w:pPr>
    </w:p>
    <w:p w:rsidR="00BE50E6" w:rsidRDefault="00E12FAF">
      <w:pPr>
        <w:jc w:val="center"/>
        <w:rPr>
          <w:rFonts w:ascii="Calibri" w:hAnsi="Calibri"/>
          <w:lang w:val="sr-Cyrl-CS"/>
        </w:rPr>
      </w:pPr>
      <w:r>
        <w:rPr>
          <w:rFonts w:ascii="Calibri" w:hAnsi="Calibri"/>
          <w:noProof/>
          <w:lang w:val="en-GB" w:eastAsia="en-GB"/>
        </w:rPr>
        <w:drawing>
          <wp:inline distT="0" distB="0" distL="0" distR="0">
            <wp:extent cx="4020185" cy="2372360"/>
            <wp:effectExtent l="19050" t="0" r="0" b="0"/>
            <wp:docPr id="1" name="Picture 1" descr="knjiga-jpg_660x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njiga-jpg_660x330"/>
                    <pic:cNvPicPr>
                      <a:picLocks noChangeAspect="1" noChangeArrowheads="1"/>
                    </pic:cNvPicPr>
                  </pic:nvPicPr>
                  <pic:blipFill>
                    <a:blip r:embed="rId8"/>
                    <a:srcRect/>
                    <a:stretch>
                      <a:fillRect/>
                    </a:stretch>
                  </pic:blipFill>
                  <pic:spPr bwMode="auto">
                    <a:xfrm>
                      <a:off x="0" y="0"/>
                      <a:ext cx="4020185" cy="2372360"/>
                    </a:xfrm>
                    <a:prstGeom prst="rect">
                      <a:avLst/>
                    </a:prstGeom>
                    <a:noFill/>
                    <a:ln w="9525">
                      <a:noFill/>
                      <a:miter lim="800000"/>
                      <a:headEnd/>
                      <a:tailEnd/>
                    </a:ln>
                  </pic:spPr>
                </pic:pic>
              </a:graphicData>
            </a:graphic>
          </wp:inline>
        </w:drawing>
      </w:r>
    </w:p>
    <w:p w:rsidR="00BE50E6" w:rsidRDefault="00BE50E6">
      <w:pPr>
        <w:rPr>
          <w:rFonts w:ascii="Calibri" w:hAnsi="Calibri"/>
          <w:lang w:val="sr-Cyrl-CS"/>
        </w:rPr>
      </w:pPr>
    </w:p>
    <w:p w:rsidR="00BE50E6" w:rsidRDefault="00BE50E6">
      <w:pPr>
        <w:rPr>
          <w:rFonts w:ascii="Calibri" w:hAnsi="Calibri"/>
          <w:lang w:val="sr-Cyrl-CS"/>
        </w:rPr>
      </w:pPr>
    </w:p>
    <w:p w:rsidR="00BE50E6" w:rsidRDefault="00BE50E6">
      <w:pPr>
        <w:rPr>
          <w:rFonts w:ascii="Calibri" w:hAnsi="Calibri"/>
          <w:lang w:val="sr-Cyrl-CS"/>
        </w:rPr>
      </w:pPr>
    </w:p>
    <w:p w:rsidR="00BE50E6" w:rsidRDefault="00BE50E6">
      <w:pPr>
        <w:rPr>
          <w:rFonts w:ascii="Calibri" w:hAnsi="Calibri"/>
          <w:lang w:val="sr-Cyrl-CS"/>
        </w:rPr>
      </w:pPr>
    </w:p>
    <w:p w:rsidR="00BE50E6" w:rsidRDefault="00BE50E6">
      <w:pPr>
        <w:rPr>
          <w:rFonts w:ascii="Calibri" w:hAnsi="Calibri"/>
          <w:lang w:val="sr-Cyrl-CS"/>
        </w:rPr>
      </w:pPr>
    </w:p>
    <w:p w:rsidR="00BE50E6" w:rsidRDefault="00BE50E6">
      <w:pPr>
        <w:rPr>
          <w:rFonts w:ascii="Calibri" w:hAnsi="Calibri"/>
          <w:lang w:val="sr-Cyrl-CS"/>
        </w:rPr>
      </w:pPr>
    </w:p>
    <w:p w:rsidR="00BE50E6" w:rsidRDefault="00BE50E6">
      <w:pPr>
        <w:rPr>
          <w:rFonts w:ascii="Calibri" w:hAnsi="Calibri"/>
          <w:lang w:val="sr-Cyrl-CS"/>
        </w:rPr>
      </w:pPr>
    </w:p>
    <w:p w:rsidR="00BE50E6" w:rsidRDefault="00BE50E6">
      <w:pPr>
        <w:rPr>
          <w:rFonts w:ascii="Calibri" w:hAnsi="Calibri"/>
          <w:lang w:val="sr-Cyrl-CS"/>
        </w:rPr>
      </w:pPr>
    </w:p>
    <w:p w:rsidR="00BE50E6" w:rsidRDefault="004A3D83">
      <w:pPr>
        <w:jc w:val="center"/>
        <w:rPr>
          <w:b/>
          <w:i/>
          <w:sz w:val="28"/>
          <w:lang w:val="sr-Cyrl-CS"/>
        </w:rPr>
      </w:pPr>
      <w:r>
        <w:rPr>
          <w:b/>
          <w:i/>
          <w:sz w:val="28"/>
          <w:lang w:val="sr-Cyrl-CS"/>
        </w:rPr>
        <w:t>Септембар, 20</w:t>
      </w:r>
      <w:r w:rsidR="009B0C96">
        <w:rPr>
          <w:b/>
          <w:i/>
          <w:sz w:val="28"/>
        </w:rPr>
        <w:t>22</w:t>
      </w:r>
      <w:r w:rsidR="00BE50E6">
        <w:rPr>
          <w:b/>
          <w:i/>
          <w:sz w:val="28"/>
          <w:lang w:val="sr-Cyrl-CS"/>
        </w:rPr>
        <w:t>.</w:t>
      </w:r>
      <w:r w:rsidR="00033E84" w:rsidRPr="00033E84">
        <w:rPr>
          <w:rFonts w:ascii="Calibri" w:hAnsi="Calibri"/>
          <w:sz w:val="22"/>
          <w:szCs w:val="22"/>
          <w:lang w:eastAsia="zh-TW"/>
        </w:rPr>
        <w:pict>
          <v:rect id="Rectangle 86" o:spid="_x0000_s1110" style="position:absolute;left:0;text-align:left;margin-left:-14.8pt;margin-top:754.95pt;width:640.85pt;height:62.1pt;z-index:251688960;mso-width-percent:1050;mso-height-percent:900;mso-position-horizontal-relative:page;mso-position-vertical-relative:page;mso-width-percent:1050;mso-height-percent:900;mso-height-relative:top-margin-area" o:allowincell="f" fillcolor="#d99594" strokecolor="#d99594" strokeweight="1pt">
            <v:fill color2="#f2dbdb" angle="-45" focus="-50%" type="gradient"/>
            <v:shadow on="t" type="perspective" color="#622423" opacity=".5" offset="1pt" offset2="-3pt"/>
            <w10:wrap anchorx="page" anchory="page"/>
          </v:rect>
        </w:pict>
      </w:r>
    </w:p>
    <w:p w:rsidR="00C80F8A" w:rsidRDefault="00C80F8A" w:rsidP="00C80F8A">
      <w:pPr>
        <w:jc w:val="center"/>
        <w:rPr>
          <w:b/>
          <w:sz w:val="18"/>
          <w:szCs w:val="18"/>
          <w:lang w:val="sr-Latn-CS"/>
        </w:rPr>
      </w:pPr>
      <w:r>
        <w:br w:type="page"/>
      </w:r>
      <w:r w:rsidR="00E12FAF">
        <w:rPr>
          <w:b/>
          <w:noProof/>
          <w:sz w:val="18"/>
          <w:szCs w:val="18"/>
          <w:lang w:val="en-GB" w:eastAsia="en-GB"/>
        </w:rPr>
        <w:lastRenderedPageBreak/>
        <w:drawing>
          <wp:anchor distT="0" distB="0" distL="114300" distR="114300" simplePos="0" relativeHeight="251693056" behindDoc="0" locked="0" layoutInCell="1" allowOverlap="1">
            <wp:simplePos x="0" y="0"/>
            <wp:positionH relativeFrom="column">
              <wp:align>left</wp:align>
            </wp:positionH>
            <wp:positionV relativeFrom="paragraph">
              <wp:posOffset>-342900</wp:posOffset>
            </wp:positionV>
            <wp:extent cx="868680" cy="1059815"/>
            <wp:effectExtent l="19050" t="0" r="7620" b="0"/>
            <wp:wrapSquare wrapText="bothSides"/>
            <wp:docPr id="91" name="Picture 2" descr="Srbija mali grb za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rbija mali grb za word"/>
                    <pic:cNvPicPr>
                      <a:picLocks noChangeAspect="1" noChangeArrowheads="1"/>
                    </pic:cNvPicPr>
                  </pic:nvPicPr>
                  <pic:blipFill>
                    <a:blip r:embed="rId9" cstate="print"/>
                    <a:srcRect/>
                    <a:stretch>
                      <a:fillRect/>
                    </a:stretch>
                  </pic:blipFill>
                  <pic:spPr bwMode="auto">
                    <a:xfrm>
                      <a:off x="0" y="0"/>
                      <a:ext cx="868680" cy="1059815"/>
                    </a:xfrm>
                    <a:prstGeom prst="rect">
                      <a:avLst/>
                    </a:prstGeom>
                    <a:noFill/>
                    <a:ln w="9525">
                      <a:noFill/>
                      <a:miter lim="800000"/>
                      <a:headEnd/>
                      <a:tailEnd/>
                    </a:ln>
                  </pic:spPr>
                </pic:pic>
              </a:graphicData>
            </a:graphic>
          </wp:anchor>
        </w:drawing>
      </w:r>
      <w:r>
        <w:rPr>
          <w:b/>
          <w:sz w:val="18"/>
          <w:szCs w:val="18"/>
        </w:rPr>
        <w:t xml:space="preserve">ОСНОВНА ШКОЛА </w:t>
      </w:r>
      <w:r>
        <w:rPr>
          <w:b/>
          <w:sz w:val="18"/>
          <w:szCs w:val="18"/>
          <w:lang w:val="sr-Latn-CS"/>
        </w:rPr>
        <w:t xml:space="preserve">'' </w:t>
      </w:r>
      <w:r>
        <w:rPr>
          <w:b/>
          <w:sz w:val="18"/>
          <w:szCs w:val="18"/>
        </w:rPr>
        <w:t>ЗДРАВКО ЈОВАНОВИЋ</w:t>
      </w:r>
      <w:r>
        <w:rPr>
          <w:b/>
          <w:sz w:val="18"/>
          <w:szCs w:val="18"/>
          <w:lang w:val="sr-Latn-CS"/>
        </w:rPr>
        <w:t>''</w:t>
      </w:r>
    </w:p>
    <w:p w:rsidR="00C80F8A" w:rsidRDefault="00C80F8A" w:rsidP="00C80F8A">
      <w:pPr>
        <w:jc w:val="center"/>
        <w:rPr>
          <w:b/>
          <w:sz w:val="18"/>
          <w:szCs w:val="18"/>
        </w:rPr>
      </w:pPr>
      <w:r>
        <w:rPr>
          <w:b/>
          <w:sz w:val="18"/>
          <w:szCs w:val="18"/>
        </w:rPr>
        <w:t>Поћута</w:t>
      </w:r>
      <w:r>
        <w:rPr>
          <w:b/>
          <w:sz w:val="18"/>
          <w:szCs w:val="18"/>
          <w:lang w:val="sr-Latn-CS"/>
        </w:rPr>
        <w:t xml:space="preserve">, 14206 </w:t>
      </w:r>
      <w:r>
        <w:rPr>
          <w:b/>
          <w:sz w:val="18"/>
          <w:szCs w:val="18"/>
        </w:rPr>
        <w:t>Поћута</w:t>
      </w:r>
    </w:p>
    <w:p w:rsidR="00C80F8A" w:rsidRDefault="00C80F8A" w:rsidP="00C80F8A">
      <w:pPr>
        <w:pBdr>
          <w:bottom w:val="single" w:sz="12" w:space="1" w:color="auto"/>
        </w:pBdr>
        <w:jc w:val="center"/>
        <w:rPr>
          <w:b/>
          <w:sz w:val="18"/>
          <w:szCs w:val="18"/>
          <w:lang w:val="sr-Latn-CS"/>
        </w:rPr>
      </w:pPr>
      <w:r>
        <w:rPr>
          <w:b/>
          <w:sz w:val="18"/>
          <w:szCs w:val="18"/>
          <w:lang w:val="sr-Latn-CS"/>
        </w:rPr>
        <w:t>Tel: 014/</w:t>
      </w:r>
      <w:r>
        <w:rPr>
          <w:b/>
          <w:sz w:val="18"/>
          <w:szCs w:val="18"/>
        </w:rPr>
        <w:t>35</w:t>
      </w:r>
      <w:r>
        <w:rPr>
          <w:b/>
          <w:sz w:val="18"/>
          <w:szCs w:val="18"/>
          <w:lang w:val="sr-Latn-CS"/>
        </w:rPr>
        <w:t xml:space="preserve">73-107 </w:t>
      </w:r>
      <w:r>
        <w:rPr>
          <w:b/>
          <w:sz w:val="18"/>
          <w:szCs w:val="18"/>
        </w:rPr>
        <w:t xml:space="preserve"> </w:t>
      </w:r>
      <w:r>
        <w:rPr>
          <w:b/>
          <w:sz w:val="18"/>
          <w:szCs w:val="18"/>
          <w:lang w:val="sr-Latn-CS"/>
        </w:rPr>
        <w:t>e-mail: oszjo</w:t>
      </w:r>
      <w:r>
        <w:rPr>
          <w:b/>
          <w:sz w:val="18"/>
          <w:szCs w:val="18"/>
        </w:rPr>
        <w:t>v</w:t>
      </w:r>
      <w:r>
        <w:rPr>
          <w:b/>
          <w:sz w:val="18"/>
          <w:szCs w:val="18"/>
          <w:lang w:val="sr-Latn-CS"/>
        </w:rPr>
        <w:t>@ptt.rs</w:t>
      </w:r>
    </w:p>
    <w:p w:rsidR="00C80F8A" w:rsidRDefault="00C80F8A" w:rsidP="00C80F8A">
      <w:pPr>
        <w:rPr>
          <w:b/>
          <w:sz w:val="28"/>
          <w:szCs w:val="28"/>
          <w:lang w:val="sr-Latn-CS"/>
        </w:rPr>
      </w:pPr>
    </w:p>
    <w:p w:rsidR="00C80F8A" w:rsidRDefault="00C80F8A" w:rsidP="00C80F8A">
      <w:pPr>
        <w:rPr>
          <w:rFonts w:ascii="Calibri" w:hAnsi="Calibri" w:cs="Calibri"/>
          <w:b/>
          <w:sz w:val="28"/>
          <w:szCs w:val="28"/>
          <w:lang w:val="sr-Latn-CS"/>
        </w:rPr>
      </w:pPr>
    </w:p>
    <w:p w:rsidR="00C80F8A" w:rsidRPr="00132940" w:rsidRDefault="00C80F8A" w:rsidP="00C80F8A">
      <w:pPr>
        <w:rPr>
          <w:rFonts w:ascii="Calibri" w:hAnsi="Calibri" w:cs="Calibri"/>
          <w:b/>
          <w:sz w:val="28"/>
          <w:szCs w:val="28"/>
          <w:lang w:val="sr-Latn-CS"/>
        </w:rPr>
      </w:pPr>
      <w:r w:rsidRPr="00132940">
        <w:rPr>
          <w:rFonts w:ascii="Arial CYR" w:eastAsia="Calibri" w:hAnsi="Arial CYR" w:cs="Arial CYR"/>
          <w:sz w:val="20"/>
        </w:rPr>
        <w:t>Дел</w:t>
      </w:r>
      <w:r w:rsidRPr="00132940">
        <w:rPr>
          <w:rFonts w:ascii="Arial CYR" w:eastAsia="Calibri" w:hAnsi="Arial CYR" w:cs="Arial CYR"/>
          <w:sz w:val="20"/>
          <w:lang w:val="sr-Latn-CS"/>
        </w:rPr>
        <w:t xml:space="preserve">. </w:t>
      </w:r>
      <w:r w:rsidRPr="00132940">
        <w:rPr>
          <w:rFonts w:ascii="Arial CYR" w:eastAsia="Calibri" w:hAnsi="Arial CYR" w:cs="Arial CYR"/>
          <w:sz w:val="20"/>
        </w:rPr>
        <w:t>бр</w:t>
      </w:r>
      <w:r w:rsidRPr="00132940">
        <w:rPr>
          <w:rFonts w:ascii="Arial CYR" w:eastAsia="Calibri" w:hAnsi="Arial CYR" w:cs="Arial CYR"/>
          <w:sz w:val="20"/>
          <w:lang w:val="sr-Latn-CS"/>
        </w:rPr>
        <w:t xml:space="preserve">. </w:t>
      </w:r>
      <w:r w:rsidR="005C2749">
        <w:rPr>
          <w:rFonts w:ascii="Arial CYR" w:eastAsia="Calibri" w:hAnsi="Arial CYR" w:cs="Arial CYR"/>
          <w:sz w:val="20"/>
          <w:lang w:val="sr-Latn-CS"/>
        </w:rPr>
        <w:t>112/22</w:t>
      </w:r>
    </w:p>
    <w:p w:rsidR="00C80F8A" w:rsidRPr="00A97A10" w:rsidRDefault="00C80F8A" w:rsidP="00C80F8A">
      <w:pPr>
        <w:autoSpaceDE w:val="0"/>
        <w:autoSpaceDN w:val="0"/>
        <w:adjustRightInd w:val="0"/>
        <w:rPr>
          <w:rFonts w:ascii="Arial CYR" w:eastAsia="Calibri" w:hAnsi="Arial CYR" w:cs="Arial CYR"/>
          <w:sz w:val="20"/>
          <w:lang w:val="sr-Latn-CS"/>
        </w:rPr>
      </w:pPr>
      <w:r w:rsidRPr="00132940">
        <w:rPr>
          <w:rFonts w:ascii="Arial CYR" w:eastAsia="Calibri" w:hAnsi="Arial CYR" w:cs="Arial CYR"/>
          <w:sz w:val="20"/>
        </w:rPr>
        <w:t>Датум</w:t>
      </w:r>
      <w:r w:rsidR="005C2749">
        <w:rPr>
          <w:rFonts w:ascii="Arial CYR" w:eastAsia="Calibri" w:hAnsi="Arial CYR" w:cs="Arial CYR"/>
          <w:sz w:val="20"/>
          <w:lang w:val="sr-Latn-CS"/>
        </w:rPr>
        <w:t>: 12.9.2022</w:t>
      </w:r>
      <w:r w:rsidR="00945322">
        <w:rPr>
          <w:rFonts w:ascii="Arial CYR" w:eastAsia="Calibri" w:hAnsi="Arial CYR" w:cs="Arial CYR"/>
          <w:sz w:val="20"/>
          <w:lang w:val="sr-Latn-CS"/>
        </w:rPr>
        <w:t>.</w:t>
      </w:r>
    </w:p>
    <w:p w:rsidR="00C80F8A" w:rsidRPr="00A97A10" w:rsidRDefault="00C80F8A" w:rsidP="00C80F8A">
      <w:pPr>
        <w:autoSpaceDE w:val="0"/>
        <w:autoSpaceDN w:val="0"/>
        <w:adjustRightInd w:val="0"/>
        <w:rPr>
          <w:rFonts w:ascii="Arial CYR" w:eastAsia="Calibri" w:hAnsi="Arial CYR" w:cs="Arial CYR"/>
          <w:lang w:val="sr-Latn-CS"/>
        </w:rPr>
      </w:pPr>
    </w:p>
    <w:p w:rsidR="00C80F8A" w:rsidRPr="00A97A10" w:rsidRDefault="00C80F8A" w:rsidP="00C80F8A">
      <w:pPr>
        <w:autoSpaceDE w:val="0"/>
        <w:autoSpaceDN w:val="0"/>
        <w:adjustRightInd w:val="0"/>
        <w:rPr>
          <w:rFonts w:ascii="Arial CYR" w:eastAsia="Calibri" w:hAnsi="Arial CYR" w:cs="Arial CYR"/>
          <w:lang w:val="sr-Latn-CS"/>
        </w:rPr>
      </w:pPr>
    </w:p>
    <w:p w:rsidR="00C80F8A" w:rsidRPr="00A97A10" w:rsidRDefault="00C80F8A" w:rsidP="00C80F8A">
      <w:pPr>
        <w:autoSpaceDE w:val="0"/>
        <w:autoSpaceDN w:val="0"/>
        <w:adjustRightInd w:val="0"/>
        <w:rPr>
          <w:rFonts w:ascii="Arial CYR" w:eastAsia="Calibri" w:hAnsi="Arial CYR" w:cs="Arial CYR"/>
          <w:lang w:val="sr-Latn-CS"/>
        </w:rPr>
      </w:pPr>
    </w:p>
    <w:p w:rsidR="00C80F8A" w:rsidRPr="00A97A10" w:rsidRDefault="00C80F8A" w:rsidP="00C80F8A">
      <w:pPr>
        <w:autoSpaceDE w:val="0"/>
        <w:autoSpaceDN w:val="0"/>
        <w:adjustRightInd w:val="0"/>
        <w:rPr>
          <w:rFonts w:ascii="Arial CYR" w:eastAsia="Calibri" w:hAnsi="Arial CYR" w:cs="Arial CYR"/>
          <w:lang w:val="sr-Latn-CS"/>
        </w:rPr>
      </w:pPr>
    </w:p>
    <w:p w:rsidR="00C80F8A" w:rsidRDefault="00C80F8A" w:rsidP="00C80F8A">
      <w:pPr>
        <w:autoSpaceDE w:val="0"/>
        <w:autoSpaceDN w:val="0"/>
        <w:adjustRightInd w:val="0"/>
        <w:rPr>
          <w:rFonts w:eastAsia="Calibri"/>
        </w:rPr>
      </w:pPr>
      <w:r w:rsidRPr="00A97A10">
        <w:rPr>
          <w:rFonts w:eastAsia="Calibri"/>
          <w:lang w:val="sr-Latn-CS"/>
        </w:rPr>
        <w:tab/>
      </w:r>
      <w:r w:rsidRPr="006221B7">
        <w:rPr>
          <w:rFonts w:eastAsia="Calibri"/>
        </w:rPr>
        <w:t xml:space="preserve">На основу члана 119. </w:t>
      </w:r>
      <w:r>
        <w:rPr>
          <w:rFonts w:eastAsia="Calibri"/>
        </w:rPr>
        <w:t>ст 1, тачка 2</w:t>
      </w:r>
      <w:r w:rsidRPr="006221B7">
        <w:rPr>
          <w:rFonts w:eastAsia="Calibri"/>
        </w:rPr>
        <w:t>. Закона о основама с</w:t>
      </w:r>
      <w:r>
        <w:rPr>
          <w:rFonts w:eastAsia="Calibri"/>
        </w:rPr>
        <w:t>истема образовања и васпитања („Сл. Гласник РС“</w:t>
      </w:r>
      <w:r w:rsidRPr="006221B7">
        <w:rPr>
          <w:rFonts w:eastAsia="Calibri"/>
        </w:rPr>
        <w:t xml:space="preserve"> бр 88/17</w:t>
      </w:r>
      <w:r>
        <w:rPr>
          <w:rFonts w:eastAsia="Calibri"/>
        </w:rPr>
        <w:t>, 27/18 и 10/19</w:t>
      </w:r>
      <w:r w:rsidRPr="006221B7">
        <w:rPr>
          <w:rFonts w:eastAsia="Calibri"/>
        </w:rPr>
        <w:t xml:space="preserve"> ), члана </w:t>
      </w:r>
      <w:r w:rsidR="008F651A">
        <w:rPr>
          <w:rFonts w:eastAsia="Calibri"/>
          <w:lang/>
        </w:rPr>
        <w:t>108</w:t>
      </w:r>
      <w:r w:rsidRPr="006221B7">
        <w:rPr>
          <w:rFonts w:eastAsia="Calibri"/>
        </w:rPr>
        <w:t>.  Статута Основне школе  „Здравко Јовановић”  Поћута  и  чл. 15. Пословника о раду Школског одбора ОШ  „Здравко Јовановић”  Поћута, Школски одбор је на својој седници, одржаној  дана 1</w:t>
      </w:r>
      <w:r w:rsidR="005C2749">
        <w:rPr>
          <w:rFonts w:eastAsia="Calibri"/>
          <w:lang w:val="en-GB"/>
        </w:rPr>
        <w:t>2</w:t>
      </w:r>
      <w:r w:rsidRPr="006221B7">
        <w:rPr>
          <w:rFonts w:eastAsia="Calibri"/>
        </w:rPr>
        <w:t>.09</w:t>
      </w:r>
      <w:r w:rsidR="00725F0C">
        <w:rPr>
          <w:rFonts w:eastAsia="Calibri"/>
        </w:rPr>
        <w:t>.202</w:t>
      </w:r>
      <w:r w:rsidR="005C2749">
        <w:rPr>
          <w:rFonts w:eastAsia="Calibri"/>
        </w:rPr>
        <w:t>2</w:t>
      </w:r>
      <w:r w:rsidRPr="006221B7">
        <w:rPr>
          <w:rFonts w:eastAsia="Calibri"/>
        </w:rPr>
        <w:t>. године, једногласно донео:</w:t>
      </w:r>
    </w:p>
    <w:p w:rsidR="00C80F8A" w:rsidRDefault="00C80F8A" w:rsidP="00C80F8A">
      <w:pPr>
        <w:autoSpaceDE w:val="0"/>
        <w:autoSpaceDN w:val="0"/>
        <w:adjustRightInd w:val="0"/>
        <w:rPr>
          <w:rFonts w:eastAsia="Calibri"/>
        </w:rPr>
      </w:pPr>
    </w:p>
    <w:p w:rsidR="00C80F8A" w:rsidRPr="00A97A10" w:rsidRDefault="00C80F8A" w:rsidP="00C80F8A">
      <w:pPr>
        <w:autoSpaceDE w:val="0"/>
        <w:autoSpaceDN w:val="0"/>
        <w:adjustRightInd w:val="0"/>
        <w:jc w:val="center"/>
        <w:rPr>
          <w:rFonts w:eastAsia="Calibri"/>
          <w:b/>
          <w:sz w:val="30"/>
        </w:rPr>
      </w:pPr>
      <w:r w:rsidRPr="005C2749">
        <w:rPr>
          <w:rFonts w:eastAsia="Calibri"/>
          <w:b/>
          <w:sz w:val="30"/>
        </w:rPr>
        <w:t>О Д Л У К У</w:t>
      </w:r>
    </w:p>
    <w:p w:rsidR="00C80F8A" w:rsidRDefault="00C80F8A" w:rsidP="009B0C96">
      <w:pPr>
        <w:autoSpaceDE w:val="0"/>
        <w:autoSpaceDN w:val="0"/>
        <w:adjustRightInd w:val="0"/>
        <w:jc w:val="center"/>
        <w:rPr>
          <w:rFonts w:eastAsia="Calibri"/>
          <w:sz w:val="26"/>
        </w:rPr>
      </w:pPr>
    </w:p>
    <w:p w:rsidR="00C80F8A" w:rsidRDefault="00C80F8A" w:rsidP="00C80F8A">
      <w:pPr>
        <w:autoSpaceDE w:val="0"/>
        <w:autoSpaceDN w:val="0"/>
        <w:adjustRightInd w:val="0"/>
        <w:rPr>
          <w:rFonts w:eastAsia="Calibri"/>
          <w:sz w:val="26"/>
        </w:rPr>
      </w:pPr>
    </w:p>
    <w:p w:rsidR="00C80F8A" w:rsidRDefault="00C80F8A" w:rsidP="00C80F8A">
      <w:pPr>
        <w:autoSpaceDE w:val="0"/>
        <w:autoSpaceDN w:val="0"/>
        <w:adjustRightInd w:val="0"/>
        <w:rPr>
          <w:rFonts w:eastAsia="Calibri"/>
          <w:sz w:val="26"/>
        </w:rPr>
      </w:pPr>
      <w:r w:rsidRPr="00A97A10">
        <w:rPr>
          <w:rFonts w:eastAsia="Calibri"/>
          <w:sz w:val="26"/>
        </w:rPr>
        <w:tab/>
      </w:r>
      <w:r>
        <w:rPr>
          <w:rFonts w:eastAsia="Calibri"/>
          <w:b/>
          <w:sz w:val="26"/>
        </w:rPr>
        <w:t>УСВАЈА СЕ</w:t>
      </w:r>
      <w:r w:rsidRPr="00A97A10">
        <w:rPr>
          <w:rFonts w:eastAsia="Calibri"/>
          <w:sz w:val="26"/>
        </w:rPr>
        <w:t xml:space="preserve"> </w:t>
      </w:r>
      <w:r>
        <w:rPr>
          <w:rFonts w:eastAsia="Calibri"/>
          <w:sz w:val="26"/>
        </w:rPr>
        <w:t>Годишњи извештај о рада</w:t>
      </w:r>
      <w:r w:rsidRPr="00A97A10">
        <w:rPr>
          <w:rFonts w:eastAsia="Calibri"/>
          <w:sz w:val="26"/>
        </w:rPr>
        <w:t xml:space="preserve"> ОШ </w:t>
      </w:r>
      <w:r w:rsidRPr="00A97A10">
        <w:rPr>
          <w:rFonts w:eastAsia="Calibri"/>
          <w:sz w:val="28"/>
        </w:rPr>
        <w:t>“</w:t>
      </w:r>
      <w:r w:rsidRPr="00A97A10">
        <w:rPr>
          <w:rFonts w:eastAsia="Calibri"/>
          <w:sz w:val="26"/>
        </w:rPr>
        <w:t>Здравко Јовановић</w:t>
      </w:r>
      <w:r w:rsidRPr="00A97A10">
        <w:rPr>
          <w:rFonts w:eastAsia="Calibri"/>
          <w:sz w:val="28"/>
        </w:rPr>
        <w:t xml:space="preserve">” </w:t>
      </w:r>
      <w:r w:rsidRPr="00A97A10">
        <w:rPr>
          <w:rFonts w:eastAsia="Calibri"/>
          <w:sz w:val="26"/>
        </w:rPr>
        <w:t xml:space="preserve">Поћута за </w:t>
      </w:r>
      <w:r>
        <w:rPr>
          <w:rFonts w:eastAsia="Calibri"/>
          <w:sz w:val="26"/>
        </w:rPr>
        <w:t xml:space="preserve">школску </w:t>
      </w:r>
      <w:r w:rsidR="009B0C96">
        <w:rPr>
          <w:rFonts w:eastAsia="Calibri"/>
          <w:sz w:val="26"/>
        </w:rPr>
        <w:t>2021/2022</w:t>
      </w:r>
      <w:r w:rsidRPr="00A97A10">
        <w:rPr>
          <w:rFonts w:eastAsia="Calibri"/>
          <w:sz w:val="26"/>
        </w:rPr>
        <w:t>. годин</w:t>
      </w:r>
      <w:r>
        <w:rPr>
          <w:rFonts w:eastAsia="Calibri"/>
          <w:sz w:val="26"/>
        </w:rPr>
        <w:t>у</w:t>
      </w:r>
    </w:p>
    <w:p w:rsidR="00C80F8A" w:rsidRDefault="00C80F8A" w:rsidP="00C80F8A">
      <w:pPr>
        <w:autoSpaceDE w:val="0"/>
        <w:autoSpaceDN w:val="0"/>
        <w:adjustRightInd w:val="0"/>
        <w:rPr>
          <w:rFonts w:eastAsia="Calibri"/>
          <w:sz w:val="26"/>
        </w:rPr>
      </w:pPr>
    </w:p>
    <w:p w:rsidR="00C80F8A" w:rsidRDefault="00C80F8A" w:rsidP="00C80F8A">
      <w:pPr>
        <w:autoSpaceDE w:val="0"/>
        <w:autoSpaceDN w:val="0"/>
        <w:adjustRightInd w:val="0"/>
        <w:rPr>
          <w:rFonts w:eastAsia="Calibri"/>
          <w:sz w:val="26"/>
        </w:rPr>
      </w:pPr>
    </w:p>
    <w:p w:rsidR="00C80F8A" w:rsidRPr="00A97A10" w:rsidRDefault="00C80F8A" w:rsidP="00C80F8A">
      <w:pPr>
        <w:autoSpaceDE w:val="0"/>
        <w:autoSpaceDN w:val="0"/>
        <w:adjustRightInd w:val="0"/>
        <w:jc w:val="center"/>
        <w:rPr>
          <w:rFonts w:eastAsia="Calibri"/>
          <w:sz w:val="28"/>
        </w:rPr>
      </w:pPr>
      <w:r w:rsidRPr="00A97A10">
        <w:rPr>
          <w:rFonts w:eastAsia="Calibri"/>
          <w:sz w:val="28"/>
        </w:rPr>
        <w:t>О б р а з л о ж е њ е</w:t>
      </w:r>
    </w:p>
    <w:p w:rsidR="00C80F8A" w:rsidRDefault="00C80F8A" w:rsidP="00C80F8A">
      <w:pPr>
        <w:autoSpaceDE w:val="0"/>
        <w:autoSpaceDN w:val="0"/>
        <w:adjustRightInd w:val="0"/>
        <w:rPr>
          <w:rFonts w:eastAsia="Calibri"/>
          <w:sz w:val="26"/>
        </w:rPr>
      </w:pPr>
    </w:p>
    <w:p w:rsidR="00C80F8A" w:rsidRDefault="00C80F8A" w:rsidP="00C80F8A">
      <w:pPr>
        <w:autoSpaceDE w:val="0"/>
        <w:autoSpaceDN w:val="0"/>
        <w:adjustRightInd w:val="0"/>
        <w:rPr>
          <w:rFonts w:eastAsia="Calibri"/>
          <w:sz w:val="26"/>
        </w:rPr>
      </w:pPr>
    </w:p>
    <w:p w:rsidR="00C80F8A" w:rsidRPr="00A97A10" w:rsidRDefault="00C80F8A" w:rsidP="00C80F8A">
      <w:pPr>
        <w:autoSpaceDE w:val="0"/>
        <w:autoSpaceDN w:val="0"/>
        <w:adjustRightInd w:val="0"/>
        <w:rPr>
          <w:rFonts w:eastAsia="Calibri"/>
        </w:rPr>
      </w:pPr>
      <w:r w:rsidRPr="00A97A10">
        <w:rPr>
          <w:rFonts w:eastAsia="Calibri"/>
          <w:sz w:val="26"/>
        </w:rPr>
        <w:tab/>
      </w:r>
      <w:r w:rsidRPr="00A97A10">
        <w:rPr>
          <w:rFonts w:eastAsia="Calibri"/>
        </w:rPr>
        <w:t xml:space="preserve">По овој тачки дневног реда уводно излагање поднели су </w:t>
      </w:r>
      <w:r>
        <w:rPr>
          <w:rFonts w:eastAsia="Calibri"/>
        </w:rPr>
        <w:t>Д</w:t>
      </w:r>
      <w:r w:rsidRPr="00A97A10">
        <w:rPr>
          <w:rFonts w:eastAsia="Calibri"/>
        </w:rPr>
        <w:t xml:space="preserve">иректор и </w:t>
      </w:r>
      <w:r>
        <w:rPr>
          <w:rFonts w:eastAsia="Calibri"/>
        </w:rPr>
        <w:t>П</w:t>
      </w:r>
      <w:r w:rsidRPr="00A97A10">
        <w:rPr>
          <w:rFonts w:eastAsia="Calibri"/>
        </w:rPr>
        <w:t>едагог школе. Истакли су значај и законски основ за доношење наведеног документа. Након тога члановима је презентиран писани документ, који су чланови прегледали. Пошто није било примедби, председник ШО је ставио предлог одлуке на гласање. Након гласања једногласно је донета Одлука као у диспозитиву.</w:t>
      </w:r>
    </w:p>
    <w:p w:rsidR="00C80F8A" w:rsidRPr="00A97A10" w:rsidRDefault="00C80F8A" w:rsidP="00C80F8A">
      <w:pPr>
        <w:autoSpaceDE w:val="0"/>
        <w:autoSpaceDN w:val="0"/>
        <w:adjustRightInd w:val="0"/>
        <w:rPr>
          <w:rFonts w:eastAsia="Calibri"/>
        </w:rPr>
      </w:pPr>
    </w:p>
    <w:p w:rsidR="00C80F8A" w:rsidRPr="00A97A10" w:rsidRDefault="00C80F8A" w:rsidP="00C80F8A">
      <w:pPr>
        <w:autoSpaceDE w:val="0"/>
        <w:autoSpaceDN w:val="0"/>
        <w:adjustRightInd w:val="0"/>
        <w:rPr>
          <w:rFonts w:eastAsia="Calibri"/>
          <w:sz w:val="26"/>
        </w:rPr>
      </w:pPr>
    </w:p>
    <w:p w:rsidR="00C80F8A" w:rsidRDefault="00C80F8A" w:rsidP="00C80F8A">
      <w:pPr>
        <w:autoSpaceDE w:val="0"/>
        <w:autoSpaceDN w:val="0"/>
        <w:adjustRightInd w:val="0"/>
        <w:rPr>
          <w:rFonts w:ascii="Calibri" w:eastAsia="Calibri" w:hAnsi="Calibri"/>
        </w:rPr>
      </w:pPr>
    </w:p>
    <w:p w:rsidR="00C80F8A" w:rsidRPr="00A97A10" w:rsidRDefault="00C80F8A" w:rsidP="00C80F8A">
      <w:pPr>
        <w:autoSpaceDE w:val="0"/>
        <w:autoSpaceDN w:val="0"/>
        <w:adjustRightInd w:val="0"/>
        <w:jc w:val="right"/>
        <w:rPr>
          <w:rFonts w:eastAsia="Calibri"/>
        </w:rPr>
      </w:pPr>
      <w:r w:rsidRPr="00A97A10">
        <w:rPr>
          <w:rFonts w:eastAsia="Calibri"/>
        </w:rPr>
        <w:tab/>
      </w:r>
      <w:r w:rsidRPr="00A97A10">
        <w:rPr>
          <w:rFonts w:eastAsia="Calibri"/>
        </w:rPr>
        <w:tab/>
      </w:r>
      <w:r w:rsidRPr="00A97A10">
        <w:rPr>
          <w:rFonts w:eastAsia="Calibri"/>
        </w:rPr>
        <w:tab/>
      </w:r>
      <w:r w:rsidRPr="00A97A10">
        <w:rPr>
          <w:rFonts w:eastAsia="Calibri"/>
        </w:rPr>
        <w:tab/>
      </w:r>
      <w:r w:rsidRPr="00A97A10">
        <w:rPr>
          <w:rFonts w:eastAsia="Calibri"/>
        </w:rPr>
        <w:tab/>
      </w:r>
      <w:r w:rsidRPr="00A97A10">
        <w:rPr>
          <w:rFonts w:eastAsia="Calibri"/>
        </w:rPr>
        <w:tab/>
      </w:r>
      <w:r w:rsidRPr="00A97A10">
        <w:rPr>
          <w:rFonts w:eastAsia="Calibri"/>
        </w:rPr>
        <w:tab/>
      </w:r>
      <w:r w:rsidRPr="00A97A10">
        <w:rPr>
          <w:rFonts w:eastAsia="Calibri"/>
        </w:rPr>
        <w:tab/>
        <w:t>П Р Е Д С Е Д Н И К  ШО</w:t>
      </w:r>
    </w:p>
    <w:p w:rsidR="00C80F8A" w:rsidRPr="00A97A10" w:rsidRDefault="00C80F8A" w:rsidP="00C80F8A">
      <w:pPr>
        <w:autoSpaceDE w:val="0"/>
        <w:autoSpaceDN w:val="0"/>
        <w:adjustRightInd w:val="0"/>
        <w:jc w:val="right"/>
        <w:rPr>
          <w:rFonts w:eastAsia="Calibri"/>
        </w:rPr>
      </w:pPr>
    </w:p>
    <w:p w:rsidR="00C80F8A" w:rsidRPr="00350C0E" w:rsidRDefault="00C80F8A" w:rsidP="00C80F8A">
      <w:pPr>
        <w:jc w:val="right"/>
        <w:rPr>
          <w:rFonts w:eastAsia="Calibri"/>
        </w:rPr>
      </w:pPr>
      <w:r w:rsidRPr="00A97A10">
        <w:rPr>
          <w:rFonts w:eastAsia="Calibri"/>
        </w:rPr>
        <w:tab/>
      </w:r>
      <w:r w:rsidRPr="00A97A10">
        <w:rPr>
          <w:rFonts w:eastAsia="Calibri"/>
        </w:rPr>
        <w:tab/>
      </w:r>
      <w:r w:rsidRPr="00A97A10">
        <w:rPr>
          <w:rFonts w:eastAsia="Calibri"/>
        </w:rPr>
        <w:tab/>
      </w:r>
      <w:r w:rsidRPr="00A97A10">
        <w:rPr>
          <w:rFonts w:eastAsia="Calibri"/>
        </w:rPr>
        <w:tab/>
      </w:r>
      <w:r w:rsidRPr="00A97A10">
        <w:rPr>
          <w:rFonts w:eastAsia="Calibri"/>
        </w:rPr>
        <w:tab/>
      </w:r>
      <w:r>
        <w:rPr>
          <w:rFonts w:eastAsia="Calibri"/>
        </w:rPr>
        <w:tab/>
      </w:r>
      <w:r>
        <w:rPr>
          <w:rFonts w:eastAsia="Calibri"/>
        </w:rPr>
        <w:tab/>
      </w:r>
      <w:r>
        <w:rPr>
          <w:rFonts w:eastAsia="Calibri"/>
        </w:rPr>
        <w:tab/>
      </w:r>
      <w:r>
        <w:rPr>
          <w:rFonts w:eastAsia="Calibri"/>
        </w:rPr>
        <w:tab/>
      </w:r>
      <w:r>
        <w:rPr>
          <w:rFonts w:eastAsia="Calibri"/>
        </w:rPr>
        <w:tab/>
        <w:t xml:space="preserve">    Гордана Стојковић</w:t>
      </w:r>
    </w:p>
    <w:p w:rsidR="00C80F8A" w:rsidRDefault="00C80F8A" w:rsidP="00C80F8A">
      <w:pPr>
        <w:pStyle w:val="BodyText"/>
        <w:spacing w:line="276" w:lineRule="auto"/>
        <w:ind w:firstLine="720"/>
        <w:rPr>
          <w:rFonts w:ascii="Times New Roman" w:hAnsi="Times New Roman"/>
          <w:color w:val="FF0000"/>
          <w:sz w:val="24"/>
          <w:lang w:val="sr-Cyrl-CS"/>
        </w:rPr>
      </w:pPr>
    </w:p>
    <w:p w:rsidR="00C80F8A" w:rsidRDefault="00C80F8A" w:rsidP="00C80F8A">
      <w:pPr>
        <w:pStyle w:val="BodyText"/>
        <w:spacing w:line="276" w:lineRule="auto"/>
        <w:rPr>
          <w:rFonts w:ascii="Times New Roman" w:hAnsi="Times New Roman"/>
          <w:color w:val="FF0000"/>
          <w:sz w:val="24"/>
          <w:lang w:val="sr-Cyrl-CS"/>
        </w:rPr>
      </w:pPr>
    </w:p>
    <w:p w:rsidR="00C80F8A" w:rsidRDefault="00C80F8A" w:rsidP="00C80F8A">
      <w:pPr>
        <w:pStyle w:val="BodyText"/>
        <w:spacing w:line="276" w:lineRule="auto"/>
        <w:ind w:firstLine="720"/>
        <w:rPr>
          <w:rFonts w:ascii="Times New Roman" w:hAnsi="Times New Roman"/>
          <w:color w:val="FF0000"/>
          <w:sz w:val="24"/>
          <w:lang w:val="sr-Cyrl-CS"/>
        </w:rPr>
      </w:pPr>
    </w:p>
    <w:p w:rsidR="00C80F8A" w:rsidRDefault="00C80F8A" w:rsidP="00C80F8A">
      <w:pPr>
        <w:rPr>
          <w:rFonts w:ascii="Calibri" w:hAnsi="Calibri"/>
          <w:lang w:val="sr-Cyrl-CS"/>
        </w:rPr>
      </w:pPr>
    </w:p>
    <w:p w:rsidR="00186BC9" w:rsidRPr="00B96628" w:rsidRDefault="00C80F8A">
      <w:r>
        <w:br w:type="page"/>
      </w:r>
    </w:p>
    <w:p w:rsidR="007C1230" w:rsidRDefault="00033E84">
      <w:pPr>
        <w:pStyle w:val="TOC2"/>
        <w:rPr>
          <w:rFonts w:asciiTheme="minorHAnsi" w:eastAsiaTheme="minorEastAsia" w:hAnsiTheme="minorHAnsi" w:cstheme="minorBidi"/>
          <w:b w:val="0"/>
          <w:bCs w:val="0"/>
          <w:sz w:val="22"/>
          <w:szCs w:val="22"/>
          <w:lang w:val="en-GB" w:eastAsia="en-GB"/>
        </w:rPr>
      </w:pPr>
      <w:r w:rsidRPr="00033E84">
        <w:rPr>
          <w:rFonts w:ascii="Times New Roman" w:hAnsi="Times New Roman" w:cs="Times New Roman"/>
          <w:lang w:val="sr-Cyrl-CS"/>
        </w:rPr>
        <w:lastRenderedPageBreak/>
        <w:fldChar w:fldCharType="begin"/>
      </w:r>
      <w:r w:rsidR="006F26A8" w:rsidRPr="00B96628">
        <w:rPr>
          <w:rFonts w:ascii="Times New Roman" w:hAnsi="Times New Roman" w:cs="Times New Roman"/>
          <w:lang w:val="sr-Cyrl-CS"/>
        </w:rPr>
        <w:instrText xml:space="preserve"> TOC \o "1-3" \h \z \u </w:instrText>
      </w:r>
      <w:r w:rsidRPr="00033E84">
        <w:rPr>
          <w:rFonts w:ascii="Times New Roman" w:hAnsi="Times New Roman" w:cs="Times New Roman"/>
          <w:lang w:val="sr-Cyrl-CS"/>
        </w:rPr>
        <w:fldChar w:fldCharType="separate"/>
      </w:r>
      <w:hyperlink w:anchor="_Toc115164306" w:history="1">
        <w:r w:rsidR="007C1230" w:rsidRPr="00380537">
          <w:rPr>
            <w:rStyle w:val="Hyperlink"/>
          </w:rPr>
          <w:t>УВОД</w:t>
        </w:r>
        <w:r w:rsidR="007C1230">
          <w:rPr>
            <w:webHidden/>
          </w:rPr>
          <w:tab/>
        </w:r>
        <w:r>
          <w:rPr>
            <w:rStyle w:val="Hyperlink"/>
          </w:rPr>
          <w:fldChar w:fldCharType="begin"/>
        </w:r>
        <w:r w:rsidR="007C1230">
          <w:rPr>
            <w:webHidden/>
          </w:rPr>
          <w:instrText xml:space="preserve"> PAGEREF _Toc115164306 \h </w:instrText>
        </w:r>
        <w:r>
          <w:rPr>
            <w:rStyle w:val="Hyperlink"/>
          </w:rPr>
        </w:r>
        <w:r>
          <w:rPr>
            <w:rStyle w:val="Hyperlink"/>
          </w:rPr>
          <w:fldChar w:fldCharType="separate"/>
        </w:r>
        <w:r w:rsidR="007C1230">
          <w:rPr>
            <w:webHidden/>
          </w:rPr>
          <w:t>4</w:t>
        </w:r>
        <w:r>
          <w:rPr>
            <w:rStyle w:val="Hyperlink"/>
          </w:rPr>
          <w:fldChar w:fldCharType="end"/>
        </w:r>
      </w:hyperlink>
    </w:p>
    <w:p w:rsidR="007C1230" w:rsidRDefault="00033E84">
      <w:pPr>
        <w:pStyle w:val="TOC2"/>
        <w:rPr>
          <w:rFonts w:asciiTheme="minorHAnsi" w:eastAsiaTheme="minorEastAsia" w:hAnsiTheme="minorHAnsi" w:cstheme="minorBidi"/>
          <w:b w:val="0"/>
          <w:bCs w:val="0"/>
          <w:sz w:val="22"/>
          <w:szCs w:val="22"/>
          <w:lang w:val="en-GB" w:eastAsia="en-GB"/>
        </w:rPr>
      </w:pPr>
      <w:hyperlink w:anchor="_Toc115164307" w:history="1">
        <w:r w:rsidR="007C1230" w:rsidRPr="00380537">
          <w:rPr>
            <w:rStyle w:val="Hyperlink"/>
          </w:rPr>
          <w:t>1.</w:t>
        </w:r>
        <w:r w:rsidR="007C1230" w:rsidRPr="00380537">
          <w:rPr>
            <w:rStyle w:val="Hyperlink"/>
            <w:lang w:val="sr-Cyrl-CS"/>
          </w:rPr>
          <w:t>ОСНОВНИ ПОДАЦИ О ШКОЛИ</w:t>
        </w:r>
        <w:r w:rsidR="007C1230">
          <w:rPr>
            <w:webHidden/>
          </w:rPr>
          <w:tab/>
        </w:r>
        <w:r>
          <w:rPr>
            <w:rStyle w:val="Hyperlink"/>
          </w:rPr>
          <w:fldChar w:fldCharType="begin"/>
        </w:r>
        <w:r w:rsidR="007C1230">
          <w:rPr>
            <w:webHidden/>
          </w:rPr>
          <w:instrText xml:space="preserve"> PAGEREF _Toc115164307 \h </w:instrText>
        </w:r>
        <w:r>
          <w:rPr>
            <w:rStyle w:val="Hyperlink"/>
          </w:rPr>
        </w:r>
        <w:r>
          <w:rPr>
            <w:rStyle w:val="Hyperlink"/>
          </w:rPr>
          <w:fldChar w:fldCharType="separate"/>
        </w:r>
        <w:r w:rsidR="007C1230">
          <w:rPr>
            <w:webHidden/>
          </w:rPr>
          <w:t>5</w:t>
        </w:r>
        <w:r>
          <w:rPr>
            <w:rStyle w:val="Hyperlink"/>
          </w:rPr>
          <w:fldChar w:fldCharType="end"/>
        </w:r>
      </w:hyperlink>
    </w:p>
    <w:p w:rsidR="007C1230" w:rsidRDefault="00033E84">
      <w:pPr>
        <w:pStyle w:val="TOC2"/>
        <w:rPr>
          <w:rFonts w:asciiTheme="minorHAnsi" w:eastAsiaTheme="minorEastAsia" w:hAnsiTheme="minorHAnsi" w:cstheme="minorBidi"/>
          <w:b w:val="0"/>
          <w:bCs w:val="0"/>
          <w:sz w:val="22"/>
          <w:szCs w:val="22"/>
          <w:lang w:val="en-GB" w:eastAsia="en-GB"/>
        </w:rPr>
      </w:pPr>
      <w:hyperlink w:anchor="_Toc115164308" w:history="1">
        <w:r w:rsidR="007C1230" w:rsidRPr="00380537">
          <w:rPr>
            <w:rStyle w:val="Hyperlink"/>
          </w:rPr>
          <w:t>2</w:t>
        </w:r>
        <w:r w:rsidR="007C1230" w:rsidRPr="00380537">
          <w:rPr>
            <w:rStyle w:val="Hyperlink"/>
            <w:lang w:val="sr-Cyrl-CS"/>
          </w:rPr>
          <w:t>. МАТЕРИЈАЛНО – ТЕХНИЧКИ И ПРОСТОРНИ УСЛОВИ РАДА ШКОЛЕ</w:t>
        </w:r>
        <w:r w:rsidR="007C1230">
          <w:rPr>
            <w:webHidden/>
          </w:rPr>
          <w:tab/>
        </w:r>
        <w:r>
          <w:rPr>
            <w:rStyle w:val="Hyperlink"/>
          </w:rPr>
          <w:fldChar w:fldCharType="begin"/>
        </w:r>
        <w:r w:rsidR="007C1230">
          <w:rPr>
            <w:webHidden/>
          </w:rPr>
          <w:instrText xml:space="preserve"> PAGEREF _Toc115164308 \h </w:instrText>
        </w:r>
        <w:r>
          <w:rPr>
            <w:rStyle w:val="Hyperlink"/>
          </w:rPr>
        </w:r>
        <w:r>
          <w:rPr>
            <w:rStyle w:val="Hyperlink"/>
          </w:rPr>
          <w:fldChar w:fldCharType="separate"/>
        </w:r>
        <w:r w:rsidR="007C1230">
          <w:rPr>
            <w:webHidden/>
          </w:rPr>
          <w:t>6</w:t>
        </w:r>
        <w:r>
          <w:rPr>
            <w:rStyle w:val="Hyperlink"/>
          </w:rPr>
          <w:fldChar w:fldCharType="end"/>
        </w:r>
      </w:hyperlink>
    </w:p>
    <w:p w:rsidR="007C1230" w:rsidRDefault="00033E84">
      <w:pPr>
        <w:pStyle w:val="TOC3"/>
        <w:tabs>
          <w:tab w:val="right" w:pos="9440"/>
        </w:tabs>
        <w:rPr>
          <w:rFonts w:asciiTheme="minorHAnsi" w:eastAsiaTheme="minorEastAsia" w:hAnsiTheme="minorHAnsi" w:cstheme="minorBidi"/>
          <w:noProof/>
          <w:sz w:val="22"/>
          <w:szCs w:val="22"/>
          <w:lang w:val="en-GB" w:eastAsia="en-GB"/>
        </w:rPr>
      </w:pPr>
      <w:hyperlink w:anchor="_Toc115164309" w:history="1">
        <w:r w:rsidR="007C1230" w:rsidRPr="00380537">
          <w:rPr>
            <w:rStyle w:val="Hyperlink"/>
            <w:noProof/>
            <w:lang w:val="sr-Cyrl-CS"/>
          </w:rPr>
          <w:t>2.1. Објекти за образовни - васпитни рад</w:t>
        </w:r>
        <w:r w:rsidR="007C1230">
          <w:rPr>
            <w:noProof/>
            <w:webHidden/>
          </w:rPr>
          <w:tab/>
        </w:r>
        <w:r>
          <w:rPr>
            <w:rStyle w:val="Hyperlink"/>
            <w:noProof/>
          </w:rPr>
          <w:fldChar w:fldCharType="begin"/>
        </w:r>
        <w:r w:rsidR="007C1230">
          <w:rPr>
            <w:noProof/>
            <w:webHidden/>
          </w:rPr>
          <w:instrText xml:space="preserve"> PAGEREF _Toc115164309 \h </w:instrText>
        </w:r>
        <w:r>
          <w:rPr>
            <w:rStyle w:val="Hyperlink"/>
            <w:noProof/>
          </w:rPr>
        </w:r>
        <w:r>
          <w:rPr>
            <w:rStyle w:val="Hyperlink"/>
            <w:noProof/>
          </w:rPr>
          <w:fldChar w:fldCharType="separate"/>
        </w:r>
        <w:r w:rsidR="007C1230">
          <w:rPr>
            <w:noProof/>
            <w:webHidden/>
          </w:rPr>
          <w:t>6</w:t>
        </w:r>
        <w:r>
          <w:rPr>
            <w:rStyle w:val="Hyperlink"/>
            <w:noProof/>
          </w:rPr>
          <w:fldChar w:fldCharType="end"/>
        </w:r>
      </w:hyperlink>
    </w:p>
    <w:p w:rsidR="007C1230" w:rsidRDefault="00033E84">
      <w:pPr>
        <w:pStyle w:val="TOC3"/>
        <w:tabs>
          <w:tab w:val="right" w:pos="9440"/>
        </w:tabs>
        <w:rPr>
          <w:rFonts w:asciiTheme="minorHAnsi" w:eastAsiaTheme="minorEastAsia" w:hAnsiTheme="minorHAnsi" w:cstheme="minorBidi"/>
          <w:noProof/>
          <w:sz w:val="22"/>
          <w:szCs w:val="22"/>
          <w:lang w:val="en-GB" w:eastAsia="en-GB"/>
        </w:rPr>
      </w:pPr>
      <w:hyperlink w:anchor="_Toc115164310" w:history="1">
        <w:r w:rsidR="007C1230" w:rsidRPr="00380537">
          <w:rPr>
            <w:rStyle w:val="Hyperlink"/>
            <w:noProof/>
            <w:lang w:val="sr-Cyrl-CS"/>
          </w:rPr>
          <w:t>2.2. Објекти за образовно – васпитни рад ван школске зграде</w:t>
        </w:r>
        <w:r w:rsidR="007C1230">
          <w:rPr>
            <w:noProof/>
            <w:webHidden/>
          </w:rPr>
          <w:tab/>
        </w:r>
        <w:r>
          <w:rPr>
            <w:rStyle w:val="Hyperlink"/>
            <w:noProof/>
          </w:rPr>
          <w:fldChar w:fldCharType="begin"/>
        </w:r>
        <w:r w:rsidR="007C1230">
          <w:rPr>
            <w:noProof/>
            <w:webHidden/>
          </w:rPr>
          <w:instrText xml:space="preserve"> PAGEREF _Toc115164310 \h </w:instrText>
        </w:r>
        <w:r>
          <w:rPr>
            <w:rStyle w:val="Hyperlink"/>
            <w:noProof/>
          </w:rPr>
        </w:r>
        <w:r>
          <w:rPr>
            <w:rStyle w:val="Hyperlink"/>
            <w:noProof/>
          </w:rPr>
          <w:fldChar w:fldCharType="separate"/>
        </w:r>
        <w:r w:rsidR="007C1230">
          <w:rPr>
            <w:noProof/>
            <w:webHidden/>
          </w:rPr>
          <w:t>7</w:t>
        </w:r>
        <w:r>
          <w:rPr>
            <w:rStyle w:val="Hyperlink"/>
            <w:noProof/>
          </w:rPr>
          <w:fldChar w:fldCharType="end"/>
        </w:r>
      </w:hyperlink>
    </w:p>
    <w:p w:rsidR="007C1230" w:rsidRDefault="00033E84">
      <w:pPr>
        <w:pStyle w:val="TOC3"/>
        <w:tabs>
          <w:tab w:val="right" w:pos="9440"/>
        </w:tabs>
        <w:rPr>
          <w:rFonts w:asciiTheme="minorHAnsi" w:eastAsiaTheme="minorEastAsia" w:hAnsiTheme="minorHAnsi" w:cstheme="minorBidi"/>
          <w:noProof/>
          <w:sz w:val="22"/>
          <w:szCs w:val="22"/>
          <w:lang w:val="en-GB" w:eastAsia="en-GB"/>
        </w:rPr>
      </w:pPr>
      <w:hyperlink w:anchor="_Toc115164311" w:history="1">
        <w:r w:rsidR="007C1230" w:rsidRPr="00380537">
          <w:rPr>
            <w:rStyle w:val="Hyperlink"/>
            <w:noProof/>
            <w:lang w:val="sr-Cyrl-CS"/>
          </w:rPr>
          <w:t>2.3. Наставна средства</w:t>
        </w:r>
        <w:r w:rsidR="007C1230">
          <w:rPr>
            <w:noProof/>
            <w:webHidden/>
          </w:rPr>
          <w:tab/>
        </w:r>
        <w:r>
          <w:rPr>
            <w:rStyle w:val="Hyperlink"/>
            <w:noProof/>
          </w:rPr>
          <w:fldChar w:fldCharType="begin"/>
        </w:r>
        <w:r w:rsidR="007C1230">
          <w:rPr>
            <w:noProof/>
            <w:webHidden/>
          </w:rPr>
          <w:instrText xml:space="preserve"> PAGEREF _Toc115164311 \h </w:instrText>
        </w:r>
        <w:r>
          <w:rPr>
            <w:rStyle w:val="Hyperlink"/>
            <w:noProof/>
          </w:rPr>
        </w:r>
        <w:r>
          <w:rPr>
            <w:rStyle w:val="Hyperlink"/>
            <w:noProof/>
          </w:rPr>
          <w:fldChar w:fldCharType="separate"/>
        </w:r>
        <w:r w:rsidR="007C1230">
          <w:rPr>
            <w:noProof/>
            <w:webHidden/>
          </w:rPr>
          <w:t>7</w:t>
        </w:r>
        <w:r>
          <w:rPr>
            <w:rStyle w:val="Hyperlink"/>
            <w:noProof/>
          </w:rPr>
          <w:fldChar w:fldCharType="end"/>
        </w:r>
      </w:hyperlink>
    </w:p>
    <w:p w:rsidR="007C1230" w:rsidRDefault="00033E84">
      <w:pPr>
        <w:pStyle w:val="TOC3"/>
        <w:tabs>
          <w:tab w:val="right" w:pos="9440"/>
        </w:tabs>
        <w:rPr>
          <w:rFonts w:asciiTheme="minorHAnsi" w:eastAsiaTheme="minorEastAsia" w:hAnsiTheme="minorHAnsi" w:cstheme="minorBidi"/>
          <w:noProof/>
          <w:sz w:val="22"/>
          <w:szCs w:val="22"/>
          <w:lang w:val="en-GB" w:eastAsia="en-GB"/>
        </w:rPr>
      </w:pPr>
      <w:hyperlink w:anchor="_Toc115164312" w:history="1">
        <w:r w:rsidR="007C1230" w:rsidRPr="00380537">
          <w:rPr>
            <w:rStyle w:val="Hyperlink"/>
            <w:noProof/>
            <w:lang w:val="sr-Cyrl-CS"/>
          </w:rPr>
          <w:t>2.4. Опрема и намештај</w:t>
        </w:r>
        <w:r w:rsidR="007C1230">
          <w:rPr>
            <w:noProof/>
            <w:webHidden/>
          </w:rPr>
          <w:tab/>
        </w:r>
        <w:r>
          <w:rPr>
            <w:rStyle w:val="Hyperlink"/>
            <w:noProof/>
          </w:rPr>
          <w:fldChar w:fldCharType="begin"/>
        </w:r>
        <w:r w:rsidR="007C1230">
          <w:rPr>
            <w:noProof/>
            <w:webHidden/>
          </w:rPr>
          <w:instrText xml:space="preserve"> PAGEREF _Toc115164312 \h </w:instrText>
        </w:r>
        <w:r>
          <w:rPr>
            <w:rStyle w:val="Hyperlink"/>
            <w:noProof/>
          </w:rPr>
        </w:r>
        <w:r>
          <w:rPr>
            <w:rStyle w:val="Hyperlink"/>
            <w:noProof/>
          </w:rPr>
          <w:fldChar w:fldCharType="separate"/>
        </w:r>
        <w:r w:rsidR="007C1230">
          <w:rPr>
            <w:noProof/>
            <w:webHidden/>
          </w:rPr>
          <w:t>7</w:t>
        </w:r>
        <w:r>
          <w:rPr>
            <w:rStyle w:val="Hyperlink"/>
            <w:noProof/>
          </w:rPr>
          <w:fldChar w:fldCharType="end"/>
        </w:r>
      </w:hyperlink>
    </w:p>
    <w:p w:rsidR="007C1230" w:rsidRDefault="00033E84">
      <w:pPr>
        <w:pStyle w:val="TOC2"/>
        <w:rPr>
          <w:rFonts w:asciiTheme="minorHAnsi" w:eastAsiaTheme="minorEastAsia" w:hAnsiTheme="minorHAnsi" w:cstheme="minorBidi"/>
          <w:b w:val="0"/>
          <w:bCs w:val="0"/>
          <w:sz w:val="22"/>
          <w:szCs w:val="22"/>
          <w:lang w:val="en-GB" w:eastAsia="en-GB"/>
        </w:rPr>
      </w:pPr>
      <w:hyperlink w:anchor="_Toc115164313" w:history="1">
        <w:r w:rsidR="007C1230" w:rsidRPr="00380537">
          <w:rPr>
            <w:rStyle w:val="Hyperlink"/>
          </w:rPr>
          <w:t>3</w:t>
        </w:r>
        <w:r w:rsidR="007C1230" w:rsidRPr="00380537">
          <w:rPr>
            <w:rStyle w:val="Hyperlink"/>
            <w:lang w:val="sr-Cyrl-CS"/>
          </w:rPr>
          <w:t xml:space="preserve">. </w:t>
        </w:r>
        <w:r w:rsidR="007C1230" w:rsidRPr="00380537">
          <w:rPr>
            <w:rStyle w:val="Hyperlink"/>
            <w:i/>
            <w:lang w:val="sr-Cyrl-CS"/>
          </w:rPr>
          <w:t xml:space="preserve"> </w:t>
        </w:r>
        <w:r w:rsidR="007C1230" w:rsidRPr="00380537">
          <w:rPr>
            <w:rStyle w:val="Hyperlink"/>
            <w:lang w:val="sr-Cyrl-CS"/>
          </w:rPr>
          <w:t>КАДРОВСКИ УСЛОВИ РАДА</w:t>
        </w:r>
        <w:r w:rsidR="007C1230">
          <w:rPr>
            <w:webHidden/>
          </w:rPr>
          <w:tab/>
        </w:r>
        <w:r>
          <w:rPr>
            <w:rStyle w:val="Hyperlink"/>
          </w:rPr>
          <w:fldChar w:fldCharType="begin"/>
        </w:r>
        <w:r w:rsidR="007C1230">
          <w:rPr>
            <w:webHidden/>
          </w:rPr>
          <w:instrText xml:space="preserve"> PAGEREF _Toc115164313 \h </w:instrText>
        </w:r>
        <w:r>
          <w:rPr>
            <w:rStyle w:val="Hyperlink"/>
          </w:rPr>
        </w:r>
        <w:r>
          <w:rPr>
            <w:rStyle w:val="Hyperlink"/>
          </w:rPr>
          <w:fldChar w:fldCharType="separate"/>
        </w:r>
        <w:r w:rsidR="007C1230">
          <w:rPr>
            <w:webHidden/>
          </w:rPr>
          <w:t>8</w:t>
        </w:r>
        <w:r>
          <w:rPr>
            <w:rStyle w:val="Hyperlink"/>
          </w:rPr>
          <w:fldChar w:fldCharType="end"/>
        </w:r>
      </w:hyperlink>
    </w:p>
    <w:p w:rsidR="007C1230" w:rsidRDefault="00033E84">
      <w:pPr>
        <w:pStyle w:val="TOC2"/>
        <w:rPr>
          <w:rFonts w:asciiTheme="minorHAnsi" w:eastAsiaTheme="minorEastAsia" w:hAnsiTheme="minorHAnsi" w:cstheme="minorBidi"/>
          <w:b w:val="0"/>
          <w:bCs w:val="0"/>
          <w:sz w:val="22"/>
          <w:szCs w:val="22"/>
          <w:lang w:val="en-GB" w:eastAsia="en-GB"/>
        </w:rPr>
      </w:pPr>
      <w:hyperlink w:anchor="_Toc115164314" w:history="1">
        <w:r w:rsidR="007C1230" w:rsidRPr="00380537">
          <w:rPr>
            <w:rStyle w:val="Hyperlink"/>
          </w:rPr>
          <w:t>4. УЧЕНИЦИ</w:t>
        </w:r>
        <w:r w:rsidR="007C1230">
          <w:rPr>
            <w:webHidden/>
          </w:rPr>
          <w:tab/>
        </w:r>
        <w:r>
          <w:rPr>
            <w:rStyle w:val="Hyperlink"/>
          </w:rPr>
          <w:fldChar w:fldCharType="begin"/>
        </w:r>
        <w:r w:rsidR="007C1230">
          <w:rPr>
            <w:webHidden/>
          </w:rPr>
          <w:instrText xml:space="preserve"> PAGEREF _Toc115164314 \h </w:instrText>
        </w:r>
        <w:r>
          <w:rPr>
            <w:rStyle w:val="Hyperlink"/>
          </w:rPr>
        </w:r>
        <w:r>
          <w:rPr>
            <w:rStyle w:val="Hyperlink"/>
          </w:rPr>
          <w:fldChar w:fldCharType="separate"/>
        </w:r>
        <w:r w:rsidR="007C1230">
          <w:rPr>
            <w:webHidden/>
          </w:rPr>
          <w:t>11</w:t>
        </w:r>
        <w:r>
          <w:rPr>
            <w:rStyle w:val="Hyperlink"/>
          </w:rPr>
          <w:fldChar w:fldCharType="end"/>
        </w:r>
      </w:hyperlink>
    </w:p>
    <w:p w:rsidR="007C1230" w:rsidRDefault="00033E84">
      <w:pPr>
        <w:pStyle w:val="TOC3"/>
        <w:tabs>
          <w:tab w:val="right" w:pos="9440"/>
        </w:tabs>
        <w:rPr>
          <w:rFonts w:asciiTheme="minorHAnsi" w:eastAsiaTheme="minorEastAsia" w:hAnsiTheme="minorHAnsi" w:cstheme="minorBidi"/>
          <w:noProof/>
          <w:sz w:val="22"/>
          <w:szCs w:val="22"/>
          <w:lang w:val="en-GB" w:eastAsia="en-GB"/>
        </w:rPr>
      </w:pPr>
      <w:hyperlink w:anchor="_Toc115164315" w:history="1">
        <w:r w:rsidR="007C1230" w:rsidRPr="00380537">
          <w:rPr>
            <w:rStyle w:val="Hyperlink"/>
            <w:noProof/>
          </w:rPr>
          <w:t>4</w:t>
        </w:r>
        <w:r w:rsidR="007C1230" w:rsidRPr="00380537">
          <w:rPr>
            <w:rStyle w:val="Hyperlink"/>
            <w:noProof/>
            <w:lang w:val="sr-Cyrl-CS"/>
          </w:rPr>
          <w:t>.1. Бројно стање</w:t>
        </w:r>
        <w:r w:rsidR="007C1230" w:rsidRPr="00380537">
          <w:rPr>
            <w:rStyle w:val="Hyperlink"/>
            <w:noProof/>
          </w:rPr>
          <w:t xml:space="preserve"> </w:t>
        </w:r>
        <w:r w:rsidR="007C1230" w:rsidRPr="00380537">
          <w:rPr>
            <w:rStyle w:val="Hyperlink"/>
            <w:noProof/>
            <w:lang w:val="sr-Cyrl-CS"/>
          </w:rPr>
          <w:t>по одељењима и промене у бројном стању током школске године</w:t>
        </w:r>
        <w:r w:rsidR="007C1230">
          <w:rPr>
            <w:noProof/>
            <w:webHidden/>
          </w:rPr>
          <w:tab/>
        </w:r>
        <w:r>
          <w:rPr>
            <w:rStyle w:val="Hyperlink"/>
            <w:noProof/>
          </w:rPr>
          <w:fldChar w:fldCharType="begin"/>
        </w:r>
        <w:r w:rsidR="007C1230">
          <w:rPr>
            <w:noProof/>
            <w:webHidden/>
          </w:rPr>
          <w:instrText xml:space="preserve"> PAGEREF _Toc115164315 \h </w:instrText>
        </w:r>
        <w:r>
          <w:rPr>
            <w:rStyle w:val="Hyperlink"/>
            <w:noProof/>
          </w:rPr>
        </w:r>
        <w:r>
          <w:rPr>
            <w:rStyle w:val="Hyperlink"/>
            <w:noProof/>
          </w:rPr>
          <w:fldChar w:fldCharType="separate"/>
        </w:r>
        <w:r w:rsidR="007C1230">
          <w:rPr>
            <w:noProof/>
            <w:webHidden/>
          </w:rPr>
          <w:t>11</w:t>
        </w:r>
        <w:r>
          <w:rPr>
            <w:rStyle w:val="Hyperlink"/>
            <w:noProof/>
          </w:rPr>
          <w:fldChar w:fldCharType="end"/>
        </w:r>
      </w:hyperlink>
    </w:p>
    <w:p w:rsidR="007C1230" w:rsidRDefault="00033E84">
      <w:pPr>
        <w:pStyle w:val="TOC3"/>
        <w:tabs>
          <w:tab w:val="right" w:pos="9440"/>
        </w:tabs>
        <w:rPr>
          <w:rFonts w:asciiTheme="minorHAnsi" w:eastAsiaTheme="minorEastAsia" w:hAnsiTheme="minorHAnsi" w:cstheme="minorBidi"/>
          <w:noProof/>
          <w:sz w:val="22"/>
          <w:szCs w:val="22"/>
          <w:lang w:val="en-GB" w:eastAsia="en-GB"/>
        </w:rPr>
      </w:pPr>
      <w:hyperlink w:anchor="_Toc115164316" w:history="1">
        <w:r w:rsidR="007C1230" w:rsidRPr="00380537">
          <w:rPr>
            <w:rStyle w:val="Hyperlink"/>
            <w:noProof/>
            <w:lang w:val="sr-Cyrl-CS"/>
          </w:rPr>
          <w:t>4.2. Ученици уписани у први разред</w:t>
        </w:r>
        <w:r w:rsidR="007C1230">
          <w:rPr>
            <w:noProof/>
            <w:webHidden/>
          </w:rPr>
          <w:tab/>
        </w:r>
        <w:r>
          <w:rPr>
            <w:rStyle w:val="Hyperlink"/>
            <w:noProof/>
          </w:rPr>
          <w:fldChar w:fldCharType="begin"/>
        </w:r>
        <w:r w:rsidR="007C1230">
          <w:rPr>
            <w:noProof/>
            <w:webHidden/>
          </w:rPr>
          <w:instrText xml:space="preserve"> PAGEREF _Toc115164316 \h </w:instrText>
        </w:r>
        <w:r>
          <w:rPr>
            <w:rStyle w:val="Hyperlink"/>
            <w:noProof/>
          </w:rPr>
        </w:r>
        <w:r>
          <w:rPr>
            <w:rStyle w:val="Hyperlink"/>
            <w:noProof/>
          </w:rPr>
          <w:fldChar w:fldCharType="separate"/>
        </w:r>
        <w:r w:rsidR="007C1230">
          <w:rPr>
            <w:noProof/>
            <w:webHidden/>
          </w:rPr>
          <w:t>12</w:t>
        </w:r>
        <w:r>
          <w:rPr>
            <w:rStyle w:val="Hyperlink"/>
            <w:noProof/>
          </w:rPr>
          <w:fldChar w:fldCharType="end"/>
        </w:r>
      </w:hyperlink>
    </w:p>
    <w:p w:rsidR="007C1230" w:rsidRDefault="00033E84">
      <w:pPr>
        <w:pStyle w:val="TOC3"/>
        <w:tabs>
          <w:tab w:val="right" w:pos="9440"/>
        </w:tabs>
        <w:rPr>
          <w:rFonts w:asciiTheme="minorHAnsi" w:eastAsiaTheme="minorEastAsia" w:hAnsiTheme="minorHAnsi" w:cstheme="minorBidi"/>
          <w:noProof/>
          <w:sz w:val="22"/>
          <w:szCs w:val="22"/>
          <w:lang w:val="en-GB" w:eastAsia="en-GB"/>
        </w:rPr>
      </w:pPr>
      <w:hyperlink w:anchor="_Toc115164317" w:history="1">
        <w:r w:rsidR="007C1230" w:rsidRPr="00380537">
          <w:rPr>
            <w:rStyle w:val="Hyperlink"/>
            <w:noProof/>
            <w:lang w:val="sr-Cyrl-CS"/>
          </w:rPr>
          <w:t>4.3. Здравствене, психолошке и социјалне карактеристике будућих првака</w:t>
        </w:r>
        <w:r w:rsidR="007C1230">
          <w:rPr>
            <w:noProof/>
            <w:webHidden/>
          </w:rPr>
          <w:tab/>
        </w:r>
        <w:r>
          <w:rPr>
            <w:rStyle w:val="Hyperlink"/>
            <w:noProof/>
          </w:rPr>
          <w:fldChar w:fldCharType="begin"/>
        </w:r>
        <w:r w:rsidR="007C1230">
          <w:rPr>
            <w:noProof/>
            <w:webHidden/>
          </w:rPr>
          <w:instrText xml:space="preserve"> PAGEREF _Toc115164317 \h </w:instrText>
        </w:r>
        <w:r>
          <w:rPr>
            <w:rStyle w:val="Hyperlink"/>
            <w:noProof/>
          </w:rPr>
        </w:r>
        <w:r>
          <w:rPr>
            <w:rStyle w:val="Hyperlink"/>
            <w:noProof/>
          </w:rPr>
          <w:fldChar w:fldCharType="separate"/>
        </w:r>
        <w:r w:rsidR="007C1230">
          <w:rPr>
            <w:noProof/>
            <w:webHidden/>
          </w:rPr>
          <w:t>13</w:t>
        </w:r>
        <w:r>
          <w:rPr>
            <w:rStyle w:val="Hyperlink"/>
            <w:noProof/>
          </w:rPr>
          <w:fldChar w:fldCharType="end"/>
        </w:r>
      </w:hyperlink>
    </w:p>
    <w:p w:rsidR="007C1230" w:rsidRDefault="00033E84">
      <w:pPr>
        <w:pStyle w:val="TOC3"/>
        <w:tabs>
          <w:tab w:val="right" w:pos="9440"/>
        </w:tabs>
        <w:rPr>
          <w:rFonts w:asciiTheme="minorHAnsi" w:eastAsiaTheme="minorEastAsia" w:hAnsiTheme="minorHAnsi" w:cstheme="minorBidi"/>
          <w:noProof/>
          <w:sz w:val="22"/>
          <w:szCs w:val="22"/>
          <w:lang w:val="en-GB" w:eastAsia="en-GB"/>
        </w:rPr>
      </w:pPr>
      <w:hyperlink w:anchor="_Toc115164318" w:history="1">
        <w:r w:rsidR="007C1230" w:rsidRPr="00380537">
          <w:rPr>
            <w:rStyle w:val="Hyperlink"/>
            <w:noProof/>
            <w:lang w:val="sr-Cyrl-CS"/>
          </w:rPr>
          <w:t>4.4. Успех ученика на крају школске 2021/22. године</w:t>
        </w:r>
        <w:r w:rsidR="007C1230">
          <w:rPr>
            <w:noProof/>
            <w:webHidden/>
          </w:rPr>
          <w:tab/>
        </w:r>
        <w:r>
          <w:rPr>
            <w:rStyle w:val="Hyperlink"/>
            <w:noProof/>
          </w:rPr>
          <w:fldChar w:fldCharType="begin"/>
        </w:r>
        <w:r w:rsidR="007C1230">
          <w:rPr>
            <w:noProof/>
            <w:webHidden/>
          </w:rPr>
          <w:instrText xml:space="preserve"> PAGEREF _Toc115164318 \h </w:instrText>
        </w:r>
        <w:r>
          <w:rPr>
            <w:rStyle w:val="Hyperlink"/>
            <w:noProof/>
          </w:rPr>
        </w:r>
        <w:r>
          <w:rPr>
            <w:rStyle w:val="Hyperlink"/>
            <w:noProof/>
          </w:rPr>
          <w:fldChar w:fldCharType="separate"/>
        </w:r>
        <w:r w:rsidR="007C1230">
          <w:rPr>
            <w:noProof/>
            <w:webHidden/>
          </w:rPr>
          <w:t>14</w:t>
        </w:r>
        <w:r>
          <w:rPr>
            <w:rStyle w:val="Hyperlink"/>
            <w:noProof/>
          </w:rPr>
          <w:fldChar w:fldCharType="end"/>
        </w:r>
      </w:hyperlink>
    </w:p>
    <w:p w:rsidR="007C1230" w:rsidRDefault="00033E84">
      <w:pPr>
        <w:pStyle w:val="TOC3"/>
        <w:tabs>
          <w:tab w:val="right" w:pos="9440"/>
        </w:tabs>
        <w:rPr>
          <w:rFonts w:asciiTheme="minorHAnsi" w:eastAsiaTheme="minorEastAsia" w:hAnsiTheme="minorHAnsi" w:cstheme="minorBidi"/>
          <w:noProof/>
          <w:sz w:val="22"/>
          <w:szCs w:val="22"/>
          <w:lang w:val="en-GB" w:eastAsia="en-GB"/>
        </w:rPr>
      </w:pPr>
      <w:hyperlink w:anchor="_Toc115164319" w:history="1">
        <w:r w:rsidR="007C1230" w:rsidRPr="00380537">
          <w:rPr>
            <w:rStyle w:val="Hyperlink"/>
            <w:noProof/>
            <w:lang w:val="sr-Cyrl-CS"/>
          </w:rPr>
          <w:t xml:space="preserve">4.4.1. Општи успех од </w:t>
        </w:r>
        <w:r w:rsidR="007C1230" w:rsidRPr="00380537">
          <w:rPr>
            <w:rStyle w:val="Hyperlink"/>
            <w:noProof/>
          </w:rPr>
          <w:t>II</w:t>
        </w:r>
        <w:r w:rsidR="007C1230" w:rsidRPr="00380537">
          <w:rPr>
            <w:rStyle w:val="Hyperlink"/>
            <w:noProof/>
            <w:lang w:val="sr-Cyrl-CS"/>
          </w:rPr>
          <w:t xml:space="preserve"> до </w:t>
        </w:r>
        <w:r w:rsidR="007C1230" w:rsidRPr="00380537">
          <w:rPr>
            <w:rStyle w:val="Hyperlink"/>
            <w:noProof/>
          </w:rPr>
          <w:t>IV</w:t>
        </w:r>
        <w:r w:rsidR="007C1230" w:rsidRPr="00380537">
          <w:rPr>
            <w:rStyle w:val="Hyperlink"/>
            <w:noProof/>
            <w:lang w:val="sr-Cyrl-CS"/>
          </w:rPr>
          <w:t xml:space="preserve"> разреда</w:t>
        </w:r>
        <w:r w:rsidR="007C1230">
          <w:rPr>
            <w:noProof/>
            <w:webHidden/>
          </w:rPr>
          <w:tab/>
        </w:r>
        <w:r>
          <w:rPr>
            <w:rStyle w:val="Hyperlink"/>
            <w:noProof/>
          </w:rPr>
          <w:fldChar w:fldCharType="begin"/>
        </w:r>
        <w:r w:rsidR="007C1230">
          <w:rPr>
            <w:noProof/>
            <w:webHidden/>
          </w:rPr>
          <w:instrText xml:space="preserve"> PAGEREF _Toc115164319 \h </w:instrText>
        </w:r>
        <w:r>
          <w:rPr>
            <w:rStyle w:val="Hyperlink"/>
            <w:noProof/>
          </w:rPr>
        </w:r>
        <w:r>
          <w:rPr>
            <w:rStyle w:val="Hyperlink"/>
            <w:noProof/>
          </w:rPr>
          <w:fldChar w:fldCharType="separate"/>
        </w:r>
        <w:r w:rsidR="007C1230">
          <w:rPr>
            <w:noProof/>
            <w:webHidden/>
          </w:rPr>
          <w:t>14</w:t>
        </w:r>
        <w:r>
          <w:rPr>
            <w:rStyle w:val="Hyperlink"/>
            <w:noProof/>
          </w:rPr>
          <w:fldChar w:fldCharType="end"/>
        </w:r>
      </w:hyperlink>
    </w:p>
    <w:p w:rsidR="007C1230" w:rsidRDefault="00033E84">
      <w:pPr>
        <w:pStyle w:val="TOC3"/>
        <w:tabs>
          <w:tab w:val="right" w:pos="9440"/>
        </w:tabs>
        <w:rPr>
          <w:rFonts w:asciiTheme="minorHAnsi" w:eastAsiaTheme="minorEastAsia" w:hAnsiTheme="minorHAnsi" w:cstheme="minorBidi"/>
          <w:noProof/>
          <w:sz w:val="22"/>
          <w:szCs w:val="22"/>
          <w:lang w:val="en-GB" w:eastAsia="en-GB"/>
        </w:rPr>
      </w:pPr>
      <w:hyperlink w:anchor="_Toc115164320" w:history="1">
        <w:r w:rsidR="007C1230" w:rsidRPr="00380537">
          <w:rPr>
            <w:rStyle w:val="Hyperlink"/>
            <w:noProof/>
            <w:lang w:val="sr-Cyrl-CS"/>
          </w:rPr>
          <w:t xml:space="preserve">4.4.2. Општи успех ученика од </w:t>
        </w:r>
        <w:r w:rsidR="007C1230" w:rsidRPr="00380537">
          <w:rPr>
            <w:rStyle w:val="Hyperlink"/>
            <w:noProof/>
            <w:lang w:val="sr-Latn-CS"/>
          </w:rPr>
          <w:t xml:space="preserve">V </w:t>
        </w:r>
        <w:r w:rsidR="007C1230" w:rsidRPr="00380537">
          <w:rPr>
            <w:rStyle w:val="Hyperlink"/>
            <w:noProof/>
            <w:lang w:val="sr-Cyrl-CS"/>
          </w:rPr>
          <w:t>до</w:t>
        </w:r>
        <w:r w:rsidR="007C1230" w:rsidRPr="00380537">
          <w:rPr>
            <w:rStyle w:val="Hyperlink"/>
            <w:noProof/>
            <w:lang w:val="sr-Latn-CS"/>
          </w:rPr>
          <w:t xml:space="preserve"> VIII</w:t>
        </w:r>
        <w:r w:rsidR="007C1230" w:rsidRPr="00380537">
          <w:rPr>
            <w:rStyle w:val="Hyperlink"/>
            <w:noProof/>
            <w:lang w:val="sr-Cyrl-CS"/>
          </w:rPr>
          <w:t xml:space="preserve"> разреда</w:t>
        </w:r>
        <w:r w:rsidR="007C1230">
          <w:rPr>
            <w:noProof/>
            <w:webHidden/>
          </w:rPr>
          <w:tab/>
        </w:r>
        <w:r>
          <w:rPr>
            <w:rStyle w:val="Hyperlink"/>
            <w:noProof/>
          </w:rPr>
          <w:fldChar w:fldCharType="begin"/>
        </w:r>
        <w:r w:rsidR="007C1230">
          <w:rPr>
            <w:noProof/>
            <w:webHidden/>
          </w:rPr>
          <w:instrText xml:space="preserve"> PAGEREF _Toc115164320 \h </w:instrText>
        </w:r>
        <w:r>
          <w:rPr>
            <w:rStyle w:val="Hyperlink"/>
            <w:noProof/>
          </w:rPr>
        </w:r>
        <w:r>
          <w:rPr>
            <w:rStyle w:val="Hyperlink"/>
            <w:noProof/>
          </w:rPr>
          <w:fldChar w:fldCharType="separate"/>
        </w:r>
        <w:r w:rsidR="007C1230">
          <w:rPr>
            <w:noProof/>
            <w:webHidden/>
          </w:rPr>
          <w:t>14</w:t>
        </w:r>
        <w:r>
          <w:rPr>
            <w:rStyle w:val="Hyperlink"/>
            <w:noProof/>
          </w:rPr>
          <w:fldChar w:fldCharType="end"/>
        </w:r>
      </w:hyperlink>
    </w:p>
    <w:p w:rsidR="007C1230" w:rsidRDefault="00033E84">
      <w:pPr>
        <w:pStyle w:val="TOC3"/>
        <w:tabs>
          <w:tab w:val="right" w:pos="9440"/>
        </w:tabs>
        <w:rPr>
          <w:rFonts w:asciiTheme="minorHAnsi" w:eastAsiaTheme="minorEastAsia" w:hAnsiTheme="minorHAnsi" w:cstheme="minorBidi"/>
          <w:noProof/>
          <w:sz w:val="22"/>
          <w:szCs w:val="22"/>
          <w:lang w:val="en-GB" w:eastAsia="en-GB"/>
        </w:rPr>
      </w:pPr>
      <w:hyperlink w:anchor="_Toc115164321" w:history="1">
        <w:r w:rsidR="007C1230" w:rsidRPr="00380537">
          <w:rPr>
            <w:rStyle w:val="Hyperlink"/>
            <w:noProof/>
            <w:lang w:val="sr-Cyrl-CS"/>
          </w:rPr>
          <w:t xml:space="preserve">4.4.3. Владање ученика од </w:t>
        </w:r>
        <w:r w:rsidR="007C1230" w:rsidRPr="00380537">
          <w:rPr>
            <w:rStyle w:val="Hyperlink"/>
            <w:noProof/>
            <w:lang w:val="sr-Latn-CS"/>
          </w:rPr>
          <w:t xml:space="preserve">V </w:t>
        </w:r>
        <w:r w:rsidR="007C1230" w:rsidRPr="00380537">
          <w:rPr>
            <w:rStyle w:val="Hyperlink"/>
            <w:noProof/>
            <w:lang w:val="sr-Cyrl-CS"/>
          </w:rPr>
          <w:t xml:space="preserve">до </w:t>
        </w:r>
        <w:r w:rsidR="007C1230" w:rsidRPr="00380537">
          <w:rPr>
            <w:rStyle w:val="Hyperlink"/>
            <w:noProof/>
            <w:lang w:val="sr-Latn-CS"/>
          </w:rPr>
          <w:t xml:space="preserve">VIII </w:t>
        </w:r>
        <w:r w:rsidR="007C1230" w:rsidRPr="00380537">
          <w:rPr>
            <w:rStyle w:val="Hyperlink"/>
            <w:noProof/>
            <w:lang w:val="sr-Cyrl-CS"/>
          </w:rPr>
          <w:t>разреда</w:t>
        </w:r>
        <w:r w:rsidR="007C1230">
          <w:rPr>
            <w:noProof/>
            <w:webHidden/>
          </w:rPr>
          <w:tab/>
        </w:r>
        <w:r>
          <w:rPr>
            <w:rStyle w:val="Hyperlink"/>
            <w:noProof/>
          </w:rPr>
          <w:fldChar w:fldCharType="begin"/>
        </w:r>
        <w:r w:rsidR="007C1230">
          <w:rPr>
            <w:noProof/>
            <w:webHidden/>
          </w:rPr>
          <w:instrText xml:space="preserve"> PAGEREF _Toc115164321 \h </w:instrText>
        </w:r>
        <w:r>
          <w:rPr>
            <w:rStyle w:val="Hyperlink"/>
            <w:noProof/>
          </w:rPr>
        </w:r>
        <w:r>
          <w:rPr>
            <w:rStyle w:val="Hyperlink"/>
            <w:noProof/>
          </w:rPr>
          <w:fldChar w:fldCharType="separate"/>
        </w:r>
        <w:r w:rsidR="007C1230">
          <w:rPr>
            <w:noProof/>
            <w:webHidden/>
          </w:rPr>
          <w:t>14</w:t>
        </w:r>
        <w:r>
          <w:rPr>
            <w:rStyle w:val="Hyperlink"/>
            <w:noProof/>
          </w:rPr>
          <w:fldChar w:fldCharType="end"/>
        </w:r>
      </w:hyperlink>
    </w:p>
    <w:p w:rsidR="007C1230" w:rsidRDefault="00033E84">
      <w:pPr>
        <w:pStyle w:val="TOC3"/>
        <w:tabs>
          <w:tab w:val="right" w:pos="9440"/>
        </w:tabs>
        <w:rPr>
          <w:rFonts w:asciiTheme="minorHAnsi" w:eastAsiaTheme="minorEastAsia" w:hAnsiTheme="minorHAnsi" w:cstheme="minorBidi"/>
          <w:noProof/>
          <w:sz w:val="22"/>
          <w:szCs w:val="22"/>
          <w:lang w:val="en-GB" w:eastAsia="en-GB"/>
        </w:rPr>
      </w:pPr>
      <w:hyperlink w:anchor="_Toc115164322" w:history="1">
        <w:r w:rsidR="007C1230" w:rsidRPr="00380537">
          <w:rPr>
            <w:rStyle w:val="Hyperlink"/>
            <w:noProof/>
            <w:lang w:val="sr-Cyrl-CS"/>
          </w:rPr>
          <w:t xml:space="preserve">4.4.4. </w:t>
        </w:r>
        <w:r w:rsidR="007C1230" w:rsidRPr="00380537">
          <w:rPr>
            <w:rStyle w:val="Hyperlink"/>
            <w:noProof/>
            <w:lang w:val="sr-Latn-CS"/>
          </w:rPr>
          <w:t>Изостанци ученика</w:t>
        </w:r>
        <w:r w:rsidR="007C1230" w:rsidRPr="00380537">
          <w:rPr>
            <w:rStyle w:val="Hyperlink"/>
            <w:noProof/>
            <w:lang w:val="sr-Cyrl-CS"/>
          </w:rPr>
          <w:t xml:space="preserve"> током шк. 2021/22. год.</w:t>
        </w:r>
        <w:r w:rsidR="007C1230">
          <w:rPr>
            <w:noProof/>
            <w:webHidden/>
          </w:rPr>
          <w:tab/>
        </w:r>
        <w:r>
          <w:rPr>
            <w:rStyle w:val="Hyperlink"/>
            <w:noProof/>
          </w:rPr>
          <w:fldChar w:fldCharType="begin"/>
        </w:r>
        <w:r w:rsidR="007C1230">
          <w:rPr>
            <w:noProof/>
            <w:webHidden/>
          </w:rPr>
          <w:instrText xml:space="preserve"> PAGEREF _Toc115164322 \h </w:instrText>
        </w:r>
        <w:r>
          <w:rPr>
            <w:rStyle w:val="Hyperlink"/>
            <w:noProof/>
          </w:rPr>
        </w:r>
        <w:r>
          <w:rPr>
            <w:rStyle w:val="Hyperlink"/>
            <w:noProof/>
          </w:rPr>
          <w:fldChar w:fldCharType="separate"/>
        </w:r>
        <w:r w:rsidR="007C1230">
          <w:rPr>
            <w:noProof/>
            <w:webHidden/>
          </w:rPr>
          <w:t>15</w:t>
        </w:r>
        <w:r>
          <w:rPr>
            <w:rStyle w:val="Hyperlink"/>
            <w:noProof/>
          </w:rPr>
          <w:fldChar w:fldCharType="end"/>
        </w:r>
      </w:hyperlink>
    </w:p>
    <w:p w:rsidR="007C1230" w:rsidRDefault="00033E84">
      <w:pPr>
        <w:pStyle w:val="TOC3"/>
        <w:tabs>
          <w:tab w:val="right" w:pos="9440"/>
        </w:tabs>
        <w:rPr>
          <w:rFonts w:asciiTheme="minorHAnsi" w:eastAsiaTheme="minorEastAsia" w:hAnsiTheme="minorHAnsi" w:cstheme="minorBidi"/>
          <w:noProof/>
          <w:sz w:val="22"/>
          <w:szCs w:val="22"/>
          <w:lang w:val="en-GB" w:eastAsia="en-GB"/>
        </w:rPr>
      </w:pPr>
      <w:hyperlink w:anchor="_Toc115164323" w:history="1">
        <w:r w:rsidR="007C1230" w:rsidRPr="00380537">
          <w:rPr>
            <w:rStyle w:val="Hyperlink"/>
            <w:noProof/>
            <w:lang w:val="sr-Cyrl-CS"/>
          </w:rPr>
          <w:t>4.5. Учешће ученика на такмичењима и конкурсима и резултати</w:t>
        </w:r>
        <w:r w:rsidR="007C1230">
          <w:rPr>
            <w:noProof/>
            <w:webHidden/>
          </w:rPr>
          <w:tab/>
        </w:r>
        <w:r>
          <w:rPr>
            <w:rStyle w:val="Hyperlink"/>
            <w:noProof/>
          </w:rPr>
          <w:fldChar w:fldCharType="begin"/>
        </w:r>
        <w:r w:rsidR="007C1230">
          <w:rPr>
            <w:noProof/>
            <w:webHidden/>
          </w:rPr>
          <w:instrText xml:space="preserve"> PAGEREF _Toc115164323 \h </w:instrText>
        </w:r>
        <w:r>
          <w:rPr>
            <w:rStyle w:val="Hyperlink"/>
            <w:noProof/>
          </w:rPr>
        </w:r>
        <w:r>
          <w:rPr>
            <w:rStyle w:val="Hyperlink"/>
            <w:noProof/>
          </w:rPr>
          <w:fldChar w:fldCharType="separate"/>
        </w:r>
        <w:r w:rsidR="007C1230">
          <w:rPr>
            <w:noProof/>
            <w:webHidden/>
          </w:rPr>
          <w:t>16</w:t>
        </w:r>
        <w:r>
          <w:rPr>
            <w:rStyle w:val="Hyperlink"/>
            <w:noProof/>
          </w:rPr>
          <w:fldChar w:fldCharType="end"/>
        </w:r>
      </w:hyperlink>
    </w:p>
    <w:p w:rsidR="007C1230" w:rsidRDefault="00033E84">
      <w:pPr>
        <w:pStyle w:val="TOC3"/>
        <w:tabs>
          <w:tab w:val="right" w:pos="9440"/>
        </w:tabs>
        <w:rPr>
          <w:rFonts w:asciiTheme="minorHAnsi" w:eastAsiaTheme="minorEastAsia" w:hAnsiTheme="minorHAnsi" w:cstheme="minorBidi"/>
          <w:noProof/>
          <w:sz w:val="22"/>
          <w:szCs w:val="22"/>
          <w:lang w:val="en-GB" w:eastAsia="en-GB"/>
        </w:rPr>
      </w:pPr>
      <w:hyperlink w:anchor="_Toc115164324" w:history="1">
        <w:r w:rsidR="007C1230" w:rsidRPr="00380537">
          <w:rPr>
            <w:rStyle w:val="Hyperlink"/>
            <w:noProof/>
            <w:lang w:val="sr-Cyrl-CS"/>
          </w:rPr>
          <w:t>4.6. Похвале и награде ученицима (посебне дипломе, Вукове дипломе, Ђак генерације)</w:t>
        </w:r>
        <w:r w:rsidR="007C1230">
          <w:rPr>
            <w:noProof/>
            <w:webHidden/>
          </w:rPr>
          <w:tab/>
        </w:r>
        <w:r>
          <w:rPr>
            <w:rStyle w:val="Hyperlink"/>
            <w:noProof/>
          </w:rPr>
          <w:fldChar w:fldCharType="begin"/>
        </w:r>
        <w:r w:rsidR="007C1230">
          <w:rPr>
            <w:noProof/>
            <w:webHidden/>
          </w:rPr>
          <w:instrText xml:space="preserve"> PAGEREF _Toc115164324 \h </w:instrText>
        </w:r>
        <w:r>
          <w:rPr>
            <w:rStyle w:val="Hyperlink"/>
            <w:noProof/>
          </w:rPr>
        </w:r>
        <w:r>
          <w:rPr>
            <w:rStyle w:val="Hyperlink"/>
            <w:noProof/>
          </w:rPr>
          <w:fldChar w:fldCharType="separate"/>
        </w:r>
        <w:r w:rsidR="007C1230">
          <w:rPr>
            <w:noProof/>
            <w:webHidden/>
          </w:rPr>
          <w:t>18</w:t>
        </w:r>
        <w:r>
          <w:rPr>
            <w:rStyle w:val="Hyperlink"/>
            <w:noProof/>
          </w:rPr>
          <w:fldChar w:fldCharType="end"/>
        </w:r>
      </w:hyperlink>
    </w:p>
    <w:p w:rsidR="007C1230" w:rsidRDefault="00033E84">
      <w:pPr>
        <w:pStyle w:val="TOC3"/>
        <w:tabs>
          <w:tab w:val="right" w:pos="9440"/>
        </w:tabs>
        <w:rPr>
          <w:rFonts w:asciiTheme="minorHAnsi" w:eastAsiaTheme="minorEastAsia" w:hAnsiTheme="minorHAnsi" w:cstheme="minorBidi"/>
          <w:noProof/>
          <w:sz w:val="22"/>
          <w:szCs w:val="22"/>
          <w:lang w:val="en-GB" w:eastAsia="en-GB"/>
        </w:rPr>
      </w:pPr>
      <w:hyperlink w:anchor="_Toc115164325" w:history="1">
        <w:r w:rsidR="007C1230" w:rsidRPr="00380537">
          <w:rPr>
            <w:rStyle w:val="Hyperlink"/>
            <w:noProof/>
            <w:lang w:val="sr-Cyrl-CS"/>
          </w:rPr>
          <w:t>4.7. Резултати ученика на Завршном испиту 2022. године</w:t>
        </w:r>
        <w:r w:rsidR="007C1230">
          <w:rPr>
            <w:noProof/>
            <w:webHidden/>
          </w:rPr>
          <w:tab/>
        </w:r>
        <w:r>
          <w:rPr>
            <w:rStyle w:val="Hyperlink"/>
            <w:noProof/>
          </w:rPr>
          <w:fldChar w:fldCharType="begin"/>
        </w:r>
        <w:r w:rsidR="007C1230">
          <w:rPr>
            <w:noProof/>
            <w:webHidden/>
          </w:rPr>
          <w:instrText xml:space="preserve"> PAGEREF _Toc115164325 \h </w:instrText>
        </w:r>
        <w:r>
          <w:rPr>
            <w:rStyle w:val="Hyperlink"/>
            <w:noProof/>
          </w:rPr>
        </w:r>
        <w:r>
          <w:rPr>
            <w:rStyle w:val="Hyperlink"/>
            <w:noProof/>
          </w:rPr>
          <w:fldChar w:fldCharType="separate"/>
        </w:r>
        <w:r w:rsidR="007C1230">
          <w:rPr>
            <w:noProof/>
            <w:webHidden/>
          </w:rPr>
          <w:t>18</w:t>
        </w:r>
        <w:r>
          <w:rPr>
            <w:rStyle w:val="Hyperlink"/>
            <w:noProof/>
          </w:rPr>
          <w:fldChar w:fldCharType="end"/>
        </w:r>
      </w:hyperlink>
    </w:p>
    <w:p w:rsidR="007C1230" w:rsidRDefault="00033E84">
      <w:pPr>
        <w:pStyle w:val="TOC3"/>
        <w:tabs>
          <w:tab w:val="right" w:pos="9440"/>
        </w:tabs>
        <w:rPr>
          <w:rFonts w:asciiTheme="minorHAnsi" w:eastAsiaTheme="minorEastAsia" w:hAnsiTheme="minorHAnsi" w:cstheme="minorBidi"/>
          <w:noProof/>
          <w:sz w:val="22"/>
          <w:szCs w:val="22"/>
          <w:lang w:val="en-GB" w:eastAsia="en-GB"/>
        </w:rPr>
      </w:pPr>
      <w:hyperlink w:anchor="_Toc115164326" w:history="1">
        <w:r w:rsidR="007C1230" w:rsidRPr="00380537">
          <w:rPr>
            <w:rStyle w:val="Hyperlink"/>
            <w:noProof/>
            <w:lang w:val="sr-Cyrl-CS"/>
          </w:rPr>
          <w:t>4.8.Упис ученика који су завршили осми разред у средње школе</w:t>
        </w:r>
        <w:r w:rsidR="007C1230">
          <w:rPr>
            <w:noProof/>
            <w:webHidden/>
          </w:rPr>
          <w:tab/>
        </w:r>
        <w:r>
          <w:rPr>
            <w:rStyle w:val="Hyperlink"/>
            <w:noProof/>
          </w:rPr>
          <w:fldChar w:fldCharType="begin"/>
        </w:r>
        <w:r w:rsidR="007C1230">
          <w:rPr>
            <w:noProof/>
            <w:webHidden/>
          </w:rPr>
          <w:instrText xml:space="preserve"> PAGEREF _Toc115164326 \h </w:instrText>
        </w:r>
        <w:r>
          <w:rPr>
            <w:rStyle w:val="Hyperlink"/>
            <w:noProof/>
          </w:rPr>
        </w:r>
        <w:r>
          <w:rPr>
            <w:rStyle w:val="Hyperlink"/>
            <w:noProof/>
          </w:rPr>
          <w:fldChar w:fldCharType="separate"/>
        </w:r>
        <w:r w:rsidR="007C1230">
          <w:rPr>
            <w:noProof/>
            <w:webHidden/>
          </w:rPr>
          <w:t>19</w:t>
        </w:r>
        <w:r>
          <w:rPr>
            <w:rStyle w:val="Hyperlink"/>
            <w:noProof/>
          </w:rPr>
          <w:fldChar w:fldCharType="end"/>
        </w:r>
      </w:hyperlink>
    </w:p>
    <w:p w:rsidR="007C1230" w:rsidRDefault="00033E84">
      <w:pPr>
        <w:pStyle w:val="TOC3"/>
        <w:tabs>
          <w:tab w:val="right" w:pos="9440"/>
        </w:tabs>
        <w:rPr>
          <w:rFonts w:asciiTheme="minorHAnsi" w:eastAsiaTheme="minorEastAsia" w:hAnsiTheme="minorHAnsi" w:cstheme="minorBidi"/>
          <w:noProof/>
          <w:sz w:val="22"/>
          <w:szCs w:val="22"/>
          <w:lang w:val="en-GB" w:eastAsia="en-GB"/>
        </w:rPr>
      </w:pPr>
      <w:hyperlink w:anchor="_Toc115164327" w:history="1">
        <w:r w:rsidR="007C1230" w:rsidRPr="00380537">
          <w:rPr>
            <w:rStyle w:val="Hyperlink"/>
            <w:noProof/>
            <w:lang w:val="sr-Cyrl-CS"/>
          </w:rPr>
          <w:t>4.8.1. Пролазност ученика приликом уписа средње школе</w:t>
        </w:r>
        <w:r w:rsidR="007C1230">
          <w:rPr>
            <w:noProof/>
            <w:webHidden/>
          </w:rPr>
          <w:tab/>
        </w:r>
        <w:r>
          <w:rPr>
            <w:rStyle w:val="Hyperlink"/>
            <w:noProof/>
          </w:rPr>
          <w:fldChar w:fldCharType="begin"/>
        </w:r>
        <w:r w:rsidR="007C1230">
          <w:rPr>
            <w:noProof/>
            <w:webHidden/>
          </w:rPr>
          <w:instrText xml:space="preserve"> PAGEREF _Toc115164327 \h </w:instrText>
        </w:r>
        <w:r>
          <w:rPr>
            <w:rStyle w:val="Hyperlink"/>
            <w:noProof/>
          </w:rPr>
        </w:r>
        <w:r>
          <w:rPr>
            <w:rStyle w:val="Hyperlink"/>
            <w:noProof/>
          </w:rPr>
          <w:fldChar w:fldCharType="separate"/>
        </w:r>
        <w:r w:rsidR="007C1230">
          <w:rPr>
            <w:noProof/>
            <w:webHidden/>
          </w:rPr>
          <w:t>19</w:t>
        </w:r>
        <w:r>
          <w:rPr>
            <w:rStyle w:val="Hyperlink"/>
            <w:noProof/>
          </w:rPr>
          <w:fldChar w:fldCharType="end"/>
        </w:r>
      </w:hyperlink>
    </w:p>
    <w:p w:rsidR="007C1230" w:rsidRDefault="00033E84">
      <w:pPr>
        <w:pStyle w:val="TOC2"/>
        <w:rPr>
          <w:rFonts w:asciiTheme="minorHAnsi" w:eastAsiaTheme="minorEastAsia" w:hAnsiTheme="minorHAnsi" w:cstheme="minorBidi"/>
          <w:b w:val="0"/>
          <w:bCs w:val="0"/>
          <w:sz w:val="22"/>
          <w:szCs w:val="22"/>
          <w:lang w:val="en-GB" w:eastAsia="en-GB"/>
        </w:rPr>
      </w:pPr>
      <w:hyperlink w:anchor="_Toc115164328" w:history="1">
        <w:r w:rsidR="007C1230" w:rsidRPr="00380537">
          <w:rPr>
            <w:rStyle w:val="Hyperlink"/>
            <w:lang w:val="sr-Cyrl-CS"/>
          </w:rPr>
          <w:t>5. ОРГАНИЗАЦИЈА РАДА ШКОЛЕ У ШКОЛСКОЈ 2021/22. ГОДИНИ</w:t>
        </w:r>
        <w:r w:rsidR="007C1230">
          <w:rPr>
            <w:webHidden/>
          </w:rPr>
          <w:tab/>
        </w:r>
        <w:r>
          <w:rPr>
            <w:rStyle w:val="Hyperlink"/>
          </w:rPr>
          <w:fldChar w:fldCharType="begin"/>
        </w:r>
        <w:r w:rsidR="007C1230">
          <w:rPr>
            <w:webHidden/>
          </w:rPr>
          <w:instrText xml:space="preserve"> PAGEREF _Toc115164328 \h </w:instrText>
        </w:r>
        <w:r>
          <w:rPr>
            <w:rStyle w:val="Hyperlink"/>
          </w:rPr>
        </w:r>
        <w:r>
          <w:rPr>
            <w:rStyle w:val="Hyperlink"/>
          </w:rPr>
          <w:fldChar w:fldCharType="separate"/>
        </w:r>
        <w:r w:rsidR="007C1230">
          <w:rPr>
            <w:webHidden/>
          </w:rPr>
          <w:t>21</w:t>
        </w:r>
        <w:r>
          <w:rPr>
            <w:rStyle w:val="Hyperlink"/>
          </w:rPr>
          <w:fldChar w:fldCharType="end"/>
        </w:r>
      </w:hyperlink>
    </w:p>
    <w:p w:rsidR="007C1230" w:rsidRDefault="00033E84">
      <w:pPr>
        <w:pStyle w:val="TOC3"/>
        <w:tabs>
          <w:tab w:val="right" w:pos="9440"/>
        </w:tabs>
        <w:rPr>
          <w:rFonts w:asciiTheme="minorHAnsi" w:eastAsiaTheme="minorEastAsia" w:hAnsiTheme="minorHAnsi" w:cstheme="minorBidi"/>
          <w:noProof/>
          <w:sz w:val="22"/>
          <w:szCs w:val="22"/>
          <w:lang w:val="en-GB" w:eastAsia="en-GB"/>
        </w:rPr>
      </w:pPr>
      <w:hyperlink w:anchor="_Toc115164329" w:history="1">
        <w:r w:rsidR="007C1230" w:rsidRPr="00380537">
          <w:rPr>
            <w:rStyle w:val="Hyperlink"/>
            <w:noProof/>
            <w:lang w:val="sr-Cyrl-CS"/>
          </w:rPr>
          <w:t>5.1. Организациона структура школе</w:t>
        </w:r>
        <w:r w:rsidR="007C1230">
          <w:rPr>
            <w:noProof/>
            <w:webHidden/>
          </w:rPr>
          <w:tab/>
        </w:r>
        <w:r>
          <w:rPr>
            <w:rStyle w:val="Hyperlink"/>
            <w:noProof/>
          </w:rPr>
          <w:fldChar w:fldCharType="begin"/>
        </w:r>
        <w:r w:rsidR="007C1230">
          <w:rPr>
            <w:noProof/>
            <w:webHidden/>
          </w:rPr>
          <w:instrText xml:space="preserve"> PAGEREF _Toc115164329 \h </w:instrText>
        </w:r>
        <w:r>
          <w:rPr>
            <w:rStyle w:val="Hyperlink"/>
            <w:noProof/>
          </w:rPr>
        </w:r>
        <w:r>
          <w:rPr>
            <w:rStyle w:val="Hyperlink"/>
            <w:noProof/>
          </w:rPr>
          <w:fldChar w:fldCharType="separate"/>
        </w:r>
        <w:r w:rsidR="007C1230">
          <w:rPr>
            <w:noProof/>
            <w:webHidden/>
          </w:rPr>
          <w:t>21</w:t>
        </w:r>
        <w:r>
          <w:rPr>
            <w:rStyle w:val="Hyperlink"/>
            <w:noProof/>
          </w:rPr>
          <w:fldChar w:fldCharType="end"/>
        </w:r>
      </w:hyperlink>
    </w:p>
    <w:p w:rsidR="007C1230" w:rsidRDefault="00033E84">
      <w:pPr>
        <w:pStyle w:val="TOC3"/>
        <w:tabs>
          <w:tab w:val="right" w:pos="9440"/>
        </w:tabs>
        <w:rPr>
          <w:rFonts w:asciiTheme="minorHAnsi" w:eastAsiaTheme="minorEastAsia" w:hAnsiTheme="minorHAnsi" w:cstheme="minorBidi"/>
          <w:noProof/>
          <w:sz w:val="22"/>
          <w:szCs w:val="22"/>
          <w:lang w:val="en-GB" w:eastAsia="en-GB"/>
        </w:rPr>
      </w:pPr>
      <w:hyperlink w:anchor="_Toc115164330" w:history="1">
        <w:r w:rsidR="007C1230" w:rsidRPr="00380537">
          <w:rPr>
            <w:rStyle w:val="Hyperlink"/>
            <w:noProof/>
          </w:rPr>
          <w:t>5</w:t>
        </w:r>
        <w:r w:rsidR="007C1230" w:rsidRPr="00380537">
          <w:rPr>
            <w:rStyle w:val="Hyperlink"/>
            <w:noProof/>
            <w:lang w:val="sr-Cyrl-CS"/>
          </w:rPr>
          <w:t>.2. Организација образовно-васпитног процеса</w:t>
        </w:r>
        <w:r w:rsidR="007C1230">
          <w:rPr>
            <w:noProof/>
            <w:webHidden/>
          </w:rPr>
          <w:tab/>
        </w:r>
        <w:r>
          <w:rPr>
            <w:rStyle w:val="Hyperlink"/>
            <w:noProof/>
          </w:rPr>
          <w:fldChar w:fldCharType="begin"/>
        </w:r>
        <w:r w:rsidR="007C1230">
          <w:rPr>
            <w:noProof/>
            <w:webHidden/>
          </w:rPr>
          <w:instrText xml:space="preserve"> PAGEREF _Toc115164330 \h </w:instrText>
        </w:r>
        <w:r>
          <w:rPr>
            <w:rStyle w:val="Hyperlink"/>
            <w:noProof/>
          </w:rPr>
        </w:r>
        <w:r>
          <w:rPr>
            <w:rStyle w:val="Hyperlink"/>
            <w:noProof/>
          </w:rPr>
          <w:fldChar w:fldCharType="separate"/>
        </w:r>
        <w:r w:rsidR="007C1230">
          <w:rPr>
            <w:noProof/>
            <w:webHidden/>
          </w:rPr>
          <w:t>22</w:t>
        </w:r>
        <w:r>
          <w:rPr>
            <w:rStyle w:val="Hyperlink"/>
            <w:noProof/>
          </w:rPr>
          <w:fldChar w:fldCharType="end"/>
        </w:r>
      </w:hyperlink>
    </w:p>
    <w:p w:rsidR="007C1230" w:rsidRDefault="00033E84">
      <w:pPr>
        <w:pStyle w:val="TOC3"/>
        <w:tabs>
          <w:tab w:val="right" w:pos="9440"/>
        </w:tabs>
        <w:rPr>
          <w:rFonts w:asciiTheme="minorHAnsi" w:eastAsiaTheme="minorEastAsia" w:hAnsiTheme="minorHAnsi" w:cstheme="minorBidi"/>
          <w:noProof/>
          <w:sz w:val="22"/>
          <w:szCs w:val="22"/>
          <w:lang w:val="en-GB" w:eastAsia="en-GB"/>
        </w:rPr>
      </w:pPr>
      <w:hyperlink w:anchor="_Toc115164331" w:history="1">
        <w:r w:rsidR="007C1230" w:rsidRPr="00380537">
          <w:rPr>
            <w:rStyle w:val="Hyperlink"/>
            <w:noProof/>
            <w:lang w:val="sr-Cyrl-CS"/>
          </w:rPr>
          <w:t>5.2.1. Ритам радног дана</w:t>
        </w:r>
        <w:r w:rsidR="007C1230">
          <w:rPr>
            <w:noProof/>
            <w:webHidden/>
          </w:rPr>
          <w:tab/>
        </w:r>
        <w:r>
          <w:rPr>
            <w:rStyle w:val="Hyperlink"/>
            <w:noProof/>
          </w:rPr>
          <w:fldChar w:fldCharType="begin"/>
        </w:r>
        <w:r w:rsidR="007C1230">
          <w:rPr>
            <w:noProof/>
            <w:webHidden/>
          </w:rPr>
          <w:instrText xml:space="preserve"> PAGEREF _Toc115164331 \h </w:instrText>
        </w:r>
        <w:r>
          <w:rPr>
            <w:rStyle w:val="Hyperlink"/>
            <w:noProof/>
          </w:rPr>
        </w:r>
        <w:r>
          <w:rPr>
            <w:rStyle w:val="Hyperlink"/>
            <w:noProof/>
          </w:rPr>
          <w:fldChar w:fldCharType="separate"/>
        </w:r>
        <w:r w:rsidR="007C1230">
          <w:rPr>
            <w:noProof/>
            <w:webHidden/>
          </w:rPr>
          <w:t>22</w:t>
        </w:r>
        <w:r>
          <w:rPr>
            <w:rStyle w:val="Hyperlink"/>
            <w:noProof/>
          </w:rPr>
          <w:fldChar w:fldCharType="end"/>
        </w:r>
      </w:hyperlink>
    </w:p>
    <w:p w:rsidR="007C1230" w:rsidRDefault="00033E84">
      <w:pPr>
        <w:pStyle w:val="TOC3"/>
        <w:tabs>
          <w:tab w:val="right" w:pos="9440"/>
        </w:tabs>
        <w:rPr>
          <w:rFonts w:asciiTheme="minorHAnsi" w:eastAsiaTheme="minorEastAsia" w:hAnsiTheme="minorHAnsi" w:cstheme="minorBidi"/>
          <w:noProof/>
          <w:sz w:val="22"/>
          <w:szCs w:val="22"/>
          <w:lang w:val="en-GB" w:eastAsia="en-GB"/>
        </w:rPr>
      </w:pPr>
      <w:hyperlink w:anchor="_Toc115164332" w:history="1">
        <w:r w:rsidR="007C1230" w:rsidRPr="00380537">
          <w:rPr>
            <w:rStyle w:val="Hyperlink"/>
            <w:noProof/>
            <w:lang w:val="sr-Cyrl-CS"/>
          </w:rPr>
          <w:t>5.2.2. Распоред часова</w:t>
        </w:r>
        <w:r w:rsidR="007C1230">
          <w:rPr>
            <w:noProof/>
            <w:webHidden/>
          </w:rPr>
          <w:tab/>
        </w:r>
        <w:r>
          <w:rPr>
            <w:rStyle w:val="Hyperlink"/>
            <w:noProof/>
          </w:rPr>
          <w:fldChar w:fldCharType="begin"/>
        </w:r>
        <w:r w:rsidR="007C1230">
          <w:rPr>
            <w:noProof/>
            <w:webHidden/>
          </w:rPr>
          <w:instrText xml:space="preserve"> PAGEREF _Toc115164332 \h </w:instrText>
        </w:r>
        <w:r>
          <w:rPr>
            <w:rStyle w:val="Hyperlink"/>
            <w:noProof/>
          </w:rPr>
        </w:r>
        <w:r>
          <w:rPr>
            <w:rStyle w:val="Hyperlink"/>
            <w:noProof/>
          </w:rPr>
          <w:fldChar w:fldCharType="separate"/>
        </w:r>
        <w:r w:rsidR="007C1230">
          <w:rPr>
            <w:noProof/>
            <w:webHidden/>
          </w:rPr>
          <w:t>23</w:t>
        </w:r>
        <w:r>
          <w:rPr>
            <w:rStyle w:val="Hyperlink"/>
            <w:noProof/>
          </w:rPr>
          <w:fldChar w:fldCharType="end"/>
        </w:r>
      </w:hyperlink>
    </w:p>
    <w:p w:rsidR="007C1230" w:rsidRDefault="00033E84">
      <w:pPr>
        <w:pStyle w:val="TOC3"/>
        <w:tabs>
          <w:tab w:val="right" w:pos="9440"/>
        </w:tabs>
        <w:rPr>
          <w:rFonts w:asciiTheme="minorHAnsi" w:eastAsiaTheme="minorEastAsia" w:hAnsiTheme="minorHAnsi" w:cstheme="minorBidi"/>
          <w:noProof/>
          <w:sz w:val="22"/>
          <w:szCs w:val="22"/>
          <w:lang w:val="en-GB" w:eastAsia="en-GB"/>
        </w:rPr>
      </w:pPr>
      <w:hyperlink w:anchor="_Toc115164333" w:history="1">
        <w:r w:rsidR="007C1230" w:rsidRPr="00380537">
          <w:rPr>
            <w:rStyle w:val="Hyperlink"/>
            <w:noProof/>
            <w:lang w:val="sr-Latn-CS"/>
          </w:rPr>
          <w:t>5</w:t>
        </w:r>
        <w:r w:rsidR="007C1230" w:rsidRPr="00380537">
          <w:rPr>
            <w:rStyle w:val="Hyperlink"/>
            <w:noProof/>
            <w:lang w:val="sr-Cyrl-CS"/>
          </w:rPr>
          <w:t>.3. Реализација календара најважнијих  активности у току школске године</w:t>
        </w:r>
        <w:r w:rsidR="007C1230">
          <w:rPr>
            <w:noProof/>
            <w:webHidden/>
          </w:rPr>
          <w:tab/>
        </w:r>
        <w:r>
          <w:rPr>
            <w:rStyle w:val="Hyperlink"/>
            <w:noProof/>
          </w:rPr>
          <w:fldChar w:fldCharType="begin"/>
        </w:r>
        <w:r w:rsidR="007C1230">
          <w:rPr>
            <w:noProof/>
            <w:webHidden/>
          </w:rPr>
          <w:instrText xml:space="preserve"> PAGEREF _Toc115164333 \h </w:instrText>
        </w:r>
        <w:r>
          <w:rPr>
            <w:rStyle w:val="Hyperlink"/>
            <w:noProof/>
          </w:rPr>
        </w:r>
        <w:r>
          <w:rPr>
            <w:rStyle w:val="Hyperlink"/>
            <w:noProof/>
          </w:rPr>
          <w:fldChar w:fldCharType="separate"/>
        </w:r>
        <w:r w:rsidR="007C1230">
          <w:rPr>
            <w:noProof/>
            <w:webHidden/>
          </w:rPr>
          <w:t>24</w:t>
        </w:r>
        <w:r>
          <w:rPr>
            <w:rStyle w:val="Hyperlink"/>
            <w:noProof/>
          </w:rPr>
          <w:fldChar w:fldCharType="end"/>
        </w:r>
      </w:hyperlink>
    </w:p>
    <w:p w:rsidR="007C1230" w:rsidRDefault="00033E84">
      <w:pPr>
        <w:pStyle w:val="TOC3"/>
        <w:tabs>
          <w:tab w:val="right" w:pos="9440"/>
        </w:tabs>
        <w:rPr>
          <w:rFonts w:asciiTheme="minorHAnsi" w:eastAsiaTheme="minorEastAsia" w:hAnsiTheme="minorHAnsi" w:cstheme="minorBidi"/>
          <w:noProof/>
          <w:sz w:val="22"/>
          <w:szCs w:val="22"/>
          <w:lang w:val="en-GB" w:eastAsia="en-GB"/>
        </w:rPr>
      </w:pPr>
      <w:hyperlink w:anchor="_Toc115164334" w:history="1">
        <w:r w:rsidR="007C1230" w:rsidRPr="00380537">
          <w:rPr>
            <w:rStyle w:val="Hyperlink"/>
            <w:noProof/>
            <w:lang w:val="sr-Cyrl-CS"/>
          </w:rPr>
          <w:t>5.4. Реализација фонда часова обавезних, изборних и свих других видова наставе</w:t>
        </w:r>
        <w:r w:rsidR="007C1230">
          <w:rPr>
            <w:noProof/>
            <w:webHidden/>
          </w:rPr>
          <w:tab/>
        </w:r>
        <w:r>
          <w:rPr>
            <w:rStyle w:val="Hyperlink"/>
            <w:noProof/>
          </w:rPr>
          <w:fldChar w:fldCharType="begin"/>
        </w:r>
        <w:r w:rsidR="007C1230">
          <w:rPr>
            <w:noProof/>
            <w:webHidden/>
          </w:rPr>
          <w:instrText xml:space="preserve"> PAGEREF _Toc115164334 \h </w:instrText>
        </w:r>
        <w:r>
          <w:rPr>
            <w:rStyle w:val="Hyperlink"/>
            <w:noProof/>
          </w:rPr>
        </w:r>
        <w:r>
          <w:rPr>
            <w:rStyle w:val="Hyperlink"/>
            <w:noProof/>
          </w:rPr>
          <w:fldChar w:fldCharType="separate"/>
        </w:r>
        <w:r w:rsidR="007C1230">
          <w:rPr>
            <w:noProof/>
            <w:webHidden/>
          </w:rPr>
          <w:t>27</w:t>
        </w:r>
        <w:r>
          <w:rPr>
            <w:rStyle w:val="Hyperlink"/>
            <w:noProof/>
          </w:rPr>
          <w:fldChar w:fldCharType="end"/>
        </w:r>
      </w:hyperlink>
    </w:p>
    <w:p w:rsidR="007C1230" w:rsidRDefault="00033E84">
      <w:pPr>
        <w:pStyle w:val="TOC3"/>
        <w:tabs>
          <w:tab w:val="right" w:pos="9440"/>
        </w:tabs>
        <w:rPr>
          <w:rFonts w:asciiTheme="minorHAnsi" w:eastAsiaTheme="minorEastAsia" w:hAnsiTheme="minorHAnsi" w:cstheme="minorBidi"/>
          <w:noProof/>
          <w:sz w:val="22"/>
          <w:szCs w:val="22"/>
          <w:lang w:val="en-GB" w:eastAsia="en-GB"/>
        </w:rPr>
      </w:pPr>
      <w:hyperlink w:anchor="_Toc115164335" w:history="1">
        <w:r w:rsidR="007C1230" w:rsidRPr="00380537">
          <w:rPr>
            <w:rStyle w:val="Hyperlink"/>
            <w:noProof/>
            <w:lang w:val="sr-Cyrl-CS"/>
          </w:rPr>
          <w:t>5.4.1.Реализација планираног фонда часова за први циклус</w:t>
        </w:r>
        <w:r w:rsidR="007C1230">
          <w:rPr>
            <w:noProof/>
            <w:webHidden/>
          </w:rPr>
          <w:tab/>
        </w:r>
        <w:r>
          <w:rPr>
            <w:rStyle w:val="Hyperlink"/>
            <w:noProof/>
          </w:rPr>
          <w:fldChar w:fldCharType="begin"/>
        </w:r>
        <w:r w:rsidR="007C1230">
          <w:rPr>
            <w:noProof/>
            <w:webHidden/>
          </w:rPr>
          <w:instrText xml:space="preserve"> PAGEREF _Toc115164335 \h </w:instrText>
        </w:r>
        <w:r>
          <w:rPr>
            <w:rStyle w:val="Hyperlink"/>
            <w:noProof/>
          </w:rPr>
        </w:r>
        <w:r>
          <w:rPr>
            <w:rStyle w:val="Hyperlink"/>
            <w:noProof/>
          </w:rPr>
          <w:fldChar w:fldCharType="separate"/>
        </w:r>
        <w:r w:rsidR="007C1230">
          <w:rPr>
            <w:noProof/>
            <w:webHidden/>
          </w:rPr>
          <w:t>27</w:t>
        </w:r>
        <w:r>
          <w:rPr>
            <w:rStyle w:val="Hyperlink"/>
            <w:noProof/>
          </w:rPr>
          <w:fldChar w:fldCharType="end"/>
        </w:r>
      </w:hyperlink>
    </w:p>
    <w:p w:rsidR="007C1230" w:rsidRDefault="00033E84">
      <w:pPr>
        <w:pStyle w:val="TOC3"/>
        <w:tabs>
          <w:tab w:val="right" w:pos="9440"/>
        </w:tabs>
        <w:rPr>
          <w:rFonts w:asciiTheme="minorHAnsi" w:eastAsiaTheme="minorEastAsia" w:hAnsiTheme="minorHAnsi" w:cstheme="minorBidi"/>
          <w:noProof/>
          <w:sz w:val="22"/>
          <w:szCs w:val="22"/>
          <w:lang w:val="en-GB" w:eastAsia="en-GB"/>
        </w:rPr>
      </w:pPr>
      <w:hyperlink w:anchor="_Toc115164336" w:history="1">
        <w:r w:rsidR="007C1230" w:rsidRPr="00380537">
          <w:rPr>
            <w:rStyle w:val="Hyperlink"/>
            <w:noProof/>
            <w:lang w:val="sr-Cyrl-CS"/>
          </w:rPr>
          <w:t>5.4.2. Реализација фонда часова за други циклус</w:t>
        </w:r>
        <w:r w:rsidR="007C1230">
          <w:rPr>
            <w:noProof/>
            <w:webHidden/>
          </w:rPr>
          <w:tab/>
        </w:r>
        <w:r>
          <w:rPr>
            <w:rStyle w:val="Hyperlink"/>
            <w:noProof/>
          </w:rPr>
          <w:fldChar w:fldCharType="begin"/>
        </w:r>
        <w:r w:rsidR="007C1230">
          <w:rPr>
            <w:noProof/>
            <w:webHidden/>
          </w:rPr>
          <w:instrText xml:space="preserve"> PAGEREF _Toc115164336 \h </w:instrText>
        </w:r>
        <w:r>
          <w:rPr>
            <w:rStyle w:val="Hyperlink"/>
            <w:noProof/>
          </w:rPr>
        </w:r>
        <w:r>
          <w:rPr>
            <w:rStyle w:val="Hyperlink"/>
            <w:noProof/>
          </w:rPr>
          <w:fldChar w:fldCharType="separate"/>
        </w:r>
        <w:r w:rsidR="007C1230">
          <w:rPr>
            <w:noProof/>
            <w:webHidden/>
          </w:rPr>
          <w:t>29</w:t>
        </w:r>
        <w:r>
          <w:rPr>
            <w:rStyle w:val="Hyperlink"/>
            <w:noProof/>
          </w:rPr>
          <w:fldChar w:fldCharType="end"/>
        </w:r>
      </w:hyperlink>
    </w:p>
    <w:p w:rsidR="007C1230" w:rsidRDefault="00033E84">
      <w:pPr>
        <w:pStyle w:val="TOC2"/>
        <w:rPr>
          <w:rFonts w:asciiTheme="minorHAnsi" w:eastAsiaTheme="minorEastAsia" w:hAnsiTheme="minorHAnsi" w:cstheme="minorBidi"/>
          <w:b w:val="0"/>
          <w:bCs w:val="0"/>
          <w:sz w:val="22"/>
          <w:szCs w:val="22"/>
          <w:lang w:val="en-GB" w:eastAsia="en-GB"/>
        </w:rPr>
      </w:pPr>
      <w:hyperlink w:anchor="_Toc115164337" w:history="1">
        <w:r w:rsidR="007C1230" w:rsidRPr="00380537">
          <w:rPr>
            <w:rStyle w:val="Hyperlink"/>
          </w:rPr>
          <w:t>6</w:t>
        </w:r>
        <w:r w:rsidR="007C1230" w:rsidRPr="00380537">
          <w:rPr>
            <w:rStyle w:val="Hyperlink"/>
            <w:lang w:val="sr-Cyrl-CS"/>
          </w:rPr>
          <w:t>. РЕАЛИЗАЦИЈА ПЛАНОВА</w:t>
        </w:r>
        <w:r w:rsidR="007C1230">
          <w:rPr>
            <w:webHidden/>
          </w:rPr>
          <w:tab/>
        </w:r>
        <w:r>
          <w:rPr>
            <w:rStyle w:val="Hyperlink"/>
          </w:rPr>
          <w:fldChar w:fldCharType="begin"/>
        </w:r>
        <w:r w:rsidR="007C1230">
          <w:rPr>
            <w:webHidden/>
          </w:rPr>
          <w:instrText xml:space="preserve"> PAGEREF _Toc115164337 \h </w:instrText>
        </w:r>
        <w:r>
          <w:rPr>
            <w:rStyle w:val="Hyperlink"/>
          </w:rPr>
        </w:r>
        <w:r>
          <w:rPr>
            <w:rStyle w:val="Hyperlink"/>
          </w:rPr>
          <w:fldChar w:fldCharType="separate"/>
        </w:r>
        <w:r w:rsidR="007C1230">
          <w:rPr>
            <w:webHidden/>
          </w:rPr>
          <w:t>33</w:t>
        </w:r>
        <w:r>
          <w:rPr>
            <w:rStyle w:val="Hyperlink"/>
          </w:rPr>
          <w:fldChar w:fldCharType="end"/>
        </w:r>
      </w:hyperlink>
    </w:p>
    <w:p w:rsidR="007C1230" w:rsidRDefault="00033E84">
      <w:pPr>
        <w:pStyle w:val="TOC2"/>
        <w:rPr>
          <w:rFonts w:asciiTheme="minorHAnsi" w:eastAsiaTheme="minorEastAsia" w:hAnsiTheme="minorHAnsi" w:cstheme="minorBidi"/>
          <w:b w:val="0"/>
          <w:bCs w:val="0"/>
          <w:sz w:val="22"/>
          <w:szCs w:val="22"/>
          <w:lang w:val="en-GB" w:eastAsia="en-GB"/>
        </w:rPr>
      </w:pPr>
      <w:hyperlink w:anchor="_Toc115164338" w:history="1">
        <w:r w:rsidR="007C1230" w:rsidRPr="00380537">
          <w:rPr>
            <w:rStyle w:val="Hyperlink"/>
          </w:rPr>
          <w:t>6</w:t>
        </w:r>
        <w:r w:rsidR="007C1230" w:rsidRPr="00380537">
          <w:rPr>
            <w:rStyle w:val="Hyperlink"/>
            <w:lang w:val="sr-Cyrl-CS"/>
          </w:rPr>
          <w:t>.1. Извештаји стручних, руководећих, управних и саветодавних органа</w:t>
        </w:r>
        <w:r w:rsidR="007C1230">
          <w:rPr>
            <w:webHidden/>
          </w:rPr>
          <w:tab/>
        </w:r>
        <w:r>
          <w:rPr>
            <w:rStyle w:val="Hyperlink"/>
          </w:rPr>
          <w:fldChar w:fldCharType="begin"/>
        </w:r>
        <w:r w:rsidR="007C1230">
          <w:rPr>
            <w:webHidden/>
          </w:rPr>
          <w:instrText xml:space="preserve"> PAGEREF _Toc115164338 \h </w:instrText>
        </w:r>
        <w:r>
          <w:rPr>
            <w:rStyle w:val="Hyperlink"/>
          </w:rPr>
        </w:r>
        <w:r>
          <w:rPr>
            <w:rStyle w:val="Hyperlink"/>
          </w:rPr>
          <w:fldChar w:fldCharType="separate"/>
        </w:r>
        <w:r w:rsidR="007C1230">
          <w:rPr>
            <w:webHidden/>
          </w:rPr>
          <w:t>33</w:t>
        </w:r>
        <w:r>
          <w:rPr>
            <w:rStyle w:val="Hyperlink"/>
          </w:rPr>
          <w:fldChar w:fldCharType="end"/>
        </w:r>
      </w:hyperlink>
    </w:p>
    <w:p w:rsidR="007C1230" w:rsidRDefault="00033E84">
      <w:pPr>
        <w:pStyle w:val="TOC3"/>
        <w:tabs>
          <w:tab w:val="right" w:pos="9440"/>
        </w:tabs>
        <w:rPr>
          <w:rFonts w:asciiTheme="minorHAnsi" w:eastAsiaTheme="minorEastAsia" w:hAnsiTheme="minorHAnsi" w:cstheme="minorBidi"/>
          <w:noProof/>
          <w:sz w:val="22"/>
          <w:szCs w:val="22"/>
          <w:lang w:val="en-GB" w:eastAsia="en-GB"/>
        </w:rPr>
      </w:pPr>
      <w:hyperlink w:anchor="_Toc115164339" w:history="1">
        <w:r w:rsidR="007C1230" w:rsidRPr="00380537">
          <w:rPr>
            <w:rStyle w:val="Hyperlink"/>
            <w:noProof/>
          </w:rPr>
          <w:t>6.1.1. Наставничко веће</w:t>
        </w:r>
        <w:r w:rsidR="007C1230">
          <w:rPr>
            <w:noProof/>
            <w:webHidden/>
          </w:rPr>
          <w:tab/>
        </w:r>
        <w:r>
          <w:rPr>
            <w:rStyle w:val="Hyperlink"/>
            <w:noProof/>
          </w:rPr>
          <w:fldChar w:fldCharType="begin"/>
        </w:r>
        <w:r w:rsidR="007C1230">
          <w:rPr>
            <w:noProof/>
            <w:webHidden/>
          </w:rPr>
          <w:instrText xml:space="preserve"> PAGEREF _Toc115164339 \h </w:instrText>
        </w:r>
        <w:r>
          <w:rPr>
            <w:rStyle w:val="Hyperlink"/>
            <w:noProof/>
          </w:rPr>
        </w:r>
        <w:r>
          <w:rPr>
            <w:rStyle w:val="Hyperlink"/>
            <w:noProof/>
          </w:rPr>
          <w:fldChar w:fldCharType="separate"/>
        </w:r>
        <w:r w:rsidR="007C1230">
          <w:rPr>
            <w:noProof/>
            <w:webHidden/>
          </w:rPr>
          <w:t>33</w:t>
        </w:r>
        <w:r>
          <w:rPr>
            <w:rStyle w:val="Hyperlink"/>
            <w:noProof/>
          </w:rPr>
          <w:fldChar w:fldCharType="end"/>
        </w:r>
      </w:hyperlink>
    </w:p>
    <w:p w:rsidR="007C1230" w:rsidRDefault="00033E84">
      <w:pPr>
        <w:pStyle w:val="TOC3"/>
        <w:tabs>
          <w:tab w:val="right" w:pos="9440"/>
        </w:tabs>
        <w:rPr>
          <w:rFonts w:asciiTheme="minorHAnsi" w:eastAsiaTheme="minorEastAsia" w:hAnsiTheme="minorHAnsi" w:cstheme="minorBidi"/>
          <w:noProof/>
          <w:sz w:val="22"/>
          <w:szCs w:val="22"/>
          <w:lang w:val="en-GB" w:eastAsia="en-GB"/>
        </w:rPr>
      </w:pPr>
      <w:hyperlink w:anchor="_Toc115164340" w:history="1">
        <w:r w:rsidR="007C1230" w:rsidRPr="00380537">
          <w:rPr>
            <w:rStyle w:val="Hyperlink"/>
            <w:noProof/>
          </w:rPr>
          <w:t>6</w:t>
        </w:r>
        <w:r w:rsidR="007C1230" w:rsidRPr="00380537">
          <w:rPr>
            <w:rStyle w:val="Hyperlink"/>
            <w:noProof/>
            <w:lang w:val="sr-Cyrl-CS"/>
          </w:rPr>
          <w:t>.1.2. Одељењска већа</w:t>
        </w:r>
        <w:r w:rsidR="007C1230">
          <w:rPr>
            <w:noProof/>
            <w:webHidden/>
          </w:rPr>
          <w:tab/>
        </w:r>
        <w:r>
          <w:rPr>
            <w:rStyle w:val="Hyperlink"/>
            <w:noProof/>
          </w:rPr>
          <w:fldChar w:fldCharType="begin"/>
        </w:r>
        <w:r w:rsidR="007C1230">
          <w:rPr>
            <w:noProof/>
            <w:webHidden/>
          </w:rPr>
          <w:instrText xml:space="preserve"> PAGEREF _Toc115164340 \h </w:instrText>
        </w:r>
        <w:r>
          <w:rPr>
            <w:rStyle w:val="Hyperlink"/>
            <w:noProof/>
          </w:rPr>
        </w:r>
        <w:r>
          <w:rPr>
            <w:rStyle w:val="Hyperlink"/>
            <w:noProof/>
          </w:rPr>
          <w:fldChar w:fldCharType="separate"/>
        </w:r>
        <w:r w:rsidR="007C1230">
          <w:rPr>
            <w:noProof/>
            <w:webHidden/>
          </w:rPr>
          <w:t>35</w:t>
        </w:r>
        <w:r>
          <w:rPr>
            <w:rStyle w:val="Hyperlink"/>
            <w:noProof/>
          </w:rPr>
          <w:fldChar w:fldCharType="end"/>
        </w:r>
      </w:hyperlink>
    </w:p>
    <w:p w:rsidR="007C1230" w:rsidRDefault="00033E84">
      <w:pPr>
        <w:pStyle w:val="TOC3"/>
        <w:tabs>
          <w:tab w:val="right" w:pos="9440"/>
        </w:tabs>
        <w:rPr>
          <w:rFonts w:asciiTheme="minorHAnsi" w:eastAsiaTheme="minorEastAsia" w:hAnsiTheme="minorHAnsi" w:cstheme="minorBidi"/>
          <w:noProof/>
          <w:sz w:val="22"/>
          <w:szCs w:val="22"/>
          <w:lang w:val="en-GB" w:eastAsia="en-GB"/>
        </w:rPr>
      </w:pPr>
      <w:hyperlink w:anchor="_Toc115164341" w:history="1">
        <w:r w:rsidR="007C1230" w:rsidRPr="00380537">
          <w:rPr>
            <w:rStyle w:val="Hyperlink"/>
            <w:noProof/>
          </w:rPr>
          <w:t>6.1.3. Стручна већа и активи</w:t>
        </w:r>
        <w:r w:rsidR="007C1230">
          <w:rPr>
            <w:noProof/>
            <w:webHidden/>
          </w:rPr>
          <w:tab/>
        </w:r>
        <w:r>
          <w:rPr>
            <w:rStyle w:val="Hyperlink"/>
            <w:noProof/>
          </w:rPr>
          <w:fldChar w:fldCharType="begin"/>
        </w:r>
        <w:r w:rsidR="007C1230">
          <w:rPr>
            <w:noProof/>
            <w:webHidden/>
          </w:rPr>
          <w:instrText xml:space="preserve"> PAGEREF _Toc115164341 \h </w:instrText>
        </w:r>
        <w:r>
          <w:rPr>
            <w:rStyle w:val="Hyperlink"/>
            <w:noProof/>
          </w:rPr>
        </w:r>
        <w:r>
          <w:rPr>
            <w:rStyle w:val="Hyperlink"/>
            <w:noProof/>
          </w:rPr>
          <w:fldChar w:fldCharType="separate"/>
        </w:r>
        <w:r w:rsidR="007C1230">
          <w:rPr>
            <w:noProof/>
            <w:webHidden/>
          </w:rPr>
          <w:t>36</w:t>
        </w:r>
        <w:r>
          <w:rPr>
            <w:rStyle w:val="Hyperlink"/>
            <w:noProof/>
          </w:rPr>
          <w:fldChar w:fldCharType="end"/>
        </w:r>
      </w:hyperlink>
    </w:p>
    <w:p w:rsidR="007C1230" w:rsidRDefault="00033E84">
      <w:pPr>
        <w:pStyle w:val="TOC3"/>
        <w:tabs>
          <w:tab w:val="right" w:pos="9440"/>
        </w:tabs>
        <w:rPr>
          <w:rFonts w:asciiTheme="minorHAnsi" w:eastAsiaTheme="minorEastAsia" w:hAnsiTheme="minorHAnsi" w:cstheme="minorBidi"/>
          <w:noProof/>
          <w:sz w:val="22"/>
          <w:szCs w:val="22"/>
          <w:lang w:val="en-GB" w:eastAsia="en-GB"/>
        </w:rPr>
      </w:pPr>
      <w:hyperlink w:anchor="_Toc115164342" w:history="1">
        <w:r w:rsidR="007C1230" w:rsidRPr="00380537">
          <w:rPr>
            <w:rStyle w:val="Hyperlink"/>
            <w:noProof/>
          </w:rPr>
          <w:t>6</w:t>
        </w:r>
        <w:r w:rsidR="007C1230" w:rsidRPr="00380537">
          <w:rPr>
            <w:rStyle w:val="Hyperlink"/>
            <w:noProof/>
            <w:lang w:val="sr-Cyrl-CS"/>
          </w:rPr>
          <w:t>.1.4. Педагошки колегијум</w:t>
        </w:r>
        <w:r w:rsidR="007C1230">
          <w:rPr>
            <w:noProof/>
            <w:webHidden/>
          </w:rPr>
          <w:tab/>
        </w:r>
        <w:r>
          <w:rPr>
            <w:rStyle w:val="Hyperlink"/>
            <w:noProof/>
          </w:rPr>
          <w:fldChar w:fldCharType="begin"/>
        </w:r>
        <w:r w:rsidR="007C1230">
          <w:rPr>
            <w:noProof/>
            <w:webHidden/>
          </w:rPr>
          <w:instrText xml:space="preserve"> PAGEREF _Toc115164342 \h </w:instrText>
        </w:r>
        <w:r>
          <w:rPr>
            <w:rStyle w:val="Hyperlink"/>
            <w:noProof/>
          </w:rPr>
        </w:r>
        <w:r>
          <w:rPr>
            <w:rStyle w:val="Hyperlink"/>
            <w:noProof/>
          </w:rPr>
          <w:fldChar w:fldCharType="separate"/>
        </w:r>
        <w:r w:rsidR="007C1230">
          <w:rPr>
            <w:noProof/>
            <w:webHidden/>
          </w:rPr>
          <w:t>44</w:t>
        </w:r>
        <w:r>
          <w:rPr>
            <w:rStyle w:val="Hyperlink"/>
            <w:noProof/>
          </w:rPr>
          <w:fldChar w:fldCharType="end"/>
        </w:r>
      </w:hyperlink>
    </w:p>
    <w:p w:rsidR="007C1230" w:rsidRDefault="00033E84">
      <w:pPr>
        <w:pStyle w:val="TOC3"/>
        <w:tabs>
          <w:tab w:val="right" w:pos="9440"/>
        </w:tabs>
        <w:rPr>
          <w:rFonts w:asciiTheme="minorHAnsi" w:eastAsiaTheme="minorEastAsia" w:hAnsiTheme="minorHAnsi" w:cstheme="minorBidi"/>
          <w:noProof/>
          <w:sz w:val="22"/>
          <w:szCs w:val="22"/>
          <w:lang w:val="en-GB" w:eastAsia="en-GB"/>
        </w:rPr>
      </w:pPr>
      <w:hyperlink w:anchor="_Toc115164343" w:history="1">
        <w:r w:rsidR="007C1230" w:rsidRPr="00380537">
          <w:rPr>
            <w:rStyle w:val="Hyperlink"/>
            <w:noProof/>
          </w:rPr>
          <w:t>6.1.5. Директор школе</w:t>
        </w:r>
        <w:r w:rsidR="007C1230">
          <w:rPr>
            <w:noProof/>
            <w:webHidden/>
          </w:rPr>
          <w:tab/>
        </w:r>
        <w:r>
          <w:rPr>
            <w:rStyle w:val="Hyperlink"/>
            <w:noProof/>
          </w:rPr>
          <w:fldChar w:fldCharType="begin"/>
        </w:r>
        <w:r w:rsidR="007C1230">
          <w:rPr>
            <w:noProof/>
            <w:webHidden/>
          </w:rPr>
          <w:instrText xml:space="preserve"> PAGEREF _Toc115164343 \h </w:instrText>
        </w:r>
        <w:r>
          <w:rPr>
            <w:rStyle w:val="Hyperlink"/>
            <w:noProof/>
          </w:rPr>
        </w:r>
        <w:r>
          <w:rPr>
            <w:rStyle w:val="Hyperlink"/>
            <w:noProof/>
          </w:rPr>
          <w:fldChar w:fldCharType="separate"/>
        </w:r>
        <w:r w:rsidR="007C1230">
          <w:rPr>
            <w:noProof/>
            <w:webHidden/>
          </w:rPr>
          <w:t>46</w:t>
        </w:r>
        <w:r>
          <w:rPr>
            <w:rStyle w:val="Hyperlink"/>
            <w:noProof/>
          </w:rPr>
          <w:fldChar w:fldCharType="end"/>
        </w:r>
      </w:hyperlink>
    </w:p>
    <w:p w:rsidR="007C1230" w:rsidRDefault="00033E84">
      <w:pPr>
        <w:pStyle w:val="TOC3"/>
        <w:tabs>
          <w:tab w:val="right" w:pos="9440"/>
        </w:tabs>
        <w:rPr>
          <w:rFonts w:asciiTheme="minorHAnsi" w:eastAsiaTheme="minorEastAsia" w:hAnsiTheme="minorHAnsi" w:cstheme="minorBidi"/>
          <w:noProof/>
          <w:sz w:val="22"/>
          <w:szCs w:val="22"/>
          <w:lang w:val="en-GB" w:eastAsia="en-GB"/>
        </w:rPr>
      </w:pPr>
      <w:hyperlink w:anchor="_Toc115164344" w:history="1">
        <w:r w:rsidR="007C1230" w:rsidRPr="00380537">
          <w:rPr>
            <w:rStyle w:val="Hyperlink"/>
            <w:noProof/>
          </w:rPr>
          <w:t>6</w:t>
        </w:r>
        <w:r w:rsidR="007C1230" w:rsidRPr="00380537">
          <w:rPr>
            <w:rStyle w:val="Hyperlink"/>
            <w:noProof/>
            <w:lang w:val="sr-Cyrl-CS"/>
          </w:rPr>
          <w:t>.1.6. Школски одбор</w:t>
        </w:r>
        <w:r w:rsidR="007C1230">
          <w:rPr>
            <w:noProof/>
            <w:webHidden/>
          </w:rPr>
          <w:tab/>
        </w:r>
        <w:r>
          <w:rPr>
            <w:rStyle w:val="Hyperlink"/>
            <w:noProof/>
          </w:rPr>
          <w:fldChar w:fldCharType="begin"/>
        </w:r>
        <w:r w:rsidR="007C1230">
          <w:rPr>
            <w:noProof/>
            <w:webHidden/>
          </w:rPr>
          <w:instrText xml:space="preserve"> PAGEREF _Toc115164344 \h </w:instrText>
        </w:r>
        <w:r>
          <w:rPr>
            <w:rStyle w:val="Hyperlink"/>
            <w:noProof/>
          </w:rPr>
        </w:r>
        <w:r>
          <w:rPr>
            <w:rStyle w:val="Hyperlink"/>
            <w:noProof/>
          </w:rPr>
          <w:fldChar w:fldCharType="separate"/>
        </w:r>
        <w:r w:rsidR="007C1230">
          <w:rPr>
            <w:noProof/>
            <w:webHidden/>
          </w:rPr>
          <w:t>49</w:t>
        </w:r>
        <w:r>
          <w:rPr>
            <w:rStyle w:val="Hyperlink"/>
            <w:noProof/>
          </w:rPr>
          <w:fldChar w:fldCharType="end"/>
        </w:r>
      </w:hyperlink>
    </w:p>
    <w:p w:rsidR="007C1230" w:rsidRDefault="00033E84">
      <w:pPr>
        <w:pStyle w:val="TOC3"/>
        <w:tabs>
          <w:tab w:val="right" w:pos="9440"/>
        </w:tabs>
        <w:rPr>
          <w:rFonts w:asciiTheme="minorHAnsi" w:eastAsiaTheme="minorEastAsia" w:hAnsiTheme="minorHAnsi" w:cstheme="minorBidi"/>
          <w:noProof/>
          <w:sz w:val="22"/>
          <w:szCs w:val="22"/>
          <w:lang w:val="en-GB" w:eastAsia="en-GB"/>
        </w:rPr>
      </w:pPr>
      <w:hyperlink w:anchor="_Toc115164345" w:history="1">
        <w:r w:rsidR="007C1230" w:rsidRPr="00380537">
          <w:rPr>
            <w:rStyle w:val="Hyperlink"/>
            <w:noProof/>
          </w:rPr>
          <w:t>6</w:t>
        </w:r>
        <w:r w:rsidR="007C1230" w:rsidRPr="00380537">
          <w:rPr>
            <w:rStyle w:val="Hyperlink"/>
            <w:noProof/>
            <w:lang w:val="sr-Cyrl-CS"/>
          </w:rPr>
          <w:t>.1.7. Савет родитеља</w:t>
        </w:r>
        <w:r w:rsidR="007C1230">
          <w:rPr>
            <w:noProof/>
            <w:webHidden/>
          </w:rPr>
          <w:tab/>
        </w:r>
        <w:r>
          <w:rPr>
            <w:rStyle w:val="Hyperlink"/>
            <w:noProof/>
          </w:rPr>
          <w:fldChar w:fldCharType="begin"/>
        </w:r>
        <w:r w:rsidR="007C1230">
          <w:rPr>
            <w:noProof/>
            <w:webHidden/>
          </w:rPr>
          <w:instrText xml:space="preserve"> PAGEREF _Toc115164345 \h </w:instrText>
        </w:r>
        <w:r>
          <w:rPr>
            <w:rStyle w:val="Hyperlink"/>
            <w:noProof/>
          </w:rPr>
        </w:r>
        <w:r>
          <w:rPr>
            <w:rStyle w:val="Hyperlink"/>
            <w:noProof/>
          </w:rPr>
          <w:fldChar w:fldCharType="separate"/>
        </w:r>
        <w:r w:rsidR="007C1230">
          <w:rPr>
            <w:noProof/>
            <w:webHidden/>
          </w:rPr>
          <w:t>50</w:t>
        </w:r>
        <w:r>
          <w:rPr>
            <w:rStyle w:val="Hyperlink"/>
            <w:noProof/>
          </w:rPr>
          <w:fldChar w:fldCharType="end"/>
        </w:r>
      </w:hyperlink>
    </w:p>
    <w:p w:rsidR="007C1230" w:rsidRDefault="00033E84">
      <w:pPr>
        <w:pStyle w:val="TOC2"/>
        <w:rPr>
          <w:rFonts w:asciiTheme="minorHAnsi" w:eastAsiaTheme="minorEastAsia" w:hAnsiTheme="minorHAnsi" w:cstheme="minorBidi"/>
          <w:b w:val="0"/>
          <w:bCs w:val="0"/>
          <w:sz w:val="22"/>
          <w:szCs w:val="22"/>
          <w:lang w:val="en-GB" w:eastAsia="en-GB"/>
        </w:rPr>
      </w:pPr>
      <w:hyperlink w:anchor="_Toc115164346" w:history="1">
        <w:r w:rsidR="007C1230" w:rsidRPr="00380537">
          <w:rPr>
            <w:rStyle w:val="Hyperlink"/>
          </w:rPr>
          <w:t>6</w:t>
        </w:r>
        <w:r w:rsidR="007C1230" w:rsidRPr="00380537">
          <w:rPr>
            <w:rStyle w:val="Hyperlink"/>
            <w:lang w:val="sr-Cyrl-CS"/>
          </w:rPr>
          <w:t>.2. Извештаји стручних сарадника школе, одељењских старешина, тимова и комисија</w:t>
        </w:r>
        <w:r w:rsidR="007C1230">
          <w:rPr>
            <w:webHidden/>
          </w:rPr>
          <w:tab/>
        </w:r>
        <w:r>
          <w:rPr>
            <w:rStyle w:val="Hyperlink"/>
          </w:rPr>
          <w:fldChar w:fldCharType="begin"/>
        </w:r>
        <w:r w:rsidR="007C1230">
          <w:rPr>
            <w:webHidden/>
          </w:rPr>
          <w:instrText xml:space="preserve"> PAGEREF _Toc115164346 \h </w:instrText>
        </w:r>
        <w:r>
          <w:rPr>
            <w:rStyle w:val="Hyperlink"/>
          </w:rPr>
        </w:r>
        <w:r>
          <w:rPr>
            <w:rStyle w:val="Hyperlink"/>
          </w:rPr>
          <w:fldChar w:fldCharType="separate"/>
        </w:r>
        <w:r w:rsidR="007C1230">
          <w:rPr>
            <w:webHidden/>
          </w:rPr>
          <w:t>51</w:t>
        </w:r>
        <w:r>
          <w:rPr>
            <w:rStyle w:val="Hyperlink"/>
          </w:rPr>
          <w:fldChar w:fldCharType="end"/>
        </w:r>
      </w:hyperlink>
    </w:p>
    <w:p w:rsidR="007C1230" w:rsidRDefault="00033E84">
      <w:pPr>
        <w:pStyle w:val="TOC3"/>
        <w:tabs>
          <w:tab w:val="right" w:pos="9440"/>
        </w:tabs>
        <w:rPr>
          <w:rFonts w:asciiTheme="minorHAnsi" w:eastAsiaTheme="minorEastAsia" w:hAnsiTheme="minorHAnsi" w:cstheme="minorBidi"/>
          <w:noProof/>
          <w:sz w:val="22"/>
          <w:szCs w:val="22"/>
          <w:lang w:val="en-GB" w:eastAsia="en-GB"/>
        </w:rPr>
      </w:pPr>
      <w:hyperlink w:anchor="_Toc115164347" w:history="1">
        <w:r w:rsidR="007C1230" w:rsidRPr="00380537">
          <w:rPr>
            <w:rStyle w:val="Hyperlink"/>
            <w:noProof/>
          </w:rPr>
          <w:t>6</w:t>
        </w:r>
        <w:r w:rsidR="007C1230" w:rsidRPr="00380537">
          <w:rPr>
            <w:rStyle w:val="Hyperlink"/>
            <w:noProof/>
            <w:lang w:val="sr-Cyrl-CS"/>
          </w:rPr>
          <w:t>.2.1. Извештај о раду педагога</w:t>
        </w:r>
        <w:r w:rsidR="007C1230">
          <w:rPr>
            <w:noProof/>
            <w:webHidden/>
          </w:rPr>
          <w:tab/>
        </w:r>
        <w:r>
          <w:rPr>
            <w:rStyle w:val="Hyperlink"/>
            <w:noProof/>
          </w:rPr>
          <w:fldChar w:fldCharType="begin"/>
        </w:r>
        <w:r w:rsidR="007C1230">
          <w:rPr>
            <w:noProof/>
            <w:webHidden/>
          </w:rPr>
          <w:instrText xml:space="preserve"> PAGEREF _Toc115164347 \h </w:instrText>
        </w:r>
        <w:r>
          <w:rPr>
            <w:rStyle w:val="Hyperlink"/>
            <w:noProof/>
          </w:rPr>
        </w:r>
        <w:r>
          <w:rPr>
            <w:rStyle w:val="Hyperlink"/>
            <w:noProof/>
          </w:rPr>
          <w:fldChar w:fldCharType="separate"/>
        </w:r>
        <w:r w:rsidR="007C1230">
          <w:rPr>
            <w:noProof/>
            <w:webHidden/>
          </w:rPr>
          <w:t>51</w:t>
        </w:r>
        <w:r>
          <w:rPr>
            <w:rStyle w:val="Hyperlink"/>
            <w:noProof/>
          </w:rPr>
          <w:fldChar w:fldCharType="end"/>
        </w:r>
      </w:hyperlink>
    </w:p>
    <w:p w:rsidR="007C1230" w:rsidRDefault="00033E84">
      <w:pPr>
        <w:pStyle w:val="TOC3"/>
        <w:tabs>
          <w:tab w:val="right" w:pos="9440"/>
        </w:tabs>
        <w:rPr>
          <w:rFonts w:asciiTheme="minorHAnsi" w:eastAsiaTheme="minorEastAsia" w:hAnsiTheme="minorHAnsi" w:cstheme="minorBidi"/>
          <w:noProof/>
          <w:sz w:val="22"/>
          <w:szCs w:val="22"/>
          <w:lang w:val="en-GB" w:eastAsia="en-GB"/>
        </w:rPr>
      </w:pPr>
      <w:hyperlink w:anchor="_Toc115164348" w:history="1">
        <w:r w:rsidR="007C1230" w:rsidRPr="00380537">
          <w:rPr>
            <w:rStyle w:val="Hyperlink"/>
            <w:noProof/>
          </w:rPr>
          <w:t>6</w:t>
        </w:r>
        <w:r w:rsidR="007C1230" w:rsidRPr="00380537">
          <w:rPr>
            <w:rStyle w:val="Hyperlink"/>
            <w:noProof/>
            <w:lang w:val="sr-Cyrl-CS"/>
          </w:rPr>
          <w:t>.2.2. Извештај рада библиотекара</w:t>
        </w:r>
        <w:r w:rsidR="007C1230">
          <w:rPr>
            <w:noProof/>
            <w:webHidden/>
          </w:rPr>
          <w:tab/>
        </w:r>
        <w:r>
          <w:rPr>
            <w:rStyle w:val="Hyperlink"/>
            <w:noProof/>
          </w:rPr>
          <w:fldChar w:fldCharType="begin"/>
        </w:r>
        <w:r w:rsidR="007C1230">
          <w:rPr>
            <w:noProof/>
            <w:webHidden/>
          </w:rPr>
          <w:instrText xml:space="preserve"> PAGEREF _Toc115164348 \h </w:instrText>
        </w:r>
        <w:r>
          <w:rPr>
            <w:rStyle w:val="Hyperlink"/>
            <w:noProof/>
          </w:rPr>
        </w:r>
        <w:r>
          <w:rPr>
            <w:rStyle w:val="Hyperlink"/>
            <w:noProof/>
          </w:rPr>
          <w:fldChar w:fldCharType="separate"/>
        </w:r>
        <w:r w:rsidR="007C1230">
          <w:rPr>
            <w:noProof/>
            <w:webHidden/>
          </w:rPr>
          <w:t>58</w:t>
        </w:r>
        <w:r>
          <w:rPr>
            <w:rStyle w:val="Hyperlink"/>
            <w:noProof/>
          </w:rPr>
          <w:fldChar w:fldCharType="end"/>
        </w:r>
      </w:hyperlink>
    </w:p>
    <w:p w:rsidR="007C1230" w:rsidRDefault="00033E84">
      <w:pPr>
        <w:pStyle w:val="TOC3"/>
        <w:tabs>
          <w:tab w:val="right" w:pos="9440"/>
        </w:tabs>
        <w:rPr>
          <w:rFonts w:asciiTheme="minorHAnsi" w:eastAsiaTheme="minorEastAsia" w:hAnsiTheme="minorHAnsi" w:cstheme="minorBidi"/>
          <w:noProof/>
          <w:sz w:val="22"/>
          <w:szCs w:val="22"/>
          <w:lang w:val="en-GB" w:eastAsia="en-GB"/>
        </w:rPr>
      </w:pPr>
      <w:hyperlink w:anchor="_Toc115164349" w:history="1">
        <w:r w:rsidR="007C1230" w:rsidRPr="00380537">
          <w:rPr>
            <w:rStyle w:val="Hyperlink"/>
            <w:noProof/>
            <w:lang w:val="sr-Cyrl-CS"/>
          </w:rPr>
          <w:t>6.2.3. Изештај о  раду одељењских старешина</w:t>
        </w:r>
        <w:r w:rsidR="007C1230">
          <w:rPr>
            <w:noProof/>
            <w:webHidden/>
          </w:rPr>
          <w:tab/>
        </w:r>
        <w:r>
          <w:rPr>
            <w:rStyle w:val="Hyperlink"/>
            <w:noProof/>
          </w:rPr>
          <w:fldChar w:fldCharType="begin"/>
        </w:r>
        <w:r w:rsidR="007C1230">
          <w:rPr>
            <w:noProof/>
            <w:webHidden/>
          </w:rPr>
          <w:instrText xml:space="preserve"> PAGEREF _Toc115164349 \h </w:instrText>
        </w:r>
        <w:r>
          <w:rPr>
            <w:rStyle w:val="Hyperlink"/>
            <w:noProof/>
          </w:rPr>
        </w:r>
        <w:r>
          <w:rPr>
            <w:rStyle w:val="Hyperlink"/>
            <w:noProof/>
          </w:rPr>
          <w:fldChar w:fldCharType="separate"/>
        </w:r>
        <w:r w:rsidR="007C1230">
          <w:rPr>
            <w:noProof/>
            <w:webHidden/>
          </w:rPr>
          <w:t>61</w:t>
        </w:r>
        <w:r>
          <w:rPr>
            <w:rStyle w:val="Hyperlink"/>
            <w:noProof/>
          </w:rPr>
          <w:fldChar w:fldCharType="end"/>
        </w:r>
      </w:hyperlink>
    </w:p>
    <w:p w:rsidR="007C1230" w:rsidRDefault="00033E84">
      <w:pPr>
        <w:pStyle w:val="TOC1"/>
        <w:tabs>
          <w:tab w:val="right" w:pos="9440"/>
        </w:tabs>
        <w:rPr>
          <w:rFonts w:asciiTheme="minorHAnsi" w:eastAsiaTheme="minorEastAsia" w:hAnsiTheme="minorHAnsi" w:cstheme="minorBidi"/>
          <w:b w:val="0"/>
          <w:bCs w:val="0"/>
          <w:caps w:val="0"/>
          <w:noProof/>
          <w:sz w:val="22"/>
          <w:szCs w:val="22"/>
          <w:lang w:val="en-GB" w:eastAsia="en-GB"/>
        </w:rPr>
      </w:pPr>
      <w:hyperlink w:anchor="_Toc115164350" w:history="1">
        <w:r w:rsidR="007C1230" w:rsidRPr="00380537">
          <w:rPr>
            <w:rStyle w:val="Hyperlink"/>
            <w:noProof/>
          </w:rPr>
          <w:t>6.2.4. Извештај о раду тимова</w:t>
        </w:r>
        <w:r w:rsidR="007C1230">
          <w:rPr>
            <w:noProof/>
            <w:webHidden/>
          </w:rPr>
          <w:tab/>
        </w:r>
        <w:r>
          <w:rPr>
            <w:rStyle w:val="Hyperlink"/>
            <w:noProof/>
          </w:rPr>
          <w:fldChar w:fldCharType="begin"/>
        </w:r>
        <w:r w:rsidR="007C1230">
          <w:rPr>
            <w:noProof/>
            <w:webHidden/>
          </w:rPr>
          <w:instrText xml:space="preserve"> PAGEREF _Toc115164350 \h </w:instrText>
        </w:r>
        <w:r>
          <w:rPr>
            <w:rStyle w:val="Hyperlink"/>
            <w:noProof/>
          </w:rPr>
        </w:r>
        <w:r>
          <w:rPr>
            <w:rStyle w:val="Hyperlink"/>
            <w:noProof/>
          </w:rPr>
          <w:fldChar w:fldCharType="separate"/>
        </w:r>
        <w:r w:rsidR="007C1230">
          <w:rPr>
            <w:noProof/>
            <w:webHidden/>
          </w:rPr>
          <w:t>70</w:t>
        </w:r>
        <w:r>
          <w:rPr>
            <w:rStyle w:val="Hyperlink"/>
            <w:noProof/>
          </w:rPr>
          <w:fldChar w:fldCharType="end"/>
        </w:r>
      </w:hyperlink>
    </w:p>
    <w:p w:rsidR="007C1230" w:rsidRDefault="00033E84">
      <w:pPr>
        <w:pStyle w:val="TOC3"/>
        <w:tabs>
          <w:tab w:val="right" w:pos="9440"/>
        </w:tabs>
        <w:rPr>
          <w:rFonts w:asciiTheme="minorHAnsi" w:eastAsiaTheme="minorEastAsia" w:hAnsiTheme="minorHAnsi" w:cstheme="minorBidi"/>
          <w:noProof/>
          <w:sz w:val="22"/>
          <w:szCs w:val="22"/>
          <w:lang w:val="en-GB" w:eastAsia="en-GB"/>
        </w:rPr>
      </w:pPr>
      <w:hyperlink w:anchor="_Toc115164351" w:history="1">
        <w:r w:rsidR="007C1230" w:rsidRPr="00380537">
          <w:rPr>
            <w:rStyle w:val="Hyperlink"/>
            <w:noProof/>
          </w:rPr>
          <w:t>6.2.5. Извештај о раду комисија</w:t>
        </w:r>
        <w:r w:rsidR="007C1230">
          <w:rPr>
            <w:noProof/>
            <w:webHidden/>
          </w:rPr>
          <w:tab/>
        </w:r>
        <w:r>
          <w:rPr>
            <w:rStyle w:val="Hyperlink"/>
            <w:noProof/>
          </w:rPr>
          <w:fldChar w:fldCharType="begin"/>
        </w:r>
        <w:r w:rsidR="007C1230">
          <w:rPr>
            <w:noProof/>
            <w:webHidden/>
          </w:rPr>
          <w:instrText xml:space="preserve"> PAGEREF _Toc115164351 \h </w:instrText>
        </w:r>
        <w:r>
          <w:rPr>
            <w:rStyle w:val="Hyperlink"/>
            <w:noProof/>
          </w:rPr>
        </w:r>
        <w:r>
          <w:rPr>
            <w:rStyle w:val="Hyperlink"/>
            <w:noProof/>
          </w:rPr>
          <w:fldChar w:fldCharType="separate"/>
        </w:r>
        <w:r w:rsidR="007C1230">
          <w:rPr>
            <w:noProof/>
            <w:webHidden/>
          </w:rPr>
          <w:t>76</w:t>
        </w:r>
        <w:r>
          <w:rPr>
            <w:rStyle w:val="Hyperlink"/>
            <w:noProof/>
          </w:rPr>
          <w:fldChar w:fldCharType="end"/>
        </w:r>
      </w:hyperlink>
    </w:p>
    <w:p w:rsidR="007C1230" w:rsidRDefault="00033E84">
      <w:pPr>
        <w:pStyle w:val="TOC2"/>
        <w:rPr>
          <w:rFonts w:asciiTheme="minorHAnsi" w:eastAsiaTheme="minorEastAsia" w:hAnsiTheme="minorHAnsi" w:cstheme="minorBidi"/>
          <w:b w:val="0"/>
          <w:bCs w:val="0"/>
          <w:sz w:val="22"/>
          <w:szCs w:val="22"/>
          <w:lang w:val="en-GB" w:eastAsia="en-GB"/>
        </w:rPr>
      </w:pPr>
      <w:hyperlink w:anchor="_Toc115164352" w:history="1">
        <w:r w:rsidR="007C1230" w:rsidRPr="00380537">
          <w:rPr>
            <w:rStyle w:val="Hyperlink"/>
            <w:lang w:val="sr-Cyrl-CS"/>
          </w:rPr>
          <w:t>6.3.  Извештаји осталих планова рада</w:t>
        </w:r>
        <w:r w:rsidR="007C1230">
          <w:rPr>
            <w:webHidden/>
          </w:rPr>
          <w:tab/>
        </w:r>
        <w:r>
          <w:rPr>
            <w:rStyle w:val="Hyperlink"/>
          </w:rPr>
          <w:fldChar w:fldCharType="begin"/>
        </w:r>
        <w:r w:rsidR="007C1230">
          <w:rPr>
            <w:webHidden/>
          </w:rPr>
          <w:instrText xml:space="preserve"> PAGEREF _Toc115164352 \h </w:instrText>
        </w:r>
        <w:r>
          <w:rPr>
            <w:rStyle w:val="Hyperlink"/>
          </w:rPr>
        </w:r>
        <w:r>
          <w:rPr>
            <w:rStyle w:val="Hyperlink"/>
          </w:rPr>
          <w:fldChar w:fldCharType="separate"/>
        </w:r>
        <w:r w:rsidR="007C1230">
          <w:rPr>
            <w:webHidden/>
          </w:rPr>
          <w:t>78</w:t>
        </w:r>
        <w:r>
          <w:rPr>
            <w:rStyle w:val="Hyperlink"/>
          </w:rPr>
          <w:fldChar w:fldCharType="end"/>
        </w:r>
      </w:hyperlink>
    </w:p>
    <w:p w:rsidR="007C1230" w:rsidRDefault="00033E84">
      <w:pPr>
        <w:pStyle w:val="TOC3"/>
        <w:tabs>
          <w:tab w:val="right" w:pos="9440"/>
        </w:tabs>
        <w:rPr>
          <w:rFonts w:asciiTheme="minorHAnsi" w:eastAsiaTheme="minorEastAsia" w:hAnsiTheme="minorHAnsi" w:cstheme="minorBidi"/>
          <w:noProof/>
          <w:sz w:val="22"/>
          <w:szCs w:val="22"/>
          <w:lang w:val="en-GB" w:eastAsia="en-GB"/>
        </w:rPr>
      </w:pPr>
      <w:hyperlink w:anchor="_Toc115164353" w:history="1">
        <w:r w:rsidR="007C1230" w:rsidRPr="00380537">
          <w:rPr>
            <w:rStyle w:val="Hyperlink"/>
            <w:noProof/>
            <w:lang w:val="sr-Cyrl-CS"/>
          </w:rPr>
          <w:t>6.3.1. Извештај о раду Ученичког парламента</w:t>
        </w:r>
        <w:r w:rsidR="007C1230">
          <w:rPr>
            <w:noProof/>
            <w:webHidden/>
          </w:rPr>
          <w:tab/>
        </w:r>
        <w:r>
          <w:rPr>
            <w:rStyle w:val="Hyperlink"/>
            <w:noProof/>
          </w:rPr>
          <w:fldChar w:fldCharType="begin"/>
        </w:r>
        <w:r w:rsidR="007C1230">
          <w:rPr>
            <w:noProof/>
            <w:webHidden/>
          </w:rPr>
          <w:instrText xml:space="preserve"> PAGEREF _Toc115164353 \h </w:instrText>
        </w:r>
        <w:r>
          <w:rPr>
            <w:rStyle w:val="Hyperlink"/>
            <w:noProof/>
          </w:rPr>
        </w:r>
        <w:r>
          <w:rPr>
            <w:rStyle w:val="Hyperlink"/>
            <w:noProof/>
          </w:rPr>
          <w:fldChar w:fldCharType="separate"/>
        </w:r>
        <w:r w:rsidR="007C1230">
          <w:rPr>
            <w:noProof/>
            <w:webHidden/>
          </w:rPr>
          <w:t>78</w:t>
        </w:r>
        <w:r>
          <w:rPr>
            <w:rStyle w:val="Hyperlink"/>
            <w:noProof/>
          </w:rPr>
          <w:fldChar w:fldCharType="end"/>
        </w:r>
      </w:hyperlink>
    </w:p>
    <w:p w:rsidR="007C1230" w:rsidRDefault="00033E84">
      <w:pPr>
        <w:pStyle w:val="TOC2"/>
        <w:rPr>
          <w:rFonts w:asciiTheme="minorHAnsi" w:eastAsiaTheme="minorEastAsia" w:hAnsiTheme="minorHAnsi" w:cstheme="minorBidi"/>
          <w:b w:val="0"/>
          <w:bCs w:val="0"/>
          <w:sz w:val="22"/>
          <w:szCs w:val="22"/>
          <w:lang w:val="en-GB" w:eastAsia="en-GB"/>
        </w:rPr>
      </w:pPr>
      <w:hyperlink w:anchor="_Toc115164354" w:history="1">
        <w:r w:rsidR="007C1230" w:rsidRPr="00380537">
          <w:rPr>
            <w:rStyle w:val="Hyperlink"/>
            <w:lang w:val="sr-Cyrl-CS"/>
          </w:rPr>
          <w:t>6.4. Извештаји о реализацији наставних и ваннаставних активности</w:t>
        </w:r>
        <w:r w:rsidR="007C1230">
          <w:rPr>
            <w:webHidden/>
          </w:rPr>
          <w:tab/>
        </w:r>
        <w:r>
          <w:rPr>
            <w:rStyle w:val="Hyperlink"/>
          </w:rPr>
          <w:fldChar w:fldCharType="begin"/>
        </w:r>
        <w:r w:rsidR="007C1230">
          <w:rPr>
            <w:webHidden/>
          </w:rPr>
          <w:instrText xml:space="preserve"> PAGEREF _Toc115164354 \h </w:instrText>
        </w:r>
        <w:r>
          <w:rPr>
            <w:rStyle w:val="Hyperlink"/>
          </w:rPr>
        </w:r>
        <w:r>
          <w:rPr>
            <w:rStyle w:val="Hyperlink"/>
          </w:rPr>
          <w:fldChar w:fldCharType="separate"/>
        </w:r>
        <w:r w:rsidR="007C1230">
          <w:rPr>
            <w:webHidden/>
          </w:rPr>
          <w:t>79</w:t>
        </w:r>
        <w:r>
          <w:rPr>
            <w:rStyle w:val="Hyperlink"/>
          </w:rPr>
          <w:fldChar w:fldCharType="end"/>
        </w:r>
      </w:hyperlink>
    </w:p>
    <w:p w:rsidR="007C1230" w:rsidRDefault="00033E84">
      <w:pPr>
        <w:pStyle w:val="TOC3"/>
        <w:tabs>
          <w:tab w:val="right" w:pos="9440"/>
        </w:tabs>
        <w:rPr>
          <w:rFonts w:asciiTheme="minorHAnsi" w:eastAsiaTheme="minorEastAsia" w:hAnsiTheme="minorHAnsi" w:cstheme="minorBidi"/>
          <w:noProof/>
          <w:sz w:val="22"/>
          <w:szCs w:val="22"/>
          <w:lang w:val="en-GB" w:eastAsia="en-GB"/>
        </w:rPr>
      </w:pPr>
      <w:hyperlink w:anchor="_Toc115164355" w:history="1">
        <w:r w:rsidR="007C1230" w:rsidRPr="00380537">
          <w:rPr>
            <w:rStyle w:val="Hyperlink"/>
            <w:noProof/>
            <w:lang w:val="sr-Cyrl-CS"/>
          </w:rPr>
          <w:t>6.4.1. Реализација планова редовне, допунске и додатне наставе</w:t>
        </w:r>
        <w:r w:rsidR="007C1230">
          <w:rPr>
            <w:noProof/>
            <w:webHidden/>
          </w:rPr>
          <w:tab/>
        </w:r>
        <w:r>
          <w:rPr>
            <w:rStyle w:val="Hyperlink"/>
            <w:noProof/>
          </w:rPr>
          <w:fldChar w:fldCharType="begin"/>
        </w:r>
        <w:r w:rsidR="007C1230">
          <w:rPr>
            <w:noProof/>
            <w:webHidden/>
          </w:rPr>
          <w:instrText xml:space="preserve"> PAGEREF _Toc115164355 \h </w:instrText>
        </w:r>
        <w:r>
          <w:rPr>
            <w:rStyle w:val="Hyperlink"/>
            <w:noProof/>
          </w:rPr>
        </w:r>
        <w:r>
          <w:rPr>
            <w:rStyle w:val="Hyperlink"/>
            <w:noProof/>
          </w:rPr>
          <w:fldChar w:fldCharType="separate"/>
        </w:r>
        <w:r w:rsidR="007C1230">
          <w:rPr>
            <w:noProof/>
            <w:webHidden/>
          </w:rPr>
          <w:t>79</w:t>
        </w:r>
        <w:r>
          <w:rPr>
            <w:rStyle w:val="Hyperlink"/>
            <w:noProof/>
          </w:rPr>
          <w:fldChar w:fldCharType="end"/>
        </w:r>
      </w:hyperlink>
    </w:p>
    <w:p w:rsidR="007C1230" w:rsidRDefault="00033E84">
      <w:pPr>
        <w:pStyle w:val="TOC3"/>
        <w:tabs>
          <w:tab w:val="right" w:pos="9440"/>
        </w:tabs>
        <w:rPr>
          <w:rFonts w:asciiTheme="minorHAnsi" w:eastAsiaTheme="minorEastAsia" w:hAnsiTheme="minorHAnsi" w:cstheme="minorBidi"/>
          <w:noProof/>
          <w:sz w:val="22"/>
          <w:szCs w:val="22"/>
          <w:lang w:val="en-GB" w:eastAsia="en-GB"/>
        </w:rPr>
      </w:pPr>
      <w:hyperlink w:anchor="_Toc115164356" w:history="1">
        <w:r w:rsidR="007C1230" w:rsidRPr="00380537">
          <w:rPr>
            <w:rStyle w:val="Hyperlink"/>
            <w:noProof/>
            <w:lang w:val="sr-Cyrl-CS"/>
          </w:rPr>
          <w:t>6.4.2. Реализација такмичења</w:t>
        </w:r>
        <w:r w:rsidR="007C1230">
          <w:rPr>
            <w:noProof/>
            <w:webHidden/>
          </w:rPr>
          <w:tab/>
        </w:r>
        <w:r>
          <w:rPr>
            <w:rStyle w:val="Hyperlink"/>
            <w:noProof/>
          </w:rPr>
          <w:fldChar w:fldCharType="begin"/>
        </w:r>
        <w:r w:rsidR="007C1230">
          <w:rPr>
            <w:noProof/>
            <w:webHidden/>
          </w:rPr>
          <w:instrText xml:space="preserve"> PAGEREF _Toc115164356 \h </w:instrText>
        </w:r>
        <w:r>
          <w:rPr>
            <w:rStyle w:val="Hyperlink"/>
            <w:noProof/>
          </w:rPr>
        </w:r>
        <w:r>
          <w:rPr>
            <w:rStyle w:val="Hyperlink"/>
            <w:noProof/>
          </w:rPr>
          <w:fldChar w:fldCharType="separate"/>
        </w:r>
        <w:r w:rsidR="007C1230">
          <w:rPr>
            <w:noProof/>
            <w:webHidden/>
          </w:rPr>
          <w:t>81</w:t>
        </w:r>
        <w:r>
          <w:rPr>
            <w:rStyle w:val="Hyperlink"/>
            <w:noProof/>
          </w:rPr>
          <w:fldChar w:fldCharType="end"/>
        </w:r>
      </w:hyperlink>
    </w:p>
    <w:p w:rsidR="007C1230" w:rsidRDefault="00033E84">
      <w:pPr>
        <w:pStyle w:val="TOC3"/>
        <w:tabs>
          <w:tab w:val="right" w:pos="9440"/>
        </w:tabs>
        <w:rPr>
          <w:rFonts w:asciiTheme="minorHAnsi" w:eastAsiaTheme="minorEastAsia" w:hAnsiTheme="minorHAnsi" w:cstheme="minorBidi"/>
          <w:noProof/>
          <w:sz w:val="22"/>
          <w:szCs w:val="22"/>
          <w:lang w:val="en-GB" w:eastAsia="en-GB"/>
        </w:rPr>
      </w:pPr>
      <w:hyperlink w:anchor="_Toc115164357" w:history="1">
        <w:r w:rsidR="007C1230" w:rsidRPr="00380537">
          <w:rPr>
            <w:rStyle w:val="Hyperlink"/>
            <w:noProof/>
            <w:lang w:val="sr-Cyrl-CS"/>
          </w:rPr>
          <w:t>6.4.3.  Реализација пробног и завршног испита</w:t>
        </w:r>
        <w:r w:rsidR="007C1230">
          <w:rPr>
            <w:noProof/>
            <w:webHidden/>
          </w:rPr>
          <w:tab/>
        </w:r>
        <w:r>
          <w:rPr>
            <w:rStyle w:val="Hyperlink"/>
            <w:noProof/>
          </w:rPr>
          <w:fldChar w:fldCharType="begin"/>
        </w:r>
        <w:r w:rsidR="007C1230">
          <w:rPr>
            <w:noProof/>
            <w:webHidden/>
          </w:rPr>
          <w:instrText xml:space="preserve"> PAGEREF _Toc115164357 \h </w:instrText>
        </w:r>
        <w:r>
          <w:rPr>
            <w:rStyle w:val="Hyperlink"/>
            <w:noProof/>
          </w:rPr>
        </w:r>
        <w:r>
          <w:rPr>
            <w:rStyle w:val="Hyperlink"/>
            <w:noProof/>
          </w:rPr>
          <w:fldChar w:fldCharType="separate"/>
        </w:r>
        <w:r w:rsidR="007C1230">
          <w:rPr>
            <w:noProof/>
            <w:webHidden/>
          </w:rPr>
          <w:t>81</w:t>
        </w:r>
        <w:r>
          <w:rPr>
            <w:rStyle w:val="Hyperlink"/>
            <w:noProof/>
          </w:rPr>
          <w:fldChar w:fldCharType="end"/>
        </w:r>
      </w:hyperlink>
    </w:p>
    <w:p w:rsidR="007C1230" w:rsidRDefault="00033E84">
      <w:pPr>
        <w:pStyle w:val="TOC3"/>
        <w:tabs>
          <w:tab w:val="right" w:pos="9440"/>
        </w:tabs>
        <w:rPr>
          <w:rFonts w:asciiTheme="minorHAnsi" w:eastAsiaTheme="minorEastAsia" w:hAnsiTheme="minorHAnsi" w:cstheme="minorBidi"/>
          <w:noProof/>
          <w:sz w:val="22"/>
          <w:szCs w:val="22"/>
          <w:lang w:val="en-GB" w:eastAsia="en-GB"/>
        </w:rPr>
      </w:pPr>
      <w:hyperlink w:anchor="_Toc115164358" w:history="1">
        <w:r w:rsidR="007C1230" w:rsidRPr="00380537">
          <w:rPr>
            <w:rStyle w:val="Hyperlink"/>
            <w:noProof/>
            <w:lang w:val="sr-Cyrl-CS"/>
          </w:rPr>
          <w:t>6.4.4. Реализација секција и других видова слободних активности</w:t>
        </w:r>
        <w:r w:rsidR="007C1230">
          <w:rPr>
            <w:noProof/>
            <w:webHidden/>
          </w:rPr>
          <w:tab/>
        </w:r>
        <w:r>
          <w:rPr>
            <w:rStyle w:val="Hyperlink"/>
            <w:noProof/>
          </w:rPr>
          <w:fldChar w:fldCharType="begin"/>
        </w:r>
        <w:r w:rsidR="007C1230">
          <w:rPr>
            <w:noProof/>
            <w:webHidden/>
          </w:rPr>
          <w:instrText xml:space="preserve"> PAGEREF _Toc115164358 \h </w:instrText>
        </w:r>
        <w:r>
          <w:rPr>
            <w:rStyle w:val="Hyperlink"/>
            <w:noProof/>
          </w:rPr>
        </w:r>
        <w:r>
          <w:rPr>
            <w:rStyle w:val="Hyperlink"/>
            <w:noProof/>
          </w:rPr>
          <w:fldChar w:fldCharType="separate"/>
        </w:r>
        <w:r w:rsidR="007C1230">
          <w:rPr>
            <w:noProof/>
            <w:webHidden/>
          </w:rPr>
          <w:t>82</w:t>
        </w:r>
        <w:r>
          <w:rPr>
            <w:rStyle w:val="Hyperlink"/>
            <w:noProof/>
          </w:rPr>
          <w:fldChar w:fldCharType="end"/>
        </w:r>
      </w:hyperlink>
    </w:p>
    <w:p w:rsidR="007C1230" w:rsidRDefault="00033E84">
      <w:pPr>
        <w:pStyle w:val="TOC2"/>
        <w:rPr>
          <w:rFonts w:asciiTheme="minorHAnsi" w:eastAsiaTheme="minorEastAsia" w:hAnsiTheme="minorHAnsi" w:cstheme="minorBidi"/>
          <w:b w:val="0"/>
          <w:bCs w:val="0"/>
          <w:sz w:val="22"/>
          <w:szCs w:val="22"/>
          <w:lang w:val="en-GB" w:eastAsia="en-GB"/>
        </w:rPr>
      </w:pPr>
      <w:hyperlink w:anchor="_Toc115164359" w:history="1">
        <w:r w:rsidR="007C1230" w:rsidRPr="00380537">
          <w:rPr>
            <w:rStyle w:val="Hyperlink"/>
          </w:rPr>
          <w:t>6</w:t>
        </w:r>
        <w:r w:rsidR="007C1230" w:rsidRPr="00380537">
          <w:rPr>
            <w:rStyle w:val="Hyperlink"/>
            <w:lang w:val="sr-Cyrl-CS"/>
          </w:rPr>
          <w:t>.5. Извштаји о реализацији посебних планова васпитног рада</w:t>
        </w:r>
        <w:r w:rsidR="007C1230">
          <w:rPr>
            <w:webHidden/>
          </w:rPr>
          <w:tab/>
        </w:r>
        <w:r>
          <w:rPr>
            <w:rStyle w:val="Hyperlink"/>
          </w:rPr>
          <w:fldChar w:fldCharType="begin"/>
        </w:r>
        <w:r w:rsidR="007C1230">
          <w:rPr>
            <w:webHidden/>
          </w:rPr>
          <w:instrText xml:space="preserve"> PAGEREF _Toc115164359 \h </w:instrText>
        </w:r>
        <w:r>
          <w:rPr>
            <w:rStyle w:val="Hyperlink"/>
          </w:rPr>
        </w:r>
        <w:r>
          <w:rPr>
            <w:rStyle w:val="Hyperlink"/>
          </w:rPr>
          <w:fldChar w:fldCharType="separate"/>
        </w:r>
        <w:r w:rsidR="007C1230">
          <w:rPr>
            <w:webHidden/>
          </w:rPr>
          <w:t>87</w:t>
        </w:r>
        <w:r>
          <w:rPr>
            <w:rStyle w:val="Hyperlink"/>
          </w:rPr>
          <w:fldChar w:fldCharType="end"/>
        </w:r>
      </w:hyperlink>
    </w:p>
    <w:p w:rsidR="007C1230" w:rsidRDefault="00033E84">
      <w:pPr>
        <w:pStyle w:val="TOC3"/>
        <w:tabs>
          <w:tab w:val="right" w:pos="9440"/>
        </w:tabs>
        <w:rPr>
          <w:rFonts w:asciiTheme="minorHAnsi" w:eastAsiaTheme="minorEastAsia" w:hAnsiTheme="minorHAnsi" w:cstheme="minorBidi"/>
          <w:noProof/>
          <w:sz w:val="22"/>
          <w:szCs w:val="22"/>
          <w:lang w:val="en-GB" w:eastAsia="en-GB"/>
        </w:rPr>
      </w:pPr>
      <w:hyperlink w:anchor="_Toc115164360" w:history="1">
        <w:r w:rsidR="007C1230" w:rsidRPr="00380537">
          <w:rPr>
            <w:rStyle w:val="Hyperlink"/>
            <w:noProof/>
          </w:rPr>
          <w:t>6</w:t>
        </w:r>
        <w:r w:rsidR="007C1230" w:rsidRPr="00380537">
          <w:rPr>
            <w:rStyle w:val="Hyperlink"/>
            <w:noProof/>
            <w:lang w:val="sr-Cyrl-CS"/>
          </w:rPr>
          <w:t>.5.1. Реализација плана превенције насиља</w:t>
        </w:r>
        <w:r w:rsidR="007C1230">
          <w:rPr>
            <w:noProof/>
            <w:webHidden/>
          </w:rPr>
          <w:tab/>
        </w:r>
        <w:r>
          <w:rPr>
            <w:rStyle w:val="Hyperlink"/>
            <w:noProof/>
          </w:rPr>
          <w:fldChar w:fldCharType="begin"/>
        </w:r>
        <w:r w:rsidR="007C1230">
          <w:rPr>
            <w:noProof/>
            <w:webHidden/>
          </w:rPr>
          <w:instrText xml:space="preserve"> PAGEREF _Toc115164360 \h </w:instrText>
        </w:r>
        <w:r>
          <w:rPr>
            <w:rStyle w:val="Hyperlink"/>
            <w:noProof/>
          </w:rPr>
        </w:r>
        <w:r>
          <w:rPr>
            <w:rStyle w:val="Hyperlink"/>
            <w:noProof/>
          </w:rPr>
          <w:fldChar w:fldCharType="separate"/>
        </w:r>
        <w:r w:rsidR="007C1230">
          <w:rPr>
            <w:noProof/>
            <w:webHidden/>
          </w:rPr>
          <w:t>87</w:t>
        </w:r>
        <w:r>
          <w:rPr>
            <w:rStyle w:val="Hyperlink"/>
            <w:noProof/>
          </w:rPr>
          <w:fldChar w:fldCharType="end"/>
        </w:r>
      </w:hyperlink>
    </w:p>
    <w:p w:rsidR="007C1230" w:rsidRDefault="00033E84">
      <w:pPr>
        <w:pStyle w:val="TOC3"/>
        <w:tabs>
          <w:tab w:val="right" w:pos="9440"/>
        </w:tabs>
        <w:rPr>
          <w:rFonts w:asciiTheme="minorHAnsi" w:eastAsiaTheme="minorEastAsia" w:hAnsiTheme="minorHAnsi" w:cstheme="minorBidi"/>
          <w:noProof/>
          <w:sz w:val="22"/>
          <w:szCs w:val="22"/>
          <w:lang w:val="en-GB" w:eastAsia="en-GB"/>
        </w:rPr>
      </w:pPr>
      <w:hyperlink w:anchor="_Toc115164361" w:history="1">
        <w:r w:rsidR="007C1230" w:rsidRPr="00380537">
          <w:rPr>
            <w:rStyle w:val="Hyperlink"/>
            <w:noProof/>
            <w:lang w:val="sr-Cyrl-CS"/>
          </w:rPr>
          <w:t>6.5.2. Реализација плана професионалне оријентације</w:t>
        </w:r>
        <w:r w:rsidR="007C1230">
          <w:rPr>
            <w:noProof/>
            <w:webHidden/>
          </w:rPr>
          <w:tab/>
        </w:r>
        <w:r>
          <w:rPr>
            <w:rStyle w:val="Hyperlink"/>
            <w:noProof/>
          </w:rPr>
          <w:fldChar w:fldCharType="begin"/>
        </w:r>
        <w:r w:rsidR="007C1230">
          <w:rPr>
            <w:noProof/>
            <w:webHidden/>
          </w:rPr>
          <w:instrText xml:space="preserve"> PAGEREF _Toc115164361 \h </w:instrText>
        </w:r>
        <w:r>
          <w:rPr>
            <w:rStyle w:val="Hyperlink"/>
            <w:noProof/>
          </w:rPr>
        </w:r>
        <w:r>
          <w:rPr>
            <w:rStyle w:val="Hyperlink"/>
            <w:noProof/>
          </w:rPr>
          <w:fldChar w:fldCharType="separate"/>
        </w:r>
        <w:r w:rsidR="007C1230">
          <w:rPr>
            <w:noProof/>
            <w:webHidden/>
          </w:rPr>
          <w:t>91</w:t>
        </w:r>
        <w:r>
          <w:rPr>
            <w:rStyle w:val="Hyperlink"/>
            <w:noProof/>
          </w:rPr>
          <w:fldChar w:fldCharType="end"/>
        </w:r>
      </w:hyperlink>
    </w:p>
    <w:p w:rsidR="007C1230" w:rsidRDefault="00033E84">
      <w:pPr>
        <w:pStyle w:val="TOC3"/>
        <w:tabs>
          <w:tab w:val="right" w:pos="9440"/>
        </w:tabs>
        <w:rPr>
          <w:rFonts w:asciiTheme="minorHAnsi" w:eastAsiaTheme="minorEastAsia" w:hAnsiTheme="minorHAnsi" w:cstheme="minorBidi"/>
          <w:noProof/>
          <w:sz w:val="22"/>
          <w:szCs w:val="22"/>
          <w:lang w:val="en-GB" w:eastAsia="en-GB"/>
        </w:rPr>
      </w:pPr>
      <w:hyperlink w:anchor="_Toc115164362" w:history="1">
        <w:r w:rsidR="007C1230" w:rsidRPr="00380537">
          <w:rPr>
            <w:rStyle w:val="Hyperlink"/>
            <w:noProof/>
            <w:lang w:val="sr-Cyrl-CS"/>
          </w:rPr>
          <w:t>6.5.3. Реализација плана културних и јавних активности школе</w:t>
        </w:r>
        <w:r w:rsidR="007C1230">
          <w:rPr>
            <w:noProof/>
            <w:webHidden/>
          </w:rPr>
          <w:tab/>
        </w:r>
        <w:r>
          <w:rPr>
            <w:rStyle w:val="Hyperlink"/>
            <w:noProof/>
          </w:rPr>
          <w:fldChar w:fldCharType="begin"/>
        </w:r>
        <w:r w:rsidR="007C1230">
          <w:rPr>
            <w:noProof/>
            <w:webHidden/>
          </w:rPr>
          <w:instrText xml:space="preserve"> PAGEREF _Toc115164362 \h </w:instrText>
        </w:r>
        <w:r>
          <w:rPr>
            <w:rStyle w:val="Hyperlink"/>
            <w:noProof/>
          </w:rPr>
        </w:r>
        <w:r>
          <w:rPr>
            <w:rStyle w:val="Hyperlink"/>
            <w:noProof/>
          </w:rPr>
          <w:fldChar w:fldCharType="separate"/>
        </w:r>
        <w:r w:rsidR="007C1230">
          <w:rPr>
            <w:noProof/>
            <w:webHidden/>
          </w:rPr>
          <w:t>93</w:t>
        </w:r>
        <w:r>
          <w:rPr>
            <w:rStyle w:val="Hyperlink"/>
            <w:noProof/>
          </w:rPr>
          <w:fldChar w:fldCharType="end"/>
        </w:r>
      </w:hyperlink>
    </w:p>
    <w:p w:rsidR="007C1230" w:rsidRDefault="00033E84">
      <w:pPr>
        <w:pStyle w:val="TOC3"/>
        <w:tabs>
          <w:tab w:val="right" w:pos="9440"/>
        </w:tabs>
        <w:rPr>
          <w:rFonts w:asciiTheme="minorHAnsi" w:eastAsiaTheme="minorEastAsia" w:hAnsiTheme="minorHAnsi" w:cstheme="minorBidi"/>
          <w:noProof/>
          <w:sz w:val="22"/>
          <w:szCs w:val="22"/>
          <w:lang w:val="en-GB" w:eastAsia="en-GB"/>
        </w:rPr>
      </w:pPr>
      <w:hyperlink w:anchor="_Toc115164363" w:history="1">
        <w:r w:rsidR="007C1230" w:rsidRPr="00380537">
          <w:rPr>
            <w:rStyle w:val="Hyperlink"/>
            <w:noProof/>
          </w:rPr>
          <w:t>6</w:t>
        </w:r>
        <w:r w:rsidR="007C1230" w:rsidRPr="00380537">
          <w:rPr>
            <w:rStyle w:val="Hyperlink"/>
            <w:noProof/>
            <w:lang w:val="sr-Cyrl-CS"/>
          </w:rPr>
          <w:t>.5.4. Реализација плана школског спорта</w:t>
        </w:r>
        <w:r w:rsidR="007C1230">
          <w:rPr>
            <w:noProof/>
            <w:webHidden/>
          </w:rPr>
          <w:tab/>
        </w:r>
        <w:r>
          <w:rPr>
            <w:rStyle w:val="Hyperlink"/>
            <w:noProof/>
          </w:rPr>
          <w:fldChar w:fldCharType="begin"/>
        </w:r>
        <w:r w:rsidR="007C1230">
          <w:rPr>
            <w:noProof/>
            <w:webHidden/>
          </w:rPr>
          <w:instrText xml:space="preserve"> PAGEREF _Toc115164363 \h </w:instrText>
        </w:r>
        <w:r>
          <w:rPr>
            <w:rStyle w:val="Hyperlink"/>
            <w:noProof/>
          </w:rPr>
        </w:r>
        <w:r>
          <w:rPr>
            <w:rStyle w:val="Hyperlink"/>
            <w:noProof/>
          </w:rPr>
          <w:fldChar w:fldCharType="separate"/>
        </w:r>
        <w:r w:rsidR="007C1230">
          <w:rPr>
            <w:noProof/>
            <w:webHidden/>
          </w:rPr>
          <w:t>94</w:t>
        </w:r>
        <w:r>
          <w:rPr>
            <w:rStyle w:val="Hyperlink"/>
            <w:noProof/>
          </w:rPr>
          <w:fldChar w:fldCharType="end"/>
        </w:r>
      </w:hyperlink>
    </w:p>
    <w:p w:rsidR="007C1230" w:rsidRDefault="00033E84">
      <w:pPr>
        <w:pStyle w:val="TOC3"/>
        <w:tabs>
          <w:tab w:val="right" w:pos="9440"/>
        </w:tabs>
        <w:rPr>
          <w:rFonts w:asciiTheme="minorHAnsi" w:eastAsiaTheme="minorEastAsia" w:hAnsiTheme="minorHAnsi" w:cstheme="minorBidi"/>
          <w:noProof/>
          <w:sz w:val="22"/>
          <w:szCs w:val="22"/>
          <w:lang w:val="en-GB" w:eastAsia="en-GB"/>
        </w:rPr>
      </w:pPr>
      <w:hyperlink w:anchor="_Toc115164364" w:history="1">
        <w:r w:rsidR="007C1230" w:rsidRPr="00380537">
          <w:rPr>
            <w:rStyle w:val="Hyperlink"/>
            <w:noProof/>
            <w:lang w:val="sr-Cyrl-CS"/>
          </w:rPr>
          <w:t>6.5.5. Реализација плана здравствене и социјалне заштите</w:t>
        </w:r>
        <w:r w:rsidR="007C1230">
          <w:rPr>
            <w:noProof/>
            <w:webHidden/>
          </w:rPr>
          <w:tab/>
        </w:r>
        <w:r>
          <w:rPr>
            <w:rStyle w:val="Hyperlink"/>
            <w:noProof/>
          </w:rPr>
          <w:fldChar w:fldCharType="begin"/>
        </w:r>
        <w:r w:rsidR="007C1230">
          <w:rPr>
            <w:noProof/>
            <w:webHidden/>
          </w:rPr>
          <w:instrText xml:space="preserve"> PAGEREF _Toc115164364 \h </w:instrText>
        </w:r>
        <w:r>
          <w:rPr>
            <w:rStyle w:val="Hyperlink"/>
            <w:noProof/>
          </w:rPr>
        </w:r>
        <w:r>
          <w:rPr>
            <w:rStyle w:val="Hyperlink"/>
            <w:noProof/>
          </w:rPr>
          <w:fldChar w:fldCharType="separate"/>
        </w:r>
        <w:r w:rsidR="007C1230">
          <w:rPr>
            <w:noProof/>
            <w:webHidden/>
          </w:rPr>
          <w:t>95</w:t>
        </w:r>
        <w:r>
          <w:rPr>
            <w:rStyle w:val="Hyperlink"/>
            <w:noProof/>
          </w:rPr>
          <w:fldChar w:fldCharType="end"/>
        </w:r>
      </w:hyperlink>
    </w:p>
    <w:p w:rsidR="007C1230" w:rsidRDefault="00033E84">
      <w:pPr>
        <w:pStyle w:val="TOC3"/>
        <w:tabs>
          <w:tab w:val="right" w:pos="9440"/>
        </w:tabs>
        <w:rPr>
          <w:rFonts w:asciiTheme="minorHAnsi" w:eastAsiaTheme="minorEastAsia" w:hAnsiTheme="minorHAnsi" w:cstheme="minorBidi"/>
          <w:noProof/>
          <w:sz w:val="22"/>
          <w:szCs w:val="22"/>
          <w:lang w:val="en-GB" w:eastAsia="en-GB"/>
        </w:rPr>
      </w:pPr>
      <w:hyperlink w:anchor="_Toc115164365" w:history="1">
        <w:r w:rsidR="007C1230" w:rsidRPr="00380537">
          <w:rPr>
            <w:rStyle w:val="Hyperlink"/>
            <w:noProof/>
            <w:lang w:val="sr-Cyrl-CS"/>
          </w:rPr>
          <w:t>6.5.6. Реализација плана заштите животне средине</w:t>
        </w:r>
        <w:r w:rsidR="007C1230">
          <w:rPr>
            <w:noProof/>
            <w:webHidden/>
          </w:rPr>
          <w:tab/>
        </w:r>
        <w:r>
          <w:rPr>
            <w:rStyle w:val="Hyperlink"/>
            <w:noProof/>
          </w:rPr>
          <w:fldChar w:fldCharType="begin"/>
        </w:r>
        <w:r w:rsidR="007C1230">
          <w:rPr>
            <w:noProof/>
            <w:webHidden/>
          </w:rPr>
          <w:instrText xml:space="preserve"> PAGEREF _Toc115164365 \h </w:instrText>
        </w:r>
        <w:r>
          <w:rPr>
            <w:rStyle w:val="Hyperlink"/>
            <w:noProof/>
          </w:rPr>
        </w:r>
        <w:r>
          <w:rPr>
            <w:rStyle w:val="Hyperlink"/>
            <w:noProof/>
          </w:rPr>
          <w:fldChar w:fldCharType="separate"/>
        </w:r>
        <w:r w:rsidR="007C1230">
          <w:rPr>
            <w:noProof/>
            <w:webHidden/>
          </w:rPr>
          <w:t>98</w:t>
        </w:r>
        <w:r>
          <w:rPr>
            <w:rStyle w:val="Hyperlink"/>
            <w:noProof/>
          </w:rPr>
          <w:fldChar w:fldCharType="end"/>
        </w:r>
      </w:hyperlink>
    </w:p>
    <w:p w:rsidR="007C1230" w:rsidRDefault="00033E84">
      <w:pPr>
        <w:pStyle w:val="TOC3"/>
        <w:tabs>
          <w:tab w:val="right" w:pos="9440"/>
        </w:tabs>
        <w:rPr>
          <w:rFonts w:asciiTheme="minorHAnsi" w:eastAsiaTheme="minorEastAsia" w:hAnsiTheme="minorHAnsi" w:cstheme="minorBidi"/>
          <w:noProof/>
          <w:sz w:val="22"/>
          <w:szCs w:val="22"/>
          <w:lang w:val="en-GB" w:eastAsia="en-GB"/>
        </w:rPr>
      </w:pPr>
      <w:hyperlink w:anchor="_Toc115164366" w:history="1">
        <w:r w:rsidR="007C1230" w:rsidRPr="00380537">
          <w:rPr>
            <w:rStyle w:val="Hyperlink"/>
            <w:noProof/>
            <w:lang w:val="sr-Cyrl-CS"/>
          </w:rPr>
          <w:t>6.5.7. Реализација плана сарадње са породицом  (родитељима/старатељима)</w:t>
        </w:r>
        <w:r w:rsidR="007C1230">
          <w:rPr>
            <w:noProof/>
            <w:webHidden/>
          </w:rPr>
          <w:tab/>
        </w:r>
        <w:r>
          <w:rPr>
            <w:rStyle w:val="Hyperlink"/>
            <w:noProof/>
          </w:rPr>
          <w:fldChar w:fldCharType="begin"/>
        </w:r>
        <w:r w:rsidR="007C1230">
          <w:rPr>
            <w:noProof/>
            <w:webHidden/>
          </w:rPr>
          <w:instrText xml:space="preserve"> PAGEREF _Toc115164366 \h </w:instrText>
        </w:r>
        <w:r>
          <w:rPr>
            <w:rStyle w:val="Hyperlink"/>
            <w:noProof/>
          </w:rPr>
        </w:r>
        <w:r>
          <w:rPr>
            <w:rStyle w:val="Hyperlink"/>
            <w:noProof/>
          </w:rPr>
          <w:fldChar w:fldCharType="separate"/>
        </w:r>
        <w:r w:rsidR="007C1230">
          <w:rPr>
            <w:noProof/>
            <w:webHidden/>
          </w:rPr>
          <w:t>99</w:t>
        </w:r>
        <w:r>
          <w:rPr>
            <w:rStyle w:val="Hyperlink"/>
            <w:noProof/>
          </w:rPr>
          <w:fldChar w:fldCharType="end"/>
        </w:r>
      </w:hyperlink>
    </w:p>
    <w:p w:rsidR="007C1230" w:rsidRDefault="00033E84">
      <w:pPr>
        <w:pStyle w:val="TOC3"/>
        <w:tabs>
          <w:tab w:val="right" w:pos="9440"/>
        </w:tabs>
        <w:rPr>
          <w:rFonts w:asciiTheme="minorHAnsi" w:eastAsiaTheme="minorEastAsia" w:hAnsiTheme="minorHAnsi" w:cstheme="minorBidi"/>
          <w:noProof/>
          <w:sz w:val="22"/>
          <w:szCs w:val="22"/>
          <w:lang w:val="en-GB" w:eastAsia="en-GB"/>
        </w:rPr>
      </w:pPr>
      <w:hyperlink w:anchor="_Toc115164367" w:history="1">
        <w:r w:rsidR="007C1230" w:rsidRPr="00380537">
          <w:rPr>
            <w:rStyle w:val="Hyperlink"/>
            <w:noProof/>
            <w:lang w:val="sr-Cyrl-CS"/>
          </w:rPr>
          <w:t>6.5.8. Реализација плана сарадње са локалном зајеницом/друштвеном средином-треба урадити</w:t>
        </w:r>
        <w:r w:rsidR="007C1230">
          <w:rPr>
            <w:noProof/>
            <w:webHidden/>
          </w:rPr>
          <w:tab/>
        </w:r>
        <w:r>
          <w:rPr>
            <w:rStyle w:val="Hyperlink"/>
            <w:noProof/>
          </w:rPr>
          <w:fldChar w:fldCharType="begin"/>
        </w:r>
        <w:r w:rsidR="007C1230">
          <w:rPr>
            <w:noProof/>
            <w:webHidden/>
          </w:rPr>
          <w:instrText xml:space="preserve"> PAGEREF _Toc115164367 \h </w:instrText>
        </w:r>
        <w:r>
          <w:rPr>
            <w:rStyle w:val="Hyperlink"/>
            <w:noProof/>
          </w:rPr>
        </w:r>
        <w:r>
          <w:rPr>
            <w:rStyle w:val="Hyperlink"/>
            <w:noProof/>
          </w:rPr>
          <w:fldChar w:fldCharType="separate"/>
        </w:r>
        <w:r w:rsidR="007C1230">
          <w:rPr>
            <w:noProof/>
            <w:webHidden/>
          </w:rPr>
          <w:t>101</w:t>
        </w:r>
        <w:r>
          <w:rPr>
            <w:rStyle w:val="Hyperlink"/>
            <w:noProof/>
          </w:rPr>
          <w:fldChar w:fldCharType="end"/>
        </w:r>
      </w:hyperlink>
    </w:p>
    <w:p w:rsidR="007C1230" w:rsidRDefault="00033E84">
      <w:pPr>
        <w:pStyle w:val="TOC3"/>
        <w:tabs>
          <w:tab w:val="right" w:pos="9440"/>
        </w:tabs>
        <w:rPr>
          <w:rFonts w:asciiTheme="minorHAnsi" w:eastAsiaTheme="minorEastAsia" w:hAnsiTheme="minorHAnsi" w:cstheme="minorBidi"/>
          <w:noProof/>
          <w:sz w:val="22"/>
          <w:szCs w:val="22"/>
          <w:lang w:val="en-GB" w:eastAsia="en-GB"/>
        </w:rPr>
      </w:pPr>
      <w:hyperlink w:anchor="_Toc115164368" w:history="1">
        <w:r w:rsidR="007C1230" w:rsidRPr="00380537">
          <w:rPr>
            <w:rStyle w:val="Hyperlink"/>
            <w:noProof/>
          </w:rPr>
          <w:t>6.5.9.Извештај о реализацији екскурзије</w:t>
        </w:r>
        <w:r w:rsidR="007C1230">
          <w:rPr>
            <w:noProof/>
            <w:webHidden/>
          </w:rPr>
          <w:tab/>
        </w:r>
        <w:r>
          <w:rPr>
            <w:rStyle w:val="Hyperlink"/>
            <w:noProof/>
          </w:rPr>
          <w:fldChar w:fldCharType="begin"/>
        </w:r>
        <w:r w:rsidR="007C1230">
          <w:rPr>
            <w:noProof/>
            <w:webHidden/>
          </w:rPr>
          <w:instrText xml:space="preserve"> PAGEREF _Toc115164368 \h </w:instrText>
        </w:r>
        <w:r>
          <w:rPr>
            <w:rStyle w:val="Hyperlink"/>
            <w:noProof/>
          </w:rPr>
        </w:r>
        <w:r>
          <w:rPr>
            <w:rStyle w:val="Hyperlink"/>
            <w:noProof/>
          </w:rPr>
          <w:fldChar w:fldCharType="separate"/>
        </w:r>
        <w:r w:rsidR="007C1230">
          <w:rPr>
            <w:noProof/>
            <w:webHidden/>
          </w:rPr>
          <w:t>102</w:t>
        </w:r>
        <w:r>
          <w:rPr>
            <w:rStyle w:val="Hyperlink"/>
            <w:noProof/>
          </w:rPr>
          <w:fldChar w:fldCharType="end"/>
        </w:r>
      </w:hyperlink>
    </w:p>
    <w:p w:rsidR="007C1230" w:rsidRDefault="00033E84">
      <w:pPr>
        <w:pStyle w:val="TOC2"/>
        <w:rPr>
          <w:rFonts w:asciiTheme="minorHAnsi" w:eastAsiaTheme="minorEastAsia" w:hAnsiTheme="minorHAnsi" w:cstheme="minorBidi"/>
          <w:b w:val="0"/>
          <w:bCs w:val="0"/>
          <w:sz w:val="22"/>
          <w:szCs w:val="22"/>
          <w:lang w:val="en-GB" w:eastAsia="en-GB"/>
        </w:rPr>
      </w:pPr>
      <w:hyperlink w:anchor="_Toc115164369" w:history="1">
        <w:r w:rsidR="007C1230" w:rsidRPr="00380537">
          <w:rPr>
            <w:rStyle w:val="Hyperlink"/>
          </w:rPr>
          <w:t>6</w:t>
        </w:r>
        <w:r w:rsidR="007C1230" w:rsidRPr="00380537">
          <w:rPr>
            <w:rStyle w:val="Hyperlink"/>
            <w:lang w:val="sr-Cyrl-CS"/>
          </w:rPr>
          <w:t>.6. Извештаји о реализацији планова развоја и унапређивања квалитета рада школе и запослених</w:t>
        </w:r>
        <w:r w:rsidR="007C1230">
          <w:rPr>
            <w:webHidden/>
          </w:rPr>
          <w:tab/>
        </w:r>
        <w:r>
          <w:rPr>
            <w:rStyle w:val="Hyperlink"/>
          </w:rPr>
          <w:fldChar w:fldCharType="begin"/>
        </w:r>
        <w:r w:rsidR="007C1230">
          <w:rPr>
            <w:webHidden/>
          </w:rPr>
          <w:instrText xml:space="preserve"> PAGEREF _Toc115164369 \h </w:instrText>
        </w:r>
        <w:r>
          <w:rPr>
            <w:rStyle w:val="Hyperlink"/>
          </w:rPr>
        </w:r>
        <w:r>
          <w:rPr>
            <w:rStyle w:val="Hyperlink"/>
          </w:rPr>
          <w:fldChar w:fldCharType="separate"/>
        </w:r>
        <w:r w:rsidR="007C1230">
          <w:rPr>
            <w:webHidden/>
          </w:rPr>
          <w:t>104</w:t>
        </w:r>
        <w:r>
          <w:rPr>
            <w:rStyle w:val="Hyperlink"/>
          </w:rPr>
          <w:fldChar w:fldCharType="end"/>
        </w:r>
      </w:hyperlink>
    </w:p>
    <w:p w:rsidR="007C1230" w:rsidRDefault="00033E84">
      <w:pPr>
        <w:pStyle w:val="TOC3"/>
        <w:tabs>
          <w:tab w:val="right" w:pos="9440"/>
        </w:tabs>
        <w:rPr>
          <w:rFonts w:asciiTheme="minorHAnsi" w:eastAsiaTheme="minorEastAsia" w:hAnsiTheme="minorHAnsi" w:cstheme="minorBidi"/>
          <w:noProof/>
          <w:sz w:val="22"/>
          <w:szCs w:val="22"/>
          <w:lang w:val="en-GB" w:eastAsia="en-GB"/>
        </w:rPr>
      </w:pPr>
      <w:hyperlink w:anchor="_Toc115164370" w:history="1">
        <w:r w:rsidR="007C1230" w:rsidRPr="00380537">
          <w:rPr>
            <w:rStyle w:val="Hyperlink"/>
            <w:noProof/>
            <w:lang w:val="sr-Cyrl-CS"/>
          </w:rPr>
          <w:t>6.6.1. Реализација план</w:t>
        </w:r>
        <w:r w:rsidR="007C1230" w:rsidRPr="00380537">
          <w:rPr>
            <w:rStyle w:val="Hyperlink"/>
            <w:noProof/>
          </w:rPr>
          <w:t>a</w:t>
        </w:r>
        <w:r w:rsidR="007C1230" w:rsidRPr="00380537">
          <w:rPr>
            <w:rStyle w:val="Hyperlink"/>
            <w:noProof/>
            <w:lang w:val="sr-Cyrl-CS"/>
          </w:rPr>
          <w:t xml:space="preserve"> стручног усавршавања</w:t>
        </w:r>
        <w:r w:rsidR="007C1230">
          <w:rPr>
            <w:noProof/>
            <w:webHidden/>
          </w:rPr>
          <w:tab/>
        </w:r>
        <w:r>
          <w:rPr>
            <w:rStyle w:val="Hyperlink"/>
            <w:noProof/>
          </w:rPr>
          <w:fldChar w:fldCharType="begin"/>
        </w:r>
        <w:r w:rsidR="007C1230">
          <w:rPr>
            <w:noProof/>
            <w:webHidden/>
          </w:rPr>
          <w:instrText xml:space="preserve"> PAGEREF _Toc115164370 \h </w:instrText>
        </w:r>
        <w:r>
          <w:rPr>
            <w:rStyle w:val="Hyperlink"/>
            <w:noProof/>
          </w:rPr>
        </w:r>
        <w:r>
          <w:rPr>
            <w:rStyle w:val="Hyperlink"/>
            <w:noProof/>
          </w:rPr>
          <w:fldChar w:fldCharType="separate"/>
        </w:r>
        <w:r w:rsidR="007C1230">
          <w:rPr>
            <w:noProof/>
            <w:webHidden/>
          </w:rPr>
          <w:t>104</w:t>
        </w:r>
        <w:r>
          <w:rPr>
            <w:rStyle w:val="Hyperlink"/>
            <w:noProof/>
          </w:rPr>
          <w:fldChar w:fldCharType="end"/>
        </w:r>
      </w:hyperlink>
    </w:p>
    <w:p w:rsidR="007C1230" w:rsidRDefault="00033E84">
      <w:pPr>
        <w:pStyle w:val="TOC3"/>
        <w:tabs>
          <w:tab w:val="right" w:pos="9440"/>
        </w:tabs>
        <w:rPr>
          <w:rFonts w:asciiTheme="minorHAnsi" w:eastAsiaTheme="minorEastAsia" w:hAnsiTheme="minorHAnsi" w:cstheme="minorBidi"/>
          <w:noProof/>
          <w:sz w:val="22"/>
          <w:szCs w:val="22"/>
          <w:lang w:val="en-GB" w:eastAsia="en-GB"/>
        </w:rPr>
      </w:pPr>
      <w:hyperlink w:anchor="_Toc115164371" w:history="1">
        <w:r w:rsidR="007C1230" w:rsidRPr="00380537">
          <w:rPr>
            <w:rStyle w:val="Hyperlink"/>
            <w:noProof/>
          </w:rPr>
          <w:t>6</w:t>
        </w:r>
        <w:r w:rsidR="007C1230" w:rsidRPr="00380537">
          <w:rPr>
            <w:rStyle w:val="Hyperlink"/>
            <w:noProof/>
            <w:lang w:val="sr-Cyrl-CS"/>
          </w:rPr>
          <w:t>.6.2. Реализација плана самовредновања</w:t>
        </w:r>
        <w:r w:rsidR="007C1230">
          <w:rPr>
            <w:noProof/>
            <w:webHidden/>
          </w:rPr>
          <w:tab/>
        </w:r>
        <w:r>
          <w:rPr>
            <w:rStyle w:val="Hyperlink"/>
            <w:noProof/>
          </w:rPr>
          <w:fldChar w:fldCharType="begin"/>
        </w:r>
        <w:r w:rsidR="007C1230">
          <w:rPr>
            <w:noProof/>
            <w:webHidden/>
          </w:rPr>
          <w:instrText xml:space="preserve"> PAGEREF _Toc115164371 \h </w:instrText>
        </w:r>
        <w:r>
          <w:rPr>
            <w:rStyle w:val="Hyperlink"/>
            <w:noProof/>
          </w:rPr>
        </w:r>
        <w:r>
          <w:rPr>
            <w:rStyle w:val="Hyperlink"/>
            <w:noProof/>
          </w:rPr>
          <w:fldChar w:fldCharType="separate"/>
        </w:r>
        <w:r w:rsidR="007C1230">
          <w:rPr>
            <w:noProof/>
            <w:webHidden/>
          </w:rPr>
          <w:t>110</w:t>
        </w:r>
        <w:r>
          <w:rPr>
            <w:rStyle w:val="Hyperlink"/>
            <w:noProof/>
          </w:rPr>
          <w:fldChar w:fldCharType="end"/>
        </w:r>
      </w:hyperlink>
    </w:p>
    <w:p w:rsidR="007C1230" w:rsidRDefault="00033E84">
      <w:pPr>
        <w:pStyle w:val="TOC3"/>
        <w:tabs>
          <w:tab w:val="right" w:pos="9440"/>
        </w:tabs>
        <w:rPr>
          <w:rFonts w:asciiTheme="minorHAnsi" w:eastAsiaTheme="minorEastAsia" w:hAnsiTheme="minorHAnsi" w:cstheme="minorBidi"/>
          <w:noProof/>
          <w:sz w:val="22"/>
          <w:szCs w:val="22"/>
          <w:lang w:val="en-GB" w:eastAsia="en-GB"/>
        </w:rPr>
      </w:pPr>
      <w:hyperlink w:anchor="_Toc115164372" w:history="1">
        <w:r w:rsidR="007C1230" w:rsidRPr="00380537">
          <w:rPr>
            <w:rStyle w:val="Hyperlink"/>
            <w:noProof/>
          </w:rPr>
          <w:t>6.6.</w:t>
        </w:r>
        <w:r w:rsidR="007C1230" w:rsidRPr="00380537">
          <w:rPr>
            <w:rStyle w:val="Hyperlink"/>
            <w:noProof/>
            <w:lang w:val="sr-Cyrl-CS"/>
          </w:rPr>
          <w:t>3</w:t>
        </w:r>
        <w:r w:rsidR="007C1230" w:rsidRPr="00380537">
          <w:rPr>
            <w:rStyle w:val="Hyperlink"/>
            <w:noProof/>
          </w:rPr>
          <w:t>. Извештај о самовреднованим областима у школској 2021/22. години</w:t>
        </w:r>
        <w:r w:rsidR="007C1230">
          <w:rPr>
            <w:noProof/>
            <w:webHidden/>
          </w:rPr>
          <w:tab/>
        </w:r>
        <w:r>
          <w:rPr>
            <w:rStyle w:val="Hyperlink"/>
            <w:noProof/>
          </w:rPr>
          <w:fldChar w:fldCharType="begin"/>
        </w:r>
        <w:r w:rsidR="007C1230">
          <w:rPr>
            <w:noProof/>
            <w:webHidden/>
          </w:rPr>
          <w:instrText xml:space="preserve"> PAGEREF _Toc115164372 \h </w:instrText>
        </w:r>
        <w:r>
          <w:rPr>
            <w:rStyle w:val="Hyperlink"/>
            <w:noProof/>
          </w:rPr>
        </w:r>
        <w:r>
          <w:rPr>
            <w:rStyle w:val="Hyperlink"/>
            <w:noProof/>
          </w:rPr>
          <w:fldChar w:fldCharType="separate"/>
        </w:r>
        <w:r w:rsidR="007C1230">
          <w:rPr>
            <w:noProof/>
            <w:webHidden/>
          </w:rPr>
          <w:t>111</w:t>
        </w:r>
        <w:r>
          <w:rPr>
            <w:rStyle w:val="Hyperlink"/>
            <w:noProof/>
          </w:rPr>
          <w:fldChar w:fldCharType="end"/>
        </w:r>
      </w:hyperlink>
    </w:p>
    <w:p w:rsidR="007C1230" w:rsidRDefault="00033E84">
      <w:pPr>
        <w:pStyle w:val="TOC3"/>
        <w:tabs>
          <w:tab w:val="right" w:pos="9440"/>
        </w:tabs>
        <w:rPr>
          <w:rFonts w:asciiTheme="minorHAnsi" w:eastAsiaTheme="minorEastAsia" w:hAnsiTheme="minorHAnsi" w:cstheme="minorBidi"/>
          <w:noProof/>
          <w:sz w:val="22"/>
          <w:szCs w:val="22"/>
          <w:lang w:val="en-GB" w:eastAsia="en-GB"/>
        </w:rPr>
      </w:pPr>
      <w:hyperlink w:anchor="_Toc115164373" w:history="1">
        <w:r w:rsidR="007C1230" w:rsidRPr="00380537">
          <w:rPr>
            <w:rStyle w:val="Hyperlink"/>
            <w:noProof/>
            <w:lang w:val="sr-Cyrl-CS"/>
          </w:rPr>
          <w:t>6.6.4. Реализација развојног плана – акционог плана за шк. 2021/22. год.</w:t>
        </w:r>
        <w:r w:rsidR="007C1230">
          <w:rPr>
            <w:noProof/>
            <w:webHidden/>
          </w:rPr>
          <w:tab/>
        </w:r>
        <w:r>
          <w:rPr>
            <w:rStyle w:val="Hyperlink"/>
            <w:noProof/>
          </w:rPr>
          <w:fldChar w:fldCharType="begin"/>
        </w:r>
        <w:r w:rsidR="007C1230">
          <w:rPr>
            <w:noProof/>
            <w:webHidden/>
          </w:rPr>
          <w:instrText xml:space="preserve"> PAGEREF _Toc115164373 \h </w:instrText>
        </w:r>
        <w:r>
          <w:rPr>
            <w:rStyle w:val="Hyperlink"/>
            <w:noProof/>
          </w:rPr>
        </w:r>
        <w:r>
          <w:rPr>
            <w:rStyle w:val="Hyperlink"/>
            <w:noProof/>
          </w:rPr>
          <w:fldChar w:fldCharType="separate"/>
        </w:r>
        <w:r w:rsidR="007C1230">
          <w:rPr>
            <w:noProof/>
            <w:webHidden/>
          </w:rPr>
          <w:t>111</w:t>
        </w:r>
        <w:r>
          <w:rPr>
            <w:rStyle w:val="Hyperlink"/>
            <w:noProof/>
          </w:rPr>
          <w:fldChar w:fldCharType="end"/>
        </w:r>
      </w:hyperlink>
    </w:p>
    <w:p w:rsidR="007C1230" w:rsidRDefault="00033E84">
      <w:pPr>
        <w:pStyle w:val="TOC3"/>
        <w:tabs>
          <w:tab w:val="right" w:pos="9440"/>
        </w:tabs>
        <w:rPr>
          <w:rFonts w:asciiTheme="minorHAnsi" w:eastAsiaTheme="minorEastAsia" w:hAnsiTheme="minorHAnsi" w:cstheme="minorBidi"/>
          <w:noProof/>
          <w:sz w:val="22"/>
          <w:szCs w:val="22"/>
          <w:lang w:val="en-GB" w:eastAsia="en-GB"/>
        </w:rPr>
      </w:pPr>
      <w:hyperlink w:anchor="_Toc115164374" w:history="1">
        <w:r w:rsidR="007C1230" w:rsidRPr="00380537">
          <w:rPr>
            <w:rStyle w:val="Hyperlink"/>
            <w:noProof/>
            <w:lang w:val="sr-Cyrl-CS"/>
          </w:rPr>
          <w:t>6.6.5. Реализација плана школског маркетинга</w:t>
        </w:r>
        <w:r w:rsidR="007C1230">
          <w:rPr>
            <w:noProof/>
            <w:webHidden/>
          </w:rPr>
          <w:tab/>
        </w:r>
        <w:r>
          <w:rPr>
            <w:rStyle w:val="Hyperlink"/>
            <w:noProof/>
          </w:rPr>
          <w:fldChar w:fldCharType="begin"/>
        </w:r>
        <w:r w:rsidR="007C1230">
          <w:rPr>
            <w:noProof/>
            <w:webHidden/>
          </w:rPr>
          <w:instrText xml:space="preserve"> PAGEREF _Toc115164374 \h </w:instrText>
        </w:r>
        <w:r>
          <w:rPr>
            <w:rStyle w:val="Hyperlink"/>
            <w:noProof/>
          </w:rPr>
        </w:r>
        <w:r>
          <w:rPr>
            <w:rStyle w:val="Hyperlink"/>
            <w:noProof/>
          </w:rPr>
          <w:fldChar w:fldCharType="separate"/>
        </w:r>
        <w:r w:rsidR="007C1230">
          <w:rPr>
            <w:noProof/>
            <w:webHidden/>
          </w:rPr>
          <w:t>120</w:t>
        </w:r>
        <w:r>
          <w:rPr>
            <w:rStyle w:val="Hyperlink"/>
            <w:noProof/>
          </w:rPr>
          <w:fldChar w:fldCharType="end"/>
        </w:r>
      </w:hyperlink>
    </w:p>
    <w:p w:rsidR="007C1230" w:rsidRDefault="00033E84">
      <w:pPr>
        <w:pStyle w:val="TOC2"/>
        <w:rPr>
          <w:rFonts w:asciiTheme="minorHAnsi" w:eastAsiaTheme="minorEastAsia" w:hAnsiTheme="minorHAnsi" w:cstheme="minorBidi"/>
          <w:b w:val="0"/>
          <w:bCs w:val="0"/>
          <w:sz w:val="22"/>
          <w:szCs w:val="22"/>
          <w:lang w:val="en-GB" w:eastAsia="en-GB"/>
        </w:rPr>
      </w:pPr>
      <w:hyperlink w:anchor="_Toc115164375" w:history="1">
        <w:r w:rsidR="007C1230" w:rsidRPr="00380537">
          <w:rPr>
            <w:rStyle w:val="Hyperlink"/>
            <w:lang w:val="sr-Cyrl-CS"/>
          </w:rPr>
          <w:t>7. УКУПНА ПРОЦЕНА РЕАЛИЗАЦИЈЕ ГОДИШЊЕГ ПЛАНА РАДА ШКОЛЕ - ЗАКЉУЧАК</w:t>
        </w:r>
        <w:r w:rsidR="007C1230">
          <w:rPr>
            <w:webHidden/>
          </w:rPr>
          <w:tab/>
        </w:r>
        <w:r>
          <w:rPr>
            <w:rStyle w:val="Hyperlink"/>
          </w:rPr>
          <w:fldChar w:fldCharType="begin"/>
        </w:r>
        <w:r w:rsidR="007C1230">
          <w:rPr>
            <w:webHidden/>
          </w:rPr>
          <w:instrText xml:space="preserve"> PAGEREF _Toc115164375 \h </w:instrText>
        </w:r>
        <w:r>
          <w:rPr>
            <w:rStyle w:val="Hyperlink"/>
          </w:rPr>
        </w:r>
        <w:r>
          <w:rPr>
            <w:rStyle w:val="Hyperlink"/>
          </w:rPr>
          <w:fldChar w:fldCharType="separate"/>
        </w:r>
        <w:r w:rsidR="007C1230">
          <w:rPr>
            <w:webHidden/>
          </w:rPr>
          <w:t>122</w:t>
        </w:r>
        <w:r>
          <w:rPr>
            <w:rStyle w:val="Hyperlink"/>
          </w:rPr>
          <w:fldChar w:fldCharType="end"/>
        </w:r>
      </w:hyperlink>
    </w:p>
    <w:p w:rsidR="00BE50E6" w:rsidRDefault="00033E84" w:rsidP="00186BC9">
      <w:pPr>
        <w:spacing w:line="276" w:lineRule="auto"/>
        <w:rPr>
          <w:b/>
          <w:szCs w:val="28"/>
          <w:lang w:val="sr-Cyrl-CS"/>
        </w:rPr>
      </w:pPr>
      <w:r w:rsidRPr="00B96628">
        <w:rPr>
          <w:b/>
          <w:szCs w:val="28"/>
          <w:lang w:val="sr-Cyrl-CS"/>
        </w:rPr>
        <w:fldChar w:fldCharType="end"/>
      </w:r>
    </w:p>
    <w:p w:rsidR="00BE50E6" w:rsidRDefault="00BE50E6">
      <w:pPr>
        <w:spacing w:line="276" w:lineRule="auto"/>
        <w:jc w:val="center"/>
        <w:rPr>
          <w:b/>
          <w:szCs w:val="28"/>
          <w:lang w:val="sr-Cyrl-CS"/>
        </w:rPr>
      </w:pPr>
    </w:p>
    <w:p w:rsidR="00BE50E6" w:rsidRPr="005F5201" w:rsidRDefault="00BE50E6">
      <w:pPr>
        <w:spacing w:line="276" w:lineRule="auto"/>
        <w:jc w:val="center"/>
        <w:rPr>
          <w:rStyle w:val="Emphasis"/>
        </w:rPr>
      </w:pPr>
    </w:p>
    <w:p w:rsidR="00BE50E6" w:rsidRDefault="00BE50E6">
      <w:pPr>
        <w:spacing w:line="276" w:lineRule="auto"/>
        <w:jc w:val="center"/>
        <w:rPr>
          <w:b/>
          <w:szCs w:val="28"/>
          <w:lang w:val="sr-Cyrl-CS"/>
        </w:rPr>
      </w:pPr>
    </w:p>
    <w:p w:rsidR="00BE50E6" w:rsidRDefault="00BE50E6">
      <w:pPr>
        <w:spacing w:line="276" w:lineRule="auto"/>
        <w:jc w:val="center"/>
        <w:rPr>
          <w:b/>
          <w:szCs w:val="28"/>
          <w:lang w:val="sr-Cyrl-CS"/>
        </w:rPr>
      </w:pPr>
    </w:p>
    <w:p w:rsidR="00BE50E6" w:rsidRDefault="00BE50E6">
      <w:pPr>
        <w:spacing w:line="276" w:lineRule="auto"/>
        <w:jc w:val="center"/>
        <w:rPr>
          <w:b/>
          <w:szCs w:val="28"/>
          <w:lang w:val="sr-Cyrl-CS"/>
        </w:rPr>
      </w:pPr>
    </w:p>
    <w:p w:rsidR="00BE50E6" w:rsidRDefault="00BE50E6">
      <w:pPr>
        <w:spacing w:line="276" w:lineRule="auto"/>
        <w:jc w:val="center"/>
        <w:rPr>
          <w:b/>
          <w:szCs w:val="28"/>
          <w:lang w:val="sr-Cyrl-CS"/>
        </w:rPr>
      </w:pPr>
    </w:p>
    <w:p w:rsidR="00BE50E6" w:rsidRDefault="00BE50E6">
      <w:pPr>
        <w:spacing w:line="276" w:lineRule="auto"/>
        <w:jc w:val="center"/>
        <w:rPr>
          <w:b/>
          <w:szCs w:val="28"/>
          <w:lang w:val="sr-Cyrl-CS"/>
        </w:rPr>
      </w:pPr>
    </w:p>
    <w:p w:rsidR="00CD25E6" w:rsidRDefault="00CD25E6">
      <w:pPr>
        <w:spacing w:line="276" w:lineRule="auto"/>
        <w:jc w:val="center"/>
        <w:rPr>
          <w:b/>
          <w:szCs w:val="28"/>
          <w:lang w:val="sr-Cyrl-CS"/>
        </w:rPr>
      </w:pPr>
    </w:p>
    <w:p w:rsidR="00BE50E6" w:rsidRDefault="00BE50E6">
      <w:pPr>
        <w:spacing w:line="276" w:lineRule="auto"/>
        <w:jc w:val="center"/>
        <w:rPr>
          <w:b/>
          <w:szCs w:val="28"/>
          <w:lang w:val="sr-Cyrl-CS"/>
        </w:rPr>
      </w:pPr>
    </w:p>
    <w:tbl>
      <w:tblPr>
        <w:tblW w:w="0" w:type="auto"/>
        <w:tblBorders>
          <w:top w:val="single" w:sz="8" w:space="0" w:color="C0504D"/>
          <w:bottom w:val="single" w:sz="8" w:space="0" w:color="C0504D"/>
        </w:tblBorders>
        <w:tblLayout w:type="fixed"/>
        <w:tblLook w:val="0000"/>
      </w:tblPr>
      <w:tblGrid>
        <w:gridCol w:w="9576"/>
      </w:tblGrid>
      <w:tr w:rsidR="00BE50E6">
        <w:tc>
          <w:tcPr>
            <w:tcW w:w="9576" w:type="dxa"/>
            <w:tcBorders>
              <w:top w:val="single" w:sz="8" w:space="0" w:color="C0504D"/>
              <w:left w:val="nil"/>
              <w:bottom w:val="single" w:sz="8" w:space="0" w:color="C0504D"/>
              <w:right w:val="nil"/>
            </w:tcBorders>
          </w:tcPr>
          <w:p w:rsidR="00BE50E6" w:rsidRPr="005F5201" w:rsidRDefault="007D0027" w:rsidP="005F5201">
            <w:pPr>
              <w:pStyle w:val="Heading2"/>
            </w:pPr>
            <w:r>
              <w:rPr>
                <w:b w:val="0"/>
                <w:szCs w:val="28"/>
                <w:lang w:val="sr-Cyrl-CS"/>
              </w:rPr>
              <w:tab/>
            </w:r>
            <w:bookmarkStart w:id="0" w:name="_Toc19617791"/>
            <w:bookmarkStart w:id="1" w:name="_Toc115164306"/>
            <w:r w:rsidR="00BE50E6" w:rsidRPr="005F5201">
              <w:t>УВОД</w:t>
            </w:r>
            <w:bookmarkEnd w:id="0"/>
            <w:bookmarkEnd w:id="1"/>
          </w:p>
          <w:p w:rsidR="00BE50E6" w:rsidRDefault="00BE50E6">
            <w:pPr>
              <w:spacing w:line="276" w:lineRule="auto"/>
              <w:jc w:val="center"/>
              <w:rPr>
                <w:b/>
                <w:bCs/>
                <w:color w:val="943634"/>
                <w:szCs w:val="28"/>
                <w:lang w:val="sr-Cyrl-CS"/>
              </w:rPr>
            </w:pPr>
          </w:p>
        </w:tc>
      </w:tr>
    </w:tbl>
    <w:p w:rsidR="00BE50E6" w:rsidRDefault="00BE50E6">
      <w:pPr>
        <w:spacing w:line="276" w:lineRule="auto"/>
        <w:jc w:val="center"/>
        <w:rPr>
          <w:szCs w:val="28"/>
          <w:lang w:val="sr-Cyrl-CS"/>
        </w:rPr>
      </w:pPr>
    </w:p>
    <w:p w:rsidR="00BE50E6" w:rsidRDefault="00BE50E6">
      <w:pPr>
        <w:spacing w:line="276" w:lineRule="auto"/>
        <w:rPr>
          <w:szCs w:val="28"/>
          <w:lang w:val="sr-Cyrl-CS"/>
        </w:rPr>
      </w:pPr>
    </w:p>
    <w:p w:rsidR="00BE50E6" w:rsidRDefault="00BE50E6">
      <w:pPr>
        <w:spacing w:line="276" w:lineRule="auto"/>
        <w:ind w:firstLine="720"/>
        <w:rPr>
          <w:szCs w:val="28"/>
        </w:rPr>
      </w:pPr>
    </w:p>
    <w:p w:rsidR="00BE50E6" w:rsidRDefault="00BE50E6">
      <w:pPr>
        <w:spacing w:line="276" w:lineRule="auto"/>
        <w:ind w:firstLine="720"/>
        <w:rPr>
          <w:szCs w:val="28"/>
          <w:lang w:val="sr-Cyrl-CS"/>
        </w:rPr>
      </w:pPr>
      <w:r>
        <w:rPr>
          <w:szCs w:val="28"/>
          <w:lang w:val="sr-Cyrl-CS"/>
        </w:rPr>
        <w:t xml:space="preserve">Настава и други облици образовно - васпитног рада у школи у реализовани </w:t>
      </w:r>
      <w:r>
        <w:rPr>
          <w:szCs w:val="28"/>
        </w:rPr>
        <w:t xml:space="preserve">су у највећој мери </w:t>
      </w:r>
      <w:r>
        <w:rPr>
          <w:szCs w:val="28"/>
          <w:lang w:val="sr-Cyrl-CS"/>
        </w:rPr>
        <w:t xml:space="preserve">у складу са Правилником о календару образовно – васпитног рада основне школе за школску </w:t>
      </w:r>
      <w:r w:rsidR="009B0C96">
        <w:rPr>
          <w:szCs w:val="28"/>
          <w:lang w:val="sr-Cyrl-CS"/>
        </w:rPr>
        <w:t>2021/22</w:t>
      </w:r>
      <w:r>
        <w:rPr>
          <w:szCs w:val="28"/>
          <w:lang w:val="sr-Cyrl-CS"/>
        </w:rPr>
        <w:t xml:space="preserve">. годину. Прво полугодиште је почело у </w:t>
      </w:r>
      <w:r w:rsidR="009B0C96">
        <w:rPr>
          <w:szCs w:val="28"/>
        </w:rPr>
        <w:t>среду</w:t>
      </w:r>
      <w:r w:rsidR="00A91D86">
        <w:rPr>
          <w:szCs w:val="28"/>
        </w:rPr>
        <w:t xml:space="preserve"> 1</w:t>
      </w:r>
      <w:r w:rsidR="004A3D83">
        <w:rPr>
          <w:szCs w:val="28"/>
          <w:lang w:val="sr-Cyrl-CS"/>
        </w:rPr>
        <w:t xml:space="preserve">. септембра, а завршило се у </w:t>
      </w:r>
      <w:r w:rsidR="009B0C96">
        <w:rPr>
          <w:szCs w:val="28"/>
        </w:rPr>
        <w:t>четвртак 30</w:t>
      </w:r>
      <w:r w:rsidR="00A91D86">
        <w:rPr>
          <w:szCs w:val="28"/>
          <w:lang w:val="sr-Cyrl-CS"/>
        </w:rPr>
        <w:t>. децембра 20</w:t>
      </w:r>
      <w:r w:rsidR="009B0C96">
        <w:rPr>
          <w:szCs w:val="28"/>
          <w:lang w:val="sr-Cyrl-CS"/>
        </w:rPr>
        <w:t>21</w:t>
      </w:r>
      <w:r>
        <w:rPr>
          <w:szCs w:val="28"/>
          <w:lang w:val="sr-Cyrl-CS"/>
        </w:rPr>
        <w:t xml:space="preserve">.године. Друго полугодиште </w:t>
      </w:r>
      <w:r w:rsidR="009B0C96">
        <w:rPr>
          <w:szCs w:val="28"/>
          <w:lang w:val="sr-Cyrl-CS"/>
        </w:rPr>
        <w:t>почело је 24</w:t>
      </w:r>
      <w:r w:rsidR="00A91D86">
        <w:rPr>
          <w:szCs w:val="28"/>
          <w:lang w:val="sr-Cyrl-CS"/>
        </w:rPr>
        <w:t>.</w:t>
      </w:r>
      <w:r w:rsidR="009B0C96">
        <w:rPr>
          <w:szCs w:val="28"/>
          <w:lang w:val="sr-Cyrl-CS"/>
        </w:rPr>
        <w:t xml:space="preserve"> </w:t>
      </w:r>
      <w:r w:rsidR="00A91D86">
        <w:rPr>
          <w:szCs w:val="28"/>
          <w:lang w:val="sr-Cyrl-CS"/>
        </w:rPr>
        <w:t>јануара 202</w:t>
      </w:r>
      <w:r w:rsidR="009B0C96">
        <w:rPr>
          <w:szCs w:val="28"/>
          <w:lang w:val="sr-Cyrl-CS"/>
        </w:rPr>
        <w:t>2</w:t>
      </w:r>
      <w:r w:rsidR="00A91D86">
        <w:rPr>
          <w:szCs w:val="28"/>
          <w:lang w:val="sr-Cyrl-CS"/>
        </w:rPr>
        <w:t xml:space="preserve">.године. </w:t>
      </w:r>
    </w:p>
    <w:p w:rsidR="00BE50E6" w:rsidRDefault="00BE50E6">
      <w:pPr>
        <w:spacing w:line="276" w:lineRule="auto"/>
        <w:rPr>
          <w:szCs w:val="28"/>
          <w:lang w:val="sr-Cyrl-CS"/>
        </w:rPr>
      </w:pPr>
      <w:r>
        <w:rPr>
          <w:szCs w:val="28"/>
          <w:lang w:val="sr-Cyrl-CS"/>
        </w:rPr>
        <w:tab/>
        <w:t>Образовно - васпитни рад за ученике од првог до седмог разреда ос</w:t>
      </w:r>
      <w:r w:rsidR="009B0C96">
        <w:rPr>
          <w:szCs w:val="28"/>
          <w:lang w:val="sr-Cyrl-CS"/>
        </w:rPr>
        <w:t>тварен је у 178</w:t>
      </w:r>
      <w:r w:rsidR="000D5BE9">
        <w:rPr>
          <w:szCs w:val="28"/>
          <w:lang w:val="sr-Cyrl-CS"/>
        </w:rPr>
        <w:t xml:space="preserve"> наставна</w:t>
      </w:r>
      <w:r>
        <w:rPr>
          <w:szCs w:val="28"/>
          <w:lang w:val="sr-Cyrl-CS"/>
        </w:rPr>
        <w:t xml:space="preserve"> дана, </w:t>
      </w:r>
      <w:r w:rsidR="000D5BE9">
        <w:rPr>
          <w:szCs w:val="28"/>
          <w:lang w:val="sr-Cyrl-CS"/>
        </w:rPr>
        <w:t>а за уче</w:t>
      </w:r>
      <w:r w:rsidR="009B0C96">
        <w:rPr>
          <w:szCs w:val="28"/>
          <w:lang w:val="sr-Cyrl-CS"/>
        </w:rPr>
        <w:t>нике осмог разреда у 158</w:t>
      </w:r>
      <w:r>
        <w:rPr>
          <w:szCs w:val="28"/>
          <w:lang w:val="sr-Cyrl-CS"/>
        </w:rPr>
        <w:t xml:space="preserve"> наставних дана.</w:t>
      </w:r>
    </w:p>
    <w:p w:rsidR="00BE50E6" w:rsidRDefault="00BE50E6">
      <w:pPr>
        <w:spacing w:line="276" w:lineRule="auto"/>
        <w:rPr>
          <w:szCs w:val="28"/>
          <w:lang w:val="sr-Cyrl-CS"/>
        </w:rPr>
      </w:pPr>
      <w:r>
        <w:rPr>
          <w:szCs w:val="28"/>
          <w:lang w:val="sr-Cyrl-CS"/>
        </w:rPr>
        <w:tab/>
        <w:t>Сви планирани садржаји су реализовани.</w:t>
      </w:r>
    </w:p>
    <w:p w:rsidR="00BE50E6" w:rsidRDefault="00BE50E6">
      <w:pPr>
        <w:spacing w:line="276" w:lineRule="auto"/>
        <w:rPr>
          <w:szCs w:val="28"/>
          <w:lang w:val="sr-Cyrl-CS"/>
        </w:rPr>
      </w:pPr>
      <w:r>
        <w:rPr>
          <w:szCs w:val="28"/>
          <w:lang w:val="sr-Cyrl-CS"/>
        </w:rPr>
        <w:t xml:space="preserve">У току школске </w:t>
      </w:r>
      <w:r w:rsidR="009B0C96">
        <w:rPr>
          <w:szCs w:val="28"/>
          <w:lang w:val="sr-Cyrl-CS"/>
        </w:rPr>
        <w:t>2021/22</w:t>
      </w:r>
      <w:r>
        <w:rPr>
          <w:szCs w:val="28"/>
          <w:lang w:val="sr-Cyrl-CS"/>
        </w:rPr>
        <w:t>. године ученици су имали:</w:t>
      </w:r>
    </w:p>
    <w:p w:rsidR="00BE50E6" w:rsidRDefault="00BE50E6">
      <w:pPr>
        <w:numPr>
          <w:ilvl w:val="0"/>
          <w:numId w:val="2"/>
        </w:numPr>
        <w:spacing w:line="276" w:lineRule="auto"/>
        <w:rPr>
          <w:szCs w:val="28"/>
          <w:lang w:val="sr-Cyrl-CS"/>
        </w:rPr>
      </w:pPr>
      <w:r>
        <w:rPr>
          <w:szCs w:val="28"/>
          <w:lang w:val="sr-Cyrl-CS"/>
        </w:rPr>
        <w:t xml:space="preserve">Јесењи распуст – од </w:t>
      </w:r>
      <w:r w:rsidR="009B0C96">
        <w:rPr>
          <w:szCs w:val="28"/>
          <w:lang w:val="sr-Cyrl-CS"/>
        </w:rPr>
        <w:t>8. до 14. новембра 2021</w:t>
      </w:r>
      <w:r>
        <w:rPr>
          <w:szCs w:val="28"/>
          <w:lang w:val="sr-Cyrl-CS"/>
        </w:rPr>
        <w:t>. године</w:t>
      </w:r>
    </w:p>
    <w:p w:rsidR="00BE50E6" w:rsidRDefault="00BE50E6">
      <w:pPr>
        <w:pStyle w:val="ListParagraph"/>
        <w:numPr>
          <w:ilvl w:val="0"/>
          <w:numId w:val="2"/>
        </w:numPr>
        <w:spacing w:line="276" w:lineRule="auto"/>
        <w:rPr>
          <w:szCs w:val="28"/>
          <w:lang w:val="sr-Cyrl-CS"/>
        </w:rPr>
      </w:pPr>
      <w:r>
        <w:rPr>
          <w:szCs w:val="28"/>
          <w:lang w:val="sr-Cyrl-CS"/>
        </w:rPr>
        <w:t xml:space="preserve">Зимски распуст –  од </w:t>
      </w:r>
      <w:r w:rsidR="009B0C96">
        <w:rPr>
          <w:szCs w:val="28"/>
          <w:lang w:val="sr-Cyrl-CS"/>
        </w:rPr>
        <w:t>31</w:t>
      </w:r>
      <w:r w:rsidR="00A91D86">
        <w:rPr>
          <w:szCs w:val="28"/>
          <w:lang w:val="sr-Cyrl-CS"/>
        </w:rPr>
        <w:t>. децембра</w:t>
      </w:r>
      <w:r>
        <w:rPr>
          <w:szCs w:val="28"/>
          <w:lang w:val="sr-Cyrl-CS"/>
        </w:rPr>
        <w:t xml:space="preserve"> до </w:t>
      </w:r>
      <w:r w:rsidR="009B0C96">
        <w:rPr>
          <w:szCs w:val="28"/>
          <w:lang w:val="sr-Cyrl-CS"/>
        </w:rPr>
        <w:t>23. јануара 2022</w:t>
      </w:r>
      <w:r>
        <w:rPr>
          <w:szCs w:val="28"/>
          <w:lang w:val="sr-Cyrl-CS"/>
        </w:rPr>
        <w:t>. године</w:t>
      </w:r>
    </w:p>
    <w:p w:rsidR="000D5BE9" w:rsidRPr="000D5BE9" w:rsidRDefault="00BE50E6" w:rsidP="000D5BE9">
      <w:pPr>
        <w:pStyle w:val="ListParagraph"/>
        <w:numPr>
          <w:ilvl w:val="0"/>
          <w:numId w:val="2"/>
        </w:numPr>
        <w:spacing w:line="276" w:lineRule="auto"/>
        <w:rPr>
          <w:szCs w:val="28"/>
          <w:lang w:val="sr-Cyrl-CS"/>
        </w:rPr>
      </w:pPr>
      <w:r>
        <w:rPr>
          <w:szCs w:val="28"/>
          <w:lang w:val="sr-Cyrl-CS"/>
        </w:rPr>
        <w:t xml:space="preserve">Пролећни распуст – од </w:t>
      </w:r>
      <w:r w:rsidR="009B0C96">
        <w:rPr>
          <w:szCs w:val="28"/>
          <w:lang w:val="sr-Cyrl-CS"/>
        </w:rPr>
        <w:t>22</w:t>
      </w:r>
      <w:r w:rsidR="000D5BE9">
        <w:rPr>
          <w:szCs w:val="28"/>
          <w:lang w:val="sr-Cyrl-CS"/>
        </w:rPr>
        <w:t xml:space="preserve">. априла до </w:t>
      </w:r>
      <w:r w:rsidR="009B0C96">
        <w:rPr>
          <w:szCs w:val="28"/>
          <w:lang w:val="sr-Cyrl-CS"/>
        </w:rPr>
        <w:t xml:space="preserve">3. </w:t>
      </w:r>
      <w:r>
        <w:rPr>
          <w:szCs w:val="28"/>
          <w:lang w:val="sr-Cyrl-CS"/>
        </w:rPr>
        <w:t xml:space="preserve"> </w:t>
      </w:r>
      <w:r w:rsidR="009B0C96">
        <w:rPr>
          <w:szCs w:val="28"/>
          <w:lang w:val="sr-Cyrl-CS"/>
        </w:rPr>
        <w:t>маја 2022</w:t>
      </w:r>
      <w:r>
        <w:rPr>
          <w:szCs w:val="28"/>
          <w:lang w:val="sr-Cyrl-CS"/>
        </w:rPr>
        <w:t xml:space="preserve">. </w:t>
      </w:r>
      <w:r w:rsidR="00A91D86">
        <w:rPr>
          <w:szCs w:val="28"/>
          <w:lang w:val="sr-Cyrl-CS"/>
        </w:rPr>
        <w:t>г</w:t>
      </w:r>
      <w:r>
        <w:rPr>
          <w:szCs w:val="28"/>
          <w:lang w:val="sr-Cyrl-CS"/>
        </w:rPr>
        <w:t>одине</w:t>
      </w:r>
    </w:p>
    <w:p w:rsidR="00BE50E6" w:rsidRDefault="00BE50E6">
      <w:pPr>
        <w:spacing w:line="276" w:lineRule="auto"/>
        <w:ind w:firstLine="720"/>
        <w:rPr>
          <w:szCs w:val="28"/>
          <w:lang w:val="sr-Cyrl-CS"/>
        </w:rPr>
      </w:pPr>
      <w:r>
        <w:rPr>
          <w:szCs w:val="28"/>
          <w:lang w:val="sr-Cyrl-CS"/>
        </w:rPr>
        <w:t xml:space="preserve">-     За ученике осмог разреда настава је завршена </w:t>
      </w:r>
      <w:r w:rsidR="009B0C96">
        <w:rPr>
          <w:szCs w:val="28"/>
          <w:lang w:val="sr-Cyrl-CS"/>
        </w:rPr>
        <w:t>10.  јуна 2022</w:t>
      </w:r>
      <w:r>
        <w:rPr>
          <w:szCs w:val="28"/>
          <w:lang w:val="sr-Cyrl-CS"/>
        </w:rPr>
        <w:t>. године.</w:t>
      </w:r>
    </w:p>
    <w:p w:rsidR="00BE50E6" w:rsidRDefault="00BE50E6">
      <w:pPr>
        <w:spacing w:line="276" w:lineRule="auto"/>
        <w:rPr>
          <w:szCs w:val="28"/>
          <w:lang w:val="sr-Cyrl-CS"/>
        </w:rPr>
      </w:pPr>
      <w:r>
        <w:rPr>
          <w:szCs w:val="28"/>
          <w:lang w:val="sr-Cyrl-CS"/>
        </w:rPr>
        <w:t xml:space="preserve"> </w:t>
      </w:r>
      <w:r>
        <w:rPr>
          <w:szCs w:val="28"/>
          <w:lang w:val="sr-Cyrl-CS"/>
        </w:rPr>
        <w:tab/>
        <w:t xml:space="preserve">-    Летњи распуст за ученике почео је </w:t>
      </w:r>
      <w:r w:rsidR="009B0C96">
        <w:rPr>
          <w:szCs w:val="28"/>
          <w:lang w:val="sr-Cyrl-CS"/>
        </w:rPr>
        <w:t>24. јуна 2022</w:t>
      </w:r>
      <w:r>
        <w:rPr>
          <w:szCs w:val="28"/>
          <w:lang w:val="sr-Cyrl-CS"/>
        </w:rPr>
        <w:t>. годин</w:t>
      </w:r>
      <w:r w:rsidR="000D5BE9">
        <w:rPr>
          <w:szCs w:val="28"/>
          <w:lang w:val="sr-Cyrl-CS"/>
        </w:rPr>
        <w:t>е, а завршио се 31. августа 202</w:t>
      </w:r>
      <w:r w:rsidR="009B0C96">
        <w:rPr>
          <w:szCs w:val="28"/>
          <w:lang w:val="sr-Cyrl-CS"/>
        </w:rPr>
        <w:t>2</w:t>
      </w:r>
      <w:r>
        <w:rPr>
          <w:szCs w:val="28"/>
          <w:lang w:val="sr-Cyrl-CS"/>
        </w:rPr>
        <w:t>. године.</w:t>
      </w:r>
    </w:p>
    <w:p w:rsidR="00BE50E6" w:rsidRDefault="00BE50E6">
      <w:pPr>
        <w:spacing w:line="276" w:lineRule="auto"/>
        <w:rPr>
          <w:szCs w:val="28"/>
          <w:lang w:val="sr-Cyrl-CS"/>
        </w:rPr>
      </w:pPr>
    </w:p>
    <w:p w:rsidR="00BE50E6" w:rsidRDefault="00BE50E6">
      <w:pPr>
        <w:spacing w:line="276" w:lineRule="auto"/>
        <w:rPr>
          <w:szCs w:val="28"/>
          <w:lang w:val="sr-Cyrl-CS"/>
        </w:rPr>
      </w:pPr>
      <w:r>
        <w:rPr>
          <w:szCs w:val="28"/>
          <w:lang w:val="sr-Cyrl-CS"/>
        </w:rPr>
        <w:tab/>
        <w:t>Савиндан и Видовдан су обележени ра</w:t>
      </w:r>
      <w:r w:rsidR="000D5BE9">
        <w:rPr>
          <w:szCs w:val="28"/>
          <w:lang w:val="sr-Cyrl-CS"/>
        </w:rPr>
        <w:t>дно (27. јануара и 28. јуна 202</w:t>
      </w:r>
      <w:r w:rsidR="009B0C96">
        <w:rPr>
          <w:szCs w:val="28"/>
          <w:lang w:val="sr-Cyrl-CS"/>
        </w:rPr>
        <w:t>2</w:t>
      </w:r>
      <w:r>
        <w:rPr>
          <w:szCs w:val="28"/>
          <w:lang w:val="sr-Cyrl-CS"/>
        </w:rPr>
        <w:t>. године).</w:t>
      </w:r>
    </w:p>
    <w:p w:rsidR="00BE50E6" w:rsidRDefault="00BE50E6">
      <w:pPr>
        <w:spacing w:line="276" w:lineRule="auto"/>
        <w:rPr>
          <w:szCs w:val="28"/>
          <w:lang w:val="sr-Cyrl-CS"/>
        </w:rPr>
      </w:pPr>
    </w:p>
    <w:p w:rsidR="00BE50E6" w:rsidRDefault="00BE50E6">
      <w:pPr>
        <w:spacing w:line="276" w:lineRule="auto"/>
        <w:rPr>
          <w:szCs w:val="28"/>
          <w:lang w:val="sr-Cyrl-CS"/>
        </w:rPr>
      </w:pPr>
    </w:p>
    <w:p w:rsidR="00BE50E6" w:rsidRDefault="00BE50E6">
      <w:pPr>
        <w:spacing w:line="276" w:lineRule="auto"/>
        <w:rPr>
          <w:szCs w:val="28"/>
          <w:lang w:val="sr-Cyrl-CS"/>
        </w:rPr>
      </w:pPr>
    </w:p>
    <w:p w:rsidR="00BE50E6" w:rsidRDefault="00BE50E6">
      <w:pPr>
        <w:spacing w:line="276" w:lineRule="auto"/>
        <w:rPr>
          <w:szCs w:val="28"/>
          <w:lang w:val="sr-Cyrl-CS"/>
        </w:rPr>
      </w:pPr>
    </w:p>
    <w:p w:rsidR="00764B99" w:rsidRDefault="00764B99">
      <w:pPr>
        <w:spacing w:line="276" w:lineRule="auto"/>
        <w:rPr>
          <w:szCs w:val="28"/>
          <w:lang w:val="sr-Cyrl-CS"/>
        </w:rPr>
      </w:pPr>
    </w:p>
    <w:p w:rsidR="00764B99" w:rsidRDefault="00764B99">
      <w:pPr>
        <w:spacing w:line="276" w:lineRule="auto"/>
        <w:rPr>
          <w:szCs w:val="28"/>
          <w:lang w:val="sr-Cyrl-CS"/>
        </w:rPr>
      </w:pPr>
    </w:p>
    <w:p w:rsidR="00764B99" w:rsidRDefault="00764B99">
      <w:pPr>
        <w:spacing w:line="276" w:lineRule="auto"/>
        <w:rPr>
          <w:szCs w:val="28"/>
          <w:lang w:val="sr-Cyrl-CS"/>
        </w:rPr>
      </w:pPr>
    </w:p>
    <w:p w:rsidR="00BE50E6" w:rsidRDefault="00BE50E6">
      <w:pPr>
        <w:spacing w:line="276" w:lineRule="auto"/>
        <w:rPr>
          <w:szCs w:val="28"/>
          <w:lang w:val="sr-Cyrl-CS"/>
        </w:rPr>
      </w:pPr>
    </w:p>
    <w:p w:rsidR="00BE50E6" w:rsidRDefault="00BE50E6">
      <w:pPr>
        <w:spacing w:line="276" w:lineRule="auto"/>
        <w:rPr>
          <w:szCs w:val="28"/>
          <w:lang w:val="sr-Cyrl-CS"/>
        </w:rPr>
      </w:pPr>
    </w:p>
    <w:p w:rsidR="00BE50E6" w:rsidRDefault="00BE50E6">
      <w:pPr>
        <w:spacing w:line="276" w:lineRule="auto"/>
        <w:rPr>
          <w:szCs w:val="28"/>
          <w:lang w:val="sr-Cyrl-CS"/>
        </w:rPr>
      </w:pPr>
    </w:p>
    <w:p w:rsidR="00BE50E6" w:rsidRDefault="00BE50E6">
      <w:pPr>
        <w:spacing w:line="276" w:lineRule="auto"/>
        <w:rPr>
          <w:rFonts w:ascii="Calibri" w:hAnsi="Calibri"/>
          <w:szCs w:val="28"/>
          <w:lang w:val="sr-Cyrl-CS"/>
        </w:rPr>
      </w:pPr>
    </w:p>
    <w:p w:rsidR="00BE50E6" w:rsidRDefault="00BE50E6">
      <w:pPr>
        <w:spacing w:line="276" w:lineRule="auto"/>
        <w:rPr>
          <w:rFonts w:ascii="Calibri" w:hAnsi="Calibri"/>
          <w:szCs w:val="28"/>
          <w:lang w:val="sr-Cyrl-CS"/>
        </w:rPr>
      </w:pPr>
    </w:p>
    <w:p w:rsidR="00BE50E6" w:rsidRDefault="00BE50E6">
      <w:pPr>
        <w:spacing w:line="276" w:lineRule="auto"/>
        <w:rPr>
          <w:rFonts w:ascii="Calibri" w:hAnsi="Calibri"/>
          <w:szCs w:val="28"/>
          <w:lang w:val="sr-Cyrl-CS"/>
        </w:rPr>
      </w:pPr>
    </w:p>
    <w:p w:rsidR="009B0C96" w:rsidRDefault="009B0C96">
      <w:pPr>
        <w:spacing w:line="276" w:lineRule="auto"/>
        <w:rPr>
          <w:rFonts w:ascii="Calibri" w:hAnsi="Calibri"/>
          <w:szCs w:val="28"/>
          <w:lang w:val="sr-Cyrl-CS"/>
        </w:rPr>
      </w:pPr>
    </w:p>
    <w:tbl>
      <w:tblPr>
        <w:tblW w:w="0" w:type="auto"/>
        <w:tblBorders>
          <w:top w:val="single" w:sz="8" w:space="0" w:color="C0504D"/>
          <w:bottom w:val="single" w:sz="8" w:space="0" w:color="C0504D"/>
        </w:tblBorders>
        <w:tblLayout w:type="fixed"/>
        <w:tblLook w:val="0000"/>
      </w:tblPr>
      <w:tblGrid>
        <w:gridCol w:w="9576"/>
      </w:tblGrid>
      <w:tr w:rsidR="00BE50E6">
        <w:tc>
          <w:tcPr>
            <w:tcW w:w="9576" w:type="dxa"/>
            <w:tcBorders>
              <w:top w:val="single" w:sz="8" w:space="0" w:color="C0504D"/>
              <w:left w:val="nil"/>
              <w:bottom w:val="single" w:sz="8" w:space="0" w:color="C0504D"/>
              <w:right w:val="nil"/>
            </w:tcBorders>
          </w:tcPr>
          <w:p w:rsidR="00BE50E6" w:rsidRDefault="00BE50E6" w:rsidP="005F5201">
            <w:pPr>
              <w:pStyle w:val="Heading2"/>
              <w:rPr>
                <w:lang w:val="sr-Latn-CS"/>
              </w:rPr>
            </w:pPr>
            <w:bookmarkStart w:id="2" w:name="_Toc19617792"/>
            <w:bookmarkStart w:id="3" w:name="_Toc115164307"/>
            <w:r w:rsidRPr="00C46C5B">
              <w:lastRenderedPageBreak/>
              <w:t>1.</w:t>
            </w:r>
            <w:r w:rsidRPr="00C46C5B">
              <w:rPr>
                <w:lang w:val="sr-Cyrl-CS"/>
              </w:rPr>
              <w:t>ОСНОВНИ ПОДАЦИ О ШКОЛИ</w:t>
            </w:r>
            <w:bookmarkEnd w:id="2"/>
            <w:bookmarkEnd w:id="3"/>
          </w:p>
        </w:tc>
      </w:tr>
    </w:tbl>
    <w:p w:rsidR="00BE50E6" w:rsidRDefault="00BE50E6">
      <w:pPr>
        <w:spacing w:line="276" w:lineRule="auto"/>
        <w:jc w:val="center"/>
        <w:rPr>
          <w:b/>
          <w:sz w:val="28"/>
        </w:rPr>
      </w:pPr>
    </w:p>
    <w:p w:rsidR="00BE50E6" w:rsidRDefault="00BE50E6">
      <w:pPr>
        <w:spacing w:line="276" w:lineRule="auto"/>
        <w:jc w:val="center"/>
        <w:rPr>
          <w:b/>
          <w:sz w:val="28"/>
        </w:rPr>
      </w:pPr>
    </w:p>
    <w:p w:rsidR="00BE50E6" w:rsidRDefault="00BE50E6">
      <w:pPr>
        <w:spacing w:line="276" w:lineRule="auto"/>
        <w:jc w:val="center"/>
        <w:rPr>
          <w:b/>
          <w:sz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26"/>
        <w:gridCol w:w="6030"/>
      </w:tblGrid>
      <w:tr w:rsidR="00BE50E6">
        <w:trPr>
          <w:jc w:val="center"/>
        </w:trPr>
        <w:tc>
          <w:tcPr>
            <w:tcW w:w="2826" w:type="dxa"/>
            <w:tcBorders>
              <w:top w:val="double" w:sz="4" w:space="0" w:color="auto"/>
              <w:left w:val="double" w:sz="4" w:space="0" w:color="auto"/>
            </w:tcBorders>
            <w:shd w:val="clear" w:color="auto" w:fill="EEECE1"/>
            <w:vAlign w:val="center"/>
          </w:tcPr>
          <w:p w:rsidR="00BE50E6" w:rsidRDefault="00BE50E6">
            <w:pPr>
              <w:pStyle w:val="ListParagraph"/>
              <w:ind w:left="0"/>
              <w:rPr>
                <w:b/>
                <w:lang w:val="sr-Cyrl-CS"/>
              </w:rPr>
            </w:pPr>
            <w:r>
              <w:rPr>
                <w:b/>
                <w:lang w:val="sr-Cyrl-CS"/>
              </w:rPr>
              <w:t>Назив школа</w:t>
            </w:r>
          </w:p>
        </w:tc>
        <w:tc>
          <w:tcPr>
            <w:tcW w:w="6030" w:type="dxa"/>
            <w:tcBorders>
              <w:top w:val="double" w:sz="4" w:space="0" w:color="auto"/>
              <w:right w:val="triple" w:sz="4" w:space="0" w:color="auto"/>
            </w:tcBorders>
            <w:vAlign w:val="center"/>
          </w:tcPr>
          <w:p w:rsidR="00BE50E6" w:rsidRDefault="00BE50E6">
            <w:pPr>
              <w:pStyle w:val="ListParagraph"/>
              <w:spacing w:line="276" w:lineRule="auto"/>
              <w:ind w:left="0"/>
              <w:rPr>
                <w:lang w:val="sr-Cyrl-CS"/>
              </w:rPr>
            </w:pPr>
            <w:r>
              <w:rPr>
                <w:lang w:val="sr-Cyrl-CS"/>
              </w:rPr>
              <w:t>ОШ „Здравко Јовановић“</w:t>
            </w:r>
          </w:p>
        </w:tc>
      </w:tr>
      <w:tr w:rsidR="00BE50E6">
        <w:trPr>
          <w:jc w:val="center"/>
        </w:trPr>
        <w:tc>
          <w:tcPr>
            <w:tcW w:w="2826" w:type="dxa"/>
            <w:tcBorders>
              <w:left w:val="double" w:sz="4" w:space="0" w:color="auto"/>
            </w:tcBorders>
            <w:shd w:val="clear" w:color="auto" w:fill="EEECE1"/>
            <w:vAlign w:val="center"/>
          </w:tcPr>
          <w:p w:rsidR="00BE50E6" w:rsidRDefault="00BE50E6">
            <w:pPr>
              <w:pStyle w:val="Quote"/>
              <w:jc w:val="left"/>
              <w:rPr>
                <w:rFonts w:cs="Times New Roman"/>
                <w:b/>
                <w:sz w:val="24"/>
              </w:rPr>
            </w:pPr>
            <w:r>
              <w:rPr>
                <w:rFonts w:cs="Times New Roman"/>
                <w:b/>
                <w:sz w:val="24"/>
              </w:rPr>
              <w:t xml:space="preserve">Адреса </w:t>
            </w:r>
          </w:p>
        </w:tc>
        <w:tc>
          <w:tcPr>
            <w:tcW w:w="6030" w:type="dxa"/>
            <w:tcBorders>
              <w:right w:val="triple" w:sz="4" w:space="0" w:color="auto"/>
            </w:tcBorders>
            <w:vAlign w:val="center"/>
          </w:tcPr>
          <w:p w:rsidR="00BE50E6" w:rsidRDefault="00BE50E6">
            <w:pPr>
              <w:pStyle w:val="ListParagraph"/>
              <w:spacing w:line="276" w:lineRule="auto"/>
              <w:ind w:left="0"/>
              <w:rPr>
                <w:lang w:val="sr-Cyrl-CS"/>
              </w:rPr>
            </w:pPr>
            <w:r>
              <w:rPr>
                <w:lang w:val="sr-Cyrl-CS"/>
              </w:rPr>
              <w:t>14 206 Поћута</w:t>
            </w:r>
          </w:p>
        </w:tc>
      </w:tr>
      <w:tr w:rsidR="00BE50E6">
        <w:trPr>
          <w:jc w:val="center"/>
        </w:trPr>
        <w:tc>
          <w:tcPr>
            <w:tcW w:w="8856" w:type="dxa"/>
            <w:gridSpan w:val="2"/>
            <w:tcBorders>
              <w:left w:val="double" w:sz="4" w:space="0" w:color="auto"/>
              <w:right w:val="double" w:sz="4" w:space="0" w:color="auto"/>
            </w:tcBorders>
            <w:shd w:val="clear" w:color="auto" w:fill="EEECE1"/>
            <w:vAlign w:val="center"/>
          </w:tcPr>
          <w:p w:rsidR="00BE50E6" w:rsidRDefault="00BE50E6">
            <w:pPr>
              <w:pStyle w:val="ListParagraph"/>
              <w:spacing w:line="276" w:lineRule="auto"/>
              <w:ind w:left="0"/>
              <w:rPr>
                <w:lang w:val="sr-Cyrl-CS"/>
              </w:rPr>
            </w:pPr>
            <w:r>
              <w:rPr>
                <w:b/>
              </w:rPr>
              <w:t>Контакт подаци школе:</w:t>
            </w:r>
          </w:p>
        </w:tc>
      </w:tr>
      <w:tr w:rsidR="00BE50E6">
        <w:trPr>
          <w:jc w:val="center"/>
        </w:trPr>
        <w:tc>
          <w:tcPr>
            <w:tcW w:w="2826" w:type="dxa"/>
            <w:tcBorders>
              <w:left w:val="double" w:sz="4" w:space="0" w:color="auto"/>
            </w:tcBorders>
            <w:shd w:val="clear" w:color="auto" w:fill="EEECE1"/>
            <w:vAlign w:val="center"/>
          </w:tcPr>
          <w:p w:rsidR="00BE50E6" w:rsidRDefault="00BE50E6">
            <w:pPr>
              <w:pStyle w:val="Quote"/>
              <w:numPr>
                <w:ilvl w:val="0"/>
                <w:numId w:val="3"/>
              </w:numPr>
              <w:jc w:val="left"/>
              <w:rPr>
                <w:rFonts w:cs="Times New Roman"/>
                <w:b/>
                <w:sz w:val="24"/>
              </w:rPr>
            </w:pPr>
            <w:r>
              <w:rPr>
                <w:rFonts w:cs="Times New Roman"/>
                <w:b/>
                <w:sz w:val="24"/>
              </w:rPr>
              <w:t xml:space="preserve">Телефон/факс </w:t>
            </w:r>
          </w:p>
        </w:tc>
        <w:tc>
          <w:tcPr>
            <w:tcW w:w="6030" w:type="dxa"/>
            <w:tcBorders>
              <w:right w:val="double" w:sz="4" w:space="0" w:color="auto"/>
            </w:tcBorders>
            <w:vAlign w:val="center"/>
          </w:tcPr>
          <w:p w:rsidR="00BE50E6" w:rsidRDefault="00BE50E6">
            <w:pPr>
              <w:pStyle w:val="ListParagraph"/>
              <w:ind w:left="0"/>
              <w:rPr>
                <w:lang w:val="sr-Cyrl-CS"/>
              </w:rPr>
            </w:pPr>
            <w:r>
              <w:rPr>
                <w:lang w:val="sr-Cyrl-CS"/>
              </w:rPr>
              <w:t>014/35-73-107</w:t>
            </w:r>
          </w:p>
        </w:tc>
      </w:tr>
      <w:tr w:rsidR="00BE50E6">
        <w:trPr>
          <w:jc w:val="center"/>
        </w:trPr>
        <w:tc>
          <w:tcPr>
            <w:tcW w:w="2826" w:type="dxa"/>
            <w:tcBorders>
              <w:left w:val="double" w:sz="4" w:space="0" w:color="auto"/>
            </w:tcBorders>
            <w:shd w:val="clear" w:color="auto" w:fill="EEECE1"/>
            <w:vAlign w:val="center"/>
          </w:tcPr>
          <w:p w:rsidR="00BE50E6" w:rsidRDefault="00BE50E6">
            <w:pPr>
              <w:pStyle w:val="Quote"/>
              <w:numPr>
                <w:ilvl w:val="0"/>
                <w:numId w:val="3"/>
              </w:numPr>
              <w:jc w:val="left"/>
              <w:rPr>
                <w:rFonts w:cs="Times New Roman"/>
                <w:b/>
                <w:sz w:val="24"/>
              </w:rPr>
            </w:pPr>
            <w:r>
              <w:rPr>
                <w:rFonts w:cs="Times New Roman"/>
                <w:b/>
                <w:sz w:val="24"/>
              </w:rPr>
              <w:t>Званични мејл школе</w:t>
            </w:r>
          </w:p>
        </w:tc>
        <w:tc>
          <w:tcPr>
            <w:tcW w:w="6030" w:type="dxa"/>
            <w:tcBorders>
              <w:right w:val="double" w:sz="4" w:space="0" w:color="auto"/>
            </w:tcBorders>
            <w:vAlign w:val="center"/>
          </w:tcPr>
          <w:p w:rsidR="00BE50E6" w:rsidRDefault="00BE50E6">
            <w:pPr>
              <w:pStyle w:val="ListParagraph"/>
              <w:ind w:left="0"/>
            </w:pPr>
            <w:r>
              <w:rPr>
                <w:lang w:val="sr-Latn-CS"/>
              </w:rPr>
              <w:t>oszjov</w:t>
            </w:r>
            <w:r>
              <w:t>@ptt.rs</w:t>
            </w:r>
          </w:p>
        </w:tc>
      </w:tr>
      <w:tr w:rsidR="00BE50E6">
        <w:trPr>
          <w:jc w:val="center"/>
        </w:trPr>
        <w:tc>
          <w:tcPr>
            <w:tcW w:w="2826" w:type="dxa"/>
            <w:tcBorders>
              <w:left w:val="double" w:sz="4" w:space="0" w:color="auto"/>
            </w:tcBorders>
            <w:shd w:val="clear" w:color="auto" w:fill="EEECE1"/>
            <w:vAlign w:val="center"/>
          </w:tcPr>
          <w:p w:rsidR="00BE50E6" w:rsidRDefault="00BE50E6">
            <w:pPr>
              <w:pStyle w:val="Quote"/>
              <w:numPr>
                <w:ilvl w:val="0"/>
                <w:numId w:val="3"/>
              </w:numPr>
              <w:jc w:val="left"/>
              <w:rPr>
                <w:rFonts w:cs="Times New Roman"/>
                <w:b/>
                <w:sz w:val="24"/>
              </w:rPr>
            </w:pPr>
            <w:r>
              <w:rPr>
                <w:rFonts w:cs="Times New Roman"/>
                <w:b/>
                <w:sz w:val="24"/>
                <w:lang w:val="sr-Cyrl-CS"/>
              </w:rPr>
              <w:t xml:space="preserve">Сајт </w:t>
            </w:r>
          </w:p>
        </w:tc>
        <w:tc>
          <w:tcPr>
            <w:tcW w:w="6030" w:type="dxa"/>
            <w:tcBorders>
              <w:right w:val="double" w:sz="4" w:space="0" w:color="auto"/>
            </w:tcBorders>
            <w:vAlign w:val="center"/>
          </w:tcPr>
          <w:p w:rsidR="00BE50E6" w:rsidRDefault="00BE50E6">
            <w:pPr>
              <w:pStyle w:val="ListParagraph"/>
              <w:ind w:left="0"/>
            </w:pPr>
            <w:r>
              <w:t>zdravkojovanovic.edu.rs</w:t>
            </w:r>
          </w:p>
        </w:tc>
      </w:tr>
      <w:tr w:rsidR="00BE50E6">
        <w:trPr>
          <w:jc w:val="center"/>
        </w:trPr>
        <w:tc>
          <w:tcPr>
            <w:tcW w:w="2826" w:type="dxa"/>
            <w:tcBorders>
              <w:left w:val="double" w:sz="4" w:space="0" w:color="auto"/>
            </w:tcBorders>
            <w:shd w:val="clear" w:color="auto" w:fill="EEECE1"/>
            <w:vAlign w:val="center"/>
          </w:tcPr>
          <w:p w:rsidR="00BE50E6" w:rsidRDefault="00BE50E6">
            <w:pPr>
              <w:pStyle w:val="Quote"/>
              <w:jc w:val="left"/>
              <w:rPr>
                <w:rFonts w:cs="Times New Roman"/>
                <w:b/>
                <w:sz w:val="24"/>
              </w:rPr>
            </w:pPr>
            <w:r>
              <w:rPr>
                <w:rFonts w:cs="Times New Roman"/>
                <w:b/>
                <w:sz w:val="24"/>
                <w:lang w:val="sr-Cyrl-CS"/>
              </w:rPr>
              <w:t>ПИБ</w:t>
            </w:r>
          </w:p>
        </w:tc>
        <w:tc>
          <w:tcPr>
            <w:tcW w:w="6030" w:type="dxa"/>
            <w:tcBorders>
              <w:right w:val="double" w:sz="4" w:space="0" w:color="auto"/>
            </w:tcBorders>
            <w:vAlign w:val="center"/>
          </w:tcPr>
          <w:p w:rsidR="00BE50E6" w:rsidRDefault="00BE50E6">
            <w:pPr>
              <w:pStyle w:val="ListParagraph"/>
              <w:spacing w:line="276" w:lineRule="auto"/>
              <w:ind w:left="0"/>
              <w:rPr>
                <w:lang w:val="sr-Cyrl-CS"/>
              </w:rPr>
            </w:pPr>
            <w:r>
              <w:rPr>
                <w:lang w:val="sr-Cyrl-CS"/>
              </w:rPr>
              <w:t>100074344</w:t>
            </w:r>
          </w:p>
        </w:tc>
      </w:tr>
      <w:tr w:rsidR="00BE50E6">
        <w:trPr>
          <w:jc w:val="center"/>
        </w:trPr>
        <w:tc>
          <w:tcPr>
            <w:tcW w:w="2826" w:type="dxa"/>
            <w:tcBorders>
              <w:left w:val="double" w:sz="4" w:space="0" w:color="auto"/>
              <w:bottom w:val="double" w:sz="4" w:space="0" w:color="auto"/>
            </w:tcBorders>
            <w:shd w:val="clear" w:color="auto" w:fill="EEECE1"/>
            <w:vAlign w:val="center"/>
          </w:tcPr>
          <w:p w:rsidR="00BE50E6" w:rsidRDefault="00BE50E6">
            <w:pPr>
              <w:pStyle w:val="Quote"/>
              <w:jc w:val="left"/>
              <w:rPr>
                <w:rFonts w:cs="Times New Roman"/>
                <w:b/>
                <w:sz w:val="24"/>
                <w:lang w:val="sr-Cyrl-CS"/>
              </w:rPr>
            </w:pPr>
            <w:r>
              <w:rPr>
                <w:rFonts w:cs="Times New Roman"/>
                <w:b/>
                <w:sz w:val="24"/>
                <w:lang w:val="sr-Cyrl-CS"/>
              </w:rPr>
              <w:t>Име и презиме директора школе</w:t>
            </w:r>
          </w:p>
        </w:tc>
        <w:tc>
          <w:tcPr>
            <w:tcW w:w="6030" w:type="dxa"/>
            <w:tcBorders>
              <w:bottom w:val="double" w:sz="4" w:space="0" w:color="auto"/>
              <w:right w:val="double" w:sz="4" w:space="0" w:color="auto"/>
            </w:tcBorders>
            <w:vAlign w:val="center"/>
          </w:tcPr>
          <w:p w:rsidR="00BE50E6" w:rsidRDefault="00BE50E6">
            <w:pPr>
              <w:pStyle w:val="ListParagraph"/>
              <w:spacing w:line="276" w:lineRule="auto"/>
              <w:ind w:left="0"/>
              <w:rPr>
                <w:lang w:val="sr-Latn-CS"/>
              </w:rPr>
            </w:pPr>
            <w:r>
              <w:rPr>
                <w:lang w:val="sr-Cyrl-CS"/>
              </w:rPr>
              <w:t>Владан Вујић, проф. разредне наставе</w:t>
            </w:r>
          </w:p>
        </w:tc>
      </w:tr>
      <w:tr w:rsidR="00BE50E6">
        <w:trPr>
          <w:jc w:val="center"/>
        </w:trPr>
        <w:tc>
          <w:tcPr>
            <w:tcW w:w="2826" w:type="dxa"/>
            <w:tcBorders>
              <w:top w:val="double" w:sz="4" w:space="0" w:color="auto"/>
              <w:left w:val="double" w:sz="4" w:space="0" w:color="auto"/>
            </w:tcBorders>
            <w:shd w:val="clear" w:color="auto" w:fill="EEECE1"/>
            <w:vAlign w:val="center"/>
          </w:tcPr>
          <w:p w:rsidR="00BE50E6" w:rsidRDefault="00BE50E6">
            <w:pPr>
              <w:pStyle w:val="ListParagraph"/>
              <w:ind w:left="0"/>
              <w:rPr>
                <w:b/>
                <w:lang w:val="sr-Cyrl-CS"/>
              </w:rPr>
            </w:pPr>
            <w:r>
              <w:rPr>
                <w:b/>
                <w:lang w:val="sr-Cyrl-CS"/>
              </w:rPr>
              <w:t>Датум оснивања школе</w:t>
            </w:r>
          </w:p>
        </w:tc>
        <w:tc>
          <w:tcPr>
            <w:tcW w:w="6030" w:type="dxa"/>
            <w:tcBorders>
              <w:top w:val="double" w:sz="4" w:space="0" w:color="auto"/>
              <w:right w:val="double" w:sz="4" w:space="0" w:color="auto"/>
            </w:tcBorders>
            <w:vAlign w:val="center"/>
          </w:tcPr>
          <w:p w:rsidR="00BE50E6" w:rsidRDefault="00BE50E6">
            <w:pPr>
              <w:pStyle w:val="ListParagraph"/>
              <w:spacing w:line="276" w:lineRule="auto"/>
              <w:ind w:left="0"/>
              <w:rPr>
                <w:lang w:val="sr-Cyrl-CS"/>
              </w:rPr>
            </w:pPr>
            <w:r>
              <w:rPr>
                <w:lang w:val="sr-Cyrl-CS"/>
              </w:rPr>
              <w:t>1870. година</w:t>
            </w:r>
          </w:p>
        </w:tc>
      </w:tr>
      <w:tr w:rsidR="00BE50E6">
        <w:trPr>
          <w:jc w:val="center"/>
        </w:trPr>
        <w:tc>
          <w:tcPr>
            <w:tcW w:w="2826" w:type="dxa"/>
            <w:tcBorders>
              <w:left w:val="double" w:sz="4" w:space="0" w:color="auto"/>
            </w:tcBorders>
            <w:shd w:val="clear" w:color="auto" w:fill="EEECE1"/>
            <w:vAlign w:val="center"/>
          </w:tcPr>
          <w:p w:rsidR="00BE50E6" w:rsidRDefault="00BE50E6">
            <w:pPr>
              <w:pStyle w:val="ListParagraph"/>
              <w:ind w:left="0"/>
              <w:rPr>
                <w:b/>
                <w:lang w:val="sr-Cyrl-CS"/>
              </w:rPr>
            </w:pPr>
            <w:r>
              <w:rPr>
                <w:b/>
                <w:lang w:val="sr-Cyrl-CS"/>
              </w:rPr>
              <w:t>Датум прославе Дана школе</w:t>
            </w:r>
          </w:p>
        </w:tc>
        <w:tc>
          <w:tcPr>
            <w:tcW w:w="6030" w:type="dxa"/>
            <w:tcBorders>
              <w:right w:val="double" w:sz="4" w:space="0" w:color="auto"/>
            </w:tcBorders>
            <w:vAlign w:val="center"/>
          </w:tcPr>
          <w:p w:rsidR="00BE50E6" w:rsidRDefault="00BE50E6">
            <w:pPr>
              <w:pStyle w:val="ListParagraph"/>
              <w:spacing w:line="276" w:lineRule="auto"/>
              <w:ind w:left="0"/>
              <w:rPr>
                <w:lang w:val="sr-Cyrl-CS"/>
              </w:rPr>
            </w:pPr>
            <w:r>
              <w:rPr>
                <w:lang w:val="sr-Cyrl-CS"/>
              </w:rPr>
              <w:t>24. мај</w:t>
            </w:r>
          </w:p>
        </w:tc>
      </w:tr>
      <w:tr w:rsidR="00BE50E6">
        <w:trPr>
          <w:jc w:val="center"/>
        </w:trPr>
        <w:tc>
          <w:tcPr>
            <w:tcW w:w="2826" w:type="dxa"/>
            <w:tcBorders>
              <w:left w:val="double" w:sz="4" w:space="0" w:color="auto"/>
            </w:tcBorders>
            <w:shd w:val="clear" w:color="auto" w:fill="EEECE1"/>
            <w:vAlign w:val="center"/>
          </w:tcPr>
          <w:p w:rsidR="00BE50E6" w:rsidRDefault="00BE50E6">
            <w:pPr>
              <w:pStyle w:val="ListParagraph"/>
              <w:ind w:left="0"/>
              <w:rPr>
                <w:b/>
                <w:lang w:val="sr-Cyrl-CS"/>
              </w:rPr>
            </w:pPr>
            <w:r>
              <w:rPr>
                <w:b/>
                <w:lang w:val="sr-Cyrl-CS"/>
              </w:rPr>
              <w:t>Број ученика</w:t>
            </w:r>
          </w:p>
        </w:tc>
        <w:tc>
          <w:tcPr>
            <w:tcW w:w="6030" w:type="dxa"/>
            <w:tcBorders>
              <w:right w:val="double" w:sz="4" w:space="0" w:color="auto"/>
            </w:tcBorders>
            <w:vAlign w:val="center"/>
          </w:tcPr>
          <w:p w:rsidR="00BE50E6" w:rsidRPr="000D5BE9" w:rsidRDefault="00BE50E6" w:rsidP="00764B99">
            <w:pPr>
              <w:pStyle w:val="ListParagraph"/>
              <w:spacing w:line="276" w:lineRule="auto"/>
              <w:ind w:left="0"/>
            </w:pPr>
            <w:r>
              <w:rPr>
                <w:lang w:val="sr-Cyrl-CS"/>
              </w:rPr>
              <w:t>Уписало</w:t>
            </w:r>
            <w:r>
              <w:rPr>
                <w:lang w:val="sr-Latn-CS"/>
              </w:rPr>
              <w:t>:</w:t>
            </w:r>
            <w:r>
              <w:rPr>
                <w:lang w:val="sr-Cyrl-CS"/>
              </w:rPr>
              <w:t xml:space="preserve"> </w:t>
            </w:r>
            <w:r w:rsidR="000D5BE9">
              <w:t>7</w:t>
            </w:r>
            <w:r w:rsidR="00764B99">
              <w:t>1</w:t>
            </w:r>
            <w:r>
              <w:rPr>
                <w:lang w:val="sr-Cyrl-CS"/>
              </w:rPr>
              <w:t>;  Завршило</w:t>
            </w:r>
            <w:r>
              <w:t xml:space="preserve">: </w:t>
            </w:r>
            <w:r w:rsidR="000D5BE9">
              <w:t>7</w:t>
            </w:r>
            <w:r w:rsidR="00764B99">
              <w:t>1</w:t>
            </w:r>
          </w:p>
        </w:tc>
      </w:tr>
      <w:tr w:rsidR="00BE50E6">
        <w:trPr>
          <w:jc w:val="center"/>
        </w:trPr>
        <w:tc>
          <w:tcPr>
            <w:tcW w:w="2826" w:type="dxa"/>
            <w:tcBorders>
              <w:left w:val="double" w:sz="4" w:space="0" w:color="auto"/>
            </w:tcBorders>
            <w:shd w:val="clear" w:color="auto" w:fill="EEECE1"/>
            <w:vAlign w:val="center"/>
          </w:tcPr>
          <w:p w:rsidR="00BE50E6" w:rsidRDefault="00BE50E6">
            <w:pPr>
              <w:pStyle w:val="ListParagraph"/>
              <w:ind w:left="0"/>
              <w:rPr>
                <w:b/>
                <w:lang w:val="sr-Cyrl-CS"/>
              </w:rPr>
            </w:pPr>
            <w:r>
              <w:rPr>
                <w:b/>
                <w:lang w:val="sr-Cyrl-CS"/>
              </w:rPr>
              <w:t>Број издвојених одељења</w:t>
            </w:r>
          </w:p>
        </w:tc>
        <w:tc>
          <w:tcPr>
            <w:tcW w:w="6030" w:type="dxa"/>
            <w:tcBorders>
              <w:right w:val="triple" w:sz="4" w:space="0" w:color="auto"/>
            </w:tcBorders>
            <w:vAlign w:val="center"/>
          </w:tcPr>
          <w:p w:rsidR="00BE50E6" w:rsidRDefault="00BE50E6">
            <w:pPr>
              <w:pStyle w:val="ListParagraph"/>
              <w:spacing w:line="276" w:lineRule="auto"/>
              <w:ind w:left="0"/>
              <w:rPr>
                <w:lang w:val="sr-Cyrl-CS"/>
              </w:rPr>
            </w:pPr>
            <w:r>
              <w:rPr>
                <w:lang w:val="sr-Cyrl-CS"/>
              </w:rPr>
              <w:t>2 активна, 2 угашена</w:t>
            </w:r>
          </w:p>
        </w:tc>
      </w:tr>
      <w:tr w:rsidR="00BE50E6">
        <w:trPr>
          <w:jc w:val="center"/>
        </w:trPr>
        <w:tc>
          <w:tcPr>
            <w:tcW w:w="2826" w:type="dxa"/>
            <w:tcBorders>
              <w:left w:val="double" w:sz="4" w:space="0" w:color="auto"/>
            </w:tcBorders>
            <w:shd w:val="clear" w:color="auto" w:fill="EEECE1"/>
            <w:vAlign w:val="center"/>
          </w:tcPr>
          <w:p w:rsidR="00BE50E6" w:rsidRDefault="00BE50E6">
            <w:pPr>
              <w:pStyle w:val="ListParagraph"/>
              <w:ind w:left="0"/>
              <w:rPr>
                <w:b/>
                <w:lang w:val="sr-Cyrl-CS"/>
              </w:rPr>
            </w:pPr>
            <w:r>
              <w:rPr>
                <w:b/>
                <w:lang w:val="sr-Cyrl-CS"/>
              </w:rPr>
              <w:t>Број ученика у издвојеним одељењима</w:t>
            </w:r>
          </w:p>
        </w:tc>
        <w:tc>
          <w:tcPr>
            <w:tcW w:w="6030" w:type="dxa"/>
            <w:tcBorders>
              <w:right w:val="triple" w:sz="4" w:space="0" w:color="auto"/>
            </w:tcBorders>
            <w:vAlign w:val="center"/>
          </w:tcPr>
          <w:p w:rsidR="00BE50E6" w:rsidRPr="00A301D1" w:rsidRDefault="00A301D1">
            <w:pPr>
              <w:pStyle w:val="ListParagraph"/>
              <w:spacing w:line="276" w:lineRule="auto"/>
              <w:ind w:left="0"/>
            </w:pPr>
            <w:r>
              <w:t>8</w:t>
            </w:r>
          </w:p>
        </w:tc>
      </w:tr>
      <w:tr w:rsidR="00BE50E6">
        <w:trPr>
          <w:jc w:val="center"/>
        </w:trPr>
        <w:tc>
          <w:tcPr>
            <w:tcW w:w="2826" w:type="dxa"/>
            <w:tcBorders>
              <w:left w:val="double" w:sz="4" w:space="0" w:color="auto"/>
            </w:tcBorders>
            <w:shd w:val="clear" w:color="auto" w:fill="EEECE1"/>
            <w:vAlign w:val="center"/>
          </w:tcPr>
          <w:p w:rsidR="00BE50E6" w:rsidRDefault="00BE50E6">
            <w:pPr>
              <w:pStyle w:val="ListParagraph"/>
              <w:ind w:left="0"/>
              <w:rPr>
                <w:b/>
                <w:lang w:val="sr-Cyrl-CS"/>
              </w:rPr>
            </w:pPr>
            <w:r>
              <w:rPr>
                <w:b/>
                <w:lang w:val="sr-Cyrl-CS"/>
              </w:rPr>
              <w:t>Број запослених</w:t>
            </w:r>
          </w:p>
        </w:tc>
        <w:tc>
          <w:tcPr>
            <w:tcW w:w="6030" w:type="dxa"/>
            <w:tcBorders>
              <w:right w:val="triple" w:sz="4" w:space="0" w:color="auto"/>
            </w:tcBorders>
            <w:vAlign w:val="center"/>
          </w:tcPr>
          <w:p w:rsidR="00BE50E6" w:rsidRDefault="00A301D1" w:rsidP="00764B99">
            <w:pPr>
              <w:pStyle w:val="ListParagraph"/>
              <w:spacing w:line="276" w:lineRule="auto"/>
              <w:ind w:left="0"/>
              <w:rPr>
                <w:lang w:val="sr-Latn-CS"/>
              </w:rPr>
            </w:pPr>
            <w:r>
              <w:rPr>
                <w:lang w:val="sr-Cyrl-CS"/>
              </w:rPr>
              <w:t>Прво полугодиште: 3</w:t>
            </w:r>
            <w:r w:rsidR="00764B99">
              <w:rPr>
                <w:lang w:val="sr-Cyrl-CS"/>
              </w:rPr>
              <w:t>0</w:t>
            </w:r>
            <w:r w:rsidR="00BE50E6">
              <w:rPr>
                <w:lang w:val="sr-Cyrl-CS"/>
              </w:rPr>
              <w:t xml:space="preserve">;  Друго полугодиште: </w:t>
            </w:r>
            <w:r w:rsidR="00764B99">
              <w:rPr>
                <w:lang w:val="sr-Cyrl-CS"/>
              </w:rPr>
              <w:t>30</w:t>
            </w:r>
            <w:r w:rsidR="00BE50E6">
              <w:rPr>
                <w:lang w:val="sr-Cyrl-CS"/>
              </w:rPr>
              <w:t>.</w:t>
            </w:r>
          </w:p>
        </w:tc>
      </w:tr>
      <w:tr w:rsidR="00BE50E6">
        <w:trPr>
          <w:jc w:val="center"/>
        </w:trPr>
        <w:tc>
          <w:tcPr>
            <w:tcW w:w="2826" w:type="dxa"/>
            <w:tcBorders>
              <w:left w:val="double" w:sz="4" w:space="0" w:color="auto"/>
            </w:tcBorders>
            <w:shd w:val="clear" w:color="auto" w:fill="EEECE1"/>
            <w:vAlign w:val="center"/>
          </w:tcPr>
          <w:p w:rsidR="00BE50E6" w:rsidRDefault="00BE50E6">
            <w:pPr>
              <w:pStyle w:val="ListParagraph"/>
              <w:ind w:left="0"/>
              <w:rPr>
                <w:b/>
                <w:lang w:val="sr-Cyrl-CS"/>
              </w:rPr>
            </w:pPr>
            <w:r>
              <w:rPr>
                <w:b/>
                <w:lang w:val="sr-Cyrl-CS"/>
              </w:rPr>
              <w:t>Језици који се уче у школи</w:t>
            </w:r>
          </w:p>
        </w:tc>
        <w:tc>
          <w:tcPr>
            <w:tcW w:w="6030" w:type="dxa"/>
            <w:tcBorders>
              <w:right w:val="triple" w:sz="4" w:space="0" w:color="auto"/>
            </w:tcBorders>
            <w:vAlign w:val="center"/>
          </w:tcPr>
          <w:p w:rsidR="00BE50E6" w:rsidRDefault="00BE50E6">
            <w:pPr>
              <w:pStyle w:val="ListParagraph"/>
              <w:spacing w:line="276" w:lineRule="auto"/>
              <w:ind w:left="0"/>
              <w:rPr>
                <w:lang w:val="sr-Cyrl-CS"/>
              </w:rPr>
            </w:pPr>
            <w:r>
              <w:rPr>
                <w:lang w:val="sr-Cyrl-CS"/>
              </w:rPr>
              <w:t>Енглески језик – први језик</w:t>
            </w:r>
          </w:p>
          <w:p w:rsidR="00BE50E6" w:rsidRDefault="00BE50E6">
            <w:pPr>
              <w:pStyle w:val="ListParagraph"/>
              <w:spacing w:line="276" w:lineRule="auto"/>
              <w:ind w:left="0"/>
              <w:rPr>
                <w:lang w:val="sr-Cyrl-CS"/>
              </w:rPr>
            </w:pPr>
            <w:r>
              <w:rPr>
                <w:lang w:val="sr-Cyrl-CS"/>
              </w:rPr>
              <w:t>Француски језик – други језик</w:t>
            </w:r>
          </w:p>
        </w:tc>
      </w:tr>
      <w:tr w:rsidR="00BE50E6">
        <w:trPr>
          <w:jc w:val="center"/>
        </w:trPr>
        <w:tc>
          <w:tcPr>
            <w:tcW w:w="2826" w:type="dxa"/>
            <w:tcBorders>
              <w:left w:val="double" w:sz="4" w:space="0" w:color="auto"/>
              <w:bottom w:val="double" w:sz="4" w:space="0" w:color="auto"/>
            </w:tcBorders>
            <w:shd w:val="clear" w:color="auto" w:fill="EEECE1"/>
            <w:vAlign w:val="center"/>
          </w:tcPr>
          <w:p w:rsidR="00BE50E6" w:rsidRDefault="00BE50E6">
            <w:pPr>
              <w:pStyle w:val="ListParagraph"/>
              <w:ind w:left="0"/>
              <w:rPr>
                <w:b/>
                <w:lang w:val="sr-Cyrl-CS"/>
              </w:rPr>
            </w:pPr>
            <w:r>
              <w:rPr>
                <w:b/>
                <w:lang w:val="sr-Cyrl-CS"/>
              </w:rPr>
              <w:t>Број смена у школи</w:t>
            </w:r>
          </w:p>
        </w:tc>
        <w:tc>
          <w:tcPr>
            <w:tcW w:w="6030" w:type="dxa"/>
            <w:tcBorders>
              <w:bottom w:val="double" w:sz="4" w:space="0" w:color="auto"/>
              <w:right w:val="triple" w:sz="4" w:space="0" w:color="auto"/>
            </w:tcBorders>
            <w:vAlign w:val="center"/>
          </w:tcPr>
          <w:p w:rsidR="00BE50E6" w:rsidRDefault="00BE50E6">
            <w:pPr>
              <w:pStyle w:val="ListParagraph"/>
              <w:spacing w:line="276" w:lineRule="auto"/>
              <w:ind w:left="0"/>
              <w:rPr>
                <w:lang w:val="sr-Cyrl-CS"/>
              </w:rPr>
            </w:pPr>
            <w:r>
              <w:rPr>
                <w:lang w:val="sr-Cyrl-CS"/>
              </w:rPr>
              <w:t>Прва смена</w:t>
            </w:r>
          </w:p>
        </w:tc>
      </w:tr>
    </w:tbl>
    <w:p w:rsidR="00BE50E6" w:rsidRDefault="00BE50E6">
      <w:pPr>
        <w:spacing w:line="276" w:lineRule="auto"/>
      </w:pPr>
    </w:p>
    <w:p w:rsidR="00764B99" w:rsidRDefault="00764B99">
      <w:pPr>
        <w:spacing w:line="276" w:lineRule="auto"/>
        <w:jc w:val="center"/>
        <w:rPr>
          <w:b/>
          <w:sz w:val="28"/>
          <w:szCs w:val="28"/>
        </w:rPr>
      </w:pPr>
    </w:p>
    <w:p w:rsidR="00764B99" w:rsidRDefault="00764B99">
      <w:pPr>
        <w:spacing w:line="276" w:lineRule="auto"/>
        <w:jc w:val="center"/>
        <w:rPr>
          <w:b/>
          <w:sz w:val="28"/>
          <w:szCs w:val="28"/>
        </w:rPr>
      </w:pPr>
    </w:p>
    <w:p w:rsidR="009B0C96" w:rsidRDefault="009B0C96">
      <w:pPr>
        <w:spacing w:line="276" w:lineRule="auto"/>
        <w:jc w:val="center"/>
        <w:rPr>
          <w:b/>
          <w:sz w:val="28"/>
          <w:szCs w:val="28"/>
        </w:rPr>
      </w:pPr>
    </w:p>
    <w:p w:rsidR="009B0C96" w:rsidRPr="009B0C96" w:rsidRDefault="009B0C96">
      <w:pPr>
        <w:spacing w:line="276" w:lineRule="auto"/>
        <w:jc w:val="center"/>
        <w:rPr>
          <w:b/>
          <w:sz w:val="28"/>
          <w:szCs w:val="28"/>
        </w:rPr>
      </w:pPr>
    </w:p>
    <w:p w:rsidR="00991855" w:rsidRDefault="00991855">
      <w:pPr>
        <w:spacing w:line="276" w:lineRule="auto"/>
        <w:jc w:val="center"/>
        <w:rPr>
          <w:b/>
          <w:sz w:val="28"/>
          <w:szCs w:val="28"/>
          <w:lang w:val="en-GB"/>
        </w:rPr>
      </w:pPr>
    </w:p>
    <w:p w:rsidR="00991855" w:rsidRDefault="00991855">
      <w:pPr>
        <w:spacing w:line="276" w:lineRule="auto"/>
        <w:jc w:val="center"/>
        <w:rPr>
          <w:b/>
          <w:sz w:val="28"/>
          <w:szCs w:val="28"/>
          <w:lang w:val="en-GB"/>
        </w:rPr>
      </w:pPr>
    </w:p>
    <w:p w:rsidR="00991855" w:rsidRDefault="00991855">
      <w:pPr>
        <w:spacing w:line="276" w:lineRule="auto"/>
        <w:jc w:val="center"/>
        <w:rPr>
          <w:b/>
          <w:sz w:val="28"/>
          <w:szCs w:val="28"/>
          <w:lang w:val="en-GB"/>
        </w:rPr>
      </w:pPr>
    </w:p>
    <w:p w:rsidR="00991855" w:rsidRPr="00991855" w:rsidRDefault="00991855">
      <w:pPr>
        <w:spacing w:line="276" w:lineRule="auto"/>
        <w:jc w:val="center"/>
        <w:rPr>
          <w:b/>
          <w:sz w:val="28"/>
          <w:szCs w:val="28"/>
          <w:lang w:val="en-GB"/>
        </w:rPr>
      </w:pPr>
    </w:p>
    <w:p w:rsidR="00764B99" w:rsidRPr="00764B99" w:rsidRDefault="00764B99">
      <w:pPr>
        <w:spacing w:line="276" w:lineRule="auto"/>
        <w:jc w:val="center"/>
        <w:rPr>
          <w:b/>
          <w:sz w:val="28"/>
          <w:szCs w:val="28"/>
        </w:rPr>
      </w:pPr>
    </w:p>
    <w:tbl>
      <w:tblPr>
        <w:tblW w:w="0" w:type="auto"/>
        <w:tblBorders>
          <w:top w:val="single" w:sz="8" w:space="0" w:color="C0504D"/>
          <w:bottom w:val="single" w:sz="8" w:space="0" w:color="C0504D"/>
        </w:tblBorders>
        <w:tblLayout w:type="fixed"/>
        <w:tblLook w:val="0000"/>
      </w:tblPr>
      <w:tblGrid>
        <w:gridCol w:w="9576"/>
      </w:tblGrid>
      <w:tr w:rsidR="00BE50E6">
        <w:tc>
          <w:tcPr>
            <w:tcW w:w="9576" w:type="dxa"/>
            <w:tcBorders>
              <w:top w:val="single" w:sz="8" w:space="0" w:color="C0504D"/>
              <w:left w:val="nil"/>
              <w:bottom w:val="single" w:sz="8" w:space="0" w:color="C0504D"/>
              <w:right w:val="nil"/>
            </w:tcBorders>
          </w:tcPr>
          <w:p w:rsidR="00BE50E6" w:rsidRDefault="00BE50E6" w:rsidP="005F5201">
            <w:pPr>
              <w:pStyle w:val="Heading2"/>
              <w:rPr>
                <w:lang w:val="sr-Latn-CS"/>
              </w:rPr>
            </w:pPr>
            <w:bookmarkStart w:id="4" w:name="_Toc19617793"/>
            <w:bookmarkStart w:id="5" w:name="_Toc115164308"/>
            <w:r w:rsidRPr="00C46C5B">
              <w:lastRenderedPageBreak/>
              <w:t>2</w:t>
            </w:r>
            <w:r w:rsidRPr="00C46C5B">
              <w:rPr>
                <w:lang w:val="sr-Cyrl-CS"/>
              </w:rPr>
              <w:t>. МАТЕРИЈАЛНО – ТЕХНИЧКИ И ПРОСТОРНИ УСЛОВИ РАДА ШКОЛЕ</w:t>
            </w:r>
            <w:bookmarkEnd w:id="4"/>
            <w:bookmarkEnd w:id="5"/>
          </w:p>
        </w:tc>
      </w:tr>
    </w:tbl>
    <w:p w:rsidR="00BE50E6" w:rsidRDefault="00BE50E6">
      <w:pPr>
        <w:spacing w:line="276" w:lineRule="auto"/>
        <w:jc w:val="center"/>
        <w:rPr>
          <w:b/>
          <w:sz w:val="28"/>
          <w:szCs w:val="28"/>
        </w:rPr>
      </w:pPr>
    </w:p>
    <w:p w:rsidR="00BE50E6" w:rsidRDefault="00BE50E6">
      <w:pPr>
        <w:pStyle w:val="ListParagraph"/>
        <w:spacing w:line="276" w:lineRule="auto"/>
        <w:ind w:left="1440"/>
        <w:jc w:val="center"/>
        <w:rPr>
          <w:b/>
          <w:color w:val="0033CC"/>
          <w:sz w:val="28"/>
          <w:szCs w:val="28"/>
          <w:lang w:val="sr-Cyrl-CS"/>
        </w:rPr>
      </w:pPr>
    </w:p>
    <w:p w:rsidR="00BE50E6" w:rsidRDefault="00BE50E6">
      <w:pPr>
        <w:rPr>
          <w:lang w:val="sr-Cyrl-CS"/>
        </w:rPr>
      </w:pPr>
      <w:r>
        <w:rPr>
          <w:lang w:val="sr-Cyrl-CS"/>
        </w:rPr>
        <w:t xml:space="preserve">            Када се посматрају материјално - технички услови и њихов утицај на извршење </w:t>
      </w:r>
      <w:r>
        <w:rPr>
          <w:i/>
          <w:lang w:val="sr-Cyrl-CS"/>
        </w:rPr>
        <w:t>Годишњег плана рада школе</w:t>
      </w:r>
      <w:r>
        <w:rPr>
          <w:lang w:val="sr-Cyrl-CS"/>
        </w:rPr>
        <w:t>, морају се узети у обзир следеће чињенице:</w:t>
      </w:r>
    </w:p>
    <w:p w:rsidR="00BE50E6" w:rsidRDefault="00BE50E6">
      <w:pPr>
        <w:rPr>
          <w:lang w:val="sr-Cyrl-CS"/>
        </w:rPr>
      </w:pPr>
      <w:r>
        <w:rPr>
          <w:lang w:val="sr-Cyrl-CS"/>
        </w:rPr>
        <w:t xml:space="preserve"> </w:t>
      </w:r>
      <w:r>
        <w:rPr>
          <w:lang w:val="sr-Cyrl-CS"/>
        </w:rPr>
        <w:tab/>
        <w:t>- Услови за рад у школским објектима нису најповољнији, јер је већина школских објеката изграђена пре 50 година изузев зграде у Брезовицама.</w:t>
      </w:r>
    </w:p>
    <w:p w:rsidR="00BE50E6" w:rsidRDefault="00BE50E6">
      <w:pPr>
        <w:ind w:firstLine="720"/>
        <w:rPr>
          <w:lang w:val="sr-Cyrl-CS"/>
        </w:rPr>
      </w:pPr>
      <w:r>
        <w:rPr>
          <w:lang w:val="sr-Cyrl-CS"/>
        </w:rPr>
        <w:t>- Школа има један опремљен кабинет (информатика –</w:t>
      </w:r>
      <w:r>
        <w:rPr>
          <w:i/>
        </w:rPr>
        <w:t xml:space="preserve">дигитални кабинет) </w:t>
      </w:r>
      <w:r>
        <w:rPr>
          <w:lang w:val="sr-Cyrl-CS"/>
        </w:rPr>
        <w:t>једну   неусловну салу (преуређену учионицу) намењену за физичко васпитање.</w:t>
      </w:r>
    </w:p>
    <w:p w:rsidR="00BE50E6" w:rsidRDefault="00BE50E6">
      <w:pPr>
        <w:ind w:firstLine="720"/>
        <w:rPr>
          <w:lang w:val="sr-Cyrl-CS"/>
        </w:rPr>
      </w:pPr>
      <w:r>
        <w:rPr>
          <w:lang w:val="sr-Cyrl-CS"/>
        </w:rPr>
        <w:t>-  Опремљеност школе са наставним средствима је око 60% од норматива,</w:t>
      </w:r>
    </w:p>
    <w:p w:rsidR="00BE50E6" w:rsidRDefault="00BE50E6">
      <w:pPr>
        <w:ind w:firstLine="720"/>
        <w:rPr>
          <w:lang w:val="sr-Cyrl-CS"/>
        </w:rPr>
      </w:pPr>
      <w:r>
        <w:rPr>
          <w:lang w:val="sr-Cyrl-CS"/>
        </w:rPr>
        <w:t>- Школски обвезници су искључиво сеоска деца, оптерећена и сеоским пословима, а родитељи су доста ниског образовног нивоа.</w:t>
      </w:r>
    </w:p>
    <w:p w:rsidR="00BE50E6" w:rsidRDefault="00BE50E6">
      <w:pPr>
        <w:ind w:firstLine="720"/>
        <w:rPr>
          <w:lang w:val="sr-Cyrl-CS"/>
        </w:rPr>
      </w:pPr>
      <w:r>
        <w:rPr>
          <w:lang w:val="sr-Cyrl-CS"/>
        </w:rPr>
        <w:t>- Повремено (у зимским месецима) због отежаних временских услова и нередовних аутобуских линија настају проблеми у превозу и доласку у школу.</w:t>
      </w:r>
    </w:p>
    <w:p w:rsidR="00BE50E6" w:rsidRDefault="00BE50E6">
      <w:pPr>
        <w:ind w:firstLine="720"/>
        <w:rPr>
          <w:lang w:val="sr-Cyrl-CS"/>
        </w:rPr>
      </w:pPr>
      <w:r>
        <w:rPr>
          <w:lang w:val="sr-Cyrl-CS"/>
        </w:rPr>
        <w:t xml:space="preserve">-  Сарадња школе и друштвене заједнице је успешна.  </w:t>
      </w:r>
    </w:p>
    <w:p w:rsidR="00BE50E6" w:rsidRDefault="00A301D1">
      <w:pPr>
        <w:ind w:firstLine="720"/>
        <w:rPr>
          <w:lang w:val="sr-Cyrl-CS"/>
        </w:rPr>
      </w:pPr>
      <w:r>
        <w:rPr>
          <w:lang w:val="sr-Cyrl-CS"/>
        </w:rPr>
        <w:t>- П</w:t>
      </w:r>
      <w:r w:rsidR="00BE50E6">
        <w:rPr>
          <w:lang w:val="sr-Cyrl-CS"/>
        </w:rPr>
        <w:t>ланирани образовно – васпитни задаци у претходној</w:t>
      </w:r>
      <w:r>
        <w:rPr>
          <w:lang w:val="sr-Cyrl-CS"/>
        </w:rPr>
        <w:t xml:space="preserve"> школској години су реализовани колико је било могуће с обзиром на ванредно стање.</w:t>
      </w:r>
    </w:p>
    <w:p w:rsidR="00BE50E6" w:rsidRDefault="00BE50E6">
      <w:pPr>
        <w:rPr>
          <w:lang w:val="sr-Cyrl-CS"/>
        </w:rPr>
      </w:pPr>
    </w:p>
    <w:p w:rsidR="00BE50E6" w:rsidRDefault="00BE50E6">
      <w:pPr>
        <w:spacing w:line="276" w:lineRule="auto"/>
        <w:rPr>
          <w:lang w:val="sr-Cyrl-CS"/>
        </w:rPr>
      </w:pPr>
    </w:p>
    <w:p w:rsidR="00BE50E6" w:rsidRPr="00744445" w:rsidRDefault="00BE50E6" w:rsidP="00AE1C5D">
      <w:pPr>
        <w:pStyle w:val="Heading3"/>
        <w:rPr>
          <w:lang w:val="sr-Cyrl-CS"/>
        </w:rPr>
      </w:pPr>
      <w:bookmarkStart w:id="6" w:name="_Toc19617794"/>
      <w:bookmarkStart w:id="7" w:name="_Toc115164309"/>
      <w:r w:rsidRPr="00744445">
        <w:rPr>
          <w:lang w:val="sr-Cyrl-CS"/>
        </w:rPr>
        <w:t>2.1. Објекти за образовни - васпитни рад</w:t>
      </w:r>
      <w:bookmarkEnd w:id="6"/>
      <w:bookmarkEnd w:id="7"/>
    </w:p>
    <w:p w:rsidR="00BE50E6" w:rsidRDefault="00BE50E6">
      <w:pPr>
        <w:spacing w:line="276" w:lineRule="auto"/>
        <w:ind w:right="23" w:firstLine="720"/>
        <w:rPr>
          <w:b/>
          <w:u w:val="single"/>
          <w:lang w:val="sr-Cyrl-CS"/>
        </w:rPr>
      </w:pPr>
    </w:p>
    <w:p w:rsidR="00BE50E6" w:rsidRDefault="00BE50E6">
      <w:pPr>
        <w:ind w:right="23"/>
        <w:rPr>
          <w:lang w:val="sr-Cyrl-CS"/>
        </w:rPr>
      </w:pPr>
      <w:r>
        <w:rPr>
          <w:lang w:val="sr-Cyrl-CS"/>
        </w:rPr>
        <w:tab/>
        <w:t xml:space="preserve">Обзиром на и даље присутну тенденцију опадања броја ученика у школи то је и број објеката за образовно - васпитни рад у школи током школске </w:t>
      </w:r>
      <w:r w:rsidR="009B0C96">
        <w:rPr>
          <w:lang w:val="sr-Cyrl-CS"/>
        </w:rPr>
        <w:t>2021/22</w:t>
      </w:r>
      <w:r>
        <w:rPr>
          <w:lang w:val="sr-Cyrl-CS"/>
        </w:rPr>
        <w:t>. године био довољан. У матичној школи била су у употреби два објекта за образовно – васпитни рад. У једном објекту се реализовала настава за ученике од првог</w:t>
      </w:r>
      <w:r w:rsidR="00A301D1">
        <w:rPr>
          <w:lang w:val="sr-Cyrl-CS"/>
        </w:rPr>
        <w:t xml:space="preserve"> до четвртог разреда и то у две учионице, пошто се </w:t>
      </w:r>
      <w:r>
        <w:rPr>
          <w:lang w:val="sr-Cyrl-CS"/>
        </w:rPr>
        <w:t>ради комбиновано</w:t>
      </w:r>
      <w:r w:rsidR="00A301D1">
        <w:rPr>
          <w:lang w:val="sr-Cyrl-CS"/>
        </w:rPr>
        <w:t>, по два разреда у једној учионици</w:t>
      </w:r>
      <w:r>
        <w:rPr>
          <w:lang w:val="sr-Cyrl-CS"/>
        </w:rPr>
        <w:t xml:space="preserve">. У оквиру овог објекта налази се и школска библиотека и кабинет за информатику. У другом објекту се реализовала настава за ученике од петог до осмог разреда у четири учионице. Поред њих постоји и једна учионица која је преуређена у фискултурну салу. У оквиру школског објекта, а изван ова наведена два, реализовао се и васпитно-образовни рад, у виду припремног предшколског програма који је протеклој школској години похађало </w:t>
      </w:r>
      <w:r w:rsidR="009B0C96">
        <w:t>10</w:t>
      </w:r>
      <w:r>
        <w:rPr>
          <w:lang w:val="sr-Cyrl-CS"/>
        </w:rPr>
        <w:t xml:space="preserve"> </w:t>
      </w:r>
      <w:r w:rsidR="00B3062D">
        <w:rPr>
          <w:lang w:val="sr-Cyrl-CS"/>
        </w:rPr>
        <w:t>предшколаца</w:t>
      </w:r>
      <w:r w:rsidRPr="00B3062D">
        <w:rPr>
          <w:lang w:val="sr-Cyrl-CS"/>
        </w:rPr>
        <w:t xml:space="preserve"> (ППП се реализује у оквиру ПУ „Милица Ножица“ Ваљево</w:t>
      </w:r>
      <w:r>
        <w:rPr>
          <w:lang w:val="sr-Cyrl-CS"/>
        </w:rPr>
        <w:t>).</w:t>
      </w:r>
    </w:p>
    <w:p w:rsidR="00BE50E6" w:rsidRDefault="00BE50E6">
      <w:pPr>
        <w:ind w:right="23" w:firstLine="720"/>
        <w:rPr>
          <w:color w:val="FF0000"/>
          <w:lang w:val="sr-Cyrl-CS"/>
        </w:rPr>
      </w:pPr>
      <w:r>
        <w:rPr>
          <w:lang w:val="sr-Cyrl-CS"/>
        </w:rPr>
        <w:t xml:space="preserve">Ове школске године користила се једна учионица у ИО Брезовице и </w:t>
      </w:r>
      <w:r w:rsidR="00764B99">
        <w:rPr>
          <w:lang w:val="sr-Cyrl-CS"/>
        </w:rPr>
        <w:t>један</w:t>
      </w:r>
      <w:r>
        <w:rPr>
          <w:lang w:val="sr-Cyrl-CS"/>
        </w:rPr>
        <w:t xml:space="preserve"> у ИО Стубо. </w:t>
      </w:r>
      <w:r w:rsidR="00764B99">
        <w:rPr>
          <w:lang w:val="sr-Cyrl-CS"/>
        </w:rPr>
        <w:t xml:space="preserve">У </w:t>
      </w:r>
      <w:r>
        <w:rPr>
          <w:lang w:val="sr-Cyrl-CS"/>
        </w:rPr>
        <w:t xml:space="preserve">ИО Брезовице </w:t>
      </w:r>
      <w:r w:rsidR="00764B99">
        <w:rPr>
          <w:lang w:val="sr-Cyrl-CS"/>
        </w:rPr>
        <w:t>и ИО Стубо нису биле формиране предшколске групе</w:t>
      </w:r>
      <w:r>
        <w:rPr>
          <w:lang w:val="sr-Cyrl-CS"/>
        </w:rPr>
        <w:t>.</w:t>
      </w:r>
    </w:p>
    <w:p w:rsidR="00BE50E6" w:rsidRDefault="00BE50E6">
      <w:pPr>
        <w:ind w:right="23" w:firstLine="720"/>
        <w:rPr>
          <w:lang w:val="sr-Cyrl-CS"/>
        </w:rPr>
      </w:pPr>
      <w:r>
        <w:rPr>
          <w:lang w:val="sr-Cyrl-CS"/>
        </w:rPr>
        <w:t xml:space="preserve">Осим кабинета за информатику и учионице преуређене у ненаменску фискултурну салу, све остале учионице су класичног типа, опремљене са белом таблом, ТВ и ДВД-ом, као и бројним плакатима, хамерима и радовима ученика. </w:t>
      </w:r>
    </w:p>
    <w:p w:rsidR="00BE50E6" w:rsidRDefault="00BE50E6">
      <w:pPr>
        <w:ind w:right="23" w:firstLine="720"/>
      </w:pPr>
      <w:r>
        <w:rPr>
          <w:lang w:val="sr-Cyrl-CS"/>
        </w:rPr>
        <w:t>Пошто има довољно учионичког простора, био је омогућен рад у једној (преподневној) смени.</w:t>
      </w:r>
    </w:p>
    <w:p w:rsidR="00BE50E6" w:rsidRDefault="00BE50E6" w:rsidP="005F5201">
      <w:pPr>
        <w:pStyle w:val="Heading1"/>
        <w:rPr>
          <w:lang w:val="sr-Cyrl-CS"/>
        </w:rPr>
      </w:pPr>
    </w:p>
    <w:p w:rsidR="00764B99" w:rsidRDefault="00764B99" w:rsidP="00764B99">
      <w:pPr>
        <w:rPr>
          <w:lang w:val="sr-Cyrl-CS"/>
        </w:rPr>
      </w:pPr>
    </w:p>
    <w:p w:rsidR="00764B99" w:rsidRPr="00764B99" w:rsidRDefault="00764B99" w:rsidP="00764B99">
      <w:pPr>
        <w:rPr>
          <w:lang w:val="sr-Cyrl-CS"/>
        </w:rPr>
      </w:pPr>
    </w:p>
    <w:p w:rsidR="00BE50E6" w:rsidRPr="00744445" w:rsidRDefault="00BE50E6" w:rsidP="00AE1C5D">
      <w:pPr>
        <w:pStyle w:val="Heading3"/>
        <w:rPr>
          <w:lang w:val="sr-Cyrl-CS"/>
        </w:rPr>
      </w:pPr>
      <w:bookmarkStart w:id="8" w:name="_Toc19617795"/>
      <w:bookmarkStart w:id="9" w:name="_Toc115164310"/>
      <w:r w:rsidRPr="00744445">
        <w:rPr>
          <w:lang w:val="sr-Cyrl-CS"/>
        </w:rPr>
        <w:lastRenderedPageBreak/>
        <w:t>2.2. Објекти за образовно – васпитни рад ван школске зграде</w:t>
      </w:r>
      <w:bookmarkEnd w:id="8"/>
      <w:bookmarkEnd w:id="9"/>
    </w:p>
    <w:p w:rsidR="00BE50E6" w:rsidRDefault="00BE50E6">
      <w:pPr>
        <w:spacing w:line="276" w:lineRule="auto"/>
        <w:ind w:firstLine="708"/>
        <w:outlineLvl w:val="0"/>
        <w:rPr>
          <w:lang w:val="sr-Cyrl-CS"/>
        </w:rPr>
      </w:pPr>
      <w:r>
        <w:rPr>
          <w:u w:val="single"/>
          <w:lang w:val="sr-Cyrl-CS"/>
        </w:rPr>
        <w:t xml:space="preserve"> </w:t>
      </w:r>
      <w:r>
        <w:rPr>
          <w:lang w:val="sr-Cyrl-CS"/>
        </w:rPr>
        <w:t xml:space="preserve"> </w:t>
      </w:r>
    </w:p>
    <w:p w:rsidR="00BE50E6" w:rsidRDefault="00BE50E6" w:rsidP="006F26A8">
      <w:pPr>
        <w:ind w:firstLine="720"/>
        <w:rPr>
          <w:lang w:val="sr-Cyrl-CS"/>
        </w:rPr>
      </w:pPr>
      <w:bookmarkStart w:id="10" w:name="_Toc19617796"/>
      <w:bookmarkStart w:id="11" w:name="_Toc19620388"/>
      <w:r>
        <w:rPr>
          <w:lang w:val="sr-Cyrl-CS"/>
        </w:rPr>
        <w:t>Објекте ван школске зграде чине спортски терени (кошаркашки, фудбалски и могућност адаптирања одбојкашког терена), игралиште и други објекти друштвене средине, а сви се налазе у непосредној близини школе и могу се користити у наставном раду. У ИО Брезовице постоји бетонски спортски терен, док се у ИО Стубо настава физичког васпитања и ове школске године изводила на земљаним теренима.</w:t>
      </w:r>
      <w:bookmarkEnd w:id="10"/>
      <w:bookmarkEnd w:id="11"/>
    </w:p>
    <w:p w:rsidR="00BE50E6" w:rsidRDefault="00BE50E6" w:rsidP="006F26A8">
      <w:pPr>
        <w:ind w:firstLine="720"/>
        <w:rPr>
          <w:lang w:val="sr-Cyrl-CS"/>
        </w:rPr>
      </w:pPr>
      <w:bookmarkStart w:id="12" w:name="_Toc19617797"/>
      <w:r>
        <w:rPr>
          <w:lang w:val="sr-Cyrl-CS"/>
        </w:rPr>
        <w:t>У школском дворишту постоји и летња учионице/летњиковац која је делимично ограђена и омогућена је поставка беле табле која је овом летњиковцу дала изглед праве учионице. Током школске године наставници су велики број часова реализовали у летњој учионици уз велико задовољство ученика.</w:t>
      </w:r>
      <w:bookmarkEnd w:id="12"/>
    </w:p>
    <w:p w:rsidR="00BE50E6" w:rsidRDefault="00CD25E6" w:rsidP="00CD25E6">
      <w:pPr>
        <w:rPr>
          <w:lang w:val="en-GB"/>
        </w:rPr>
      </w:pPr>
      <w:r>
        <w:rPr>
          <w:lang w:val="sr-Cyrl-CS"/>
        </w:rPr>
        <w:t>З</w:t>
      </w:r>
      <w:r w:rsidR="00A301D1">
        <w:rPr>
          <w:lang w:val="sr-Cyrl-CS"/>
        </w:rPr>
        <w:t xml:space="preserve">авршена је и опремљена спољна дигитална учионица. </w:t>
      </w:r>
      <w:r w:rsidR="00556E6E">
        <w:rPr>
          <w:lang w:val="sr-Cyrl-CS"/>
        </w:rPr>
        <w:t>Опремена је са клупама, столицама</w:t>
      </w:r>
      <w:r w:rsidR="00A301D1">
        <w:rPr>
          <w:lang w:val="sr-Cyrl-CS"/>
        </w:rPr>
        <w:t>, лап топ</w:t>
      </w:r>
      <w:r w:rsidR="00556E6E">
        <w:rPr>
          <w:lang w:val="sr-Cyrl-CS"/>
        </w:rPr>
        <w:t>ом и пројектним</w:t>
      </w:r>
      <w:r w:rsidR="00A301D1">
        <w:rPr>
          <w:lang w:val="sr-Cyrl-CS"/>
        </w:rPr>
        <w:t xml:space="preserve"> плат</w:t>
      </w:r>
      <w:r w:rsidR="00556E6E">
        <w:rPr>
          <w:lang w:val="sr-Cyrl-CS"/>
        </w:rPr>
        <w:t>ном.</w:t>
      </w:r>
      <w:r>
        <w:rPr>
          <w:lang w:val="sr-Cyrl-CS"/>
        </w:rPr>
        <w:t xml:space="preserve"> Ограђен је спомен парк испред зграде старијих разреда.</w:t>
      </w:r>
    </w:p>
    <w:p w:rsidR="00C46C5B" w:rsidRPr="00C46C5B" w:rsidRDefault="00C46C5B" w:rsidP="00556E6E">
      <w:pPr>
        <w:spacing w:line="276" w:lineRule="auto"/>
        <w:ind w:firstLine="708"/>
        <w:outlineLvl w:val="0"/>
        <w:rPr>
          <w:lang w:val="en-GB"/>
        </w:rPr>
      </w:pPr>
    </w:p>
    <w:p w:rsidR="00BE50E6" w:rsidRPr="00744445" w:rsidRDefault="00BE50E6" w:rsidP="00AE1C5D">
      <w:pPr>
        <w:pStyle w:val="Heading3"/>
        <w:rPr>
          <w:lang w:val="sr-Cyrl-CS"/>
        </w:rPr>
      </w:pPr>
      <w:bookmarkStart w:id="13" w:name="_Toc19617798"/>
      <w:bookmarkStart w:id="14" w:name="_Toc115164311"/>
      <w:r w:rsidRPr="00744445">
        <w:rPr>
          <w:lang w:val="sr-Cyrl-CS"/>
        </w:rPr>
        <w:t>2.3. Наставна средства</w:t>
      </w:r>
      <w:bookmarkEnd w:id="13"/>
      <w:bookmarkEnd w:id="14"/>
      <w:r w:rsidRPr="00744445">
        <w:rPr>
          <w:lang w:val="sr-Cyrl-CS"/>
        </w:rPr>
        <w:t xml:space="preserve">  </w:t>
      </w:r>
    </w:p>
    <w:p w:rsidR="00BE50E6" w:rsidRDefault="00BE50E6">
      <w:pPr>
        <w:spacing w:line="276" w:lineRule="auto"/>
        <w:outlineLvl w:val="0"/>
        <w:rPr>
          <w:b/>
          <w:i/>
          <w:szCs w:val="28"/>
          <w:lang w:val="sr-Cyrl-CS"/>
        </w:rPr>
      </w:pPr>
    </w:p>
    <w:p w:rsidR="00BE50E6" w:rsidRDefault="00BE50E6">
      <w:pPr>
        <w:ind w:firstLine="708"/>
        <w:rPr>
          <w:lang w:val="sr-Cyrl-CS"/>
        </w:rPr>
      </w:pPr>
      <w:r>
        <w:rPr>
          <w:lang w:val="sr-Cyrl-CS"/>
        </w:rPr>
        <w:t>Из евиденције о опремљености школе наставним средствима (која се води у школи) јасно је већ написана констатација о опремљености школе са око 60% од норматива. Разлог томе су недовољна средства којима школа располаже, а која су намењена за куповину наставних средстава. Обезбеђивала су се потрошна наставна средства (креда, фломастери, маркери за беле табле, лопте</w:t>
      </w:r>
      <w:r w:rsidR="00556E6E">
        <w:rPr>
          <w:lang w:val="sr-Cyrl-CS"/>
        </w:rPr>
        <w:t>, сунђри за беле табле</w:t>
      </w:r>
      <w:r>
        <w:rPr>
          <w:lang w:val="sr-Cyrl-CS"/>
        </w:rPr>
        <w:t xml:space="preserve">) и поправка, сервисирање постојећих аудиовизуелних средстава. Пред почетак школске </w:t>
      </w:r>
      <w:r w:rsidR="009B0C96">
        <w:rPr>
          <w:lang w:val="sr-Cyrl-CS"/>
        </w:rPr>
        <w:t>2021/22</w:t>
      </w:r>
      <w:r>
        <w:rPr>
          <w:lang w:val="sr-Cyrl-CS"/>
        </w:rPr>
        <w:t>. године за наставно особље набављене су хемијске оловке, као и бела креда, креда у боји</w:t>
      </w:r>
      <w:r w:rsidR="00764B99">
        <w:rPr>
          <w:lang w:val="sr-Cyrl-CS"/>
        </w:rPr>
        <w:t>, хамери, фломастери за белу таблу,</w:t>
      </w:r>
      <w:r>
        <w:rPr>
          <w:lang w:val="sr-Cyrl-CS"/>
        </w:rPr>
        <w:t xml:space="preserve"> сунђери.</w:t>
      </w:r>
      <w:r w:rsidR="00764B99">
        <w:rPr>
          <w:lang w:val="sr-Cyrl-CS"/>
        </w:rPr>
        <w:t>..</w:t>
      </w:r>
      <w:r>
        <w:rPr>
          <w:lang w:val="sr-Cyrl-CS"/>
        </w:rPr>
        <w:t xml:space="preserve"> </w:t>
      </w:r>
      <w:r w:rsidR="003926DB">
        <w:rPr>
          <w:lang w:val="sr-Cyrl-CS"/>
        </w:rPr>
        <w:t>Ове школске године, захваљујући донације МПНТР све учионице опремљене су компјутерима, а школа је набавила звучнике. Пред крај школске године школа је добила и другу доанцију у виду лаптопова и видео пројектора. У школи такође постоји довољн број мно</w:t>
      </w:r>
      <w:r>
        <w:rPr>
          <w:lang w:val="sr-Cyrl-CS"/>
        </w:rPr>
        <w:t>гобројних слика, постера и модела. У школи постоји један флип - чарт за потребе наставних и ваннаставних активности</w:t>
      </w:r>
      <w:r w:rsidR="00764B99">
        <w:rPr>
          <w:lang w:val="sr-Cyrl-CS"/>
        </w:rPr>
        <w:t xml:space="preserve">. </w:t>
      </w:r>
      <w:r w:rsidR="00A301D1">
        <w:rPr>
          <w:lang w:val="sr-Cyrl-CS"/>
        </w:rPr>
        <w:t xml:space="preserve">Школа је од сопствених средстава купила </w:t>
      </w:r>
      <w:r w:rsidR="003926DB">
        <w:rPr>
          <w:lang w:val="sr-Cyrl-CS"/>
        </w:rPr>
        <w:t>један фотокопир апарат за наставничку канцеларију</w:t>
      </w:r>
      <w:r w:rsidR="00556E6E">
        <w:rPr>
          <w:lang w:val="sr-Cyrl-CS"/>
        </w:rPr>
        <w:t xml:space="preserve">. </w:t>
      </w:r>
      <w:r w:rsidR="00A301D1">
        <w:rPr>
          <w:lang w:val="sr-Cyrl-CS"/>
        </w:rPr>
        <w:t xml:space="preserve"> </w:t>
      </w:r>
    </w:p>
    <w:p w:rsidR="00BE50E6" w:rsidRDefault="00BE50E6">
      <w:pPr>
        <w:spacing w:line="276" w:lineRule="auto"/>
        <w:rPr>
          <w:lang w:val="sr-Cyrl-CS"/>
        </w:rPr>
      </w:pPr>
    </w:p>
    <w:p w:rsidR="00BE50E6" w:rsidRDefault="00BE50E6">
      <w:pPr>
        <w:spacing w:line="276" w:lineRule="auto"/>
        <w:rPr>
          <w:b/>
          <w:i/>
          <w:lang w:val="sr-Cyrl-CS"/>
        </w:rPr>
      </w:pPr>
    </w:p>
    <w:p w:rsidR="00BE50E6" w:rsidRPr="00744445" w:rsidRDefault="00BE50E6" w:rsidP="00AE1C5D">
      <w:pPr>
        <w:pStyle w:val="Heading3"/>
        <w:rPr>
          <w:lang w:val="sr-Cyrl-CS"/>
        </w:rPr>
      </w:pPr>
      <w:bookmarkStart w:id="15" w:name="_Toc19617799"/>
      <w:bookmarkStart w:id="16" w:name="_Toc115164312"/>
      <w:r w:rsidRPr="00744445">
        <w:rPr>
          <w:lang w:val="sr-Cyrl-CS"/>
        </w:rPr>
        <w:t>2.4. Опрема и намештај</w:t>
      </w:r>
      <w:bookmarkEnd w:id="15"/>
      <w:bookmarkEnd w:id="16"/>
    </w:p>
    <w:p w:rsidR="00BE50E6" w:rsidRDefault="00BE50E6">
      <w:pPr>
        <w:rPr>
          <w:b/>
          <w:i/>
          <w:sz w:val="28"/>
          <w:szCs w:val="28"/>
          <w:lang w:val="sr-Cyrl-CS"/>
        </w:rPr>
      </w:pPr>
    </w:p>
    <w:p w:rsidR="00BE50E6" w:rsidRDefault="00BE50E6">
      <w:r>
        <w:rPr>
          <w:lang w:val="sr-Cyrl-CS"/>
        </w:rPr>
        <w:tab/>
        <w:t xml:space="preserve">Ђачка трпезарија је радила у току школске </w:t>
      </w:r>
      <w:r w:rsidR="009B0C96">
        <w:rPr>
          <w:lang w:val="sr-Cyrl-CS"/>
        </w:rPr>
        <w:t>2021/2022</w:t>
      </w:r>
      <w:r w:rsidR="00764B99">
        <w:rPr>
          <w:lang w:val="sr-Cyrl-CS"/>
        </w:rPr>
        <w:t>. године у континуитету</w:t>
      </w:r>
      <w:r>
        <w:rPr>
          <w:lang w:val="sr-Cyrl-CS"/>
        </w:rPr>
        <w:t xml:space="preserve"> и у њој се хранило скоро 90% ученика из матичне школе. Одржавање кухиње и трпезарије је свакодневно и на високом нивоу. У кухињи постоји нови есцајг и посуђе које одговара постојећим стандардима, које морају испуњавати ђачке кухиње. Током године испољено је велико задовољсто ученика  и запослених по питању квалитета и разноврсности исхране.</w:t>
      </w:r>
      <w:r>
        <w:t xml:space="preserve"> </w:t>
      </w:r>
    </w:p>
    <w:p w:rsidR="00556E6E" w:rsidRDefault="00556E6E">
      <w:pPr>
        <w:rPr>
          <w:color w:val="FF0000"/>
        </w:rPr>
      </w:pPr>
      <w:r>
        <w:tab/>
        <w:t>Што се тиче школског намештаја, има довољно клупа и столица, ормара за наставна средства (лабораторијско посуђе, лопте, материјали за ликовно, физику...), ормари за наставнике у наставничкој канцеларији.</w:t>
      </w:r>
    </w:p>
    <w:p w:rsidR="00BE50E6" w:rsidRDefault="00BE50E6">
      <w:pPr>
        <w:ind w:firstLine="720"/>
      </w:pPr>
      <w:r>
        <w:rPr>
          <w:lang w:val="sr-Cyrl-CS"/>
        </w:rPr>
        <w:t>Од опреме, поседујемо</w:t>
      </w:r>
      <w:r w:rsidR="003926DB">
        <w:rPr>
          <w:lang w:val="sr-Cyrl-CS"/>
        </w:rPr>
        <w:t xml:space="preserve"> рачунаре</w:t>
      </w:r>
      <w:r>
        <w:rPr>
          <w:lang w:val="sr-Cyrl-CS"/>
        </w:rPr>
        <w:t xml:space="preserve"> који се налазе у свакој учионици, у школи постоје касетофони, Орфов инструметариј, опрема за реализацију наставе хемије, физике, </w:t>
      </w:r>
      <w:r>
        <w:rPr>
          <w:lang w:val="sr-Cyrl-CS"/>
        </w:rPr>
        <w:lastRenderedPageBreak/>
        <w:t>биологије, географије, физичког васпитања, видео бим, пројектор</w:t>
      </w:r>
      <w:r w:rsidR="00556E6E">
        <w:rPr>
          <w:lang w:val="sr-Cyrl-CS"/>
        </w:rPr>
        <w:t>е</w:t>
      </w:r>
      <w:r>
        <w:rPr>
          <w:lang w:val="sr-Cyrl-CS"/>
        </w:rPr>
        <w:t>, лап топ</w:t>
      </w:r>
      <w:r w:rsidR="00556E6E">
        <w:rPr>
          <w:lang w:val="sr-Cyrl-CS"/>
        </w:rPr>
        <w:t>ове</w:t>
      </w:r>
      <w:r>
        <w:rPr>
          <w:lang w:val="sr-Cyrl-CS"/>
        </w:rPr>
        <w:t>, флип – чарт. Самим тим, све су бољи услови за реализовање савремене наставе, што је један од циљева наше школе</w:t>
      </w:r>
      <w:r>
        <w:t>.</w:t>
      </w:r>
    </w:p>
    <w:p w:rsidR="004C08A3" w:rsidRDefault="004C08A3">
      <w:pPr>
        <w:ind w:firstLine="720"/>
      </w:pPr>
    </w:p>
    <w:tbl>
      <w:tblPr>
        <w:tblW w:w="0" w:type="auto"/>
        <w:tblBorders>
          <w:top w:val="single" w:sz="8" w:space="0" w:color="C0504D"/>
          <w:bottom w:val="single" w:sz="8" w:space="0" w:color="C0504D"/>
        </w:tblBorders>
        <w:tblLayout w:type="fixed"/>
        <w:tblLook w:val="0000"/>
      </w:tblPr>
      <w:tblGrid>
        <w:gridCol w:w="9576"/>
      </w:tblGrid>
      <w:tr w:rsidR="00BE50E6">
        <w:tc>
          <w:tcPr>
            <w:tcW w:w="9576" w:type="dxa"/>
            <w:tcBorders>
              <w:top w:val="single" w:sz="8" w:space="0" w:color="C0504D"/>
              <w:left w:val="nil"/>
              <w:bottom w:val="single" w:sz="8" w:space="0" w:color="C0504D"/>
              <w:right w:val="nil"/>
            </w:tcBorders>
          </w:tcPr>
          <w:p w:rsidR="00BE50E6" w:rsidRDefault="00BE50E6" w:rsidP="005F5201">
            <w:pPr>
              <w:pStyle w:val="Heading2"/>
              <w:rPr>
                <w:lang w:val="sr-Latn-CS"/>
              </w:rPr>
            </w:pPr>
            <w:bookmarkStart w:id="17" w:name="_Toc19617800"/>
            <w:bookmarkStart w:id="18" w:name="_Toc115164313"/>
            <w:r w:rsidRPr="00C46C5B">
              <w:t>3</w:t>
            </w:r>
            <w:r w:rsidRPr="00C46C5B">
              <w:rPr>
                <w:lang w:val="sr-Cyrl-CS"/>
              </w:rPr>
              <w:t xml:space="preserve">. </w:t>
            </w:r>
            <w:r w:rsidRPr="00C46C5B">
              <w:rPr>
                <w:i/>
                <w:lang w:val="sr-Cyrl-CS"/>
              </w:rPr>
              <w:t xml:space="preserve"> </w:t>
            </w:r>
            <w:r w:rsidRPr="00C46C5B">
              <w:rPr>
                <w:lang w:val="sr-Cyrl-CS"/>
              </w:rPr>
              <w:t>КАДРОВСКИ УСЛОВИ РАДА</w:t>
            </w:r>
            <w:bookmarkEnd w:id="17"/>
            <w:bookmarkEnd w:id="18"/>
          </w:p>
        </w:tc>
      </w:tr>
    </w:tbl>
    <w:p w:rsidR="007D0027" w:rsidRDefault="007D0027">
      <w:pPr>
        <w:spacing w:line="276" w:lineRule="auto"/>
        <w:ind w:left="720"/>
        <w:rPr>
          <w:lang w:val="sr-Cyrl-CS"/>
        </w:rPr>
      </w:pPr>
    </w:p>
    <w:p w:rsidR="00BE50E6" w:rsidRDefault="00BE50E6">
      <w:pPr>
        <w:spacing w:line="276" w:lineRule="auto"/>
        <w:ind w:left="720"/>
        <w:rPr>
          <w:lang w:val="sr-Cyrl-CS"/>
        </w:rPr>
      </w:pPr>
      <w:r>
        <w:rPr>
          <w:lang w:val="sr-Cyrl-CS"/>
        </w:rPr>
        <w:t xml:space="preserve">У току </w:t>
      </w:r>
      <w:r w:rsidR="009B0C96">
        <w:rPr>
          <w:lang w:val="sr-Cyrl-CS"/>
        </w:rPr>
        <w:t>2021/2022</w:t>
      </w:r>
      <w:r>
        <w:rPr>
          <w:lang w:val="sr-Cyrl-CS"/>
        </w:rPr>
        <w:t>. године, у школи је радио следећи број запослених:</w:t>
      </w:r>
    </w:p>
    <w:p w:rsidR="00BE50E6" w:rsidRDefault="00BE50E6">
      <w:pPr>
        <w:spacing w:line="276" w:lineRule="auto"/>
        <w:rPr>
          <w:u w:val="single"/>
          <w:lang w:val="sr-Cyrl-CS"/>
        </w:rPr>
      </w:pPr>
      <w:r>
        <w:rPr>
          <w:u w:val="single"/>
          <w:lang w:val="sr-Cyrl-CS"/>
        </w:rPr>
        <w:t>Наставно и ненаставно особље:</w:t>
      </w:r>
    </w:p>
    <w:tbl>
      <w:tblPr>
        <w:tblW w:w="10752"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000"/>
      </w:tblPr>
      <w:tblGrid>
        <w:gridCol w:w="616"/>
        <w:gridCol w:w="1058"/>
        <w:gridCol w:w="573"/>
        <w:gridCol w:w="1559"/>
        <w:gridCol w:w="1269"/>
        <w:gridCol w:w="581"/>
        <w:gridCol w:w="843"/>
        <w:gridCol w:w="851"/>
        <w:gridCol w:w="1648"/>
        <w:gridCol w:w="1754"/>
      </w:tblGrid>
      <w:tr w:rsidR="00BE50E6" w:rsidRPr="00A53017" w:rsidTr="00764B99">
        <w:trPr>
          <w:trHeight w:val="690"/>
          <w:jc w:val="center"/>
        </w:trPr>
        <w:tc>
          <w:tcPr>
            <w:tcW w:w="616" w:type="dxa"/>
            <w:vMerge w:val="restart"/>
            <w:shd w:val="clear" w:color="auto" w:fill="EEECE1"/>
            <w:vAlign w:val="center"/>
          </w:tcPr>
          <w:p w:rsidR="00BE50E6" w:rsidRPr="00A53017" w:rsidRDefault="00BE50E6" w:rsidP="00764B99">
            <w:pPr>
              <w:jc w:val="left"/>
              <w:rPr>
                <w:b/>
                <w:caps/>
                <w:sz w:val="22"/>
                <w:szCs w:val="22"/>
                <w:lang w:val="sr-Cyrl-CS"/>
              </w:rPr>
            </w:pPr>
            <w:r w:rsidRPr="00A53017">
              <w:rPr>
                <w:b/>
                <w:sz w:val="22"/>
                <w:szCs w:val="22"/>
                <w:lang w:val="sr-Cyrl-CS"/>
              </w:rPr>
              <w:t>Ред. бр.</w:t>
            </w:r>
          </w:p>
        </w:tc>
        <w:tc>
          <w:tcPr>
            <w:tcW w:w="1631" w:type="dxa"/>
            <w:gridSpan w:val="2"/>
            <w:vMerge w:val="restart"/>
            <w:shd w:val="clear" w:color="auto" w:fill="EEECE1"/>
            <w:vAlign w:val="center"/>
          </w:tcPr>
          <w:p w:rsidR="00BE50E6" w:rsidRPr="00A53017" w:rsidRDefault="00BE50E6">
            <w:pPr>
              <w:jc w:val="center"/>
              <w:rPr>
                <w:b/>
                <w:caps/>
                <w:sz w:val="22"/>
                <w:szCs w:val="22"/>
                <w:lang w:val="sr-Cyrl-CS"/>
              </w:rPr>
            </w:pPr>
            <w:r w:rsidRPr="00A53017">
              <w:rPr>
                <w:b/>
                <w:sz w:val="22"/>
                <w:szCs w:val="22"/>
                <w:lang w:val="sr-Cyrl-CS"/>
              </w:rPr>
              <w:t>Име и презиме</w:t>
            </w:r>
          </w:p>
        </w:tc>
        <w:tc>
          <w:tcPr>
            <w:tcW w:w="1559" w:type="dxa"/>
            <w:vMerge w:val="restart"/>
            <w:shd w:val="clear" w:color="auto" w:fill="EEECE1"/>
            <w:vAlign w:val="center"/>
          </w:tcPr>
          <w:p w:rsidR="00BE50E6" w:rsidRPr="00A53017" w:rsidRDefault="00BE50E6">
            <w:pPr>
              <w:jc w:val="center"/>
              <w:rPr>
                <w:b/>
                <w:caps/>
                <w:sz w:val="22"/>
                <w:szCs w:val="22"/>
                <w:lang w:val="sr-Cyrl-CS"/>
              </w:rPr>
            </w:pPr>
            <w:r w:rsidRPr="00A53017">
              <w:rPr>
                <w:b/>
                <w:sz w:val="22"/>
                <w:szCs w:val="22"/>
                <w:lang w:val="sr-Cyrl-CS"/>
              </w:rPr>
              <w:t>Радно место</w:t>
            </w:r>
          </w:p>
        </w:tc>
        <w:tc>
          <w:tcPr>
            <w:tcW w:w="1269" w:type="dxa"/>
            <w:vMerge w:val="restart"/>
            <w:shd w:val="clear" w:color="auto" w:fill="EEECE1"/>
            <w:vAlign w:val="center"/>
          </w:tcPr>
          <w:p w:rsidR="00BE50E6" w:rsidRPr="00A53017" w:rsidRDefault="00BE50E6">
            <w:pPr>
              <w:jc w:val="center"/>
              <w:rPr>
                <w:b/>
                <w:caps/>
                <w:sz w:val="22"/>
                <w:szCs w:val="22"/>
              </w:rPr>
            </w:pPr>
            <w:r w:rsidRPr="00A53017">
              <w:rPr>
                <w:b/>
                <w:sz w:val="22"/>
                <w:szCs w:val="22"/>
              </w:rPr>
              <w:t>Стручна</w:t>
            </w:r>
            <w:r w:rsidRPr="00A53017">
              <w:rPr>
                <w:b/>
                <w:sz w:val="22"/>
                <w:szCs w:val="22"/>
              </w:rPr>
              <w:br/>
              <w:t>спрема</w:t>
            </w:r>
          </w:p>
        </w:tc>
        <w:tc>
          <w:tcPr>
            <w:tcW w:w="1424" w:type="dxa"/>
            <w:gridSpan w:val="2"/>
            <w:tcBorders>
              <w:bottom w:val="single" w:sz="4" w:space="0" w:color="auto"/>
            </w:tcBorders>
            <w:shd w:val="clear" w:color="auto" w:fill="EEECE1"/>
            <w:vAlign w:val="center"/>
          </w:tcPr>
          <w:p w:rsidR="00BE50E6" w:rsidRPr="00A53017" w:rsidRDefault="00BE50E6">
            <w:pPr>
              <w:jc w:val="center"/>
              <w:rPr>
                <w:b/>
                <w:sz w:val="22"/>
                <w:szCs w:val="22"/>
                <w:lang w:val="sr-Cyrl-CS"/>
              </w:rPr>
            </w:pPr>
            <w:r w:rsidRPr="00A53017">
              <w:rPr>
                <w:b/>
                <w:sz w:val="22"/>
                <w:szCs w:val="22"/>
                <w:lang w:val="sr-Cyrl-CS"/>
              </w:rPr>
              <w:t>Год. радног стажа</w:t>
            </w:r>
          </w:p>
        </w:tc>
        <w:tc>
          <w:tcPr>
            <w:tcW w:w="851" w:type="dxa"/>
            <w:vMerge w:val="restart"/>
            <w:shd w:val="clear" w:color="auto" w:fill="EEECE1"/>
            <w:vAlign w:val="center"/>
          </w:tcPr>
          <w:p w:rsidR="00BE50E6" w:rsidRPr="00A53017" w:rsidRDefault="00BE50E6">
            <w:pPr>
              <w:jc w:val="center"/>
              <w:rPr>
                <w:b/>
                <w:caps/>
                <w:sz w:val="22"/>
                <w:szCs w:val="22"/>
                <w:lang w:val="sr-Cyrl-CS"/>
              </w:rPr>
            </w:pPr>
            <w:r w:rsidRPr="00A53017">
              <w:rPr>
                <w:b/>
                <w:sz w:val="22"/>
                <w:szCs w:val="22"/>
                <w:lang w:val="sr-Cyrl-CS"/>
              </w:rPr>
              <w:t>Проценат ангажовања у школи</w:t>
            </w:r>
          </w:p>
        </w:tc>
        <w:tc>
          <w:tcPr>
            <w:tcW w:w="1648" w:type="dxa"/>
            <w:vMerge w:val="restart"/>
            <w:shd w:val="clear" w:color="auto" w:fill="EEECE1"/>
            <w:vAlign w:val="center"/>
          </w:tcPr>
          <w:p w:rsidR="00BE50E6" w:rsidRPr="00A53017" w:rsidRDefault="00BE50E6">
            <w:pPr>
              <w:jc w:val="center"/>
              <w:rPr>
                <w:b/>
                <w:caps/>
                <w:sz w:val="22"/>
                <w:szCs w:val="22"/>
                <w:lang w:val="sr-Cyrl-CS"/>
              </w:rPr>
            </w:pPr>
            <w:r w:rsidRPr="00A53017">
              <w:rPr>
                <w:b/>
                <w:sz w:val="22"/>
                <w:szCs w:val="22"/>
                <w:lang w:val="sr-Cyrl-CS"/>
              </w:rPr>
              <w:t>Друга ангажовања ван школе</w:t>
            </w:r>
          </w:p>
        </w:tc>
        <w:tc>
          <w:tcPr>
            <w:tcW w:w="1754" w:type="dxa"/>
            <w:vMerge w:val="restart"/>
            <w:shd w:val="clear" w:color="auto" w:fill="EEECE1"/>
            <w:vAlign w:val="center"/>
          </w:tcPr>
          <w:p w:rsidR="00BE50E6" w:rsidRPr="00A53017" w:rsidRDefault="00BE50E6">
            <w:pPr>
              <w:jc w:val="center"/>
              <w:rPr>
                <w:b/>
                <w:caps/>
                <w:sz w:val="22"/>
                <w:szCs w:val="22"/>
                <w:lang w:val="sr-Cyrl-CS"/>
              </w:rPr>
            </w:pPr>
            <w:r w:rsidRPr="00A53017">
              <w:rPr>
                <w:b/>
                <w:sz w:val="22"/>
                <w:szCs w:val="22"/>
                <w:lang w:val="sr-Cyrl-CS"/>
              </w:rPr>
              <w:t>Напомена</w:t>
            </w:r>
          </w:p>
        </w:tc>
      </w:tr>
      <w:tr w:rsidR="00BE50E6" w:rsidRPr="00A53017" w:rsidTr="00764B99">
        <w:trPr>
          <w:trHeight w:val="450"/>
          <w:jc w:val="center"/>
        </w:trPr>
        <w:tc>
          <w:tcPr>
            <w:tcW w:w="616" w:type="dxa"/>
            <w:vMerge/>
            <w:tcBorders>
              <w:bottom w:val="double" w:sz="4" w:space="0" w:color="auto"/>
            </w:tcBorders>
            <w:shd w:val="clear" w:color="auto" w:fill="FDE9D9"/>
            <w:vAlign w:val="center"/>
          </w:tcPr>
          <w:p w:rsidR="00BE50E6" w:rsidRPr="00A53017" w:rsidRDefault="00BE50E6" w:rsidP="00764B99">
            <w:pPr>
              <w:jc w:val="left"/>
              <w:rPr>
                <w:b/>
                <w:sz w:val="22"/>
                <w:szCs w:val="22"/>
                <w:lang w:val="sr-Cyrl-CS"/>
              </w:rPr>
            </w:pPr>
          </w:p>
        </w:tc>
        <w:tc>
          <w:tcPr>
            <w:tcW w:w="1631" w:type="dxa"/>
            <w:gridSpan w:val="2"/>
            <w:vMerge/>
            <w:tcBorders>
              <w:bottom w:val="double" w:sz="4" w:space="0" w:color="auto"/>
            </w:tcBorders>
            <w:shd w:val="clear" w:color="auto" w:fill="FDE9D9"/>
            <w:vAlign w:val="center"/>
          </w:tcPr>
          <w:p w:rsidR="00BE50E6" w:rsidRPr="00A53017" w:rsidRDefault="00BE50E6">
            <w:pPr>
              <w:jc w:val="center"/>
              <w:rPr>
                <w:b/>
                <w:sz w:val="22"/>
                <w:szCs w:val="22"/>
                <w:lang w:val="sr-Cyrl-CS"/>
              </w:rPr>
            </w:pPr>
          </w:p>
        </w:tc>
        <w:tc>
          <w:tcPr>
            <w:tcW w:w="1559" w:type="dxa"/>
            <w:vMerge/>
            <w:tcBorders>
              <w:bottom w:val="double" w:sz="4" w:space="0" w:color="auto"/>
            </w:tcBorders>
            <w:shd w:val="clear" w:color="auto" w:fill="FDE9D9"/>
            <w:vAlign w:val="center"/>
          </w:tcPr>
          <w:p w:rsidR="00BE50E6" w:rsidRPr="00A53017" w:rsidRDefault="00BE50E6">
            <w:pPr>
              <w:jc w:val="center"/>
              <w:rPr>
                <w:b/>
                <w:sz w:val="22"/>
                <w:szCs w:val="22"/>
                <w:lang w:val="sr-Cyrl-CS"/>
              </w:rPr>
            </w:pPr>
          </w:p>
        </w:tc>
        <w:tc>
          <w:tcPr>
            <w:tcW w:w="1269" w:type="dxa"/>
            <w:vMerge/>
            <w:tcBorders>
              <w:bottom w:val="double" w:sz="4" w:space="0" w:color="auto"/>
            </w:tcBorders>
            <w:shd w:val="clear" w:color="auto" w:fill="FDE9D9"/>
            <w:vAlign w:val="center"/>
          </w:tcPr>
          <w:p w:rsidR="00BE50E6" w:rsidRPr="00A53017" w:rsidRDefault="00BE50E6">
            <w:pPr>
              <w:jc w:val="center"/>
              <w:rPr>
                <w:b/>
                <w:sz w:val="22"/>
                <w:szCs w:val="22"/>
              </w:rPr>
            </w:pPr>
          </w:p>
        </w:tc>
        <w:tc>
          <w:tcPr>
            <w:tcW w:w="581" w:type="dxa"/>
            <w:tcBorders>
              <w:top w:val="single" w:sz="4" w:space="0" w:color="auto"/>
              <w:bottom w:val="double" w:sz="4" w:space="0" w:color="auto"/>
            </w:tcBorders>
            <w:shd w:val="clear" w:color="auto" w:fill="EEECE1"/>
            <w:vAlign w:val="center"/>
          </w:tcPr>
          <w:p w:rsidR="00BE50E6" w:rsidRPr="00A53017" w:rsidRDefault="00BE50E6">
            <w:pPr>
              <w:jc w:val="center"/>
              <w:rPr>
                <w:b/>
                <w:sz w:val="22"/>
                <w:szCs w:val="22"/>
                <w:lang w:val="sr-Cyrl-CS"/>
              </w:rPr>
            </w:pPr>
            <w:r w:rsidRPr="00A53017">
              <w:rPr>
                <w:b/>
                <w:sz w:val="22"/>
                <w:szCs w:val="22"/>
                <w:lang w:val="sr-Cyrl-CS"/>
              </w:rPr>
              <w:t>УК</w:t>
            </w:r>
          </w:p>
        </w:tc>
        <w:tc>
          <w:tcPr>
            <w:tcW w:w="843" w:type="dxa"/>
            <w:tcBorders>
              <w:top w:val="single" w:sz="4" w:space="0" w:color="auto"/>
              <w:bottom w:val="double" w:sz="4" w:space="0" w:color="auto"/>
            </w:tcBorders>
            <w:shd w:val="clear" w:color="auto" w:fill="EEECE1"/>
            <w:vAlign w:val="center"/>
          </w:tcPr>
          <w:p w:rsidR="00BE50E6" w:rsidRPr="00A53017" w:rsidRDefault="00BE50E6">
            <w:pPr>
              <w:jc w:val="center"/>
              <w:rPr>
                <w:b/>
                <w:sz w:val="22"/>
                <w:szCs w:val="22"/>
                <w:lang w:val="sr-Cyrl-CS"/>
              </w:rPr>
            </w:pPr>
            <w:r w:rsidRPr="00A53017">
              <w:rPr>
                <w:b/>
                <w:sz w:val="22"/>
                <w:szCs w:val="22"/>
                <w:lang w:val="sr-Cyrl-CS"/>
              </w:rPr>
              <w:t>Просвета</w:t>
            </w:r>
          </w:p>
        </w:tc>
        <w:tc>
          <w:tcPr>
            <w:tcW w:w="851" w:type="dxa"/>
            <w:vMerge/>
            <w:tcBorders>
              <w:bottom w:val="double" w:sz="4" w:space="0" w:color="auto"/>
            </w:tcBorders>
            <w:shd w:val="clear" w:color="auto" w:fill="FDE9D9"/>
            <w:vAlign w:val="center"/>
          </w:tcPr>
          <w:p w:rsidR="00BE50E6" w:rsidRPr="00A53017" w:rsidRDefault="00BE50E6">
            <w:pPr>
              <w:jc w:val="center"/>
              <w:rPr>
                <w:b/>
                <w:sz w:val="22"/>
                <w:szCs w:val="22"/>
                <w:lang w:val="sr-Cyrl-CS"/>
              </w:rPr>
            </w:pPr>
          </w:p>
        </w:tc>
        <w:tc>
          <w:tcPr>
            <w:tcW w:w="1648" w:type="dxa"/>
            <w:vMerge/>
            <w:tcBorders>
              <w:bottom w:val="double" w:sz="4" w:space="0" w:color="auto"/>
            </w:tcBorders>
            <w:shd w:val="clear" w:color="auto" w:fill="FDE9D9"/>
            <w:vAlign w:val="center"/>
          </w:tcPr>
          <w:p w:rsidR="00BE50E6" w:rsidRPr="00A53017" w:rsidRDefault="00BE50E6">
            <w:pPr>
              <w:jc w:val="center"/>
              <w:rPr>
                <w:b/>
                <w:sz w:val="22"/>
                <w:szCs w:val="22"/>
                <w:lang w:val="sr-Cyrl-CS"/>
              </w:rPr>
            </w:pPr>
          </w:p>
        </w:tc>
        <w:tc>
          <w:tcPr>
            <w:tcW w:w="1754" w:type="dxa"/>
            <w:vMerge/>
            <w:tcBorders>
              <w:bottom w:val="double" w:sz="4" w:space="0" w:color="auto"/>
            </w:tcBorders>
            <w:shd w:val="clear" w:color="auto" w:fill="FDE9D9"/>
            <w:vAlign w:val="center"/>
          </w:tcPr>
          <w:p w:rsidR="00BE50E6" w:rsidRPr="00A53017" w:rsidRDefault="00BE50E6">
            <w:pPr>
              <w:jc w:val="center"/>
              <w:rPr>
                <w:b/>
                <w:sz w:val="22"/>
                <w:szCs w:val="22"/>
                <w:lang w:val="sr-Cyrl-CS"/>
              </w:rPr>
            </w:pPr>
          </w:p>
        </w:tc>
      </w:tr>
      <w:tr w:rsidR="00BE50E6" w:rsidRPr="00A53017" w:rsidTr="00764B99">
        <w:trPr>
          <w:trHeight w:val="206"/>
          <w:jc w:val="center"/>
        </w:trPr>
        <w:tc>
          <w:tcPr>
            <w:tcW w:w="616" w:type="dxa"/>
            <w:tcBorders>
              <w:top w:val="double" w:sz="4" w:space="0" w:color="auto"/>
            </w:tcBorders>
            <w:vAlign w:val="center"/>
          </w:tcPr>
          <w:p w:rsidR="00BE50E6" w:rsidRPr="00A53017" w:rsidRDefault="00BE50E6" w:rsidP="00764B99">
            <w:pPr>
              <w:numPr>
                <w:ilvl w:val="0"/>
                <w:numId w:val="4"/>
              </w:numPr>
              <w:jc w:val="left"/>
              <w:rPr>
                <w:sz w:val="22"/>
                <w:szCs w:val="22"/>
              </w:rPr>
            </w:pPr>
          </w:p>
        </w:tc>
        <w:tc>
          <w:tcPr>
            <w:tcW w:w="1631" w:type="dxa"/>
            <w:gridSpan w:val="2"/>
            <w:tcBorders>
              <w:top w:val="double" w:sz="4" w:space="0" w:color="auto"/>
            </w:tcBorders>
            <w:vAlign w:val="center"/>
          </w:tcPr>
          <w:p w:rsidR="00BE50E6" w:rsidRPr="00A53017" w:rsidRDefault="00BE50E6">
            <w:pPr>
              <w:rPr>
                <w:sz w:val="22"/>
                <w:szCs w:val="22"/>
                <w:lang w:val="sr-Cyrl-CS"/>
              </w:rPr>
            </w:pPr>
            <w:r w:rsidRPr="00A53017">
              <w:rPr>
                <w:sz w:val="22"/>
                <w:szCs w:val="22"/>
                <w:lang w:val="sr-Cyrl-CS"/>
              </w:rPr>
              <w:t>Владан Вујић</w:t>
            </w:r>
          </w:p>
        </w:tc>
        <w:tc>
          <w:tcPr>
            <w:tcW w:w="1559" w:type="dxa"/>
            <w:tcBorders>
              <w:top w:val="double" w:sz="4" w:space="0" w:color="auto"/>
            </w:tcBorders>
            <w:vAlign w:val="center"/>
          </w:tcPr>
          <w:p w:rsidR="00BE50E6" w:rsidRPr="00A53017" w:rsidRDefault="00BE50E6">
            <w:pPr>
              <w:jc w:val="center"/>
              <w:rPr>
                <w:sz w:val="22"/>
                <w:szCs w:val="22"/>
              </w:rPr>
            </w:pPr>
            <w:r w:rsidRPr="00A53017">
              <w:rPr>
                <w:sz w:val="22"/>
                <w:szCs w:val="22"/>
              </w:rPr>
              <w:t>Директор</w:t>
            </w:r>
          </w:p>
        </w:tc>
        <w:tc>
          <w:tcPr>
            <w:tcW w:w="1269" w:type="dxa"/>
            <w:tcBorders>
              <w:top w:val="double" w:sz="4" w:space="0" w:color="auto"/>
            </w:tcBorders>
            <w:vAlign w:val="center"/>
          </w:tcPr>
          <w:p w:rsidR="00BE50E6" w:rsidRPr="00A53017" w:rsidRDefault="00BE50E6">
            <w:pPr>
              <w:jc w:val="center"/>
              <w:rPr>
                <w:sz w:val="22"/>
                <w:szCs w:val="22"/>
              </w:rPr>
            </w:pPr>
            <w:r w:rsidRPr="00A53017">
              <w:rPr>
                <w:sz w:val="22"/>
                <w:szCs w:val="22"/>
              </w:rPr>
              <w:t>Висока</w:t>
            </w:r>
          </w:p>
          <w:p w:rsidR="00BE50E6" w:rsidRPr="00A53017" w:rsidRDefault="00BE50E6">
            <w:pPr>
              <w:jc w:val="center"/>
              <w:rPr>
                <w:sz w:val="22"/>
                <w:szCs w:val="22"/>
                <w:lang w:val="sr-Cyrl-CS"/>
              </w:rPr>
            </w:pPr>
            <w:r w:rsidRPr="00A53017">
              <w:rPr>
                <w:sz w:val="22"/>
                <w:szCs w:val="22"/>
                <w:lang w:val="sr-Cyrl-CS"/>
              </w:rPr>
              <w:t>(</w:t>
            </w:r>
            <w:r w:rsidRPr="00A53017">
              <w:rPr>
                <w:sz w:val="22"/>
                <w:szCs w:val="22"/>
                <w:lang w:val="sr-Latn-CS"/>
              </w:rPr>
              <w:t>VII</w:t>
            </w:r>
            <w:r w:rsidRPr="00A53017">
              <w:rPr>
                <w:sz w:val="22"/>
                <w:szCs w:val="22"/>
                <w:lang w:val="sr-Cyrl-CS"/>
              </w:rPr>
              <w:t>)</w:t>
            </w:r>
          </w:p>
        </w:tc>
        <w:tc>
          <w:tcPr>
            <w:tcW w:w="581" w:type="dxa"/>
            <w:tcBorders>
              <w:top w:val="double" w:sz="4" w:space="0" w:color="auto"/>
            </w:tcBorders>
            <w:vAlign w:val="center"/>
          </w:tcPr>
          <w:p w:rsidR="00BE50E6" w:rsidRPr="00A53017" w:rsidRDefault="00027EF3">
            <w:pPr>
              <w:jc w:val="center"/>
              <w:rPr>
                <w:sz w:val="22"/>
                <w:szCs w:val="22"/>
              </w:rPr>
            </w:pPr>
            <w:r w:rsidRPr="00A53017">
              <w:rPr>
                <w:sz w:val="22"/>
                <w:szCs w:val="22"/>
                <w:lang w:val="sr-Cyrl-CS"/>
              </w:rPr>
              <w:t>3</w:t>
            </w:r>
            <w:r w:rsidR="003926DB">
              <w:rPr>
                <w:sz w:val="22"/>
                <w:szCs w:val="22"/>
                <w:lang w:val="sr-Cyrl-CS"/>
              </w:rPr>
              <w:t>2</w:t>
            </w:r>
          </w:p>
        </w:tc>
        <w:tc>
          <w:tcPr>
            <w:tcW w:w="843" w:type="dxa"/>
            <w:tcBorders>
              <w:top w:val="double" w:sz="4" w:space="0" w:color="auto"/>
            </w:tcBorders>
            <w:vAlign w:val="center"/>
          </w:tcPr>
          <w:p w:rsidR="00BE50E6" w:rsidRPr="00A53017" w:rsidRDefault="003926DB">
            <w:pPr>
              <w:jc w:val="center"/>
              <w:rPr>
                <w:sz w:val="22"/>
                <w:szCs w:val="22"/>
              </w:rPr>
            </w:pPr>
            <w:r>
              <w:rPr>
                <w:sz w:val="22"/>
                <w:szCs w:val="22"/>
                <w:lang w:val="sr-Cyrl-CS"/>
              </w:rPr>
              <w:t>32</w:t>
            </w:r>
          </w:p>
        </w:tc>
        <w:tc>
          <w:tcPr>
            <w:tcW w:w="851" w:type="dxa"/>
            <w:tcBorders>
              <w:top w:val="double" w:sz="4" w:space="0" w:color="auto"/>
            </w:tcBorders>
            <w:vAlign w:val="center"/>
          </w:tcPr>
          <w:p w:rsidR="00BE50E6" w:rsidRPr="00A53017" w:rsidRDefault="00BE50E6">
            <w:pPr>
              <w:jc w:val="center"/>
              <w:rPr>
                <w:sz w:val="22"/>
                <w:szCs w:val="22"/>
                <w:lang w:val="sr-Cyrl-CS"/>
              </w:rPr>
            </w:pPr>
            <w:r w:rsidRPr="00A53017">
              <w:rPr>
                <w:sz w:val="22"/>
                <w:szCs w:val="22"/>
                <w:lang w:val="sr-Cyrl-CS"/>
              </w:rPr>
              <w:t>100%</w:t>
            </w:r>
          </w:p>
        </w:tc>
        <w:tc>
          <w:tcPr>
            <w:tcW w:w="1648" w:type="dxa"/>
            <w:tcBorders>
              <w:top w:val="double" w:sz="4" w:space="0" w:color="auto"/>
            </w:tcBorders>
            <w:vAlign w:val="center"/>
          </w:tcPr>
          <w:p w:rsidR="00BE50E6" w:rsidRPr="00A53017" w:rsidRDefault="00BE50E6">
            <w:pPr>
              <w:jc w:val="center"/>
              <w:rPr>
                <w:sz w:val="22"/>
                <w:szCs w:val="22"/>
                <w:lang w:val="sr-Cyrl-CS"/>
              </w:rPr>
            </w:pPr>
            <w:r w:rsidRPr="00A53017">
              <w:rPr>
                <w:sz w:val="22"/>
                <w:szCs w:val="22"/>
                <w:lang w:val="sr-Cyrl-CS"/>
              </w:rPr>
              <w:t>/</w:t>
            </w:r>
          </w:p>
        </w:tc>
        <w:tc>
          <w:tcPr>
            <w:tcW w:w="1754" w:type="dxa"/>
            <w:tcBorders>
              <w:top w:val="double" w:sz="4" w:space="0" w:color="auto"/>
            </w:tcBorders>
            <w:vAlign w:val="center"/>
          </w:tcPr>
          <w:p w:rsidR="00BE50E6" w:rsidRPr="00A53017" w:rsidRDefault="00BE50E6">
            <w:pPr>
              <w:jc w:val="center"/>
              <w:rPr>
                <w:sz w:val="22"/>
                <w:szCs w:val="22"/>
              </w:rPr>
            </w:pPr>
            <w:r w:rsidRPr="00A53017">
              <w:rPr>
                <w:sz w:val="22"/>
                <w:szCs w:val="22"/>
              </w:rPr>
              <w:t>Проф. разредне наставе</w:t>
            </w:r>
          </w:p>
        </w:tc>
      </w:tr>
      <w:tr w:rsidR="00BE50E6" w:rsidRPr="00A53017" w:rsidTr="00764B99">
        <w:trPr>
          <w:trHeight w:val="206"/>
          <w:jc w:val="center"/>
        </w:trPr>
        <w:tc>
          <w:tcPr>
            <w:tcW w:w="616" w:type="dxa"/>
            <w:vAlign w:val="center"/>
          </w:tcPr>
          <w:p w:rsidR="00BE50E6" w:rsidRPr="00A53017" w:rsidRDefault="00BE50E6" w:rsidP="00764B99">
            <w:pPr>
              <w:numPr>
                <w:ilvl w:val="0"/>
                <w:numId w:val="4"/>
              </w:numPr>
              <w:jc w:val="left"/>
              <w:rPr>
                <w:sz w:val="22"/>
                <w:szCs w:val="22"/>
              </w:rPr>
            </w:pPr>
          </w:p>
        </w:tc>
        <w:tc>
          <w:tcPr>
            <w:tcW w:w="1631" w:type="dxa"/>
            <w:gridSpan w:val="2"/>
            <w:vAlign w:val="center"/>
          </w:tcPr>
          <w:p w:rsidR="00BE50E6" w:rsidRPr="00A53017" w:rsidRDefault="00BE50E6">
            <w:pPr>
              <w:rPr>
                <w:sz w:val="22"/>
                <w:szCs w:val="22"/>
                <w:lang w:val="sr-Cyrl-CS"/>
              </w:rPr>
            </w:pPr>
            <w:r w:rsidRPr="00A53017">
              <w:rPr>
                <w:sz w:val="22"/>
                <w:szCs w:val="22"/>
                <w:lang w:val="sr-Cyrl-CS"/>
              </w:rPr>
              <w:t xml:space="preserve">Светлана </w:t>
            </w:r>
            <w:r w:rsidR="004972C1">
              <w:rPr>
                <w:sz w:val="22"/>
                <w:szCs w:val="22"/>
                <w:lang w:val="sr-Cyrl-CS"/>
              </w:rPr>
              <w:t>Ранисављевић</w:t>
            </w:r>
          </w:p>
        </w:tc>
        <w:tc>
          <w:tcPr>
            <w:tcW w:w="1559" w:type="dxa"/>
            <w:vAlign w:val="center"/>
          </w:tcPr>
          <w:p w:rsidR="00BE50E6" w:rsidRPr="00A53017" w:rsidRDefault="00BE50E6">
            <w:pPr>
              <w:jc w:val="center"/>
              <w:rPr>
                <w:sz w:val="22"/>
                <w:szCs w:val="22"/>
              </w:rPr>
            </w:pPr>
            <w:r w:rsidRPr="00A53017">
              <w:rPr>
                <w:sz w:val="22"/>
                <w:szCs w:val="22"/>
              </w:rPr>
              <w:t>Педагог</w:t>
            </w:r>
          </w:p>
        </w:tc>
        <w:tc>
          <w:tcPr>
            <w:tcW w:w="1269" w:type="dxa"/>
            <w:vAlign w:val="center"/>
          </w:tcPr>
          <w:p w:rsidR="00BE50E6" w:rsidRPr="00A53017" w:rsidRDefault="00BE50E6">
            <w:pPr>
              <w:jc w:val="center"/>
              <w:rPr>
                <w:sz w:val="22"/>
                <w:szCs w:val="22"/>
              </w:rPr>
            </w:pPr>
            <w:r w:rsidRPr="00A53017">
              <w:rPr>
                <w:sz w:val="22"/>
                <w:szCs w:val="22"/>
              </w:rPr>
              <w:t>Висока</w:t>
            </w:r>
          </w:p>
          <w:p w:rsidR="00BE50E6" w:rsidRPr="00A53017" w:rsidRDefault="00BE50E6">
            <w:pPr>
              <w:jc w:val="center"/>
              <w:rPr>
                <w:sz w:val="22"/>
                <w:szCs w:val="22"/>
                <w:lang w:val="sr-Cyrl-CS"/>
              </w:rPr>
            </w:pPr>
            <w:r w:rsidRPr="00A53017">
              <w:rPr>
                <w:sz w:val="22"/>
                <w:szCs w:val="22"/>
                <w:lang w:val="sr-Cyrl-CS"/>
              </w:rPr>
              <w:t>(</w:t>
            </w:r>
            <w:r w:rsidRPr="00A53017">
              <w:rPr>
                <w:sz w:val="22"/>
                <w:szCs w:val="22"/>
                <w:lang w:val="sr-Latn-CS"/>
              </w:rPr>
              <w:t>VII</w:t>
            </w:r>
            <w:r w:rsidRPr="00A53017">
              <w:rPr>
                <w:sz w:val="22"/>
                <w:szCs w:val="22"/>
                <w:lang w:val="sr-Cyrl-CS"/>
              </w:rPr>
              <w:t>)</w:t>
            </w:r>
          </w:p>
        </w:tc>
        <w:tc>
          <w:tcPr>
            <w:tcW w:w="581" w:type="dxa"/>
            <w:vAlign w:val="center"/>
          </w:tcPr>
          <w:p w:rsidR="00BE50E6" w:rsidRPr="00A53017" w:rsidRDefault="003926DB">
            <w:pPr>
              <w:jc w:val="center"/>
              <w:rPr>
                <w:sz w:val="22"/>
                <w:szCs w:val="22"/>
              </w:rPr>
            </w:pPr>
            <w:r>
              <w:rPr>
                <w:sz w:val="22"/>
                <w:szCs w:val="22"/>
              </w:rPr>
              <w:t>10</w:t>
            </w:r>
          </w:p>
        </w:tc>
        <w:tc>
          <w:tcPr>
            <w:tcW w:w="843" w:type="dxa"/>
            <w:vAlign w:val="center"/>
          </w:tcPr>
          <w:p w:rsidR="00BE50E6" w:rsidRPr="00A53017" w:rsidRDefault="003926DB">
            <w:pPr>
              <w:jc w:val="center"/>
              <w:rPr>
                <w:sz w:val="22"/>
                <w:szCs w:val="22"/>
              </w:rPr>
            </w:pPr>
            <w:r>
              <w:rPr>
                <w:sz w:val="22"/>
                <w:szCs w:val="22"/>
              </w:rPr>
              <w:t>10</w:t>
            </w:r>
          </w:p>
        </w:tc>
        <w:tc>
          <w:tcPr>
            <w:tcW w:w="851" w:type="dxa"/>
            <w:vAlign w:val="center"/>
          </w:tcPr>
          <w:p w:rsidR="00BE50E6" w:rsidRPr="00A53017" w:rsidRDefault="00BE50E6">
            <w:pPr>
              <w:jc w:val="center"/>
              <w:rPr>
                <w:sz w:val="22"/>
                <w:szCs w:val="22"/>
              </w:rPr>
            </w:pPr>
            <w:r w:rsidRPr="00A53017">
              <w:rPr>
                <w:sz w:val="22"/>
                <w:szCs w:val="22"/>
              </w:rPr>
              <w:t>50%</w:t>
            </w:r>
          </w:p>
        </w:tc>
        <w:tc>
          <w:tcPr>
            <w:tcW w:w="1648" w:type="dxa"/>
            <w:vAlign w:val="center"/>
          </w:tcPr>
          <w:p w:rsidR="00BE50E6" w:rsidRPr="00A53017" w:rsidRDefault="00BE50E6">
            <w:pPr>
              <w:jc w:val="center"/>
              <w:rPr>
                <w:sz w:val="22"/>
                <w:szCs w:val="22"/>
                <w:lang w:val="sr-Cyrl-CS"/>
              </w:rPr>
            </w:pPr>
            <w:r w:rsidRPr="00A53017">
              <w:rPr>
                <w:sz w:val="22"/>
                <w:szCs w:val="22"/>
                <w:lang w:val="sr-Cyrl-CS"/>
              </w:rPr>
              <w:t>ОШ „Милован Глишић“ Ваљево</w:t>
            </w:r>
          </w:p>
        </w:tc>
        <w:tc>
          <w:tcPr>
            <w:tcW w:w="1754" w:type="dxa"/>
            <w:vAlign w:val="center"/>
          </w:tcPr>
          <w:p w:rsidR="00BE50E6" w:rsidRPr="00A53017" w:rsidRDefault="00BE50E6">
            <w:pPr>
              <w:jc w:val="center"/>
              <w:rPr>
                <w:sz w:val="22"/>
                <w:szCs w:val="22"/>
              </w:rPr>
            </w:pPr>
            <w:r w:rsidRPr="00A53017">
              <w:rPr>
                <w:sz w:val="22"/>
                <w:szCs w:val="22"/>
              </w:rPr>
              <w:t>Боловање од 3.5.2019.</w:t>
            </w:r>
          </w:p>
        </w:tc>
      </w:tr>
      <w:tr w:rsidR="00BE50E6" w:rsidRPr="00A53017" w:rsidTr="00764B99">
        <w:trPr>
          <w:trHeight w:val="206"/>
          <w:jc w:val="center"/>
        </w:trPr>
        <w:tc>
          <w:tcPr>
            <w:tcW w:w="616" w:type="dxa"/>
            <w:vAlign w:val="center"/>
          </w:tcPr>
          <w:p w:rsidR="00BE50E6" w:rsidRPr="00A53017" w:rsidRDefault="00BE50E6" w:rsidP="00764B99">
            <w:pPr>
              <w:numPr>
                <w:ilvl w:val="0"/>
                <w:numId w:val="4"/>
              </w:numPr>
              <w:jc w:val="left"/>
              <w:rPr>
                <w:sz w:val="22"/>
                <w:szCs w:val="22"/>
              </w:rPr>
            </w:pPr>
          </w:p>
        </w:tc>
        <w:tc>
          <w:tcPr>
            <w:tcW w:w="1631" w:type="dxa"/>
            <w:gridSpan w:val="2"/>
            <w:vAlign w:val="center"/>
          </w:tcPr>
          <w:p w:rsidR="00BE50E6" w:rsidRPr="00A53017" w:rsidRDefault="00BE50E6">
            <w:pPr>
              <w:rPr>
                <w:sz w:val="22"/>
                <w:szCs w:val="22"/>
                <w:lang w:val="sr-Cyrl-CS"/>
              </w:rPr>
            </w:pPr>
            <w:r w:rsidRPr="00A53017">
              <w:rPr>
                <w:sz w:val="22"/>
                <w:szCs w:val="22"/>
                <w:lang w:val="sr-Cyrl-CS"/>
              </w:rPr>
              <w:t>Милица Јанковић</w:t>
            </w:r>
          </w:p>
        </w:tc>
        <w:tc>
          <w:tcPr>
            <w:tcW w:w="1559" w:type="dxa"/>
            <w:vAlign w:val="center"/>
          </w:tcPr>
          <w:p w:rsidR="00BE50E6" w:rsidRPr="00A53017" w:rsidRDefault="00BE50E6">
            <w:pPr>
              <w:jc w:val="center"/>
              <w:rPr>
                <w:sz w:val="22"/>
                <w:szCs w:val="22"/>
              </w:rPr>
            </w:pPr>
            <w:r w:rsidRPr="00A53017">
              <w:rPr>
                <w:sz w:val="22"/>
                <w:szCs w:val="22"/>
              </w:rPr>
              <w:t>Педагог</w:t>
            </w:r>
          </w:p>
        </w:tc>
        <w:tc>
          <w:tcPr>
            <w:tcW w:w="1269" w:type="dxa"/>
            <w:vAlign w:val="center"/>
          </w:tcPr>
          <w:p w:rsidR="00BE50E6" w:rsidRPr="00A53017" w:rsidRDefault="00BE50E6">
            <w:pPr>
              <w:jc w:val="center"/>
              <w:rPr>
                <w:sz w:val="22"/>
                <w:szCs w:val="22"/>
              </w:rPr>
            </w:pPr>
            <w:r w:rsidRPr="00A53017">
              <w:rPr>
                <w:sz w:val="22"/>
                <w:szCs w:val="22"/>
              </w:rPr>
              <w:t>Висока</w:t>
            </w:r>
          </w:p>
          <w:p w:rsidR="00BE50E6" w:rsidRPr="00A53017" w:rsidRDefault="00BE50E6">
            <w:pPr>
              <w:jc w:val="center"/>
              <w:rPr>
                <w:sz w:val="22"/>
                <w:szCs w:val="22"/>
              </w:rPr>
            </w:pPr>
            <w:r w:rsidRPr="00A53017">
              <w:rPr>
                <w:sz w:val="22"/>
                <w:szCs w:val="22"/>
                <w:lang w:val="sr-Cyrl-CS"/>
              </w:rPr>
              <w:t>(</w:t>
            </w:r>
            <w:r w:rsidRPr="00A53017">
              <w:rPr>
                <w:sz w:val="22"/>
                <w:szCs w:val="22"/>
                <w:lang w:val="sr-Latn-CS"/>
              </w:rPr>
              <w:t>VII</w:t>
            </w:r>
            <w:r w:rsidRPr="00A53017">
              <w:rPr>
                <w:sz w:val="22"/>
                <w:szCs w:val="22"/>
                <w:lang w:val="sr-Cyrl-CS"/>
              </w:rPr>
              <w:t>)</w:t>
            </w:r>
          </w:p>
        </w:tc>
        <w:tc>
          <w:tcPr>
            <w:tcW w:w="581" w:type="dxa"/>
            <w:vAlign w:val="center"/>
          </w:tcPr>
          <w:p w:rsidR="00BE50E6" w:rsidRPr="00A53017" w:rsidRDefault="003926DB">
            <w:pPr>
              <w:jc w:val="center"/>
              <w:rPr>
                <w:sz w:val="22"/>
                <w:szCs w:val="22"/>
              </w:rPr>
            </w:pPr>
            <w:r>
              <w:rPr>
                <w:sz w:val="22"/>
                <w:szCs w:val="22"/>
              </w:rPr>
              <w:t>10</w:t>
            </w:r>
          </w:p>
        </w:tc>
        <w:tc>
          <w:tcPr>
            <w:tcW w:w="843" w:type="dxa"/>
            <w:vAlign w:val="center"/>
          </w:tcPr>
          <w:p w:rsidR="00BE50E6" w:rsidRPr="00A53017" w:rsidRDefault="003926DB">
            <w:pPr>
              <w:jc w:val="center"/>
              <w:rPr>
                <w:sz w:val="22"/>
                <w:szCs w:val="22"/>
              </w:rPr>
            </w:pPr>
            <w:r>
              <w:rPr>
                <w:sz w:val="22"/>
                <w:szCs w:val="22"/>
              </w:rPr>
              <w:t>10</w:t>
            </w:r>
          </w:p>
        </w:tc>
        <w:tc>
          <w:tcPr>
            <w:tcW w:w="851" w:type="dxa"/>
            <w:vAlign w:val="center"/>
          </w:tcPr>
          <w:p w:rsidR="00BE50E6" w:rsidRPr="00A53017" w:rsidRDefault="00BE50E6" w:rsidP="00556E6E">
            <w:pPr>
              <w:rPr>
                <w:sz w:val="22"/>
                <w:szCs w:val="22"/>
              </w:rPr>
            </w:pPr>
          </w:p>
          <w:p w:rsidR="00BE50E6" w:rsidRPr="00A53017" w:rsidRDefault="00BE50E6">
            <w:pPr>
              <w:jc w:val="center"/>
              <w:rPr>
                <w:sz w:val="22"/>
                <w:szCs w:val="22"/>
              </w:rPr>
            </w:pPr>
            <w:r w:rsidRPr="00A53017">
              <w:rPr>
                <w:sz w:val="22"/>
                <w:szCs w:val="22"/>
              </w:rPr>
              <w:t>100%</w:t>
            </w:r>
          </w:p>
        </w:tc>
        <w:tc>
          <w:tcPr>
            <w:tcW w:w="1648" w:type="dxa"/>
            <w:vAlign w:val="center"/>
          </w:tcPr>
          <w:p w:rsidR="00BE50E6" w:rsidRPr="00A53017" w:rsidRDefault="00BE50E6">
            <w:pPr>
              <w:jc w:val="center"/>
              <w:rPr>
                <w:sz w:val="22"/>
                <w:szCs w:val="22"/>
                <w:lang w:val="sr-Cyrl-CS"/>
              </w:rPr>
            </w:pPr>
          </w:p>
        </w:tc>
        <w:tc>
          <w:tcPr>
            <w:tcW w:w="1754" w:type="dxa"/>
            <w:vAlign w:val="center"/>
          </w:tcPr>
          <w:p w:rsidR="00BE50E6" w:rsidRPr="00A53017" w:rsidRDefault="00556E6E">
            <w:pPr>
              <w:jc w:val="center"/>
              <w:rPr>
                <w:sz w:val="22"/>
                <w:szCs w:val="22"/>
              </w:rPr>
            </w:pPr>
            <w:r w:rsidRPr="00A53017">
              <w:rPr>
                <w:sz w:val="22"/>
                <w:szCs w:val="22"/>
              </w:rPr>
              <w:t>Замена боловања</w:t>
            </w:r>
            <w:r w:rsidR="003926DB">
              <w:rPr>
                <w:sz w:val="22"/>
                <w:szCs w:val="22"/>
              </w:rPr>
              <w:t xml:space="preserve"> 50%</w:t>
            </w:r>
          </w:p>
        </w:tc>
      </w:tr>
      <w:tr w:rsidR="00BE50E6" w:rsidRPr="00A53017" w:rsidTr="00764B99">
        <w:trPr>
          <w:trHeight w:val="206"/>
          <w:jc w:val="center"/>
        </w:trPr>
        <w:tc>
          <w:tcPr>
            <w:tcW w:w="616" w:type="dxa"/>
            <w:vAlign w:val="center"/>
          </w:tcPr>
          <w:p w:rsidR="00BE50E6" w:rsidRPr="00A53017" w:rsidRDefault="00BE50E6" w:rsidP="00764B99">
            <w:pPr>
              <w:numPr>
                <w:ilvl w:val="0"/>
                <w:numId w:val="4"/>
              </w:numPr>
              <w:jc w:val="left"/>
              <w:rPr>
                <w:sz w:val="22"/>
                <w:szCs w:val="22"/>
              </w:rPr>
            </w:pPr>
          </w:p>
        </w:tc>
        <w:tc>
          <w:tcPr>
            <w:tcW w:w="1631" w:type="dxa"/>
            <w:gridSpan w:val="2"/>
            <w:vAlign w:val="center"/>
          </w:tcPr>
          <w:p w:rsidR="00BE50E6" w:rsidRPr="00A53017" w:rsidRDefault="00BE50E6">
            <w:pPr>
              <w:rPr>
                <w:sz w:val="22"/>
                <w:szCs w:val="22"/>
                <w:lang w:val="sr-Cyrl-CS"/>
              </w:rPr>
            </w:pPr>
            <w:r w:rsidRPr="00A53017">
              <w:rPr>
                <w:sz w:val="22"/>
                <w:szCs w:val="22"/>
                <w:lang w:val="sr-Cyrl-CS"/>
              </w:rPr>
              <w:t>Јулијана Матић</w:t>
            </w:r>
          </w:p>
        </w:tc>
        <w:tc>
          <w:tcPr>
            <w:tcW w:w="1559" w:type="dxa"/>
            <w:vAlign w:val="center"/>
          </w:tcPr>
          <w:p w:rsidR="00BE50E6" w:rsidRPr="00A53017" w:rsidRDefault="00BE50E6">
            <w:pPr>
              <w:jc w:val="center"/>
              <w:rPr>
                <w:sz w:val="22"/>
                <w:szCs w:val="22"/>
              </w:rPr>
            </w:pPr>
            <w:r w:rsidRPr="00A53017">
              <w:rPr>
                <w:sz w:val="22"/>
                <w:szCs w:val="22"/>
              </w:rPr>
              <w:t>Библиотекар</w:t>
            </w:r>
          </w:p>
        </w:tc>
        <w:tc>
          <w:tcPr>
            <w:tcW w:w="1269" w:type="dxa"/>
            <w:vAlign w:val="center"/>
          </w:tcPr>
          <w:p w:rsidR="00BE50E6" w:rsidRPr="00A53017" w:rsidRDefault="00BE50E6">
            <w:pPr>
              <w:jc w:val="center"/>
              <w:rPr>
                <w:sz w:val="22"/>
                <w:szCs w:val="22"/>
              </w:rPr>
            </w:pPr>
            <w:r w:rsidRPr="00A53017">
              <w:rPr>
                <w:sz w:val="22"/>
                <w:szCs w:val="22"/>
              </w:rPr>
              <w:t>Висока</w:t>
            </w:r>
          </w:p>
        </w:tc>
        <w:tc>
          <w:tcPr>
            <w:tcW w:w="581" w:type="dxa"/>
            <w:vAlign w:val="center"/>
          </w:tcPr>
          <w:p w:rsidR="00BE50E6" w:rsidRPr="003926DB" w:rsidRDefault="003926DB" w:rsidP="00027EF3">
            <w:pPr>
              <w:jc w:val="center"/>
              <w:rPr>
                <w:sz w:val="22"/>
                <w:szCs w:val="22"/>
              </w:rPr>
            </w:pPr>
            <w:r>
              <w:rPr>
                <w:sz w:val="22"/>
                <w:szCs w:val="22"/>
              </w:rPr>
              <w:t>29</w:t>
            </w:r>
          </w:p>
        </w:tc>
        <w:tc>
          <w:tcPr>
            <w:tcW w:w="843" w:type="dxa"/>
            <w:vAlign w:val="center"/>
          </w:tcPr>
          <w:p w:rsidR="00BE50E6" w:rsidRPr="00A53017" w:rsidRDefault="003926DB" w:rsidP="00027EF3">
            <w:pPr>
              <w:jc w:val="center"/>
              <w:rPr>
                <w:sz w:val="22"/>
                <w:szCs w:val="22"/>
              </w:rPr>
            </w:pPr>
            <w:r>
              <w:rPr>
                <w:sz w:val="22"/>
                <w:szCs w:val="22"/>
              </w:rPr>
              <w:t>29</w:t>
            </w:r>
          </w:p>
        </w:tc>
        <w:tc>
          <w:tcPr>
            <w:tcW w:w="851" w:type="dxa"/>
            <w:vAlign w:val="center"/>
          </w:tcPr>
          <w:p w:rsidR="00BE50E6" w:rsidRPr="00A53017" w:rsidRDefault="00BE50E6">
            <w:pPr>
              <w:jc w:val="center"/>
              <w:rPr>
                <w:sz w:val="22"/>
                <w:szCs w:val="22"/>
              </w:rPr>
            </w:pPr>
            <w:r w:rsidRPr="00A53017">
              <w:rPr>
                <w:sz w:val="22"/>
                <w:szCs w:val="22"/>
              </w:rPr>
              <w:t>50%</w:t>
            </w:r>
          </w:p>
        </w:tc>
        <w:tc>
          <w:tcPr>
            <w:tcW w:w="1648" w:type="dxa"/>
            <w:vAlign w:val="center"/>
          </w:tcPr>
          <w:p w:rsidR="00BE50E6" w:rsidRPr="00A53017" w:rsidRDefault="00BE50E6">
            <w:pPr>
              <w:jc w:val="center"/>
              <w:rPr>
                <w:sz w:val="22"/>
                <w:szCs w:val="22"/>
                <w:lang w:val="sr-Cyrl-CS"/>
              </w:rPr>
            </w:pPr>
            <w:r w:rsidRPr="00A53017">
              <w:rPr>
                <w:sz w:val="22"/>
                <w:szCs w:val="22"/>
                <w:lang w:val="sr-Cyrl-CS"/>
              </w:rPr>
              <w:t>ОШ „Илија Бирчанин“ Ставе</w:t>
            </w:r>
          </w:p>
        </w:tc>
        <w:tc>
          <w:tcPr>
            <w:tcW w:w="1754" w:type="dxa"/>
            <w:vAlign w:val="center"/>
          </w:tcPr>
          <w:p w:rsidR="00BE50E6" w:rsidRPr="00A53017" w:rsidRDefault="00BE50E6">
            <w:pPr>
              <w:jc w:val="center"/>
              <w:rPr>
                <w:sz w:val="22"/>
                <w:szCs w:val="22"/>
              </w:rPr>
            </w:pPr>
            <w:r w:rsidRPr="00A53017">
              <w:rPr>
                <w:sz w:val="22"/>
                <w:szCs w:val="22"/>
              </w:rPr>
              <w:t>/</w:t>
            </w:r>
          </w:p>
        </w:tc>
      </w:tr>
      <w:tr w:rsidR="00BE50E6" w:rsidRPr="00A53017" w:rsidTr="00764B99">
        <w:trPr>
          <w:trHeight w:val="206"/>
          <w:jc w:val="center"/>
        </w:trPr>
        <w:tc>
          <w:tcPr>
            <w:tcW w:w="616" w:type="dxa"/>
            <w:vAlign w:val="center"/>
          </w:tcPr>
          <w:p w:rsidR="00BE50E6" w:rsidRPr="00A53017" w:rsidRDefault="00BE50E6" w:rsidP="00764B99">
            <w:pPr>
              <w:numPr>
                <w:ilvl w:val="0"/>
                <w:numId w:val="4"/>
              </w:numPr>
              <w:jc w:val="left"/>
              <w:rPr>
                <w:sz w:val="22"/>
                <w:szCs w:val="22"/>
              </w:rPr>
            </w:pPr>
          </w:p>
        </w:tc>
        <w:tc>
          <w:tcPr>
            <w:tcW w:w="1631" w:type="dxa"/>
            <w:gridSpan w:val="2"/>
            <w:vAlign w:val="center"/>
          </w:tcPr>
          <w:p w:rsidR="00BE50E6" w:rsidRPr="00A53017" w:rsidRDefault="00BE50E6">
            <w:pPr>
              <w:rPr>
                <w:sz w:val="22"/>
                <w:szCs w:val="22"/>
                <w:lang w:val="sr-Cyrl-CS"/>
              </w:rPr>
            </w:pPr>
            <w:r w:rsidRPr="00A53017">
              <w:rPr>
                <w:sz w:val="22"/>
                <w:szCs w:val="22"/>
                <w:lang w:val="sr-Cyrl-CS"/>
              </w:rPr>
              <w:t>Милан Нешовић</w:t>
            </w:r>
          </w:p>
        </w:tc>
        <w:tc>
          <w:tcPr>
            <w:tcW w:w="1559" w:type="dxa"/>
            <w:vAlign w:val="center"/>
          </w:tcPr>
          <w:p w:rsidR="00BE50E6" w:rsidRPr="00A53017" w:rsidRDefault="00BE50E6">
            <w:pPr>
              <w:jc w:val="center"/>
              <w:rPr>
                <w:sz w:val="22"/>
                <w:szCs w:val="22"/>
              </w:rPr>
            </w:pPr>
            <w:r w:rsidRPr="00A53017">
              <w:rPr>
                <w:sz w:val="22"/>
                <w:szCs w:val="22"/>
              </w:rPr>
              <w:t>Секретар</w:t>
            </w:r>
          </w:p>
        </w:tc>
        <w:tc>
          <w:tcPr>
            <w:tcW w:w="1269" w:type="dxa"/>
            <w:vAlign w:val="center"/>
          </w:tcPr>
          <w:p w:rsidR="00BE50E6" w:rsidRPr="00A53017" w:rsidRDefault="00BE50E6">
            <w:pPr>
              <w:jc w:val="center"/>
              <w:rPr>
                <w:sz w:val="22"/>
                <w:szCs w:val="22"/>
              </w:rPr>
            </w:pPr>
            <w:r w:rsidRPr="00A53017">
              <w:rPr>
                <w:sz w:val="22"/>
                <w:szCs w:val="22"/>
              </w:rPr>
              <w:t>Висока</w:t>
            </w:r>
          </w:p>
          <w:p w:rsidR="00BE50E6" w:rsidRPr="00A53017" w:rsidRDefault="00BE50E6">
            <w:pPr>
              <w:jc w:val="center"/>
              <w:rPr>
                <w:sz w:val="22"/>
                <w:szCs w:val="22"/>
                <w:lang w:val="sr-Cyrl-CS"/>
              </w:rPr>
            </w:pPr>
            <w:r w:rsidRPr="00A53017">
              <w:rPr>
                <w:sz w:val="22"/>
                <w:szCs w:val="22"/>
                <w:lang w:val="sr-Cyrl-CS"/>
              </w:rPr>
              <w:t>(</w:t>
            </w:r>
            <w:r w:rsidRPr="00A53017">
              <w:rPr>
                <w:sz w:val="22"/>
                <w:szCs w:val="22"/>
                <w:lang w:val="sr-Latn-CS"/>
              </w:rPr>
              <w:t>VII</w:t>
            </w:r>
            <w:r w:rsidRPr="00A53017">
              <w:rPr>
                <w:sz w:val="22"/>
                <w:szCs w:val="22"/>
                <w:lang w:val="sr-Cyrl-CS"/>
              </w:rPr>
              <w:t>)</w:t>
            </w:r>
          </w:p>
        </w:tc>
        <w:tc>
          <w:tcPr>
            <w:tcW w:w="581" w:type="dxa"/>
            <w:vAlign w:val="center"/>
          </w:tcPr>
          <w:p w:rsidR="00BE50E6" w:rsidRPr="006E4EC4" w:rsidRDefault="003926DB">
            <w:pPr>
              <w:jc w:val="center"/>
              <w:rPr>
                <w:sz w:val="22"/>
                <w:szCs w:val="22"/>
              </w:rPr>
            </w:pPr>
            <w:r>
              <w:rPr>
                <w:sz w:val="22"/>
                <w:szCs w:val="22"/>
                <w:lang w:val="sr-Cyrl-CS"/>
              </w:rPr>
              <w:t>38</w:t>
            </w:r>
          </w:p>
        </w:tc>
        <w:tc>
          <w:tcPr>
            <w:tcW w:w="843" w:type="dxa"/>
            <w:vAlign w:val="center"/>
          </w:tcPr>
          <w:p w:rsidR="00BE50E6" w:rsidRPr="00A53017" w:rsidRDefault="00BE50E6">
            <w:pPr>
              <w:jc w:val="center"/>
              <w:rPr>
                <w:sz w:val="22"/>
                <w:szCs w:val="22"/>
              </w:rPr>
            </w:pPr>
            <w:r w:rsidRPr="00A53017">
              <w:rPr>
                <w:sz w:val="22"/>
                <w:szCs w:val="22"/>
                <w:lang w:val="sr-Cyrl-CS"/>
              </w:rPr>
              <w:t>1</w:t>
            </w:r>
            <w:r w:rsidR="00764B99" w:rsidRPr="00A53017">
              <w:rPr>
                <w:sz w:val="22"/>
                <w:szCs w:val="22"/>
              </w:rPr>
              <w:t>9</w:t>
            </w:r>
          </w:p>
        </w:tc>
        <w:tc>
          <w:tcPr>
            <w:tcW w:w="851" w:type="dxa"/>
            <w:vAlign w:val="center"/>
          </w:tcPr>
          <w:p w:rsidR="00BE50E6" w:rsidRPr="00A53017" w:rsidRDefault="00BE50E6">
            <w:pPr>
              <w:jc w:val="center"/>
              <w:rPr>
                <w:sz w:val="22"/>
                <w:szCs w:val="22"/>
                <w:lang w:val="sr-Cyrl-CS"/>
              </w:rPr>
            </w:pPr>
            <w:r w:rsidRPr="00A53017">
              <w:rPr>
                <w:sz w:val="22"/>
                <w:szCs w:val="22"/>
                <w:lang w:val="sr-Cyrl-CS"/>
              </w:rPr>
              <w:t>50%</w:t>
            </w:r>
          </w:p>
        </w:tc>
        <w:tc>
          <w:tcPr>
            <w:tcW w:w="1648" w:type="dxa"/>
            <w:vAlign w:val="center"/>
          </w:tcPr>
          <w:p w:rsidR="00BE50E6" w:rsidRPr="00A53017" w:rsidRDefault="00BE50E6">
            <w:pPr>
              <w:jc w:val="center"/>
              <w:rPr>
                <w:sz w:val="22"/>
                <w:szCs w:val="22"/>
                <w:lang w:val="sr-Cyrl-CS"/>
              </w:rPr>
            </w:pPr>
            <w:r w:rsidRPr="00A53017">
              <w:rPr>
                <w:sz w:val="22"/>
                <w:szCs w:val="22"/>
                <w:lang w:val="sr-Cyrl-CS"/>
              </w:rPr>
              <w:t>ОШ „Милош Марковић“ Д. Лесковице</w:t>
            </w:r>
          </w:p>
        </w:tc>
        <w:tc>
          <w:tcPr>
            <w:tcW w:w="1754" w:type="dxa"/>
            <w:vAlign w:val="center"/>
          </w:tcPr>
          <w:p w:rsidR="00BE50E6" w:rsidRPr="00A53017" w:rsidRDefault="00BE50E6">
            <w:pPr>
              <w:jc w:val="center"/>
              <w:rPr>
                <w:sz w:val="22"/>
                <w:szCs w:val="22"/>
                <w:lang w:val="sr-Cyrl-CS"/>
              </w:rPr>
            </w:pPr>
            <w:r w:rsidRPr="00A53017">
              <w:rPr>
                <w:sz w:val="22"/>
                <w:szCs w:val="22"/>
                <w:lang w:val="sr-Cyrl-CS"/>
              </w:rPr>
              <w:t>/</w:t>
            </w:r>
          </w:p>
        </w:tc>
      </w:tr>
      <w:tr w:rsidR="00BE50E6" w:rsidRPr="00A53017" w:rsidTr="00764B99">
        <w:trPr>
          <w:trHeight w:val="206"/>
          <w:jc w:val="center"/>
        </w:trPr>
        <w:tc>
          <w:tcPr>
            <w:tcW w:w="616" w:type="dxa"/>
            <w:tcBorders>
              <w:bottom w:val="double" w:sz="4" w:space="0" w:color="auto"/>
            </w:tcBorders>
            <w:vAlign w:val="center"/>
          </w:tcPr>
          <w:p w:rsidR="00BE50E6" w:rsidRPr="00A53017" w:rsidRDefault="00BE50E6" w:rsidP="00764B99">
            <w:pPr>
              <w:numPr>
                <w:ilvl w:val="0"/>
                <w:numId w:val="4"/>
              </w:numPr>
              <w:jc w:val="left"/>
              <w:rPr>
                <w:sz w:val="22"/>
                <w:szCs w:val="22"/>
              </w:rPr>
            </w:pPr>
          </w:p>
        </w:tc>
        <w:tc>
          <w:tcPr>
            <w:tcW w:w="1631" w:type="dxa"/>
            <w:gridSpan w:val="2"/>
            <w:tcBorders>
              <w:bottom w:val="double" w:sz="4" w:space="0" w:color="auto"/>
            </w:tcBorders>
            <w:vAlign w:val="center"/>
          </w:tcPr>
          <w:p w:rsidR="00BE50E6" w:rsidRPr="006E4EC4" w:rsidRDefault="003926DB">
            <w:pPr>
              <w:rPr>
                <w:sz w:val="22"/>
                <w:szCs w:val="22"/>
                <w:lang w:val="sr-Cyrl-CS"/>
              </w:rPr>
            </w:pPr>
            <w:r w:rsidRPr="006E4EC4">
              <w:rPr>
                <w:sz w:val="22"/>
                <w:szCs w:val="22"/>
                <w:lang w:val="sr-Cyrl-CS"/>
              </w:rPr>
              <w:t>Оливера Јовичић</w:t>
            </w:r>
          </w:p>
        </w:tc>
        <w:tc>
          <w:tcPr>
            <w:tcW w:w="1559" w:type="dxa"/>
            <w:tcBorders>
              <w:bottom w:val="double" w:sz="4" w:space="0" w:color="auto"/>
            </w:tcBorders>
            <w:vAlign w:val="center"/>
          </w:tcPr>
          <w:p w:rsidR="00BE50E6" w:rsidRPr="006E4EC4" w:rsidRDefault="00BE50E6">
            <w:pPr>
              <w:jc w:val="center"/>
              <w:rPr>
                <w:sz w:val="22"/>
                <w:szCs w:val="22"/>
                <w:lang w:val="sr-Cyrl-CS"/>
              </w:rPr>
            </w:pPr>
            <w:r w:rsidRPr="006E4EC4">
              <w:rPr>
                <w:sz w:val="22"/>
                <w:szCs w:val="22"/>
                <w:lang w:val="sr-Cyrl-CS"/>
              </w:rPr>
              <w:t>Шеф рачуноводства</w:t>
            </w:r>
          </w:p>
        </w:tc>
        <w:tc>
          <w:tcPr>
            <w:tcW w:w="1269" w:type="dxa"/>
            <w:tcBorders>
              <w:bottom w:val="double" w:sz="4" w:space="0" w:color="auto"/>
            </w:tcBorders>
            <w:vAlign w:val="center"/>
          </w:tcPr>
          <w:p w:rsidR="00BE50E6" w:rsidRPr="006E4EC4" w:rsidRDefault="003926DB">
            <w:pPr>
              <w:jc w:val="center"/>
              <w:rPr>
                <w:sz w:val="22"/>
                <w:szCs w:val="22"/>
              </w:rPr>
            </w:pPr>
            <w:r w:rsidRPr="006E4EC4">
              <w:rPr>
                <w:sz w:val="22"/>
                <w:szCs w:val="22"/>
                <w:lang w:val="sr-Cyrl-CS"/>
              </w:rPr>
              <w:t>Виша (</w:t>
            </w:r>
            <w:r w:rsidRPr="006E4EC4">
              <w:rPr>
                <w:sz w:val="22"/>
                <w:szCs w:val="22"/>
                <w:lang w:val="sr-Latn-CS"/>
              </w:rPr>
              <w:t>VI</w:t>
            </w:r>
            <w:r w:rsidRPr="006E4EC4">
              <w:rPr>
                <w:sz w:val="22"/>
                <w:szCs w:val="22"/>
              </w:rPr>
              <w:t>)</w:t>
            </w:r>
          </w:p>
        </w:tc>
        <w:tc>
          <w:tcPr>
            <w:tcW w:w="581" w:type="dxa"/>
            <w:tcBorders>
              <w:bottom w:val="double" w:sz="4" w:space="0" w:color="auto"/>
            </w:tcBorders>
            <w:vAlign w:val="center"/>
          </w:tcPr>
          <w:p w:rsidR="00BE50E6" w:rsidRPr="006E4EC4" w:rsidRDefault="006E4EC4">
            <w:pPr>
              <w:jc w:val="center"/>
              <w:rPr>
                <w:sz w:val="22"/>
                <w:szCs w:val="22"/>
              </w:rPr>
            </w:pPr>
            <w:r w:rsidRPr="006E4EC4">
              <w:rPr>
                <w:sz w:val="22"/>
                <w:szCs w:val="22"/>
              </w:rPr>
              <w:t>26</w:t>
            </w:r>
          </w:p>
        </w:tc>
        <w:tc>
          <w:tcPr>
            <w:tcW w:w="843" w:type="dxa"/>
            <w:tcBorders>
              <w:bottom w:val="double" w:sz="4" w:space="0" w:color="auto"/>
            </w:tcBorders>
            <w:vAlign w:val="center"/>
          </w:tcPr>
          <w:p w:rsidR="00BE50E6" w:rsidRPr="006E4EC4" w:rsidRDefault="006E4EC4">
            <w:pPr>
              <w:jc w:val="center"/>
              <w:rPr>
                <w:sz w:val="22"/>
                <w:szCs w:val="22"/>
              </w:rPr>
            </w:pPr>
            <w:r w:rsidRPr="006E4EC4">
              <w:rPr>
                <w:sz w:val="22"/>
                <w:szCs w:val="22"/>
              </w:rPr>
              <w:t>26</w:t>
            </w:r>
          </w:p>
        </w:tc>
        <w:tc>
          <w:tcPr>
            <w:tcW w:w="851" w:type="dxa"/>
            <w:tcBorders>
              <w:bottom w:val="double" w:sz="4" w:space="0" w:color="auto"/>
            </w:tcBorders>
            <w:vAlign w:val="center"/>
          </w:tcPr>
          <w:p w:rsidR="00BE50E6" w:rsidRPr="006E4EC4" w:rsidRDefault="00BE50E6">
            <w:pPr>
              <w:jc w:val="center"/>
              <w:rPr>
                <w:sz w:val="22"/>
                <w:szCs w:val="22"/>
              </w:rPr>
            </w:pPr>
            <w:r w:rsidRPr="006E4EC4">
              <w:rPr>
                <w:sz w:val="22"/>
                <w:szCs w:val="22"/>
              </w:rPr>
              <w:t>50%</w:t>
            </w:r>
          </w:p>
        </w:tc>
        <w:tc>
          <w:tcPr>
            <w:tcW w:w="1648" w:type="dxa"/>
            <w:tcBorders>
              <w:bottom w:val="double" w:sz="4" w:space="0" w:color="auto"/>
            </w:tcBorders>
            <w:vAlign w:val="center"/>
          </w:tcPr>
          <w:p w:rsidR="00BE50E6" w:rsidRPr="006E4EC4" w:rsidRDefault="00BE50E6" w:rsidP="003926DB">
            <w:pPr>
              <w:jc w:val="center"/>
              <w:rPr>
                <w:sz w:val="22"/>
                <w:szCs w:val="22"/>
              </w:rPr>
            </w:pPr>
            <w:r w:rsidRPr="006E4EC4">
              <w:rPr>
                <w:sz w:val="22"/>
                <w:szCs w:val="22"/>
              </w:rPr>
              <w:t>ОШ „</w:t>
            </w:r>
            <w:r w:rsidR="003926DB" w:rsidRPr="006E4EC4">
              <w:rPr>
                <w:sz w:val="22"/>
                <w:szCs w:val="22"/>
              </w:rPr>
              <w:t>Војвода Мишић“ Пецка</w:t>
            </w:r>
          </w:p>
        </w:tc>
        <w:tc>
          <w:tcPr>
            <w:tcW w:w="1754" w:type="dxa"/>
            <w:tcBorders>
              <w:bottom w:val="double" w:sz="4" w:space="0" w:color="auto"/>
            </w:tcBorders>
            <w:vAlign w:val="center"/>
          </w:tcPr>
          <w:p w:rsidR="00BE50E6" w:rsidRPr="00A53017" w:rsidRDefault="00BE50E6">
            <w:pPr>
              <w:jc w:val="center"/>
              <w:rPr>
                <w:sz w:val="22"/>
                <w:szCs w:val="22"/>
                <w:lang w:val="sr-Cyrl-CS"/>
              </w:rPr>
            </w:pPr>
            <w:r w:rsidRPr="006E4EC4">
              <w:rPr>
                <w:sz w:val="22"/>
                <w:szCs w:val="22"/>
                <w:lang w:val="sr-Cyrl-CS"/>
              </w:rPr>
              <w:t>/</w:t>
            </w:r>
          </w:p>
        </w:tc>
      </w:tr>
      <w:tr w:rsidR="00BE50E6" w:rsidRPr="00A53017" w:rsidTr="00764B99">
        <w:trPr>
          <w:trHeight w:val="206"/>
          <w:jc w:val="center"/>
        </w:trPr>
        <w:tc>
          <w:tcPr>
            <w:tcW w:w="616" w:type="dxa"/>
            <w:tcBorders>
              <w:top w:val="double" w:sz="4" w:space="0" w:color="auto"/>
            </w:tcBorders>
            <w:vAlign w:val="center"/>
          </w:tcPr>
          <w:p w:rsidR="00BE50E6" w:rsidRPr="00A53017" w:rsidRDefault="00BE50E6" w:rsidP="00764B99">
            <w:pPr>
              <w:numPr>
                <w:ilvl w:val="0"/>
                <w:numId w:val="4"/>
              </w:numPr>
              <w:jc w:val="left"/>
              <w:rPr>
                <w:sz w:val="22"/>
                <w:szCs w:val="22"/>
                <w:lang w:val="sr-Cyrl-CS"/>
              </w:rPr>
            </w:pPr>
          </w:p>
        </w:tc>
        <w:tc>
          <w:tcPr>
            <w:tcW w:w="1631" w:type="dxa"/>
            <w:gridSpan w:val="2"/>
            <w:tcBorders>
              <w:top w:val="double" w:sz="4" w:space="0" w:color="auto"/>
            </w:tcBorders>
            <w:vAlign w:val="center"/>
          </w:tcPr>
          <w:p w:rsidR="00BE50E6" w:rsidRPr="00A53017" w:rsidRDefault="00BE50E6">
            <w:pPr>
              <w:rPr>
                <w:sz w:val="22"/>
                <w:szCs w:val="22"/>
                <w:lang w:val="sr-Cyrl-CS"/>
              </w:rPr>
            </w:pPr>
            <w:r w:rsidRPr="00A53017">
              <w:rPr>
                <w:sz w:val="22"/>
                <w:szCs w:val="22"/>
                <w:lang w:val="sr-Cyrl-CS"/>
              </w:rPr>
              <w:t>Горица Лазић</w:t>
            </w:r>
          </w:p>
        </w:tc>
        <w:tc>
          <w:tcPr>
            <w:tcW w:w="1559" w:type="dxa"/>
            <w:tcBorders>
              <w:top w:val="double" w:sz="4" w:space="0" w:color="auto"/>
            </w:tcBorders>
            <w:vAlign w:val="center"/>
          </w:tcPr>
          <w:p w:rsidR="00BE50E6" w:rsidRPr="00A53017" w:rsidRDefault="00BE50E6">
            <w:pPr>
              <w:jc w:val="center"/>
              <w:rPr>
                <w:sz w:val="22"/>
                <w:szCs w:val="22"/>
                <w:lang w:val="sr-Cyrl-CS"/>
              </w:rPr>
            </w:pPr>
            <w:r w:rsidRPr="00A53017">
              <w:rPr>
                <w:sz w:val="22"/>
                <w:szCs w:val="22"/>
                <w:lang w:val="sr-Cyrl-CS"/>
              </w:rPr>
              <w:t>Проф. разредне наставе</w:t>
            </w:r>
          </w:p>
        </w:tc>
        <w:tc>
          <w:tcPr>
            <w:tcW w:w="1269" w:type="dxa"/>
            <w:tcBorders>
              <w:top w:val="double" w:sz="4" w:space="0" w:color="auto"/>
            </w:tcBorders>
            <w:vAlign w:val="center"/>
          </w:tcPr>
          <w:p w:rsidR="00BE50E6" w:rsidRPr="00A53017" w:rsidRDefault="00BE50E6">
            <w:pPr>
              <w:jc w:val="center"/>
              <w:rPr>
                <w:sz w:val="22"/>
                <w:szCs w:val="22"/>
                <w:lang w:val="sr-Cyrl-CS"/>
              </w:rPr>
            </w:pPr>
            <w:r w:rsidRPr="00A53017">
              <w:rPr>
                <w:sz w:val="22"/>
                <w:szCs w:val="22"/>
                <w:lang w:val="sr-Cyrl-CS"/>
              </w:rPr>
              <w:t>Висока (</w:t>
            </w:r>
            <w:r w:rsidRPr="00A53017">
              <w:rPr>
                <w:sz w:val="22"/>
                <w:szCs w:val="22"/>
                <w:lang w:val="sr-Latn-CS"/>
              </w:rPr>
              <w:t>VII</w:t>
            </w:r>
            <w:r w:rsidRPr="00A53017">
              <w:rPr>
                <w:sz w:val="22"/>
                <w:szCs w:val="22"/>
                <w:lang w:val="sr-Cyrl-CS"/>
              </w:rPr>
              <w:t>)</w:t>
            </w:r>
          </w:p>
        </w:tc>
        <w:tc>
          <w:tcPr>
            <w:tcW w:w="581" w:type="dxa"/>
            <w:tcBorders>
              <w:top w:val="double" w:sz="4" w:space="0" w:color="auto"/>
            </w:tcBorders>
            <w:vAlign w:val="center"/>
          </w:tcPr>
          <w:p w:rsidR="00BE50E6" w:rsidRPr="00A53017" w:rsidRDefault="003926DB">
            <w:pPr>
              <w:jc w:val="center"/>
              <w:rPr>
                <w:sz w:val="22"/>
                <w:szCs w:val="22"/>
              </w:rPr>
            </w:pPr>
            <w:r>
              <w:rPr>
                <w:sz w:val="22"/>
                <w:szCs w:val="22"/>
                <w:lang w:val="sr-Cyrl-CS"/>
              </w:rPr>
              <w:t>21</w:t>
            </w:r>
          </w:p>
        </w:tc>
        <w:tc>
          <w:tcPr>
            <w:tcW w:w="843" w:type="dxa"/>
            <w:tcBorders>
              <w:top w:val="double" w:sz="4" w:space="0" w:color="auto"/>
            </w:tcBorders>
            <w:vAlign w:val="center"/>
          </w:tcPr>
          <w:p w:rsidR="00BE50E6" w:rsidRPr="00A53017" w:rsidRDefault="003926DB">
            <w:pPr>
              <w:jc w:val="center"/>
              <w:rPr>
                <w:sz w:val="22"/>
                <w:szCs w:val="22"/>
              </w:rPr>
            </w:pPr>
            <w:r>
              <w:rPr>
                <w:sz w:val="22"/>
                <w:szCs w:val="22"/>
                <w:lang w:val="sr-Cyrl-CS"/>
              </w:rPr>
              <w:t>21</w:t>
            </w:r>
          </w:p>
        </w:tc>
        <w:tc>
          <w:tcPr>
            <w:tcW w:w="851" w:type="dxa"/>
            <w:tcBorders>
              <w:top w:val="double" w:sz="4" w:space="0" w:color="auto"/>
            </w:tcBorders>
            <w:vAlign w:val="center"/>
          </w:tcPr>
          <w:p w:rsidR="00BE50E6" w:rsidRPr="00A53017" w:rsidRDefault="00BE50E6">
            <w:pPr>
              <w:jc w:val="center"/>
              <w:rPr>
                <w:sz w:val="22"/>
                <w:szCs w:val="22"/>
                <w:lang w:val="sr-Cyrl-CS"/>
              </w:rPr>
            </w:pPr>
            <w:r w:rsidRPr="00A53017">
              <w:rPr>
                <w:sz w:val="22"/>
                <w:szCs w:val="22"/>
                <w:lang w:val="sr-Cyrl-CS"/>
              </w:rPr>
              <w:t>100%</w:t>
            </w:r>
          </w:p>
        </w:tc>
        <w:tc>
          <w:tcPr>
            <w:tcW w:w="1648" w:type="dxa"/>
            <w:tcBorders>
              <w:top w:val="double" w:sz="4" w:space="0" w:color="auto"/>
            </w:tcBorders>
            <w:vAlign w:val="center"/>
          </w:tcPr>
          <w:p w:rsidR="00BE50E6" w:rsidRPr="00A53017" w:rsidRDefault="00BE50E6">
            <w:pPr>
              <w:jc w:val="center"/>
              <w:rPr>
                <w:sz w:val="22"/>
                <w:szCs w:val="22"/>
                <w:lang w:val="sr-Cyrl-CS"/>
              </w:rPr>
            </w:pPr>
            <w:r w:rsidRPr="00A53017">
              <w:rPr>
                <w:sz w:val="22"/>
                <w:szCs w:val="22"/>
                <w:lang w:val="sr-Cyrl-CS"/>
              </w:rPr>
              <w:t>/</w:t>
            </w:r>
          </w:p>
        </w:tc>
        <w:tc>
          <w:tcPr>
            <w:tcW w:w="1754" w:type="dxa"/>
            <w:tcBorders>
              <w:top w:val="double" w:sz="4" w:space="0" w:color="auto"/>
            </w:tcBorders>
            <w:vAlign w:val="center"/>
          </w:tcPr>
          <w:p w:rsidR="00BE50E6" w:rsidRPr="00A53017" w:rsidRDefault="00BE50E6">
            <w:pPr>
              <w:jc w:val="center"/>
              <w:rPr>
                <w:sz w:val="22"/>
                <w:szCs w:val="22"/>
                <w:lang w:val="sr-Cyrl-CS"/>
              </w:rPr>
            </w:pPr>
            <w:r w:rsidRPr="00A53017">
              <w:rPr>
                <w:sz w:val="22"/>
                <w:szCs w:val="22"/>
                <w:lang w:val="sr-Cyrl-CS"/>
              </w:rPr>
              <w:t>ИО Стубо</w:t>
            </w:r>
          </w:p>
        </w:tc>
      </w:tr>
      <w:tr w:rsidR="00BE50E6" w:rsidRPr="00A53017" w:rsidTr="00764B99">
        <w:trPr>
          <w:trHeight w:val="206"/>
          <w:jc w:val="center"/>
        </w:trPr>
        <w:tc>
          <w:tcPr>
            <w:tcW w:w="616" w:type="dxa"/>
            <w:vAlign w:val="center"/>
          </w:tcPr>
          <w:p w:rsidR="00BE50E6" w:rsidRPr="00A53017" w:rsidRDefault="00BE50E6" w:rsidP="00764B99">
            <w:pPr>
              <w:numPr>
                <w:ilvl w:val="0"/>
                <w:numId w:val="4"/>
              </w:numPr>
              <w:jc w:val="left"/>
              <w:rPr>
                <w:sz w:val="22"/>
                <w:szCs w:val="22"/>
                <w:lang w:val="sr-Cyrl-CS"/>
              </w:rPr>
            </w:pPr>
          </w:p>
        </w:tc>
        <w:tc>
          <w:tcPr>
            <w:tcW w:w="1631" w:type="dxa"/>
            <w:gridSpan w:val="2"/>
            <w:vAlign w:val="center"/>
          </w:tcPr>
          <w:p w:rsidR="00BE50E6" w:rsidRPr="00A53017" w:rsidRDefault="00BE50E6">
            <w:pPr>
              <w:rPr>
                <w:sz w:val="22"/>
                <w:szCs w:val="22"/>
                <w:lang w:val="sr-Cyrl-CS"/>
              </w:rPr>
            </w:pPr>
            <w:r w:rsidRPr="00A53017">
              <w:rPr>
                <w:sz w:val="22"/>
                <w:szCs w:val="22"/>
                <w:lang w:val="sr-Cyrl-CS"/>
              </w:rPr>
              <w:t>Славка Стојић</w:t>
            </w:r>
          </w:p>
        </w:tc>
        <w:tc>
          <w:tcPr>
            <w:tcW w:w="1559" w:type="dxa"/>
            <w:vAlign w:val="center"/>
          </w:tcPr>
          <w:p w:rsidR="00BE50E6" w:rsidRPr="00A53017" w:rsidRDefault="00BE50E6">
            <w:pPr>
              <w:jc w:val="center"/>
              <w:rPr>
                <w:sz w:val="22"/>
                <w:szCs w:val="22"/>
              </w:rPr>
            </w:pPr>
            <w:r w:rsidRPr="00A53017">
              <w:rPr>
                <w:sz w:val="22"/>
                <w:szCs w:val="22"/>
                <w:lang w:val="sr-Cyrl-CS"/>
              </w:rPr>
              <w:t>Наст. разредне наставе</w:t>
            </w:r>
          </w:p>
        </w:tc>
        <w:tc>
          <w:tcPr>
            <w:tcW w:w="1269" w:type="dxa"/>
            <w:vAlign w:val="center"/>
          </w:tcPr>
          <w:p w:rsidR="00BE50E6" w:rsidRPr="00A53017" w:rsidRDefault="00BE50E6">
            <w:pPr>
              <w:jc w:val="center"/>
              <w:rPr>
                <w:sz w:val="22"/>
                <w:szCs w:val="22"/>
                <w:lang w:val="sr-Cyrl-CS"/>
              </w:rPr>
            </w:pPr>
            <w:r w:rsidRPr="00A53017">
              <w:rPr>
                <w:sz w:val="22"/>
                <w:szCs w:val="22"/>
                <w:lang w:val="sr-Cyrl-CS"/>
              </w:rPr>
              <w:t>Виша(</w:t>
            </w:r>
            <w:r w:rsidRPr="00A53017">
              <w:rPr>
                <w:sz w:val="22"/>
                <w:szCs w:val="22"/>
                <w:lang w:val="sr-Latn-CS"/>
              </w:rPr>
              <w:t>VI</w:t>
            </w:r>
            <w:r w:rsidRPr="00A53017">
              <w:rPr>
                <w:sz w:val="22"/>
                <w:szCs w:val="22"/>
                <w:lang w:val="sr-Cyrl-CS"/>
              </w:rPr>
              <w:t>)</w:t>
            </w:r>
          </w:p>
        </w:tc>
        <w:tc>
          <w:tcPr>
            <w:tcW w:w="581" w:type="dxa"/>
            <w:vAlign w:val="center"/>
          </w:tcPr>
          <w:p w:rsidR="00BE50E6" w:rsidRPr="00A53017" w:rsidRDefault="00764B99">
            <w:pPr>
              <w:jc w:val="center"/>
              <w:rPr>
                <w:sz w:val="22"/>
                <w:szCs w:val="22"/>
              </w:rPr>
            </w:pPr>
            <w:r w:rsidRPr="00A53017">
              <w:rPr>
                <w:sz w:val="22"/>
                <w:szCs w:val="22"/>
                <w:lang w:val="sr-Cyrl-CS"/>
              </w:rPr>
              <w:t>4</w:t>
            </w:r>
            <w:r w:rsidR="003926DB">
              <w:rPr>
                <w:sz w:val="22"/>
                <w:szCs w:val="22"/>
                <w:lang w:val="sr-Cyrl-CS"/>
              </w:rPr>
              <w:t>1</w:t>
            </w:r>
          </w:p>
        </w:tc>
        <w:tc>
          <w:tcPr>
            <w:tcW w:w="843" w:type="dxa"/>
            <w:vAlign w:val="center"/>
          </w:tcPr>
          <w:p w:rsidR="00BE50E6" w:rsidRPr="00A53017" w:rsidRDefault="003926DB">
            <w:pPr>
              <w:jc w:val="center"/>
              <w:rPr>
                <w:sz w:val="22"/>
                <w:szCs w:val="22"/>
              </w:rPr>
            </w:pPr>
            <w:r>
              <w:rPr>
                <w:sz w:val="22"/>
                <w:szCs w:val="22"/>
                <w:lang w:val="sr-Cyrl-CS"/>
              </w:rPr>
              <w:t>41</w:t>
            </w:r>
          </w:p>
        </w:tc>
        <w:tc>
          <w:tcPr>
            <w:tcW w:w="851" w:type="dxa"/>
            <w:vAlign w:val="center"/>
          </w:tcPr>
          <w:p w:rsidR="00BE50E6" w:rsidRPr="00A53017" w:rsidRDefault="00BE50E6">
            <w:pPr>
              <w:jc w:val="center"/>
              <w:rPr>
                <w:sz w:val="22"/>
                <w:szCs w:val="22"/>
                <w:lang w:val="sr-Cyrl-CS"/>
              </w:rPr>
            </w:pPr>
            <w:r w:rsidRPr="00A53017">
              <w:rPr>
                <w:sz w:val="22"/>
                <w:szCs w:val="22"/>
                <w:lang w:val="sr-Cyrl-CS"/>
              </w:rPr>
              <w:t>100%</w:t>
            </w:r>
          </w:p>
        </w:tc>
        <w:tc>
          <w:tcPr>
            <w:tcW w:w="1648" w:type="dxa"/>
            <w:vAlign w:val="center"/>
          </w:tcPr>
          <w:p w:rsidR="00BE50E6" w:rsidRPr="00A53017" w:rsidRDefault="00BE50E6">
            <w:pPr>
              <w:jc w:val="center"/>
              <w:rPr>
                <w:sz w:val="22"/>
                <w:szCs w:val="22"/>
                <w:lang w:val="sr-Cyrl-CS"/>
              </w:rPr>
            </w:pPr>
            <w:r w:rsidRPr="00A53017">
              <w:rPr>
                <w:sz w:val="22"/>
                <w:szCs w:val="22"/>
                <w:lang w:val="sr-Cyrl-CS"/>
              </w:rPr>
              <w:t>/</w:t>
            </w:r>
          </w:p>
        </w:tc>
        <w:tc>
          <w:tcPr>
            <w:tcW w:w="1754" w:type="dxa"/>
            <w:vAlign w:val="center"/>
          </w:tcPr>
          <w:p w:rsidR="00BE50E6" w:rsidRPr="00A53017" w:rsidRDefault="00BE50E6">
            <w:pPr>
              <w:jc w:val="center"/>
              <w:rPr>
                <w:sz w:val="22"/>
                <w:szCs w:val="22"/>
                <w:lang w:val="sr-Cyrl-CS"/>
              </w:rPr>
            </w:pPr>
            <w:r w:rsidRPr="00A53017">
              <w:rPr>
                <w:sz w:val="22"/>
                <w:szCs w:val="22"/>
                <w:lang w:val="sr-Cyrl-CS"/>
              </w:rPr>
              <w:t>Матична школа</w:t>
            </w:r>
          </w:p>
        </w:tc>
      </w:tr>
      <w:tr w:rsidR="00BE50E6" w:rsidRPr="00A53017" w:rsidTr="00764B99">
        <w:trPr>
          <w:trHeight w:val="206"/>
          <w:jc w:val="center"/>
        </w:trPr>
        <w:tc>
          <w:tcPr>
            <w:tcW w:w="616" w:type="dxa"/>
            <w:vAlign w:val="center"/>
          </w:tcPr>
          <w:p w:rsidR="00BE50E6" w:rsidRPr="00A53017" w:rsidRDefault="00BE50E6" w:rsidP="00764B99">
            <w:pPr>
              <w:numPr>
                <w:ilvl w:val="0"/>
                <w:numId w:val="4"/>
              </w:numPr>
              <w:jc w:val="left"/>
              <w:rPr>
                <w:sz w:val="22"/>
                <w:szCs w:val="22"/>
                <w:lang w:val="sr-Cyrl-CS"/>
              </w:rPr>
            </w:pPr>
          </w:p>
        </w:tc>
        <w:tc>
          <w:tcPr>
            <w:tcW w:w="1631" w:type="dxa"/>
            <w:gridSpan w:val="2"/>
            <w:vAlign w:val="center"/>
          </w:tcPr>
          <w:p w:rsidR="00BE50E6" w:rsidRPr="00A53017" w:rsidRDefault="00BE50E6">
            <w:pPr>
              <w:rPr>
                <w:sz w:val="22"/>
                <w:szCs w:val="22"/>
                <w:lang w:val="sr-Cyrl-CS"/>
              </w:rPr>
            </w:pPr>
            <w:r w:rsidRPr="00A53017">
              <w:rPr>
                <w:sz w:val="22"/>
                <w:szCs w:val="22"/>
                <w:lang w:val="sr-Cyrl-CS"/>
              </w:rPr>
              <w:t>Гордана Стојковић</w:t>
            </w:r>
          </w:p>
        </w:tc>
        <w:tc>
          <w:tcPr>
            <w:tcW w:w="1559" w:type="dxa"/>
            <w:vAlign w:val="center"/>
          </w:tcPr>
          <w:p w:rsidR="00BE50E6" w:rsidRPr="00A53017" w:rsidRDefault="00BE50E6">
            <w:pPr>
              <w:jc w:val="center"/>
              <w:rPr>
                <w:sz w:val="22"/>
                <w:szCs w:val="22"/>
              </w:rPr>
            </w:pPr>
            <w:r w:rsidRPr="00A53017">
              <w:rPr>
                <w:sz w:val="22"/>
                <w:szCs w:val="22"/>
                <w:lang w:val="sr-Cyrl-CS"/>
              </w:rPr>
              <w:t>Проф. разредне наставе</w:t>
            </w:r>
          </w:p>
        </w:tc>
        <w:tc>
          <w:tcPr>
            <w:tcW w:w="1269" w:type="dxa"/>
            <w:vAlign w:val="center"/>
          </w:tcPr>
          <w:p w:rsidR="00BE50E6" w:rsidRPr="00A53017" w:rsidRDefault="00BE50E6">
            <w:pPr>
              <w:jc w:val="center"/>
              <w:rPr>
                <w:sz w:val="22"/>
                <w:szCs w:val="22"/>
                <w:lang w:val="sr-Cyrl-CS"/>
              </w:rPr>
            </w:pPr>
            <w:r w:rsidRPr="00A53017">
              <w:rPr>
                <w:sz w:val="22"/>
                <w:szCs w:val="22"/>
                <w:lang w:val="sr-Cyrl-CS"/>
              </w:rPr>
              <w:t>Висока (</w:t>
            </w:r>
            <w:r w:rsidRPr="00A53017">
              <w:rPr>
                <w:sz w:val="22"/>
                <w:szCs w:val="22"/>
                <w:lang w:val="sr-Latn-CS"/>
              </w:rPr>
              <w:t>VII</w:t>
            </w:r>
            <w:r w:rsidRPr="00A53017">
              <w:rPr>
                <w:sz w:val="22"/>
                <w:szCs w:val="22"/>
                <w:lang w:val="sr-Cyrl-CS"/>
              </w:rPr>
              <w:t>)</w:t>
            </w:r>
          </w:p>
        </w:tc>
        <w:tc>
          <w:tcPr>
            <w:tcW w:w="581" w:type="dxa"/>
            <w:vAlign w:val="center"/>
          </w:tcPr>
          <w:p w:rsidR="00BE50E6" w:rsidRPr="00A53017" w:rsidRDefault="003926DB">
            <w:pPr>
              <w:jc w:val="center"/>
              <w:rPr>
                <w:sz w:val="22"/>
                <w:szCs w:val="22"/>
              </w:rPr>
            </w:pPr>
            <w:r>
              <w:rPr>
                <w:sz w:val="22"/>
                <w:szCs w:val="22"/>
                <w:lang w:val="sr-Cyrl-CS"/>
              </w:rPr>
              <w:t>26</w:t>
            </w:r>
          </w:p>
        </w:tc>
        <w:tc>
          <w:tcPr>
            <w:tcW w:w="843" w:type="dxa"/>
            <w:vAlign w:val="center"/>
          </w:tcPr>
          <w:p w:rsidR="00BE50E6" w:rsidRPr="00A53017" w:rsidRDefault="003926DB" w:rsidP="00027EF3">
            <w:pPr>
              <w:jc w:val="center"/>
              <w:rPr>
                <w:sz w:val="22"/>
                <w:szCs w:val="22"/>
              </w:rPr>
            </w:pPr>
            <w:r>
              <w:rPr>
                <w:sz w:val="22"/>
                <w:szCs w:val="22"/>
                <w:lang w:val="sr-Cyrl-CS"/>
              </w:rPr>
              <w:t>26</w:t>
            </w:r>
          </w:p>
        </w:tc>
        <w:tc>
          <w:tcPr>
            <w:tcW w:w="851" w:type="dxa"/>
            <w:vAlign w:val="center"/>
          </w:tcPr>
          <w:p w:rsidR="00BE50E6" w:rsidRPr="00A53017" w:rsidRDefault="00BE50E6">
            <w:pPr>
              <w:jc w:val="center"/>
              <w:rPr>
                <w:sz w:val="22"/>
                <w:szCs w:val="22"/>
                <w:lang w:val="sr-Cyrl-CS"/>
              </w:rPr>
            </w:pPr>
            <w:r w:rsidRPr="00A53017">
              <w:rPr>
                <w:sz w:val="22"/>
                <w:szCs w:val="22"/>
                <w:lang w:val="sr-Cyrl-CS"/>
              </w:rPr>
              <w:t>100%</w:t>
            </w:r>
          </w:p>
        </w:tc>
        <w:tc>
          <w:tcPr>
            <w:tcW w:w="1648" w:type="dxa"/>
            <w:vAlign w:val="center"/>
          </w:tcPr>
          <w:p w:rsidR="00BE50E6" w:rsidRPr="00A53017" w:rsidRDefault="00BE50E6">
            <w:pPr>
              <w:jc w:val="center"/>
              <w:rPr>
                <w:sz w:val="22"/>
                <w:szCs w:val="22"/>
                <w:lang w:val="sr-Cyrl-CS"/>
              </w:rPr>
            </w:pPr>
            <w:r w:rsidRPr="00A53017">
              <w:rPr>
                <w:sz w:val="22"/>
                <w:szCs w:val="22"/>
                <w:lang w:val="sr-Cyrl-CS"/>
              </w:rPr>
              <w:t>/</w:t>
            </w:r>
          </w:p>
        </w:tc>
        <w:tc>
          <w:tcPr>
            <w:tcW w:w="1754" w:type="dxa"/>
            <w:vAlign w:val="center"/>
          </w:tcPr>
          <w:p w:rsidR="00BE50E6" w:rsidRPr="00A53017" w:rsidRDefault="00BE50E6">
            <w:pPr>
              <w:jc w:val="center"/>
              <w:rPr>
                <w:sz w:val="22"/>
                <w:szCs w:val="22"/>
                <w:lang w:val="sr-Cyrl-CS"/>
              </w:rPr>
            </w:pPr>
            <w:r w:rsidRPr="00A53017">
              <w:rPr>
                <w:sz w:val="22"/>
                <w:szCs w:val="22"/>
                <w:lang w:val="sr-Cyrl-CS"/>
              </w:rPr>
              <w:t>Матична школа</w:t>
            </w:r>
          </w:p>
        </w:tc>
      </w:tr>
      <w:tr w:rsidR="00BE50E6" w:rsidRPr="00A53017" w:rsidTr="00764B99">
        <w:trPr>
          <w:trHeight w:val="206"/>
          <w:jc w:val="center"/>
        </w:trPr>
        <w:tc>
          <w:tcPr>
            <w:tcW w:w="616" w:type="dxa"/>
            <w:vAlign w:val="center"/>
          </w:tcPr>
          <w:p w:rsidR="00BE50E6" w:rsidRPr="00A53017" w:rsidRDefault="00BE50E6" w:rsidP="00764B99">
            <w:pPr>
              <w:numPr>
                <w:ilvl w:val="0"/>
                <w:numId w:val="4"/>
              </w:numPr>
              <w:jc w:val="left"/>
              <w:rPr>
                <w:sz w:val="22"/>
                <w:szCs w:val="22"/>
                <w:lang w:val="sr-Cyrl-CS"/>
              </w:rPr>
            </w:pPr>
          </w:p>
        </w:tc>
        <w:tc>
          <w:tcPr>
            <w:tcW w:w="1631" w:type="dxa"/>
            <w:gridSpan w:val="2"/>
            <w:vAlign w:val="center"/>
          </w:tcPr>
          <w:p w:rsidR="00BE50E6" w:rsidRPr="00A53017" w:rsidRDefault="00BE50E6">
            <w:pPr>
              <w:rPr>
                <w:sz w:val="22"/>
                <w:szCs w:val="22"/>
                <w:lang w:val="sr-Cyrl-CS"/>
              </w:rPr>
            </w:pPr>
            <w:r w:rsidRPr="00A53017">
              <w:rPr>
                <w:sz w:val="22"/>
                <w:szCs w:val="22"/>
                <w:lang w:val="sr-Cyrl-CS"/>
              </w:rPr>
              <w:t>Жељко Влајковић</w:t>
            </w:r>
          </w:p>
        </w:tc>
        <w:tc>
          <w:tcPr>
            <w:tcW w:w="1559" w:type="dxa"/>
            <w:vAlign w:val="center"/>
          </w:tcPr>
          <w:p w:rsidR="00BE50E6" w:rsidRPr="00A53017" w:rsidRDefault="00BE50E6" w:rsidP="007D0027">
            <w:pPr>
              <w:jc w:val="center"/>
              <w:rPr>
                <w:sz w:val="22"/>
                <w:szCs w:val="22"/>
              </w:rPr>
            </w:pPr>
            <w:r w:rsidRPr="00A53017">
              <w:rPr>
                <w:sz w:val="22"/>
                <w:szCs w:val="22"/>
                <w:lang w:val="sr-Cyrl-CS"/>
              </w:rPr>
              <w:t xml:space="preserve">Проф. </w:t>
            </w:r>
            <w:r w:rsidR="007D0027" w:rsidRPr="00A53017">
              <w:rPr>
                <w:sz w:val="22"/>
                <w:szCs w:val="22"/>
                <w:lang w:val="sr-Cyrl-CS"/>
              </w:rPr>
              <w:t>р</w:t>
            </w:r>
            <w:r w:rsidRPr="00A53017">
              <w:rPr>
                <w:sz w:val="22"/>
                <w:szCs w:val="22"/>
                <w:lang w:val="sr-Cyrl-CS"/>
              </w:rPr>
              <w:t>азредне</w:t>
            </w:r>
            <w:r w:rsidR="007D0027" w:rsidRPr="00A53017">
              <w:rPr>
                <w:sz w:val="22"/>
                <w:szCs w:val="22"/>
                <w:lang w:val="sr-Cyrl-CS"/>
              </w:rPr>
              <w:t xml:space="preserve"> </w:t>
            </w:r>
            <w:r w:rsidRPr="00A53017">
              <w:rPr>
                <w:sz w:val="22"/>
                <w:szCs w:val="22"/>
                <w:lang w:val="sr-Cyrl-CS"/>
              </w:rPr>
              <w:t xml:space="preserve"> наставе</w:t>
            </w:r>
          </w:p>
        </w:tc>
        <w:tc>
          <w:tcPr>
            <w:tcW w:w="1269" w:type="dxa"/>
            <w:vAlign w:val="center"/>
          </w:tcPr>
          <w:p w:rsidR="00BE50E6" w:rsidRPr="00A53017" w:rsidRDefault="00BE50E6">
            <w:pPr>
              <w:jc w:val="center"/>
              <w:rPr>
                <w:sz w:val="22"/>
                <w:szCs w:val="22"/>
                <w:lang w:val="sr-Cyrl-CS"/>
              </w:rPr>
            </w:pPr>
            <w:r w:rsidRPr="00A53017">
              <w:rPr>
                <w:sz w:val="22"/>
                <w:szCs w:val="22"/>
                <w:lang w:val="sr-Cyrl-CS"/>
              </w:rPr>
              <w:t>Висока</w:t>
            </w:r>
          </w:p>
          <w:p w:rsidR="00BE50E6" w:rsidRPr="00A53017" w:rsidRDefault="00BE50E6">
            <w:pPr>
              <w:jc w:val="center"/>
              <w:rPr>
                <w:sz w:val="22"/>
                <w:szCs w:val="22"/>
                <w:lang w:val="sr-Cyrl-CS"/>
              </w:rPr>
            </w:pPr>
            <w:r w:rsidRPr="00A53017">
              <w:rPr>
                <w:sz w:val="22"/>
                <w:szCs w:val="22"/>
                <w:lang w:val="sr-Cyrl-CS"/>
              </w:rPr>
              <w:t>(</w:t>
            </w:r>
            <w:r w:rsidRPr="00A53017">
              <w:rPr>
                <w:sz w:val="22"/>
                <w:szCs w:val="22"/>
                <w:lang w:val="sr-Latn-CS"/>
              </w:rPr>
              <w:t>VII</w:t>
            </w:r>
            <w:r w:rsidRPr="00A53017">
              <w:rPr>
                <w:sz w:val="22"/>
                <w:szCs w:val="22"/>
                <w:lang w:val="sr-Cyrl-CS"/>
              </w:rPr>
              <w:t>)</w:t>
            </w:r>
          </w:p>
        </w:tc>
        <w:tc>
          <w:tcPr>
            <w:tcW w:w="581" w:type="dxa"/>
            <w:vAlign w:val="center"/>
          </w:tcPr>
          <w:p w:rsidR="00BE50E6" w:rsidRPr="00A53017" w:rsidRDefault="00BE50E6" w:rsidP="003926DB">
            <w:pPr>
              <w:jc w:val="center"/>
              <w:rPr>
                <w:sz w:val="22"/>
                <w:szCs w:val="22"/>
              </w:rPr>
            </w:pPr>
            <w:r w:rsidRPr="00A53017">
              <w:rPr>
                <w:sz w:val="22"/>
                <w:szCs w:val="22"/>
                <w:lang w:val="sr-Cyrl-CS"/>
              </w:rPr>
              <w:t>1</w:t>
            </w:r>
            <w:r w:rsidR="003926DB">
              <w:rPr>
                <w:sz w:val="22"/>
                <w:szCs w:val="22"/>
                <w:lang w:val="sr-Cyrl-CS"/>
              </w:rPr>
              <w:t>8</w:t>
            </w:r>
          </w:p>
        </w:tc>
        <w:tc>
          <w:tcPr>
            <w:tcW w:w="843" w:type="dxa"/>
            <w:vAlign w:val="center"/>
          </w:tcPr>
          <w:p w:rsidR="00BE50E6" w:rsidRPr="00A53017" w:rsidRDefault="00BE50E6">
            <w:pPr>
              <w:jc w:val="center"/>
              <w:rPr>
                <w:sz w:val="22"/>
                <w:szCs w:val="22"/>
              </w:rPr>
            </w:pPr>
            <w:r w:rsidRPr="00A53017">
              <w:rPr>
                <w:sz w:val="22"/>
                <w:szCs w:val="22"/>
                <w:lang w:val="sr-Cyrl-CS"/>
              </w:rPr>
              <w:t>1</w:t>
            </w:r>
            <w:r w:rsidR="003926DB">
              <w:rPr>
                <w:sz w:val="22"/>
                <w:szCs w:val="22"/>
              </w:rPr>
              <w:t>8</w:t>
            </w:r>
          </w:p>
        </w:tc>
        <w:tc>
          <w:tcPr>
            <w:tcW w:w="851" w:type="dxa"/>
            <w:vAlign w:val="center"/>
          </w:tcPr>
          <w:p w:rsidR="00BE50E6" w:rsidRPr="00A53017" w:rsidRDefault="00BE50E6">
            <w:pPr>
              <w:jc w:val="center"/>
              <w:rPr>
                <w:sz w:val="22"/>
                <w:szCs w:val="22"/>
                <w:lang w:val="sr-Cyrl-CS"/>
              </w:rPr>
            </w:pPr>
            <w:r w:rsidRPr="00A53017">
              <w:rPr>
                <w:sz w:val="22"/>
                <w:szCs w:val="22"/>
                <w:lang w:val="sr-Cyrl-CS"/>
              </w:rPr>
              <w:t>100%</w:t>
            </w:r>
          </w:p>
        </w:tc>
        <w:tc>
          <w:tcPr>
            <w:tcW w:w="1648" w:type="dxa"/>
            <w:vAlign w:val="center"/>
          </w:tcPr>
          <w:p w:rsidR="00BE50E6" w:rsidRPr="00A53017" w:rsidRDefault="00BE50E6">
            <w:pPr>
              <w:jc w:val="center"/>
              <w:rPr>
                <w:sz w:val="22"/>
                <w:szCs w:val="22"/>
                <w:lang w:val="sr-Cyrl-CS"/>
              </w:rPr>
            </w:pPr>
            <w:r w:rsidRPr="00A53017">
              <w:rPr>
                <w:sz w:val="22"/>
                <w:szCs w:val="22"/>
                <w:lang w:val="sr-Cyrl-CS"/>
              </w:rPr>
              <w:t>/</w:t>
            </w:r>
          </w:p>
        </w:tc>
        <w:tc>
          <w:tcPr>
            <w:tcW w:w="1754" w:type="dxa"/>
            <w:vAlign w:val="center"/>
          </w:tcPr>
          <w:p w:rsidR="00BE50E6" w:rsidRPr="00A53017" w:rsidRDefault="00BE50E6">
            <w:pPr>
              <w:jc w:val="center"/>
              <w:rPr>
                <w:sz w:val="22"/>
                <w:szCs w:val="22"/>
                <w:lang w:val="sr-Cyrl-CS"/>
              </w:rPr>
            </w:pPr>
            <w:r w:rsidRPr="00A53017">
              <w:rPr>
                <w:sz w:val="22"/>
                <w:szCs w:val="22"/>
                <w:lang w:val="sr-Cyrl-CS"/>
              </w:rPr>
              <w:t>Матична школа</w:t>
            </w:r>
          </w:p>
        </w:tc>
      </w:tr>
      <w:tr w:rsidR="00BE50E6" w:rsidRPr="00A53017" w:rsidTr="00764B99">
        <w:trPr>
          <w:trHeight w:val="206"/>
          <w:jc w:val="center"/>
        </w:trPr>
        <w:tc>
          <w:tcPr>
            <w:tcW w:w="616" w:type="dxa"/>
            <w:vAlign w:val="center"/>
          </w:tcPr>
          <w:p w:rsidR="00BE50E6" w:rsidRPr="00A53017" w:rsidRDefault="00BE50E6" w:rsidP="00764B99">
            <w:pPr>
              <w:numPr>
                <w:ilvl w:val="0"/>
                <w:numId w:val="4"/>
              </w:numPr>
              <w:jc w:val="left"/>
              <w:rPr>
                <w:sz w:val="22"/>
                <w:szCs w:val="22"/>
              </w:rPr>
            </w:pPr>
          </w:p>
        </w:tc>
        <w:tc>
          <w:tcPr>
            <w:tcW w:w="1631" w:type="dxa"/>
            <w:gridSpan w:val="2"/>
            <w:vAlign w:val="center"/>
          </w:tcPr>
          <w:p w:rsidR="00BE50E6" w:rsidRPr="00A53017" w:rsidRDefault="00BE50E6">
            <w:pPr>
              <w:rPr>
                <w:sz w:val="22"/>
                <w:szCs w:val="22"/>
                <w:lang w:val="sr-Cyrl-CS"/>
              </w:rPr>
            </w:pPr>
            <w:r w:rsidRPr="00A53017">
              <w:rPr>
                <w:sz w:val="22"/>
                <w:szCs w:val="22"/>
                <w:lang w:val="sr-Cyrl-CS"/>
              </w:rPr>
              <w:t>Катарина Ивановић</w:t>
            </w:r>
          </w:p>
        </w:tc>
        <w:tc>
          <w:tcPr>
            <w:tcW w:w="1559" w:type="dxa"/>
            <w:vAlign w:val="center"/>
          </w:tcPr>
          <w:p w:rsidR="00BE50E6" w:rsidRPr="00A53017" w:rsidRDefault="00BE50E6">
            <w:pPr>
              <w:jc w:val="center"/>
              <w:rPr>
                <w:sz w:val="22"/>
                <w:szCs w:val="22"/>
              </w:rPr>
            </w:pPr>
            <w:r w:rsidRPr="00A53017">
              <w:rPr>
                <w:sz w:val="22"/>
                <w:szCs w:val="22"/>
              </w:rPr>
              <w:t>Српски језик</w:t>
            </w:r>
          </w:p>
        </w:tc>
        <w:tc>
          <w:tcPr>
            <w:tcW w:w="1269" w:type="dxa"/>
            <w:vAlign w:val="center"/>
          </w:tcPr>
          <w:p w:rsidR="00BE50E6" w:rsidRPr="00A53017" w:rsidRDefault="00BE50E6">
            <w:pPr>
              <w:jc w:val="center"/>
              <w:rPr>
                <w:sz w:val="22"/>
                <w:szCs w:val="22"/>
                <w:lang w:val="sr-Cyrl-CS"/>
              </w:rPr>
            </w:pPr>
            <w:r w:rsidRPr="00A53017">
              <w:rPr>
                <w:sz w:val="22"/>
                <w:szCs w:val="22"/>
              </w:rPr>
              <w:t>Висока</w:t>
            </w:r>
            <w:r w:rsidRPr="00A53017">
              <w:rPr>
                <w:sz w:val="22"/>
                <w:szCs w:val="22"/>
                <w:lang w:val="sr-Latn-CS"/>
              </w:rPr>
              <w:t xml:space="preserve"> </w:t>
            </w:r>
            <w:r w:rsidRPr="00A53017">
              <w:rPr>
                <w:sz w:val="22"/>
                <w:szCs w:val="22"/>
              </w:rPr>
              <w:t>(</w:t>
            </w:r>
            <w:r w:rsidRPr="00A53017">
              <w:rPr>
                <w:sz w:val="22"/>
                <w:szCs w:val="22"/>
                <w:lang w:val="sr-Latn-CS"/>
              </w:rPr>
              <w:t>VII</w:t>
            </w:r>
            <w:r w:rsidRPr="00A53017">
              <w:rPr>
                <w:sz w:val="22"/>
                <w:szCs w:val="22"/>
              </w:rPr>
              <w:t>2)</w:t>
            </w:r>
          </w:p>
        </w:tc>
        <w:tc>
          <w:tcPr>
            <w:tcW w:w="581" w:type="dxa"/>
            <w:vAlign w:val="center"/>
          </w:tcPr>
          <w:p w:rsidR="00BE50E6" w:rsidRPr="00A53017" w:rsidRDefault="003926DB">
            <w:pPr>
              <w:jc w:val="center"/>
              <w:rPr>
                <w:sz w:val="22"/>
                <w:szCs w:val="22"/>
              </w:rPr>
            </w:pPr>
            <w:r>
              <w:rPr>
                <w:sz w:val="22"/>
                <w:szCs w:val="22"/>
              </w:rPr>
              <w:t>6</w:t>
            </w:r>
          </w:p>
        </w:tc>
        <w:tc>
          <w:tcPr>
            <w:tcW w:w="843" w:type="dxa"/>
            <w:vAlign w:val="center"/>
          </w:tcPr>
          <w:p w:rsidR="00BE50E6" w:rsidRPr="00A53017" w:rsidRDefault="003926DB">
            <w:pPr>
              <w:jc w:val="center"/>
              <w:rPr>
                <w:sz w:val="22"/>
                <w:szCs w:val="22"/>
              </w:rPr>
            </w:pPr>
            <w:r>
              <w:rPr>
                <w:sz w:val="22"/>
                <w:szCs w:val="22"/>
              </w:rPr>
              <w:t>6</w:t>
            </w:r>
          </w:p>
        </w:tc>
        <w:tc>
          <w:tcPr>
            <w:tcW w:w="851" w:type="dxa"/>
            <w:vAlign w:val="center"/>
          </w:tcPr>
          <w:p w:rsidR="00BE50E6" w:rsidRPr="00A53017" w:rsidRDefault="00BE50E6" w:rsidP="00764B99">
            <w:pPr>
              <w:jc w:val="center"/>
              <w:rPr>
                <w:sz w:val="22"/>
                <w:szCs w:val="22"/>
                <w:lang w:val="sr-Cyrl-CS"/>
              </w:rPr>
            </w:pPr>
            <w:r w:rsidRPr="00A53017">
              <w:rPr>
                <w:sz w:val="22"/>
                <w:szCs w:val="22"/>
                <w:lang w:val="sr-Cyrl-CS"/>
              </w:rPr>
              <w:t>9</w:t>
            </w:r>
            <w:r w:rsidR="00764B99" w:rsidRPr="00A53017">
              <w:rPr>
                <w:sz w:val="22"/>
                <w:szCs w:val="22"/>
                <w:lang w:val="sr-Cyrl-CS"/>
              </w:rPr>
              <w:t>4,44</w:t>
            </w:r>
            <w:r w:rsidRPr="00A53017">
              <w:rPr>
                <w:sz w:val="22"/>
                <w:szCs w:val="22"/>
                <w:lang w:val="sr-Cyrl-CS"/>
              </w:rPr>
              <w:t>%</w:t>
            </w:r>
          </w:p>
        </w:tc>
        <w:tc>
          <w:tcPr>
            <w:tcW w:w="1648" w:type="dxa"/>
            <w:vAlign w:val="center"/>
          </w:tcPr>
          <w:p w:rsidR="00BE50E6" w:rsidRPr="00A53017" w:rsidRDefault="00BE50E6">
            <w:pPr>
              <w:jc w:val="center"/>
              <w:rPr>
                <w:sz w:val="22"/>
                <w:szCs w:val="22"/>
                <w:lang w:val="sr-Cyrl-CS"/>
              </w:rPr>
            </w:pPr>
            <w:r w:rsidRPr="00A53017">
              <w:rPr>
                <w:sz w:val="22"/>
                <w:szCs w:val="22"/>
                <w:lang w:val="sr-Cyrl-CS"/>
              </w:rPr>
              <w:t>/</w:t>
            </w:r>
          </w:p>
        </w:tc>
        <w:tc>
          <w:tcPr>
            <w:tcW w:w="1754" w:type="dxa"/>
            <w:vAlign w:val="center"/>
          </w:tcPr>
          <w:p w:rsidR="00BE50E6" w:rsidRPr="00A53017" w:rsidRDefault="00BE50E6">
            <w:pPr>
              <w:jc w:val="center"/>
              <w:rPr>
                <w:sz w:val="22"/>
                <w:szCs w:val="22"/>
                <w:lang w:val="sr-Cyrl-CS"/>
              </w:rPr>
            </w:pPr>
            <w:r w:rsidRPr="00A53017">
              <w:rPr>
                <w:sz w:val="22"/>
                <w:szCs w:val="22"/>
                <w:lang w:val="sr-Cyrl-CS"/>
              </w:rPr>
              <w:t>/</w:t>
            </w:r>
          </w:p>
        </w:tc>
      </w:tr>
      <w:tr w:rsidR="00BE50E6" w:rsidRPr="00A53017" w:rsidTr="00764B99">
        <w:trPr>
          <w:trHeight w:val="206"/>
          <w:jc w:val="center"/>
        </w:trPr>
        <w:tc>
          <w:tcPr>
            <w:tcW w:w="616" w:type="dxa"/>
            <w:vAlign w:val="center"/>
          </w:tcPr>
          <w:p w:rsidR="00BE50E6" w:rsidRPr="00A53017" w:rsidRDefault="00BE50E6" w:rsidP="00764B99">
            <w:pPr>
              <w:numPr>
                <w:ilvl w:val="0"/>
                <w:numId w:val="4"/>
              </w:numPr>
              <w:jc w:val="left"/>
              <w:rPr>
                <w:sz w:val="22"/>
                <w:szCs w:val="22"/>
              </w:rPr>
            </w:pPr>
          </w:p>
        </w:tc>
        <w:tc>
          <w:tcPr>
            <w:tcW w:w="1631" w:type="dxa"/>
            <w:gridSpan w:val="2"/>
            <w:vAlign w:val="center"/>
          </w:tcPr>
          <w:p w:rsidR="00BE50E6" w:rsidRPr="00A53017" w:rsidRDefault="00556E6E">
            <w:pPr>
              <w:rPr>
                <w:sz w:val="22"/>
                <w:szCs w:val="22"/>
                <w:lang w:val="sr-Cyrl-CS"/>
              </w:rPr>
            </w:pPr>
            <w:r w:rsidRPr="00A53017">
              <w:rPr>
                <w:sz w:val="22"/>
                <w:szCs w:val="22"/>
                <w:lang w:val="sr-Cyrl-CS"/>
              </w:rPr>
              <w:t>Наташа Андрић Несторовић</w:t>
            </w:r>
          </w:p>
        </w:tc>
        <w:tc>
          <w:tcPr>
            <w:tcW w:w="1559" w:type="dxa"/>
            <w:vAlign w:val="center"/>
          </w:tcPr>
          <w:p w:rsidR="00BE50E6" w:rsidRPr="00A53017" w:rsidRDefault="00BE50E6">
            <w:pPr>
              <w:jc w:val="center"/>
              <w:rPr>
                <w:sz w:val="22"/>
                <w:szCs w:val="22"/>
              </w:rPr>
            </w:pPr>
            <w:r w:rsidRPr="00A53017">
              <w:rPr>
                <w:sz w:val="22"/>
                <w:szCs w:val="22"/>
              </w:rPr>
              <w:t>Енглески језик</w:t>
            </w:r>
          </w:p>
        </w:tc>
        <w:tc>
          <w:tcPr>
            <w:tcW w:w="1269" w:type="dxa"/>
            <w:vAlign w:val="center"/>
          </w:tcPr>
          <w:p w:rsidR="00BE50E6" w:rsidRPr="00A53017" w:rsidRDefault="00BE50E6">
            <w:pPr>
              <w:jc w:val="center"/>
              <w:rPr>
                <w:sz w:val="22"/>
                <w:szCs w:val="22"/>
                <w:lang w:val="sr-Cyrl-CS"/>
              </w:rPr>
            </w:pPr>
            <w:r w:rsidRPr="00A53017">
              <w:rPr>
                <w:sz w:val="22"/>
                <w:szCs w:val="22"/>
                <w:lang w:val="sr-Cyrl-CS"/>
              </w:rPr>
              <w:t>Висока (</w:t>
            </w:r>
            <w:r w:rsidRPr="00A53017">
              <w:rPr>
                <w:sz w:val="22"/>
                <w:szCs w:val="22"/>
                <w:lang w:val="sr-Latn-CS"/>
              </w:rPr>
              <w:t>VII</w:t>
            </w:r>
            <w:r w:rsidRPr="00A53017">
              <w:rPr>
                <w:sz w:val="22"/>
                <w:szCs w:val="22"/>
                <w:lang w:val="sr-Cyrl-CS"/>
              </w:rPr>
              <w:t>)</w:t>
            </w:r>
          </w:p>
        </w:tc>
        <w:tc>
          <w:tcPr>
            <w:tcW w:w="581" w:type="dxa"/>
            <w:vAlign w:val="center"/>
          </w:tcPr>
          <w:p w:rsidR="00BE50E6" w:rsidRPr="00A53017" w:rsidRDefault="00BE50E6" w:rsidP="003926DB">
            <w:pPr>
              <w:jc w:val="center"/>
              <w:rPr>
                <w:sz w:val="22"/>
                <w:szCs w:val="22"/>
              </w:rPr>
            </w:pPr>
            <w:r w:rsidRPr="00A53017">
              <w:rPr>
                <w:sz w:val="22"/>
                <w:szCs w:val="22"/>
              </w:rPr>
              <w:t>1</w:t>
            </w:r>
            <w:r w:rsidR="003926DB">
              <w:rPr>
                <w:sz w:val="22"/>
                <w:szCs w:val="22"/>
              </w:rPr>
              <w:t>2</w:t>
            </w:r>
          </w:p>
        </w:tc>
        <w:tc>
          <w:tcPr>
            <w:tcW w:w="843" w:type="dxa"/>
            <w:vAlign w:val="center"/>
          </w:tcPr>
          <w:p w:rsidR="00BE50E6" w:rsidRPr="00A53017" w:rsidRDefault="00BE50E6" w:rsidP="00027EF3">
            <w:pPr>
              <w:jc w:val="center"/>
              <w:rPr>
                <w:sz w:val="22"/>
                <w:szCs w:val="22"/>
              </w:rPr>
            </w:pPr>
            <w:r w:rsidRPr="00A53017">
              <w:rPr>
                <w:sz w:val="22"/>
                <w:szCs w:val="22"/>
              </w:rPr>
              <w:t>1</w:t>
            </w:r>
            <w:r w:rsidR="003926DB">
              <w:rPr>
                <w:sz w:val="22"/>
                <w:szCs w:val="22"/>
              </w:rPr>
              <w:t>2</w:t>
            </w:r>
          </w:p>
        </w:tc>
        <w:tc>
          <w:tcPr>
            <w:tcW w:w="851" w:type="dxa"/>
            <w:vAlign w:val="center"/>
          </w:tcPr>
          <w:p w:rsidR="00BE50E6" w:rsidRPr="00A53017" w:rsidRDefault="003926DB">
            <w:pPr>
              <w:jc w:val="center"/>
              <w:rPr>
                <w:sz w:val="22"/>
                <w:szCs w:val="22"/>
              </w:rPr>
            </w:pPr>
            <w:r>
              <w:rPr>
                <w:sz w:val="22"/>
                <w:szCs w:val="22"/>
                <w:lang w:val="sr-Cyrl-CS"/>
              </w:rPr>
              <w:t>33,44%</w:t>
            </w:r>
          </w:p>
        </w:tc>
        <w:tc>
          <w:tcPr>
            <w:tcW w:w="1648" w:type="dxa"/>
            <w:vAlign w:val="center"/>
          </w:tcPr>
          <w:p w:rsidR="00BE50E6" w:rsidRPr="00A53017" w:rsidRDefault="00764B99">
            <w:pPr>
              <w:jc w:val="center"/>
              <w:rPr>
                <w:sz w:val="22"/>
                <w:szCs w:val="22"/>
                <w:lang w:val="sr-Cyrl-CS"/>
              </w:rPr>
            </w:pPr>
            <w:r w:rsidRPr="00A53017">
              <w:rPr>
                <w:sz w:val="22"/>
                <w:szCs w:val="22"/>
                <w:lang w:val="sr-Cyrl-CS"/>
              </w:rPr>
              <w:t>ОШ „Нада Пурић</w:t>
            </w:r>
          </w:p>
        </w:tc>
        <w:tc>
          <w:tcPr>
            <w:tcW w:w="1754" w:type="dxa"/>
            <w:vAlign w:val="center"/>
          </w:tcPr>
          <w:p w:rsidR="00BE50E6" w:rsidRPr="00A53017" w:rsidRDefault="00BE50E6">
            <w:pPr>
              <w:jc w:val="center"/>
              <w:rPr>
                <w:sz w:val="22"/>
                <w:szCs w:val="22"/>
                <w:lang w:val="sr-Cyrl-CS"/>
              </w:rPr>
            </w:pPr>
          </w:p>
        </w:tc>
      </w:tr>
      <w:tr w:rsidR="00BE50E6" w:rsidRPr="00A53017" w:rsidTr="00764B99">
        <w:trPr>
          <w:trHeight w:val="1065"/>
          <w:jc w:val="center"/>
        </w:trPr>
        <w:tc>
          <w:tcPr>
            <w:tcW w:w="616" w:type="dxa"/>
            <w:vAlign w:val="center"/>
          </w:tcPr>
          <w:p w:rsidR="00BE50E6" w:rsidRPr="00A53017" w:rsidRDefault="00BE50E6" w:rsidP="00764B99">
            <w:pPr>
              <w:numPr>
                <w:ilvl w:val="0"/>
                <w:numId w:val="4"/>
              </w:numPr>
              <w:jc w:val="left"/>
              <w:rPr>
                <w:sz w:val="22"/>
                <w:szCs w:val="22"/>
              </w:rPr>
            </w:pPr>
          </w:p>
        </w:tc>
        <w:tc>
          <w:tcPr>
            <w:tcW w:w="1631" w:type="dxa"/>
            <w:gridSpan w:val="2"/>
            <w:vAlign w:val="center"/>
          </w:tcPr>
          <w:p w:rsidR="00BE50E6" w:rsidRPr="00A53017" w:rsidRDefault="00BE50E6">
            <w:pPr>
              <w:rPr>
                <w:sz w:val="22"/>
                <w:szCs w:val="22"/>
                <w:lang w:val="sr-Cyrl-CS"/>
              </w:rPr>
            </w:pPr>
            <w:r w:rsidRPr="00A53017">
              <w:rPr>
                <w:sz w:val="22"/>
                <w:szCs w:val="22"/>
                <w:lang w:val="sr-Cyrl-CS"/>
              </w:rPr>
              <w:t>Весна Аџић</w:t>
            </w:r>
          </w:p>
        </w:tc>
        <w:tc>
          <w:tcPr>
            <w:tcW w:w="1559" w:type="dxa"/>
            <w:vAlign w:val="center"/>
          </w:tcPr>
          <w:p w:rsidR="00BE50E6" w:rsidRPr="00A53017" w:rsidRDefault="00BE50E6">
            <w:pPr>
              <w:jc w:val="center"/>
              <w:rPr>
                <w:sz w:val="22"/>
                <w:szCs w:val="22"/>
                <w:lang w:val="sr-Cyrl-CS"/>
              </w:rPr>
            </w:pPr>
            <w:r w:rsidRPr="00A53017">
              <w:rPr>
                <w:sz w:val="22"/>
                <w:szCs w:val="22"/>
                <w:lang w:val="sr-Cyrl-CS"/>
              </w:rPr>
              <w:t>Француски језик</w:t>
            </w:r>
          </w:p>
        </w:tc>
        <w:tc>
          <w:tcPr>
            <w:tcW w:w="1269" w:type="dxa"/>
            <w:vAlign w:val="center"/>
          </w:tcPr>
          <w:p w:rsidR="00BE50E6" w:rsidRPr="00A53017" w:rsidRDefault="00BE50E6">
            <w:pPr>
              <w:jc w:val="center"/>
              <w:rPr>
                <w:sz w:val="22"/>
                <w:szCs w:val="22"/>
                <w:lang w:val="sr-Cyrl-CS"/>
              </w:rPr>
            </w:pPr>
            <w:r w:rsidRPr="00A53017">
              <w:rPr>
                <w:sz w:val="22"/>
                <w:szCs w:val="22"/>
              </w:rPr>
              <w:t>Висока</w:t>
            </w:r>
            <w:r w:rsidRPr="00A53017">
              <w:rPr>
                <w:sz w:val="22"/>
                <w:szCs w:val="22"/>
                <w:lang w:val="sr-Cyrl-CS"/>
              </w:rPr>
              <w:t xml:space="preserve"> (</w:t>
            </w:r>
            <w:r w:rsidRPr="00A53017">
              <w:rPr>
                <w:sz w:val="22"/>
                <w:szCs w:val="22"/>
                <w:lang w:val="sr-Latn-CS"/>
              </w:rPr>
              <w:t>VII</w:t>
            </w:r>
            <w:r w:rsidRPr="00A53017">
              <w:rPr>
                <w:sz w:val="22"/>
                <w:szCs w:val="22"/>
                <w:lang w:val="sr-Cyrl-CS"/>
              </w:rPr>
              <w:t>)</w:t>
            </w:r>
          </w:p>
        </w:tc>
        <w:tc>
          <w:tcPr>
            <w:tcW w:w="581" w:type="dxa"/>
            <w:vAlign w:val="center"/>
          </w:tcPr>
          <w:p w:rsidR="00BE50E6" w:rsidRPr="003926DB" w:rsidRDefault="003926DB" w:rsidP="00027EF3">
            <w:pPr>
              <w:jc w:val="center"/>
              <w:rPr>
                <w:sz w:val="22"/>
                <w:szCs w:val="22"/>
              </w:rPr>
            </w:pPr>
            <w:r>
              <w:rPr>
                <w:sz w:val="22"/>
                <w:szCs w:val="22"/>
              </w:rPr>
              <w:t>14</w:t>
            </w:r>
          </w:p>
        </w:tc>
        <w:tc>
          <w:tcPr>
            <w:tcW w:w="843" w:type="dxa"/>
            <w:vAlign w:val="center"/>
          </w:tcPr>
          <w:p w:rsidR="00BE50E6" w:rsidRPr="003926DB" w:rsidRDefault="003926DB" w:rsidP="00027EF3">
            <w:pPr>
              <w:jc w:val="center"/>
              <w:rPr>
                <w:sz w:val="22"/>
                <w:szCs w:val="22"/>
              </w:rPr>
            </w:pPr>
            <w:r>
              <w:rPr>
                <w:sz w:val="22"/>
                <w:szCs w:val="22"/>
              </w:rPr>
              <w:t>14</w:t>
            </w:r>
          </w:p>
        </w:tc>
        <w:tc>
          <w:tcPr>
            <w:tcW w:w="851" w:type="dxa"/>
            <w:vAlign w:val="center"/>
          </w:tcPr>
          <w:p w:rsidR="00BE50E6" w:rsidRPr="00A53017" w:rsidRDefault="00BE50E6">
            <w:pPr>
              <w:jc w:val="center"/>
              <w:rPr>
                <w:sz w:val="22"/>
                <w:szCs w:val="22"/>
                <w:lang w:val="sr-Cyrl-CS"/>
              </w:rPr>
            </w:pPr>
            <w:r w:rsidRPr="00A53017">
              <w:rPr>
                <w:sz w:val="22"/>
                <w:szCs w:val="22"/>
                <w:lang w:val="sr-Cyrl-CS"/>
              </w:rPr>
              <w:t>40%</w:t>
            </w:r>
          </w:p>
        </w:tc>
        <w:tc>
          <w:tcPr>
            <w:tcW w:w="1648" w:type="dxa"/>
            <w:vAlign w:val="center"/>
          </w:tcPr>
          <w:p w:rsidR="00BE50E6" w:rsidRPr="00A53017" w:rsidRDefault="00BE50E6">
            <w:pPr>
              <w:jc w:val="center"/>
              <w:rPr>
                <w:sz w:val="22"/>
                <w:szCs w:val="22"/>
                <w:lang w:val="sr-Cyrl-CS"/>
              </w:rPr>
            </w:pPr>
            <w:r w:rsidRPr="00A53017">
              <w:rPr>
                <w:sz w:val="22"/>
                <w:szCs w:val="22"/>
                <w:lang w:val="sr-Cyrl-CS"/>
              </w:rPr>
              <w:t>ОШ „Милован Глишић“ В.Каменица</w:t>
            </w:r>
          </w:p>
        </w:tc>
        <w:tc>
          <w:tcPr>
            <w:tcW w:w="1754" w:type="dxa"/>
            <w:vAlign w:val="center"/>
          </w:tcPr>
          <w:p w:rsidR="00BE50E6" w:rsidRPr="00A53017" w:rsidRDefault="00BE50E6">
            <w:pPr>
              <w:jc w:val="center"/>
              <w:rPr>
                <w:sz w:val="22"/>
                <w:szCs w:val="22"/>
                <w:lang w:val="sr-Cyrl-CS"/>
              </w:rPr>
            </w:pPr>
            <w:r w:rsidRPr="00A53017">
              <w:rPr>
                <w:sz w:val="22"/>
                <w:szCs w:val="22"/>
                <w:lang w:val="sr-Cyrl-CS"/>
              </w:rPr>
              <w:t>/</w:t>
            </w:r>
          </w:p>
        </w:tc>
      </w:tr>
      <w:tr w:rsidR="00764B99" w:rsidRPr="00A53017" w:rsidTr="00764B99">
        <w:trPr>
          <w:trHeight w:val="1065"/>
          <w:jc w:val="center"/>
        </w:trPr>
        <w:tc>
          <w:tcPr>
            <w:tcW w:w="616" w:type="dxa"/>
            <w:vAlign w:val="center"/>
          </w:tcPr>
          <w:p w:rsidR="00764B99" w:rsidRPr="00A53017" w:rsidRDefault="00764B99" w:rsidP="00764B99">
            <w:pPr>
              <w:numPr>
                <w:ilvl w:val="0"/>
                <w:numId w:val="4"/>
              </w:numPr>
              <w:jc w:val="left"/>
              <w:rPr>
                <w:sz w:val="22"/>
                <w:szCs w:val="22"/>
              </w:rPr>
            </w:pPr>
          </w:p>
        </w:tc>
        <w:tc>
          <w:tcPr>
            <w:tcW w:w="1631" w:type="dxa"/>
            <w:gridSpan w:val="2"/>
            <w:vAlign w:val="center"/>
          </w:tcPr>
          <w:p w:rsidR="00764B99" w:rsidRPr="00A53017" w:rsidRDefault="00764B99">
            <w:pPr>
              <w:rPr>
                <w:sz w:val="22"/>
                <w:szCs w:val="22"/>
                <w:lang w:val="sr-Cyrl-CS"/>
              </w:rPr>
            </w:pPr>
            <w:r w:rsidRPr="00A53017">
              <w:rPr>
                <w:sz w:val="22"/>
                <w:szCs w:val="22"/>
                <w:lang w:val="sr-Cyrl-CS"/>
              </w:rPr>
              <w:t>Сања Максимовић Јовановић</w:t>
            </w:r>
          </w:p>
        </w:tc>
        <w:tc>
          <w:tcPr>
            <w:tcW w:w="1559" w:type="dxa"/>
            <w:vAlign w:val="center"/>
          </w:tcPr>
          <w:p w:rsidR="00764B99" w:rsidRPr="00A53017" w:rsidRDefault="00764B99">
            <w:pPr>
              <w:jc w:val="center"/>
              <w:rPr>
                <w:sz w:val="22"/>
                <w:szCs w:val="22"/>
                <w:lang w:val="sr-Cyrl-CS"/>
              </w:rPr>
            </w:pPr>
            <w:r w:rsidRPr="00A53017">
              <w:rPr>
                <w:sz w:val="22"/>
                <w:szCs w:val="22"/>
                <w:lang w:val="sr-Cyrl-CS"/>
              </w:rPr>
              <w:t>Енглески језик</w:t>
            </w:r>
          </w:p>
        </w:tc>
        <w:tc>
          <w:tcPr>
            <w:tcW w:w="1269" w:type="dxa"/>
            <w:vAlign w:val="center"/>
          </w:tcPr>
          <w:p w:rsidR="00764B99" w:rsidRPr="00A53017" w:rsidRDefault="00764B99">
            <w:pPr>
              <w:jc w:val="center"/>
              <w:rPr>
                <w:sz w:val="22"/>
                <w:szCs w:val="22"/>
              </w:rPr>
            </w:pPr>
            <w:r w:rsidRPr="00A53017">
              <w:rPr>
                <w:sz w:val="22"/>
                <w:szCs w:val="22"/>
              </w:rPr>
              <w:t>Висока</w:t>
            </w:r>
            <w:r w:rsidRPr="00A53017">
              <w:rPr>
                <w:sz w:val="22"/>
                <w:szCs w:val="22"/>
                <w:lang w:val="sr-Cyrl-CS"/>
              </w:rPr>
              <w:t xml:space="preserve"> (</w:t>
            </w:r>
            <w:r w:rsidRPr="00A53017">
              <w:rPr>
                <w:sz w:val="22"/>
                <w:szCs w:val="22"/>
                <w:lang w:val="sr-Latn-CS"/>
              </w:rPr>
              <w:t>VII</w:t>
            </w:r>
            <w:r w:rsidRPr="00A53017">
              <w:rPr>
                <w:sz w:val="22"/>
                <w:szCs w:val="22"/>
                <w:lang w:val="sr-Cyrl-CS"/>
              </w:rPr>
              <w:t>)</w:t>
            </w:r>
          </w:p>
        </w:tc>
        <w:tc>
          <w:tcPr>
            <w:tcW w:w="581" w:type="dxa"/>
            <w:vAlign w:val="center"/>
          </w:tcPr>
          <w:p w:rsidR="00764B99" w:rsidRPr="00A53017" w:rsidRDefault="003926DB" w:rsidP="00027EF3">
            <w:pPr>
              <w:jc w:val="center"/>
              <w:rPr>
                <w:sz w:val="22"/>
                <w:szCs w:val="22"/>
              </w:rPr>
            </w:pPr>
            <w:r>
              <w:rPr>
                <w:sz w:val="22"/>
                <w:szCs w:val="22"/>
              </w:rPr>
              <w:t>10</w:t>
            </w:r>
          </w:p>
        </w:tc>
        <w:tc>
          <w:tcPr>
            <w:tcW w:w="843" w:type="dxa"/>
            <w:vAlign w:val="center"/>
          </w:tcPr>
          <w:p w:rsidR="00764B99" w:rsidRPr="00A53017" w:rsidRDefault="003926DB" w:rsidP="00027EF3">
            <w:pPr>
              <w:jc w:val="center"/>
              <w:rPr>
                <w:sz w:val="22"/>
                <w:szCs w:val="22"/>
              </w:rPr>
            </w:pPr>
            <w:r>
              <w:rPr>
                <w:sz w:val="22"/>
                <w:szCs w:val="22"/>
              </w:rPr>
              <w:t>10</w:t>
            </w:r>
          </w:p>
        </w:tc>
        <w:tc>
          <w:tcPr>
            <w:tcW w:w="851" w:type="dxa"/>
            <w:vAlign w:val="center"/>
          </w:tcPr>
          <w:p w:rsidR="00764B99" w:rsidRPr="00A53017" w:rsidRDefault="00764B99">
            <w:pPr>
              <w:jc w:val="center"/>
              <w:rPr>
                <w:sz w:val="22"/>
                <w:szCs w:val="22"/>
                <w:lang w:val="sr-Cyrl-CS"/>
              </w:rPr>
            </w:pPr>
            <w:r w:rsidRPr="00A53017">
              <w:rPr>
                <w:sz w:val="22"/>
                <w:szCs w:val="22"/>
                <w:lang w:val="sr-Cyrl-CS"/>
              </w:rPr>
              <w:t>51%</w:t>
            </w:r>
          </w:p>
        </w:tc>
        <w:tc>
          <w:tcPr>
            <w:tcW w:w="1648" w:type="dxa"/>
            <w:vAlign w:val="center"/>
          </w:tcPr>
          <w:p w:rsidR="00764B99" w:rsidRPr="00A53017" w:rsidRDefault="00764B99">
            <w:pPr>
              <w:jc w:val="center"/>
              <w:rPr>
                <w:sz w:val="22"/>
                <w:szCs w:val="22"/>
                <w:lang w:val="sr-Cyrl-CS"/>
              </w:rPr>
            </w:pPr>
            <w:r w:rsidRPr="00A53017">
              <w:rPr>
                <w:sz w:val="22"/>
                <w:szCs w:val="22"/>
                <w:lang w:val="sr-Cyrl-CS"/>
              </w:rPr>
              <w:t>/</w:t>
            </w:r>
          </w:p>
        </w:tc>
        <w:tc>
          <w:tcPr>
            <w:tcW w:w="1754" w:type="dxa"/>
            <w:vAlign w:val="center"/>
          </w:tcPr>
          <w:p w:rsidR="00764B99" w:rsidRPr="00A53017" w:rsidRDefault="00764B99">
            <w:pPr>
              <w:jc w:val="center"/>
              <w:rPr>
                <w:sz w:val="22"/>
                <w:szCs w:val="22"/>
                <w:lang w:val="sr-Cyrl-CS"/>
              </w:rPr>
            </w:pPr>
            <w:r w:rsidRPr="00A53017">
              <w:rPr>
                <w:sz w:val="22"/>
                <w:szCs w:val="22"/>
                <w:lang w:val="sr-Cyrl-CS"/>
              </w:rPr>
              <w:t>/</w:t>
            </w:r>
          </w:p>
        </w:tc>
      </w:tr>
      <w:tr w:rsidR="00BE50E6" w:rsidRPr="00A53017" w:rsidTr="00764B99">
        <w:trPr>
          <w:trHeight w:val="678"/>
          <w:jc w:val="center"/>
        </w:trPr>
        <w:tc>
          <w:tcPr>
            <w:tcW w:w="616" w:type="dxa"/>
            <w:vAlign w:val="center"/>
          </w:tcPr>
          <w:p w:rsidR="00BE50E6" w:rsidRPr="00A53017" w:rsidRDefault="00BE50E6" w:rsidP="00764B99">
            <w:pPr>
              <w:numPr>
                <w:ilvl w:val="0"/>
                <w:numId w:val="4"/>
              </w:numPr>
              <w:jc w:val="left"/>
              <w:rPr>
                <w:sz w:val="22"/>
                <w:szCs w:val="22"/>
              </w:rPr>
            </w:pPr>
          </w:p>
        </w:tc>
        <w:tc>
          <w:tcPr>
            <w:tcW w:w="1631" w:type="dxa"/>
            <w:gridSpan w:val="2"/>
            <w:vAlign w:val="center"/>
          </w:tcPr>
          <w:p w:rsidR="00BE50E6" w:rsidRPr="00A53017" w:rsidRDefault="00BE50E6">
            <w:pPr>
              <w:rPr>
                <w:sz w:val="22"/>
                <w:szCs w:val="22"/>
                <w:lang w:val="sr-Cyrl-CS"/>
              </w:rPr>
            </w:pPr>
            <w:r w:rsidRPr="00A53017">
              <w:rPr>
                <w:sz w:val="22"/>
                <w:szCs w:val="22"/>
                <w:lang w:val="sr-Cyrl-CS"/>
              </w:rPr>
              <w:t>Жељко Адамовић</w:t>
            </w:r>
          </w:p>
        </w:tc>
        <w:tc>
          <w:tcPr>
            <w:tcW w:w="1559" w:type="dxa"/>
            <w:vAlign w:val="center"/>
          </w:tcPr>
          <w:p w:rsidR="00BE50E6" w:rsidRPr="00A53017" w:rsidRDefault="00BE50E6">
            <w:pPr>
              <w:jc w:val="center"/>
              <w:rPr>
                <w:sz w:val="22"/>
                <w:szCs w:val="22"/>
              </w:rPr>
            </w:pPr>
            <w:r w:rsidRPr="00A53017">
              <w:rPr>
                <w:sz w:val="22"/>
                <w:szCs w:val="22"/>
              </w:rPr>
              <w:t>Математика</w:t>
            </w:r>
          </w:p>
          <w:p w:rsidR="00BE50E6" w:rsidRPr="00A53017" w:rsidRDefault="00BE50E6">
            <w:pPr>
              <w:jc w:val="center"/>
              <w:rPr>
                <w:sz w:val="22"/>
                <w:szCs w:val="22"/>
              </w:rPr>
            </w:pPr>
            <w:r w:rsidRPr="00A53017">
              <w:rPr>
                <w:sz w:val="22"/>
                <w:szCs w:val="22"/>
              </w:rPr>
              <w:t>Информатика</w:t>
            </w:r>
          </w:p>
        </w:tc>
        <w:tc>
          <w:tcPr>
            <w:tcW w:w="1269" w:type="dxa"/>
            <w:vAlign w:val="center"/>
          </w:tcPr>
          <w:p w:rsidR="00BE50E6" w:rsidRPr="00A53017" w:rsidRDefault="00BE50E6">
            <w:pPr>
              <w:jc w:val="center"/>
              <w:rPr>
                <w:sz w:val="22"/>
                <w:szCs w:val="22"/>
              </w:rPr>
            </w:pPr>
            <w:r w:rsidRPr="00A53017">
              <w:rPr>
                <w:sz w:val="22"/>
                <w:szCs w:val="22"/>
              </w:rPr>
              <w:t>Висока</w:t>
            </w:r>
          </w:p>
          <w:p w:rsidR="00BE50E6" w:rsidRPr="00A53017" w:rsidRDefault="00BE50E6">
            <w:pPr>
              <w:jc w:val="center"/>
              <w:rPr>
                <w:sz w:val="22"/>
                <w:szCs w:val="22"/>
              </w:rPr>
            </w:pPr>
            <w:r w:rsidRPr="00A53017">
              <w:rPr>
                <w:sz w:val="22"/>
                <w:szCs w:val="22"/>
              </w:rPr>
              <w:t>(VII)</w:t>
            </w:r>
          </w:p>
        </w:tc>
        <w:tc>
          <w:tcPr>
            <w:tcW w:w="581" w:type="dxa"/>
            <w:vAlign w:val="center"/>
          </w:tcPr>
          <w:p w:rsidR="00BE50E6" w:rsidRPr="00A53017" w:rsidRDefault="00A53017">
            <w:pPr>
              <w:jc w:val="center"/>
              <w:rPr>
                <w:sz w:val="22"/>
                <w:szCs w:val="22"/>
                <w:lang w:val="sr-Cyrl-CS"/>
              </w:rPr>
            </w:pPr>
            <w:r w:rsidRPr="00A53017">
              <w:rPr>
                <w:sz w:val="22"/>
                <w:szCs w:val="22"/>
                <w:lang w:val="sr-Cyrl-CS"/>
              </w:rPr>
              <w:t>1</w:t>
            </w:r>
            <w:r w:rsidR="003926DB">
              <w:rPr>
                <w:sz w:val="22"/>
                <w:szCs w:val="22"/>
                <w:lang w:val="sr-Cyrl-CS"/>
              </w:rPr>
              <w:t>1</w:t>
            </w:r>
          </w:p>
        </w:tc>
        <w:tc>
          <w:tcPr>
            <w:tcW w:w="843" w:type="dxa"/>
            <w:vAlign w:val="center"/>
          </w:tcPr>
          <w:p w:rsidR="00BE50E6" w:rsidRPr="00A53017" w:rsidRDefault="003926DB">
            <w:pPr>
              <w:jc w:val="center"/>
              <w:rPr>
                <w:sz w:val="22"/>
                <w:szCs w:val="22"/>
                <w:lang w:val="sr-Cyrl-CS"/>
              </w:rPr>
            </w:pPr>
            <w:r>
              <w:rPr>
                <w:sz w:val="22"/>
                <w:szCs w:val="22"/>
                <w:lang w:val="sr-Cyrl-CS"/>
              </w:rPr>
              <w:t>6</w:t>
            </w:r>
          </w:p>
        </w:tc>
        <w:tc>
          <w:tcPr>
            <w:tcW w:w="851" w:type="dxa"/>
            <w:vAlign w:val="center"/>
          </w:tcPr>
          <w:p w:rsidR="00BE50E6" w:rsidRPr="00A53017" w:rsidRDefault="00A53017">
            <w:pPr>
              <w:jc w:val="center"/>
              <w:rPr>
                <w:sz w:val="22"/>
                <w:szCs w:val="22"/>
                <w:lang w:val="sr-Cyrl-CS"/>
              </w:rPr>
            </w:pPr>
            <w:r w:rsidRPr="00A53017">
              <w:rPr>
                <w:sz w:val="22"/>
                <w:szCs w:val="22"/>
                <w:lang w:val="sr-Cyrl-CS"/>
              </w:rPr>
              <w:t>98,89</w:t>
            </w:r>
            <w:r w:rsidR="00BE50E6" w:rsidRPr="00A53017">
              <w:rPr>
                <w:sz w:val="22"/>
                <w:szCs w:val="22"/>
                <w:lang w:val="sr-Cyrl-CS"/>
              </w:rPr>
              <w:t>%</w:t>
            </w:r>
          </w:p>
        </w:tc>
        <w:tc>
          <w:tcPr>
            <w:tcW w:w="1648" w:type="dxa"/>
            <w:vAlign w:val="center"/>
          </w:tcPr>
          <w:p w:rsidR="00BE50E6" w:rsidRPr="00A53017" w:rsidRDefault="00BE50E6">
            <w:pPr>
              <w:jc w:val="center"/>
              <w:rPr>
                <w:sz w:val="22"/>
                <w:szCs w:val="22"/>
                <w:lang w:val="sr-Cyrl-CS"/>
              </w:rPr>
            </w:pPr>
            <w:r w:rsidRPr="00A53017">
              <w:rPr>
                <w:sz w:val="22"/>
                <w:szCs w:val="22"/>
                <w:lang w:val="sr-Cyrl-CS"/>
              </w:rPr>
              <w:t>/</w:t>
            </w:r>
          </w:p>
        </w:tc>
        <w:tc>
          <w:tcPr>
            <w:tcW w:w="1754" w:type="dxa"/>
            <w:vAlign w:val="center"/>
          </w:tcPr>
          <w:p w:rsidR="00BE50E6" w:rsidRPr="00A53017" w:rsidRDefault="00BE50E6">
            <w:pPr>
              <w:jc w:val="center"/>
              <w:rPr>
                <w:sz w:val="22"/>
                <w:szCs w:val="22"/>
                <w:lang w:val="sr-Cyrl-CS"/>
              </w:rPr>
            </w:pPr>
            <w:r w:rsidRPr="00A53017">
              <w:rPr>
                <w:sz w:val="22"/>
                <w:szCs w:val="22"/>
                <w:lang w:val="sr-Cyrl-CS"/>
              </w:rPr>
              <w:t>/</w:t>
            </w:r>
          </w:p>
        </w:tc>
      </w:tr>
      <w:tr w:rsidR="00027EF3" w:rsidRPr="00A53017" w:rsidTr="00764B99">
        <w:trPr>
          <w:trHeight w:val="1296"/>
          <w:jc w:val="center"/>
        </w:trPr>
        <w:tc>
          <w:tcPr>
            <w:tcW w:w="616" w:type="dxa"/>
            <w:vAlign w:val="center"/>
          </w:tcPr>
          <w:p w:rsidR="00027EF3" w:rsidRPr="00A53017" w:rsidRDefault="00027EF3" w:rsidP="00764B99">
            <w:pPr>
              <w:numPr>
                <w:ilvl w:val="0"/>
                <w:numId w:val="4"/>
              </w:numPr>
              <w:jc w:val="left"/>
              <w:rPr>
                <w:sz w:val="22"/>
                <w:szCs w:val="22"/>
              </w:rPr>
            </w:pPr>
          </w:p>
        </w:tc>
        <w:tc>
          <w:tcPr>
            <w:tcW w:w="1631" w:type="dxa"/>
            <w:gridSpan w:val="2"/>
            <w:vAlign w:val="center"/>
          </w:tcPr>
          <w:p w:rsidR="00027EF3" w:rsidRPr="00A53017" w:rsidRDefault="00027EF3" w:rsidP="00F83FB4">
            <w:pPr>
              <w:rPr>
                <w:sz w:val="22"/>
                <w:szCs w:val="22"/>
              </w:rPr>
            </w:pPr>
            <w:r w:rsidRPr="00A53017">
              <w:rPr>
                <w:sz w:val="22"/>
                <w:szCs w:val="22"/>
              </w:rPr>
              <w:t>Јелена Лекић</w:t>
            </w:r>
          </w:p>
        </w:tc>
        <w:tc>
          <w:tcPr>
            <w:tcW w:w="1559" w:type="dxa"/>
            <w:vAlign w:val="center"/>
          </w:tcPr>
          <w:p w:rsidR="00027EF3" w:rsidRPr="00A53017" w:rsidRDefault="00027EF3">
            <w:pPr>
              <w:jc w:val="center"/>
              <w:rPr>
                <w:sz w:val="22"/>
                <w:szCs w:val="22"/>
              </w:rPr>
            </w:pPr>
            <w:r w:rsidRPr="00A53017">
              <w:rPr>
                <w:sz w:val="22"/>
                <w:szCs w:val="22"/>
              </w:rPr>
              <w:t>Историја</w:t>
            </w:r>
          </w:p>
        </w:tc>
        <w:tc>
          <w:tcPr>
            <w:tcW w:w="1269" w:type="dxa"/>
            <w:vAlign w:val="center"/>
          </w:tcPr>
          <w:p w:rsidR="00027EF3" w:rsidRPr="00A53017" w:rsidRDefault="00027EF3">
            <w:pPr>
              <w:jc w:val="center"/>
              <w:rPr>
                <w:sz w:val="22"/>
                <w:szCs w:val="22"/>
                <w:lang w:val="sr-Cyrl-CS"/>
              </w:rPr>
            </w:pPr>
            <w:r w:rsidRPr="00A53017">
              <w:rPr>
                <w:sz w:val="22"/>
                <w:szCs w:val="22"/>
                <w:lang w:val="sr-Cyrl-CS"/>
              </w:rPr>
              <w:t>Висока</w:t>
            </w:r>
          </w:p>
          <w:p w:rsidR="00027EF3" w:rsidRPr="00A53017" w:rsidRDefault="00027EF3">
            <w:pPr>
              <w:jc w:val="center"/>
              <w:rPr>
                <w:sz w:val="22"/>
                <w:szCs w:val="22"/>
                <w:lang w:val="sr-Cyrl-CS"/>
              </w:rPr>
            </w:pPr>
            <w:r w:rsidRPr="00A53017">
              <w:rPr>
                <w:sz w:val="22"/>
                <w:szCs w:val="22"/>
                <w:lang w:val="sr-Cyrl-CS"/>
              </w:rPr>
              <w:t>(</w:t>
            </w:r>
            <w:r w:rsidRPr="00A53017">
              <w:rPr>
                <w:sz w:val="22"/>
                <w:szCs w:val="22"/>
                <w:lang w:val="sr-Latn-CS"/>
              </w:rPr>
              <w:t>VII</w:t>
            </w:r>
            <w:r w:rsidRPr="00A53017">
              <w:rPr>
                <w:sz w:val="22"/>
                <w:szCs w:val="22"/>
                <w:lang w:val="sr-Cyrl-CS"/>
              </w:rPr>
              <w:t>)</w:t>
            </w:r>
          </w:p>
        </w:tc>
        <w:tc>
          <w:tcPr>
            <w:tcW w:w="581" w:type="dxa"/>
            <w:vAlign w:val="center"/>
          </w:tcPr>
          <w:p w:rsidR="00027EF3" w:rsidRPr="00A53017" w:rsidRDefault="003926DB" w:rsidP="00F83FB4">
            <w:pPr>
              <w:jc w:val="center"/>
              <w:rPr>
                <w:sz w:val="22"/>
                <w:szCs w:val="22"/>
              </w:rPr>
            </w:pPr>
            <w:r>
              <w:rPr>
                <w:sz w:val="22"/>
                <w:szCs w:val="22"/>
              </w:rPr>
              <w:t>4</w:t>
            </w:r>
          </w:p>
        </w:tc>
        <w:tc>
          <w:tcPr>
            <w:tcW w:w="843" w:type="dxa"/>
            <w:vAlign w:val="center"/>
          </w:tcPr>
          <w:p w:rsidR="00027EF3" w:rsidRPr="00A53017" w:rsidRDefault="003926DB" w:rsidP="00F83FB4">
            <w:pPr>
              <w:jc w:val="center"/>
              <w:rPr>
                <w:sz w:val="22"/>
                <w:szCs w:val="22"/>
              </w:rPr>
            </w:pPr>
            <w:r>
              <w:rPr>
                <w:sz w:val="22"/>
                <w:szCs w:val="22"/>
              </w:rPr>
              <w:t>4</w:t>
            </w:r>
          </w:p>
        </w:tc>
        <w:tc>
          <w:tcPr>
            <w:tcW w:w="851" w:type="dxa"/>
            <w:vAlign w:val="center"/>
          </w:tcPr>
          <w:p w:rsidR="00027EF3" w:rsidRPr="00A53017" w:rsidRDefault="00027EF3">
            <w:pPr>
              <w:jc w:val="center"/>
              <w:rPr>
                <w:sz w:val="22"/>
                <w:szCs w:val="22"/>
                <w:lang w:val="sr-Cyrl-CS"/>
              </w:rPr>
            </w:pPr>
            <w:r w:rsidRPr="00A53017">
              <w:rPr>
                <w:sz w:val="22"/>
                <w:szCs w:val="22"/>
                <w:lang w:val="sr-Cyrl-CS"/>
              </w:rPr>
              <w:t>35%</w:t>
            </w:r>
          </w:p>
        </w:tc>
        <w:tc>
          <w:tcPr>
            <w:tcW w:w="1648" w:type="dxa"/>
            <w:vAlign w:val="center"/>
          </w:tcPr>
          <w:p w:rsidR="00027EF3" w:rsidRPr="00A53017" w:rsidRDefault="00027EF3" w:rsidP="003926DB">
            <w:pPr>
              <w:jc w:val="center"/>
              <w:rPr>
                <w:sz w:val="22"/>
                <w:szCs w:val="22"/>
              </w:rPr>
            </w:pPr>
            <w:r w:rsidRPr="00A53017">
              <w:rPr>
                <w:sz w:val="22"/>
                <w:szCs w:val="22"/>
              </w:rPr>
              <w:t>ОШ „Милован Глишић“ Ваљево</w:t>
            </w:r>
            <w:r w:rsidR="003926DB">
              <w:rPr>
                <w:sz w:val="22"/>
                <w:szCs w:val="22"/>
              </w:rPr>
              <w:t>, ош „Милош Марковић“ Д.Лесковице, Ваљевска Гимназија</w:t>
            </w:r>
          </w:p>
        </w:tc>
        <w:tc>
          <w:tcPr>
            <w:tcW w:w="1754" w:type="dxa"/>
            <w:vAlign w:val="center"/>
          </w:tcPr>
          <w:p w:rsidR="00027EF3" w:rsidRPr="00A53017" w:rsidRDefault="00027EF3">
            <w:pPr>
              <w:jc w:val="center"/>
              <w:rPr>
                <w:sz w:val="22"/>
                <w:szCs w:val="22"/>
                <w:lang w:val="sr-Cyrl-CS"/>
              </w:rPr>
            </w:pPr>
            <w:r w:rsidRPr="00A53017">
              <w:rPr>
                <w:sz w:val="22"/>
                <w:szCs w:val="22"/>
                <w:lang w:val="sr-Cyrl-CS"/>
              </w:rPr>
              <w:t>/</w:t>
            </w:r>
          </w:p>
        </w:tc>
      </w:tr>
      <w:tr w:rsidR="00BE50E6" w:rsidRPr="00A53017" w:rsidTr="00764B99">
        <w:trPr>
          <w:trHeight w:val="206"/>
          <w:jc w:val="center"/>
        </w:trPr>
        <w:tc>
          <w:tcPr>
            <w:tcW w:w="616" w:type="dxa"/>
            <w:vAlign w:val="center"/>
          </w:tcPr>
          <w:p w:rsidR="00BE50E6" w:rsidRPr="00A53017" w:rsidRDefault="00BE50E6" w:rsidP="00764B99">
            <w:pPr>
              <w:numPr>
                <w:ilvl w:val="0"/>
                <w:numId w:val="4"/>
              </w:numPr>
              <w:jc w:val="left"/>
              <w:rPr>
                <w:sz w:val="22"/>
                <w:szCs w:val="22"/>
              </w:rPr>
            </w:pPr>
          </w:p>
        </w:tc>
        <w:tc>
          <w:tcPr>
            <w:tcW w:w="1631" w:type="dxa"/>
            <w:gridSpan w:val="2"/>
            <w:vAlign w:val="center"/>
          </w:tcPr>
          <w:p w:rsidR="00BE50E6" w:rsidRPr="00A53017" w:rsidRDefault="00BE50E6">
            <w:pPr>
              <w:rPr>
                <w:sz w:val="22"/>
                <w:szCs w:val="22"/>
                <w:lang w:val="sr-Cyrl-CS"/>
              </w:rPr>
            </w:pPr>
            <w:r w:rsidRPr="00A53017">
              <w:rPr>
                <w:sz w:val="22"/>
                <w:szCs w:val="22"/>
                <w:lang w:val="sr-Cyrl-CS"/>
              </w:rPr>
              <w:t>Славица Ђурковић</w:t>
            </w:r>
          </w:p>
        </w:tc>
        <w:tc>
          <w:tcPr>
            <w:tcW w:w="1559" w:type="dxa"/>
            <w:vAlign w:val="center"/>
          </w:tcPr>
          <w:p w:rsidR="00BE50E6" w:rsidRPr="00A53017" w:rsidRDefault="00BE50E6">
            <w:pPr>
              <w:jc w:val="center"/>
              <w:rPr>
                <w:sz w:val="22"/>
                <w:szCs w:val="22"/>
              </w:rPr>
            </w:pPr>
            <w:r w:rsidRPr="00A53017">
              <w:rPr>
                <w:sz w:val="22"/>
                <w:szCs w:val="22"/>
              </w:rPr>
              <w:t>Географија</w:t>
            </w:r>
          </w:p>
        </w:tc>
        <w:tc>
          <w:tcPr>
            <w:tcW w:w="1269" w:type="dxa"/>
            <w:vAlign w:val="center"/>
          </w:tcPr>
          <w:p w:rsidR="00BE50E6" w:rsidRPr="00A53017" w:rsidRDefault="00BE50E6">
            <w:pPr>
              <w:jc w:val="center"/>
              <w:rPr>
                <w:sz w:val="22"/>
                <w:szCs w:val="22"/>
                <w:lang w:val="sr-Cyrl-CS"/>
              </w:rPr>
            </w:pPr>
            <w:r w:rsidRPr="00A53017">
              <w:rPr>
                <w:sz w:val="22"/>
                <w:szCs w:val="22"/>
                <w:lang w:val="sr-Cyrl-CS"/>
              </w:rPr>
              <w:t>Висока (</w:t>
            </w:r>
            <w:r w:rsidRPr="00A53017">
              <w:rPr>
                <w:sz w:val="22"/>
                <w:szCs w:val="22"/>
                <w:lang w:val="sr-Latn-CS"/>
              </w:rPr>
              <w:t>VII</w:t>
            </w:r>
            <w:r w:rsidRPr="00A53017">
              <w:rPr>
                <w:sz w:val="22"/>
                <w:szCs w:val="22"/>
                <w:lang w:val="sr-Cyrl-CS"/>
              </w:rPr>
              <w:t>)</w:t>
            </w:r>
          </w:p>
        </w:tc>
        <w:tc>
          <w:tcPr>
            <w:tcW w:w="581" w:type="dxa"/>
            <w:vAlign w:val="center"/>
          </w:tcPr>
          <w:p w:rsidR="00BE50E6" w:rsidRPr="00A53017" w:rsidRDefault="003926DB" w:rsidP="00A53017">
            <w:pPr>
              <w:jc w:val="center"/>
              <w:rPr>
                <w:sz w:val="22"/>
                <w:szCs w:val="22"/>
              </w:rPr>
            </w:pPr>
            <w:r>
              <w:rPr>
                <w:sz w:val="22"/>
                <w:szCs w:val="22"/>
              </w:rPr>
              <w:t>20</w:t>
            </w:r>
          </w:p>
        </w:tc>
        <w:tc>
          <w:tcPr>
            <w:tcW w:w="843" w:type="dxa"/>
            <w:vAlign w:val="center"/>
          </w:tcPr>
          <w:p w:rsidR="00BE50E6" w:rsidRPr="00A53017" w:rsidRDefault="003926DB" w:rsidP="00027EF3">
            <w:pPr>
              <w:jc w:val="center"/>
              <w:rPr>
                <w:sz w:val="22"/>
                <w:szCs w:val="22"/>
              </w:rPr>
            </w:pPr>
            <w:r>
              <w:rPr>
                <w:sz w:val="22"/>
                <w:szCs w:val="22"/>
                <w:lang w:val="sr-Cyrl-CS"/>
              </w:rPr>
              <w:t>20</w:t>
            </w:r>
          </w:p>
        </w:tc>
        <w:tc>
          <w:tcPr>
            <w:tcW w:w="851" w:type="dxa"/>
            <w:vAlign w:val="center"/>
          </w:tcPr>
          <w:p w:rsidR="00BE50E6" w:rsidRPr="00A53017" w:rsidRDefault="00BE50E6">
            <w:pPr>
              <w:jc w:val="center"/>
              <w:rPr>
                <w:sz w:val="22"/>
                <w:szCs w:val="22"/>
                <w:lang w:val="sr-Cyrl-CS"/>
              </w:rPr>
            </w:pPr>
            <w:r w:rsidRPr="00A53017">
              <w:rPr>
                <w:sz w:val="22"/>
                <w:szCs w:val="22"/>
                <w:lang w:val="sr-Cyrl-CS"/>
              </w:rPr>
              <w:t>30%</w:t>
            </w:r>
          </w:p>
        </w:tc>
        <w:tc>
          <w:tcPr>
            <w:tcW w:w="1648" w:type="dxa"/>
            <w:vAlign w:val="center"/>
          </w:tcPr>
          <w:p w:rsidR="00BE50E6" w:rsidRPr="00A53017" w:rsidRDefault="00BE50E6">
            <w:pPr>
              <w:jc w:val="center"/>
              <w:rPr>
                <w:sz w:val="22"/>
                <w:szCs w:val="22"/>
                <w:lang w:val="sr-Cyrl-CS"/>
              </w:rPr>
            </w:pPr>
            <w:r w:rsidRPr="00A53017">
              <w:rPr>
                <w:sz w:val="22"/>
                <w:szCs w:val="22"/>
                <w:lang w:val="sr-Cyrl-CS"/>
              </w:rPr>
              <w:t>ОШ „Илија Бирчанин“ Ставе</w:t>
            </w:r>
          </w:p>
        </w:tc>
        <w:tc>
          <w:tcPr>
            <w:tcW w:w="1754" w:type="dxa"/>
            <w:vAlign w:val="center"/>
          </w:tcPr>
          <w:p w:rsidR="00BE50E6" w:rsidRPr="00A53017" w:rsidRDefault="00BE50E6">
            <w:pPr>
              <w:jc w:val="center"/>
              <w:rPr>
                <w:sz w:val="22"/>
                <w:szCs w:val="22"/>
                <w:lang w:val="sr-Cyrl-CS"/>
              </w:rPr>
            </w:pPr>
            <w:r w:rsidRPr="00A53017">
              <w:rPr>
                <w:sz w:val="22"/>
                <w:szCs w:val="22"/>
                <w:lang w:val="sr-Cyrl-CS"/>
              </w:rPr>
              <w:t>/</w:t>
            </w:r>
          </w:p>
        </w:tc>
      </w:tr>
      <w:tr w:rsidR="009A3A24" w:rsidRPr="00A53017" w:rsidTr="00764B99">
        <w:trPr>
          <w:trHeight w:val="206"/>
          <w:jc w:val="center"/>
        </w:trPr>
        <w:tc>
          <w:tcPr>
            <w:tcW w:w="616" w:type="dxa"/>
            <w:vAlign w:val="center"/>
          </w:tcPr>
          <w:p w:rsidR="009A3A24" w:rsidRPr="00A53017" w:rsidRDefault="009A3A24" w:rsidP="00764B99">
            <w:pPr>
              <w:numPr>
                <w:ilvl w:val="0"/>
                <w:numId w:val="4"/>
              </w:numPr>
              <w:jc w:val="left"/>
              <w:rPr>
                <w:sz w:val="22"/>
                <w:szCs w:val="22"/>
              </w:rPr>
            </w:pPr>
          </w:p>
        </w:tc>
        <w:tc>
          <w:tcPr>
            <w:tcW w:w="1631" w:type="dxa"/>
            <w:gridSpan w:val="2"/>
            <w:vAlign w:val="center"/>
          </w:tcPr>
          <w:p w:rsidR="009A3A24" w:rsidRPr="006E4EC4" w:rsidRDefault="009A3A24">
            <w:pPr>
              <w:rPr>
                <w:sz w:val="22"/>
                <w:szCs w:val="22"/>
                <w:lang w:val="sr-Cyrl-CS"/>
              </w:rPr>
            </w:pPr>
            <w:r w:rsidRPr="006E4EC4">
              <w:rPr>
                <w:sz w:val="22"/>
                <w:szCs w:val="22"/>
                <w:lang w:val="sr-Cyrl-CS"/>
              </w:rPr>
              <w:t>Данијела Табаковић</w:t>
            </w:r>
          </w:p>
        </w:tc>
        <w:tc>
          <w:tcPr>
            <w:tcW w:w="1559" w:type="dxa"/>
            <w:vAlign w:val="center"/>
          </w:tcPr>
          <w:p w:rsidR="009A3A24" w:rsidRPr="006E4EC4" w:rsidRDefault="009A3A24">
            <w:pPr>
              <w:jc w:val="center"/>
              <w:rPr>
                <w:sz w:val="22"/>
                <w:szCs w:val="22"/>
              </w:rPr>
            </w:pPr>
            <w:r w:rsidRPr="006E4EC4">
              <w:rPr>
                <w:sz w:val="22"/>
                <w:szCs w:val="22"/>
              </w:rPr>
              <w:t>Физика</w:t>
            </w:r>
          </w:p>
        </w:tc>
        <w:tc>
          <w:tcPr>
            <w:tcW w:w="1269" w:type="dxa"/>
            <w:vAlign w:val="center"/>
          </w:tcPr>
          <w:p w:rsidR="009A3A24" w:rsidRPr="006E4EC4" w:rsidRDefault="009A3A24" w:rsidP="009A3A24">
            <w:pPr>
              <w:jc w:val="center"/>
              <w:rPr>
                <w:sz w:val="22"/>
                <w:szCs w:val="22"/>
              </w:rPr>
            </w:pPr>
            <w:r w:rsidRPr="006E4EC4">
              <w:rPr>
                <w:sz w:val="22"/>
                <w:szCs w:val="22"/>
              </w:rPr>
              <w:t>Висока</w:t>
            </w:r>
          </w:p>
          <w:p w:rsidR="009A3A24" w:rsidRPr="006E4EC4" w:rsidRDefault="009A3A24" w:rsidP="009A3A24">
            <w:pPr>
              <w:rPr>
                <w:sz w:val="22"/>
                <w:szCs w:val="22"/>
              </w:rPr>
            </w:pPr>
            <w:r w:rsidRPr="006E4EC4">
              <w:rPr>
                <w:sz w:val="22"/>
                <w:szCs w:val="22"/>
                <w:lang w:val="sr-Cyrl-CS"/>
              </w:rPr>
              <w:t xml:space="preserve">       (</w:t>
            </w:r>
            <w:r w:rsidRPr="006E4EC4">
              <w:rPr>
                <w:sz w:val="22"/>
                <w:szCs w:val="22"/>
                <w:lang w:val="sr-Latn-CS"/>
              </w:rPr>
              <w:t>VII</w:t>
            </w:r>
            <w:r w:rsidRPr="006E4EC4">
              <w:rPr>
                <w:sz w:val="22"/>
                <w:szCs w:val="22"/>
                <w:lang w:val="sr-Cyrl-CS"/>
              </w:rPr>
              <w:t>)</w:t>
            </w:r>
          </w:p>
        </w:tc>
        <w:tc>
          <w:tcPr>
            <w:tcW w:w="581" w:type="dxa"/>
            <w:vAlign w:val="center"/>
          </w:tcPr>
          <w:p w:rsidR="009A3A24" w:rsidRPr="006E4EC4" w:rsidRDefault="006E4EC4">
            <w:pPr>
              <w:jc w:val="center"/>
              <w:rPr>
                <w:sz w:val="22"/>
                <w:szCs w:val="22"/>
              </w:rPr>
            </w:pPr>
            <w:r w:rsidRPr="006E4EC4">
              <w:rPr>
                <w:sz w:val="22"/>
                <w:szCs w:val="22"/>
              </w:rPr>
              <w:t>7</w:t>
            </w:r>
          </w:p>
        </w:tc>
        <w:tc>
          <w:tcPr>
            <w:tcW w:w="843" w:type="dxa"/>
            <w:vAlign w:val="center"/>
          </w:tcPr>
          <w:p w:rsidR="009A3A24" w:rsidRPr="006E4EC4" w:rsidRDefault="006E4EC4">
            <w:pPr>
              <w:jc w:val="center"/>
              <w:rPr>
                <w:sz w:val="22"/>
                <w:szCs w:val="22"/>
              </w:rPr>
            </w:pPr>
            <w:r w:rsidRPr="006E4EC4">
              <w:rPr>
                <w:sz w:val="22"/>
                <w:szCs w:val="22"/>
              </w:rPr>
              <w:t>7</w:t>
            </w:r>
          </w:p>
        </w:tc>
        <w:tc>
          <w:tcPr>
            <w:tcW w:w="851" w:type="dxa"/>
            <w:vAlign w:val="center"/>
          </w:tcPr>
          <w:p w:rsidR="009A3A24" w:rsidRPr="006E4EC4" w:rsidRDefault="006E4EC4">
            <w:pPr>
              <w:jc w:val="center"/>
              <w:rPr>
                <w:sz w:val="22"/>
                <w:szCs w:val="22"/>
                <w:lang w:val="en-GB"/>
              </w:rPr>
            </w:pPr>
            <w:r w:rsidRPr="006E4EC4">
              <w:rPr>
                <w:sz w:val="22"/>
                <w:szCs w:val="22"/>
                <w:lang w:val="en-GB"/>
              </w:rPr>
              <w:t>30</w:t>
            </w:r>
          </w:p>
        </w:tc>
        <w:tc>
          <w:tcPr>
            <w:tcW w:w="1648" w:type="dxa"/>
            <w:vAlign w:val="center"/>
          </w:tcPr>
          <w:p w:rsidR="009A3A24" w:rsidRPr="006E4EC4" w:rsidRDefault="006E4EC4" w:rsidP="006E4EC4">
            <w:pPr>
              <w:jc w:val="center"/>
              <w:rPr>
                <w:sz w:val="22"/>
                <w:szCs w:val="22"/>
                <w:lang w:val="sr-Cyrl-CS"/>
              </w:rPr>
            </w:pPr>
            <w:r w:rsidRPr="006E4EC4">
              <w:rPr>
                <w:sz w:val="22"/>
                <w:szCs w:val="22"/>
                <w:lang w:val="sr-Cyrl-CS"/>
              </w:rPr>
              <w:t>ОШ „Илија Бирчанин“ Ставе“</w:t>
            </w:r>
          </w:p>
        </w:tc>
        <w:tc>
          <w:tcPr>
            <w:tcW w:w="1754" w:type="dxa"/>
            <w:vAlign w:val="center"/>
          </w:tcPr>
          <w:p w:rsidR="009A3A24" w:rsidRDefault="009A3A24">
            <w:pPr>
              <w:jc w:val="center"/>
              <w:rPr>
                <w:sz w:val="22"/>
                <w:szCs w:val="22"/>
                <w:lang w:val="sr-Cyrl-CS"/>
              </w:rPr>
            </w:pPr>
          </w:p>
        </w:tc>
      </w:tr>
      <w:tr w:rsidR="00BE50E6" w:rsidRPr="00A53017" w:rsidTr="00764B99">
        <w:trPr>
          <w:trHeight w:val="206"/>
          <w:jc w:val="center"/>
        </w:trPr>
        <w:tc>
          <w:tcPr>
            <w:tcW w:w="616" w:type="dxa"/>
            <w:vAlign w:val="center"/>
          </w:tcPr>
          <w:p w:rsidR="00BE50E6" w:rsidRPr="00A53017" w:rsidRDefault="00BE50E6" w:rsidP="00764B99">
            <w:pPr>
              <w:numPr>
                <w:ilvl w:val="0"/>
                <w:numId w:val="4"/>
              </w:numPr>
              <w:jc w:val="left"/>
              <w:rPr>
                <w:sz w:val="22"/>
                <w:szCs w:val="22"/>
              </w:rPr>
            </w:pPr>
          </w:p>
        </w:tc>
        <w:tc>
          <w:tcPr>
            <w:tcW w:w="1631" w:type="dxa"/>
            <w:gridSpan w:val="2"/>
            <w:vAlign w:val="center"/>
          </w:tcPr>
          <w:p w:rsidR="00BE50E6" w:rsidRPr="00A53017" w:rsidRDefault="00BE50E6">
            <w:pPr>
              <w:rPr>
                <w:sz w:val="22"/>
                <w:szCs w:val="22"/>
                <w:lang w:val="sr-Cyrl-CS"/>
              </w:rPr>
            </w:pPr>
            <w:r w:rsidRPr="00A53017">
              <w:rPr>
                <w:sz w:val="22"/>
                <w:szCs w:val="22"/>
                <w:lang w:val="sr-Cyrl-CS"/>
              </w:rPr>
              <w:t>Горан Лазаревић</w:t>
            </w:r>
          </w:p>
        </w:tc>
        <w:tc>
          <w:tcPr>
            <w:tcW w:w="1559" w:type="dxa"/>
            <w:vAlign w:val="center"/>
          </w:tcPr>
          <w:p w:rsidR="00BE50E6" w:rsidRPr="00A53017" w:rsidRDefault="00BE50E6">
            <w:pPr>
              <w:jc w:val="center"/>
              <w:rPr>
                <w:sz w:val="22"/>
                <w:szCs w:val="22"/>
              </w:rPr>
            </w:pPr>
            <w:r w:rsidRPr="00A53017">
              <w:rPr>
                <w:sz w:val="22"/>
                <w:szCs w:val="22"/>
              </w:rPr>
              <w:t>Хемија</w:t>
            </w:r>
          </w:p>
        </w:tc>
        <w:tc>
          <w:tcPr>
            <w:tcW w:w="1269" w:type="dxa"/>
            <w:vAlign w:val="center"/>
          </w:tcPr>
          <w:p w:rsidR="00BE50E6" w:rsidRPr="00A53017" w:rsidRDefault="00BE50E6">
            <w:pPr>
              <w:jc w:val="center"/>
              <w:rPr>
                <w:sz w:val="22"/>
                <w:szCs w:val="22"/>
                <w:lang w:val="sr-Latn-CS"/>
              </w:rPr>
            </w:pPr>
            <w:r w:rsidRPr="00A53017">
              <w:rPr>
                <w:sz w:val="22"/>
                <w:szCs w:val="22"/>
                <w:lang w:val="sr-Cyrl-CS"/>
              </w:rPr>
              <w:t>Висока</w:t>
            </w:r>
            <w:r w:rsidRPr="00A53017">
              <w:rPr>
                <w:sz w:val="22"/>
                <w:szCs w:val="22"/>
                <w:lang w:val="sr-Latn-CS"/>
              </w:rPr>
              <w:t xml:space="preserve"> (VII)</w:t>
            </w:r>
          </w:p>
        </w:tc>
        <w:tc>
          <w:tcPr>
            <w:tcW w:w="581" w:type="dxa"/>
            <w:vAlign w:val="center"/>
          </w:tcPr>
          <w:p w:rsidR="00BE50E6" w:rsidRPr="00A53017" w:rsidRDefault="00A53017" w:rsidP="009A3A24">
            <w:pPr>
              <w:jc w:val="center"/>
              <w:rPr>
                <w:sz w:val="22"/>
                <w:szCs w:val="22"/>
              </w:rPr>
            </w:pPr>
            <w:r w:rsidRPr="00A53017">
              <w:rPr>
                <w:sz w:val="22"/>
                <w:szCs w:val="22"/>
              </w:rPr>
              <w:t>1</w:t>
            </w:r>
            <w:r w:rsidR="009A3A24">
              <w:rPr>
                <w:sz w:val="22"/>
                <w:szCs w:val="22"/>
              </w:rPr>
              <w:t>1</w:t>
            </w:r>
          </w:p>
        </w:tc>
        <w:tc>
          <w:tcPr>
            <w:tcW w:w="843" w:type="dxa"/>
            <w:vAlign w:val="center"/>
          </w:tcPr>
          <w:p w:rsidR="00BE50E6" w:rsidRPr="00A53017" w:rsidRDefault="009A3A24">
            <w:pPr>
              <w:jc w:val="center"/>
              <w:rPr>
                <w:sz w:val="22"/>
                <w:szCs w:val="22"/>
              </w:rPr>
            </w:pPr>
            <w:r>
              <w:rPr>
                <w:sz w:val="22"/>
                <w:szCs w:val="22"/>
              </w:rPr>
              <w:t>9</w:t>
            </w:r>
          </w:p>
        </w:tc>
        <w:tc>
          <w:tcPr>
            <w:tcW w:w="851" w:type="dxa"/>
            <w:vAlign w:val="center"/>
          </w:tcPr>
          <w:p w:rsidR="00BE50E6" w:rsidRPr="00A53017" w:rsidRDefault="00BE50E6">
            <w:pPr>
              <w:jc w:val="center"/>
              <w:rPr>
                <w:sz w:val="22"/>
                <w:szCs w:val="22"/>
                <w:lang w:val="sr-Cyrl-CS"/>
              </w:rPr>
            </w:pPr>
            <w:r w:rsidRPr="00A53017">
              <w:rPr>
                <w:sz w:val="22"/>
                <w:szCs w:val="22"/>
                <w:lang w:val="sr-Cyrl-CS"/>
              </w:rPr>
              <w:t>20%</w:t>
            </w:r>
          </w:p>
        </w:tc>
        <w:tc>
          <w:tcPr>
            <w:tcW w:w="1648" w:type="dxa"/>
            <w:vAlign w:val="center"/>
          </w:tcPr>
          <w:p w:rsidR="00BE50E6" w:rsidRPr="00A53017" w:rsidRDefault="00BE50E6">
            <w:pPr>
              <w:jc w:val="center"/>
              <w:rPr>
                <w:sz w:val="22"/>
                <w:szCs w:val="22"/>
                <w:lang w:val="sr-Cyrl-CS"/>
              </w:rPr>
            </w:pPr>
            <w:r w:rsidRPr="00A53017">
              <w:rPr>
                <w:sz w:val="22"/>
                <w:szCs w:val="22"/>
                <w:lang w:val="sr-Cyrl-CS"/>
              </w:rPr>
              <w:t>ОШ „Милан Муњас“ Уб</w:t>
            </w:r>
          </w:p>
        </w:tc>
        <w:tc>
          <w:tcPr>
            <w:tcW w:w="1754" w:type="dxa"/>
            <w:vAlign w:val="center"/>
          </w:tcPr>
          <w:p w:rsidR="00BE50E6" w:rsidRPr="00A53017" w:rsidRDefault="00BE50E6">
            <w:pPr>
              <w:jc w:val="center"/>
              <w:rPr>
                <w:sz w:val="22"/>
                <w:szCs w:val="22"/>
                <w:lang w:val="sr-Cyrl-CS"/>
              </w:rPr>
            </w:pPr>
            <w:r w:rsidRPr="00A53017">
              <w:rPr>
                <w:sz w:val="22"/>
                <w:szCs w:val="22"/>
                <w:lang w:val="sr-Cyrl-CS"/>
              </w:rPr>
              <w:t>/</w:t>
            </w:r>
          </w:p>
        </w:tc>
      </w:tr>
      <w:tr w:rsidR="00BE50E6" w:rsidRPr="00A53017" w:rsidTr="00764B99">
        <w:trPr>
          <w:trHeight w:val="206"/>
          <w:jc w:val="center"/>
        </w:trPr>
        <w:tc>
          <w:tcPr>
            <w:tcW w:w="616" w:type="dxa"/>
            <w:vAlign w:val="center"/>
          </w:tcPr>
          <w:p w:rsidR="00BE50E6" w:rsidRPr="00A53017" w:rsidRDefault="00BE50E6" w:rsidP="00764B99">
            <w:pPr>
              <w:numPr>
                <w:ilvl w:val="0"/>
                <w:numId w:val="4"/>
              </w:numPr>
              <w:jc w:val="left"/>
              <w:rPr>
                <w:sz w:val="22"/>
                <w:szCs w:val="22"/>
              </w:rPr>
            </w:pPr>
          </w:p>
        </w:tc>
        <w:tc>
          <w:tcPr>
            <w:tcW w:w="1631" w:type="dxa"/>
            <w:gridSpan w:val="2"/>
            <w:vAlign w:val="center"/>
          </w:tcPr>
          <w:p w:rsidR="00BE50E6" w:rsidRPr="00A53017" w:rsidRDefault="00BE50E6">
            <w:pPr>
              <w:rPr>
                <w:sz w:val="22"/>
                <w:szCs w:val="22"/>
              </w:rPr>
            </w:pPr>
            <w:r w:rsidRPr="00A53017">
              <w:rPr>
                <w:sz w:val="22"/>
                <w:szCs w:val="22"/>
              </w:rPr>
              <w:t>Марија Аничић</w:t>
            </w:r>
          </w:p>
        </w:tc>
        <w:tc>
          <w:tcPr>
            <w:tcW w:w="1559" w:type="dxa"/>
            <w:vAlign w:val="center"/>
          </w:tcPr>
          <w:p w:rsidR="00BE50E6" w:rsidRPr="00A53017" w:rsidRDefault="00BE50E6">
            <w:pPr>
              <w:jc w:val="center"/>
              <w:rPr>
                <w:sz w:val="22"/>
                <w:szCs w:val="22"/>
                <w:lang w:val="sr-Cyrl-CS"/>
              </w:rPr>
            </w:pPr>
            <w:r w:rsidRPr="00A53017">
              <w:rPr>
                <w:sz w:val="22"/>
                <w:szCs w:val="22"/>
              </w:rPr>
              <w:t>Биологија</w:t>
            </w:r>
            <w:r w:rsidRPr="00A53017">
              <w:rPr>
                <w:sz w:val="22"/>
                <w:szCs w:val="22"/>
                <w:lang w:val="sr-Cyrl-CS"/>
              </w:rPr>
              <w:t>,</w:t>
            </w:r>
          </w:p>
          <w:p w:rsidR="00BE50E6" w:rsidRPr="00A53017" w:rsidRDefault="00BE50E6">
            <w:pPr>
              <w:jc w:val="center"/>
              <w:rPr>
                <w:sz w:val="22"/>
                <w:szCs w:val="22"/>
              </w:rPr>
            </w:pPr>
            <w:r w:rsidRPr="00A53017">
              <w:rPr>
                <w:sz w:val="22"/>
                <w:szCs w:val="22"/>
                <w:lang w:val="sr-Cyrl-CS"/>
              </w:rPr>
              <w:t>Чувари природе</w:t>
            </w:r>
          </w:p>
        </w:tc>
        <w:tc>
          <w:tcPr>
            <w:tcW w:w="1269" w:type="dxa"/>
            <w:vAlign w:val="center"/>
          </w:tcPr>
          <w:p w:rsidR="00BE50E6" w:rsidRPr="00A53017" w:rsidRDefault="00BE50E6">
            <w:pPr>
              <w:jc w:val="center"/>
              <w:rPr>
                <w:sz w:val="22"/>
                <w:szCs w:val="22"/>
                <w:lang w:val="sr-Cyrl-CS"/>
              </w:rPr>
            </w:pPr>
            <w:r w:rsidRPr="00A53017">
              <w:rPr>
                <w:sz w:val="22"/>
                <w:szCs w:val="22"/>
                <w:lang w:val="sr-Cyrl-CS"/>
              </w:rPr>
              <w:t>Висока</w:t>
            </w:r>
          </w:p>
          <w:p w:rsidR="00BE50E6" w:rsidRPr="00A53017" w:rsidRDefault="00BE50E6">
            <w:pPr>
              <w:jc w:val="center"/>
              <w:rPr>
                <w:sz w:val="22"/>
                <w:szCs w:val="22"/>
                <w:lang w:val="sr-Cyrl-CS"/>
              </w:rPr>
            </w:pPr>
            <w:r w:rsidRPr="00A53017">
              <w:rPr>
                <w:sz w:val="22"/>
                <w:szCs w:val="22"/>
                <w:lang w:val="sr-Latn-CS"/>
              </w:rPr>
              <w:t>(VII)</w:t>
            </w:r>
          </w:p>
        </w:tc>
        <w:tc>
          <w:tcPr>
            <w:tcW w:w="581" w:type="dxa"/>
            <w:vAlign w:val="center"/>
          </w:tcPr>
          <w:p w:rsidR="00BE50E6" w:rsidRPr="00A53017" w:rsidRDefault="009A3A24">
            <w:pPr>
              <w:jc w:val="center"/>
              <w:rPr>
                <w:sz w:val="22"/>
                <w:szCs w:val="22"/>
              </w:rPr>
            </w:pPr>
            <w:r>
              <w:rPr>
                <w:sz w:val="22"/>
                <w:szCs w:val="22"/>
              </w:rPr>
              <w:t>9</w:t>
            </w:r>
          </w:p>
        </w:tc>
        <w:tc>
          <w:tcPr>
            <w:tcW w:w="843" w:type="dxa"/>
            <w:vAlign w:val="center"/>
          </w:tcPr>
          <w:p w:rsidR="00BE50E6" w:rsidRPr="00A53017" w:rsidRDefault="009A3A24">
            <w:pPr>
              <w:jc w:val="center"/>
              <w:rPr>
                <w:sz w:val="22"/>
                <w:szCs w:val="22"/>
              </w:rPr>
            </w:pPr>
            <w:r>
              <w:rPr>
                <w:sz w:val="22"/>
                <w:szCs w:val="22"/>
              </w:rPr>
              <w:t>9</w:t>
            </w:r>
          </w:p>
        </w:tc>
        <w:tc>
          <w:tcPr>
            <w:tcW w:w="851" w:type="dxa"/>
            <w:vAlign w:val="center"/>
          </w:tcPr>
          <w:p w:rsidR="00BE50E6" w:rsidRPr="00A53017" w:rsidRDefault="00BE50E6">
            <w:pPr>
              <w:jc w:val="center"/>
              <w:rPr>
                <w:sz w:val="22"/>
                <w:szCs w:val="22"/>
                <w:lang w:val="sr-Cyrl-CS"/>
              </w:rPr>
            </w:pPr>
            <w:r w:rsidRPr="00A53017">
              <w:rPr>
                <w:sz w:val="22"/>
                <w:szCs w:val="22"/>
                <w:lang w:val="sr-Cyrl-CS"/>
              </w:rPr>
              <w:t>50%</w:t>
            </w:r>
          </w:p>
        </w:tc>
        <w:tc>
          <w:tcPr>
            <w:tcW w:w="1648" w:type="dxa"/>
            <w:vAlign w:val="center"/>
          </w:tcPr>
          <w:p w:rsidR="00BE50E6" w:rsidRPr="00A53017" w:rsidRDefault="00BE50E6">
            <w:pPr>
              <w:jc w:val="center"/>
              <w:rPr>
                <w:sz w:val="22"/>
                <w:szCs w:val="22"/>
                <w:lang w:val="sr-Cyrl-CS"/>
              </w:rPr>
            </w:pPr>
            <w:r w:rsidRPr="00A53017">
              <w:rPr>
                <w:sz w:val="22"/>
                <w:szCs w:val="22"/>
                <w:lang w:val="sr-Cyrl-CS"/>
              </w:rPr>
              <w:t>ОШ „Свети Сава“ Памбуковица</w:t>
            </w:r>
          </w:p>
          <w:p w:rsidR="00F33DF4" w:rsidRPr="00A53017" w:rsidRDefault="00F33DF4">
            <w:pPr>
              <w:jc w:val="center"/>
              <w:rPr>
                <w:sz w:val="22"/>
                <w:szCs w:val="22"/>
                <w:lang w:val="sr-Cyrl-CS"/>
              </w:rPr>
            </w:pPr>
            <w:r w:rsidRPr="00A53017">
              <w:rPr>
                <w:sz w:val="22"/>
                <w:szCs w:val="22"/>
                <w:lang w:val="sr-Cyrl-CS"/>
              </w:rPr>
              <w:t>ОШ „Нада Пурић“</w:t>
            </w:r>
          </w:p>
        </w:tc>
        <w:tc>
          <w:tcPr>
            <w:tcW w:w="1754" w:type="dxa"/>
            <w:vAlign w:val="center"/>
          </w:tcPr>
          <w:p w:rsidR="00BE50E6" w:rsidRPr="00A53017" w:rsidRDefault="00BE50E6">
            <w:pPr>
              <w:jc w:val="center"/>
              <w:rPr>
                <w:sz w:val="22"/>
                <w:szCs w:val="22"/>
                <w:lang w:val="sr-Cyrl-CS"/>
              </w:rPr>
            </w:pPr>
            <w:r w:rsidRPr="00A53017">
              <w:rPr>
                <w:sz w:val="22"/>
                <w:szCs w:val="22"/>
                <w:lang w:val="sr-Cyrl-CS"/>
              </w:rPr>
              <w:t>/</w:t>
            </w:r>
          </w:p>
        </w:tc>
      </w:tr>
      <w:tr w:rsidR="00BE50E6" w:rsidRPr="00A53017" w:rsidTr="00764B99">
        <w:trPr>
          <w:trHeight w:val="206"/>
          <w:jc w:val="center"/>
        </w:trPr>
        <w:tc>
          <w:tcPr>
            <w:tcW w:w="616" w:type="dxa"/>
            <w:vAlign w:val="center"/>
          </w:tcPr>
          <w:p w:rsidR="00BE50E6" w:rsidRPr="00A53017" w:rsidRDefault="00BE50E6" w:rsidP="00764B99">
            <w:pPr>
              <w:numPr>
                <w:ilvl w:val="0"/>
                <w:numId w:val="4"/>
              </w:numPr>
              <w:jc w:val="left"/>
              <w:rPr>
                <w:sz w:val="22"/>
                <w:szCs w:val="22"/>
              </w:rPr>
            </w:pPr>
          </w:p>
        </w:tc>
        <w:tc>
          <w:tcPr>
            <w:tcW w:w="1631" w:type="dxa"/>
            <w:gridSpan w:val="2"/>
            <w:vAlign w:val="center"/>
          </w:tcPr>
          <w:p w:rsidR="00BE50E6" w:rsidRPr="00A53017" w:rsidRDefault="00BE50E6">
            <w:pPr>
              <w:rPr>
                <w:sz w:val="22"/>
                <w:szCs w:val="22"/>
                <w:lang w:val="sr-Cyrl-CS"/>
              </w:rPr>
            </w:pPr>
            <w:r w:rsidRPr="00A53017">
              <w:rPr>
                <w:sz w:val="22"/>
                <w:szCs w:val="22"/>
                <w:lang w:val="sr-Cyrl-CS"/>
              </w:rPr>
              <w:t>Милоје Марић</w:t>
            </w:r>
          </w:p>
        </w:tc>
        <w:tc>
          <w:tcPr>
            <w:tcW w:w="1559" w:type="dxa"/>
            <w:vAlign w:val="center"/>
          </w:tcPr>
          <w:p w:rsidR="00BE50E6" w:rsidRPr="00A53017" w:rsidRDefault="00BE50E6">
            <w:pPr>
              <w:jc w:val="center"/>
              <w:rPr>
                <w:sz w:val="22"/>
                <w:szCs w:val="22"/>
              </w:rPr>
            </w:pPr>
            <w:r w:rsidRPr="00A53017">
              <w:rPr>
                <w:sz w:val="22"/>
                <w:szCs w:val="22"/>
              </w:rPr>
              <w:t>ТИО</w:t>
            </w:r>
          </w:p>
          <w:p w:rsidR="00BE50E6" w:rsidRPr="00A53017" w:rsidRDefault="00BE50E6">
            <w:pPr>
              <w:jc w:val="center"/>
              <w:rPr>
                <w:sz w:val="22"/>
                <w:szCs w:val="22"/>
                <w:lang w:val="sr-Cyrl-CS"/>
              </w:rPr>
            </w:pPr>
            <w:r w:rsidRPr="00A53017">
              <w:rPr>
                <w:sz w:val="22"/>
                <w:szCs w:val="22"/>
                <w:lang w:val="sr-Cyrl-CS"/>
              </w:rPr>
              <w:t>Информатика</w:t>
            </w:r>
          </w:p>
        </w:tc>
        <w:tc>
          <w:tcPr>
            <w:tcW w:w="1269" w:type="dxa"/>
            <w:vAlign w:val="center"/>
          </w:tcPr>
          <w:p w:rsidR="00BE50E6" w:rsidRPr="00A53017" w:rsidRDefault="00BE50E6">
            <w:pPr>
              <w:jc w:val="center"/>
              <w:rPr>
                <w:sz w:val="22"/>
                <w:szCs w:val="22"/>
                <w:lang w:val="sr-Latn-CS"/>
              </w:rPr>
            </w:pPr>
            <w:r w:rsidRPr="00A53017">
              <w:rPr>
                <w:sz w:val="22"/>
                <w:szCs w:val="22"/>
              </w:rPr>
              <w:t>Ви</w:t>
            </w:r>
            <w:r w:rsidRPr="00A53017">
              <w:rPr>
                <w:sz w:val="22"/>
                <w:szCs w:val="22"/>
                <w:lang w:val="sr-Cyrl-CS"/>
              </w:rPr>
              <w:t>сок</w:t>
            </w:r>
            <w:r w:rsidRPr="00A53017">
              <w:rPr>
                <w:sz w:val="22"/>
                <w:szCs w:val="22"/>
                <w:lang w:val="sr-Latn-CS"/>
              </w:rPr>
              <w:t>a (VII)</w:t>
            </w:r>
          </w:p>
        </w:tc>
        <w:tc>
          <w:tcPr>
            <w:tcW w:w="581" w:type="dxa"/>
            <w:vAlign w:val="center"/>
          </w:tcPr>
          <w:p w:rsidR="00BE50E6" w:rsidRPr="00A53017" w:rsidRDefault="009A3A24">
            <w:pPr>
              <w:jc w:val="center"/>
              <w:rPr>
                <w:sz w:val="22"/>
                <w:szCs w:val="22"/>
              </w:rPr>
            </w:pPr>
            <w:r>
              <w:rPr>
                <w:sz w:val="22"/>
                <w:szCs w:val="22"/>
                <w:lang w:val="sr-Cyrl-CS"/>
              </w:rPr>
              <w:t>29</w:t>
            </w:r>
          </w:p>
        </w:tc>
        <w:tc>
          <w:tcPr>
            <w:tcW w:w="843" w:type="dxa"/>
            <w:vAlign w:val="center"/>
          </w:tcPr>
          <w:p w:rsidR="00BE50E6" w:rsidRPr="00A53017" w:rsidRDefault="009A3A24">
            <w:pPr>
              <w:jc w:val="center"/>
              <w:rPr>
                <w:sz w:val="22"/>
                <w:szCs w:val="22"/>
              </w:rPr>
            </w:pPr>
            <w:r>
              <w:rPr>
                <w:sz w:val="22"/>
                <w:szCs w:val="22"/>
                <w:lang w:val="sr-Cyrl-CS"/>
              </w:rPr>
              <w:t>29</w:t>
            </w:r>
          </w:p>
        </w:tc>
        <w:tc>
          <w:tcPr>
            <w:tcW w:w="851" w:type="dxa"/>
            <w:vAlign w:val="center"/>
          </w:tcPr>
          <w:p w:rsidR="00BE50E6" w:rsidRPr="00A53017" w:rsidRDefault="00BE50E6">
            <w:pPr>
              <w:jc w:val="center"/>
              <w:rPr>
                <w:sz w:val="22"/>
                <w:szCs w:val="22"/>
                <w:lang w:val="sr-Cyrl-CS"/>
              </w:rPr>
            </w:pPr>
            <w:r w:rsidRPr="00A53017">
              <w:rPr>
                <w:sz w:val="22"/>
                <w:szCs w:val="22"/>
                <w:lang w:val="sr-Cyrl-CS"/>
              </w:rPr>
              <w:t>40%</w:t>
            </w:r>
          </w:p>
        </w:tc>
        <w:tc>
          <w:tcPr>
            <w:tcW w:w="1648" w:type="dxa"/>
            <w:vAlign w:val="center"/>
          </w:tcPr>
          <w:p w:rsidR="00BE50E6" w:rsidRPr="00A53017" w:rsidRDefault="00BE50E6">
            <w:pPr>
              <w:jc w:val="center"/>
              <w:rPr>
                <w:sz w:val="22"/>
                <w:szCs w:val="22"/>
                <w:lang w:val="sr-Cyrl-CS"/>
              </w:rPr>
            </w:pPr>
            <w:r w:rsidRPr="00A53017">
              <w:rPr>
                <w:sz w:val="22"/>
                <w:szCs w:val="22"/>
                <w:lang w:val="sr-Cyrl-CS"/>
              </w:rPr>
              <w:t>ОШ „Сестре Илић“ Ваљево</w:t>
            </w:r>
          </w:p>
        </w:tc>
        <w:tc>
          <w:tcPr>
            <w:tcW w:w="1754" w:type="dxa"/>
            <w:vAlign w:val="center"/>
          </w:tcPr>
          <w:p w:rsidR="00BE50E6" w:rsidRPr="00A53017" w:rsidRDefault="00BE50E6">
            <w:pPr>
              <w:jc w:val="center"/>
              <w:rPr>
                <w:sz w:val="22"/>
                <w:szCs w:val="22"/>
                <w:lang w:val="sr-Cyrl-CS"/>
              </w:rPr>
            </w:pPr>
            <w:r w:rsidRPr="00A53017">
              <w:rPr>
                <w:sz w:val="22"/>
                <w:szCs w:val="22"/>
                <w:lang w:val="sr-Cyrl-CS"/>
              </w:rPr>
              <w:t>/</w:t>
            </w:r>
          </w:p>
        </w:tc>
      </w:tr>
      <w:tr w:rsidR="00BE50E6" w:rsidRPr="00A53017" w:rsidTr="00764B99">
        <w:trPr>
          <w:trHeight w:val="1092"/>
          <w:jc w:val="center"/>
        </w:trPr>
        <w:tc>
          <w:tcPr>
            <w:tcW w:w="616" w:type="dxa"/>
            <w:vAlign w:val="center"/>
          </w:tcPr>
          <w:p w:rsidR="00BE50E6" w:rsidRPr="00A53017" w:rsidRDefault="00BE50E6" w:rsidP="00764B99">
            <w:pPr>
              <w:numPr>
                <w:ilvl w:val="0"/>
                <w:numId w:val="4"/>
              </w:numPr>
              <w:jc w:val="left"/>
              <w:rPr>
                <w:sz w:val="22"/>
                <w:szCs w:val="22"/>
              </w:rPr>
            </w:pPr>
          </w:p>
        </w:tc>
        <w:tc>
          <w:tcPr>
            <w:tcW w:w="1631" w:type="dxa"/>
            <w:gridSpan w:val="2"/>
            <w:vAlign w:val="center"/>
          </w:tcPr>
          <w:p w:rsidR="00BE50E6" w:rsidRPr="00A53017" w:rsidRDefault="00BE50E6">
            <w:pPr>
              <w:rPr>
                <w:sz w:val="22"/>
                <w:szCs w:val="22"/>
                <w:lang w:val="sr-Cyrl-CS"/>
              </w:rPr>
            </w:pPr>
            <w:r w:rsidRPr="00A53017">
              <w:rPr>
                <w:sz w:val="22"/>
                <w:szCs w:val="22"/>
                <w:lang w:val="sr-Cyrl-CS"/>
              </w:rPr>
              <w:t>Иван Гентић</w:t>
            </w:r>
          </w:p>
        </w:tc>
        <w:tc>
          <w:tcPr>
            <w:tcW w:w="1559" w:type="dxa"/>
            <w:vAlign w:val="center"/>
          </w:tcPr>
          <w:p w:rsidR="00BE50E6" w:rsidRPr="00A53017" w:rsidRDefault="00BE50E6">
            <w:pPr>
              <w:jc w:val="center"/>
              <w:rPr>
                <w:sz w:val="22"/>
                <w:szCs w:val="22"/>
              </w:rPr>
            </w:pPr>
            <w:r w:rsidRPr="00A53017">
              <w:rPr>
                <w:sz w:val="22"/>
                <w:szCs w:val="22"/>
              </w:rPr>
              <w:t>Физичко васпитање</w:t>
            </w:r>
          </w:p>
        </w:tc>
        <w:tc>
          <w:tcPr>
            <w:tcW w:w="1269" w:type="dxa"/>
            <w:vAlign w:val="center"/>
          </w:tcPr>
          <w:p w:rsidR="00BE50E6" w:rsidRPr="00A53017" w:rsidRDefault="00BE50E6">
            <w:pPr>
              <w:jc w:val="center"/>
              <w:rPr>
                <w:sz w:val="22"/>
                <w:szCs w:val="22"/>
                <w:lang w:val="sr-Cyrl-CS"/>
              </w:rPr>
            </w:pPr>
            <w:r w:rsidRPr="00A53017">
              <w:rPr>
                <w:sz w:val="22"/>
                <w:szCs w:val="22"/>
                <w:lang w:val="sr-Cyrl-CS"/>
              </w:rPr>
              <w:t>Висока</w:t>
            </w:r>
          </w:p>
          <w:p w:rsidR="00BE50E6" w:rsidRPr="00A53017" w:rsidRDefault="00BE50E6">
            <w:pPr>
              <w:jc w:val="center"/>
              <w:rPr>
                <w:sz w:val="22"/>
                <w:szCs w:val="22"/>
                <w:lang w:val="sr-Cyrl-CS"/>
              </w:rPr>
            </w:pPr>
            <w:r w:rsidRPr="00A53017">
              <w:rPr>
                <w:sz w:val="22"/>
                <w:szCs w:val="22"/>
                <w:lang w:val="sr-Cyrl-CS"/>
              </w:rPr>
              <w:t>(</w:t>
            </w:r>
            <w:r w:rsidRPr="00A53017">
              <w:rPr>
                <w:sz w:val="22"/>
                <w:szCs w:val="22"/>
                <w:lang w:val="sr-Latn-CS"/>
              </w:rPr>
              <w:t>VII</w:t>
            </w:r>
            <w:r w:rsidRPr="00A53017">
              <w:rPr>
                <w:sz w:val="22"/>
                <w:szCs w:val="22"/>
                <w:lang w:val="sr-Cyrl-CS"/>
              </w:rPr>
              <w:t>)</w:t>
            </w:r>
          </w:p>
        </w:tc>
        <w:tc>
          <w:tcPr>
            <w:tcW w:w="581" w:type="dxa"/>
            <w:vAlign w:val="center"/>
          </w:tcPr>
          <w:p w:rsidR="00BE50E6" w:rsidRPr="00A53017" w:rsidRDefault="009A3A24">
            <w:pPr>
              <w:jc w:val="center"/>
              <w:rPr>
                <w:sz w:val="22"/>
                <w:szCs w:val="22"/>
              </w:rPr>
            </w:pPr>
            <w:r>
              <w:rPr>
                <w:sz w:val="22"/>
                <w:szCs w:val="22"/>
              </w:rPr>
              <w:t>7</w:t>
            </w:r>
          </w:p>
        </w:tc>
        <w:tc>
          <w:tcPr>
            <w:tcW w:w="843" w:type="dxa"/>
            <w:vAlign w:val="center"/>
          </w:tcPr>
          <w:p w:rsidR="00BE50E6" w:rsidRPr="00A53017" w:rsidRDefault="009A3A24">
            <w:pPr>
              <w:jc w:val="center"/>
              <w:rPr>
                <w:sz w:val="22"/>
                <w:szCs w:val="22"/>
              </w:rPr>
            </w:pPr>
            <w:r>
              <w:rPr>
                <w:sz w:val="22"/>
                <w:szCs w:val="22"/>
              </w:rPr>
              <w:t>7</w:t>
            </w:r>
          </w:p>
        </w:tc>
        <w:tc>
          <w:tcPr>
            <w:tcW w:w="851" w:type="dxa"/>
            <w:vAlign w:val="center"/>
          </w:tcPr>
          <w:p w:rsidR="00BE50E6" w:rsidRPr="00A53017" w:rsidRDefault="00BE50E6">
            <w:pPr>
              <w:jc w:val="center"/>
              <w:rPr>
                <w:sz w:val="22"/>
                <w:szCs w:val="22"/>
                <w:lang w:val="sr-Cyrl-CS"/>
              </w:rPr>
            </w:pPr>
            <w:r w:rsidRPr="00A53017">
              <w:rPr>
                <w:sz w:val="22"/>
                <w:szCs w:val="22"/>
                <w:lang w:val="sr-Cyrl-CS"/>
              </w:rPr>
              <w:t>60%</w:t>
            </w:r>
          </w:p>
        </w:tc>
        <w:tc>
          <w:tcPr>
            <w:tcW w:w="1648" w:type="dxa"/>
            <w:vAlign w:val="center"/>
          </w:tcPr>
          <w:p w:rsidR="00BE50E6" w:rsidRPr="00A53017" w:rsidRDefault="00BE50E6">
            <w:pPr>
              <w:jc w:val="center"/>
              <w:rPr>
                <w:sz w:val="22"/>
                <w:szCs w:val="22"/>
                <w:lang w:val="sr-Cyrl-CS"/>
              </w:rPr>
            </w:pPr>
            <w:r w:rsidRPr="00A53017">
              <w:rPr>
                <w:sz w:val="22"/>
                <w:szCs w:val="22"/>
                <w:lang w:val="sr-Cyrl-CS"/>
              </w:rPr>
              <w:t>ОШ „Драгољуб Илић“ Драчић</w:t>
            </w:r>
          </w:p>
        </w:tc>
        <w:tc>
          <w:tcPr>
            <w:tcW w:w="1754" w:type="dxa"/>
            <w:vAlign w:val="center"/>
          </w:tcPr>
          <w:p w:rsidR="00BE50E6" w:rsidRPr="00A53017" w:rsidRDefault="00BE50E6">
            <w:pPr>
              <w:jc w:val="center"/>
              <w:rPr>
                <w:sz w:val="22"/>
                <w:szCs w:val="22"/>
                <w:lang w:val="sr-Cyrl-CS"/>
              </w:rPr>
            </w:pPr>
            <w:r w:rsidRPr="00A53017">
              <w:rPr>
                <w:sz w:val="22"/>
                <w:szCs w:val="22"/>
                <w:lang w:val="sr-Cyrl-CS"/>
              </w:rPr>
              <w:t>/</w:t>
            </w:r>
          </w:p>
        </w:tc>
      </w:tr>
      <w:tr w:rsidR="00A53017" w:rsidRPr="00A53017" w:rsidTr="00764B99">
        <w:trPr>
          <w:trHeight w:val="836"/>
          <w:jc w:val="center"/>
        </w:trPr>
        <w:tc>
          <w:tcPr>
            <w:tcW w:w="616" w:type="dxa"/>
            <w:vAlign w:val="center"/>
          </w:tcPr>
          <w:p w:rsidR="00A53017" w:rsidRPr="00A53017" w:rsidRDefault="00A53017" w:rsidP="00764B99">
            <w:pPr>
              <w:numPr>
                <w:ilvl w:val="0"/>
                <w:numId w:val="4"/>
              </w:numPr>
              <w:jc w:val="left"/>
              <w:rPr>
                <w:sz w:val="22"/>
                <w:szCs w:val="22"/>
              </w:rPr>
            </w:pPr>
          </w:p>
        </w:tc>
        <w:tc>
          <w:tcPr>
            <w:tcW w:w="1631" w:type="dxa"/>
            <w:gridSpan w:val="2"/>
            <w:vAlign w:val="center"/>
          </w:tcPr>
          <w:p w:rsidR="00A53017" w:rsidRPr="00A53017" w:rsidRDefault="00A53017">
            <w:pPr>
              <w:rPr>
                <w:sz w:val="22"/>
                <w:szCs w:val="22"/>
                <w:lang w:val="sr-Cyrl-CS"/>
              </w:rPr>
            </w:pPr>
            <w:r w:rsidRPr="00A53017">
              <w:rPr>
                <w:sz w:val="22"/>
                <w:szCs w:val="22"/>
                <w:lang w:val="sr-Cyrl-CS"/>
              </w:rPr>
              <w:t>Марија Гајић</w:t>
            </w:r>
          </w:p>
        </w:tc>
        <w:tc>
          <w:tcPr>
            <w:tcW w:w="1559" w:type="dxa"/>
            <w:vAlign w:val="center"/>
          </w:tcPr>
          <w:p w:rsidR="00A53017" w:rsidRPr="00A53017" w:rsidRDefault="00A53017">
            <w:pPr>
              <w:jc w:val="center"/>
              <w:rPr>
                <w:sz w:val="22"/>
                <w:szCs w:val="22"/>
              </w:rPr>
            </w:pPr>
            <w:r w:rsidRPr="00A53017">
              <w:rPr>
                <w:sz w:val="22"/>
                <w:szCs w:val="22"/>
              </w:rPr>
              <w:t>Ликовна култура</w:t>
            </w:r>
          </w:p>
        </w:tc>
        <w:tc>
          <w:tcPr>
            <w:tcW w:w="1269" w:type="dxa"/>
            <w:vAlign w:val="center"/>
          </w:tcPr>
          <w:p w:rsidR="00A53017" w:rsidRPr="00A53017" w:rsidRDefault="00A53017" w:rsidP="00A53017">
            <w:pPr>
              <w:jc w:val="center"/>
              <w:rPr>
                <w:sz w:val="22"/>
                <w:szCs w:val="22"/>
                <w:lang w:val="sr-Cyrl-CS"/>
              </w:rPr>
            </w:pPr>
            <w:r w:rsidRPr="00A53017">
              <w:rPr>
                <w:sz w:val="22"/>
                <w:szCs w:val="22"/>
                <w:lang w:val="sr-Cyrl-CS"/>
              </w:rPr>
              <w:t>Висока</w:t>
            </w:r>
          </w:p>
          <w:p w:rsidR="00A53017" w:rsidRPr="00A53017" w:rsidRDefault="00A53017" w:rsidP="00A53017">
            <w:pPr>
              <w:jc w:val="center"/>
              <w:rPr>
                <w:sz w:val="22"/>
                <w:szCs w:val="22"/>
                <w:lang w:val="sr-Cyrl-CS"/>
              </w:rPr>
            </w:pPr>
            <w:r w:rsidRPr="00A53017">
              <w:rPr>
                <w:sz w:val="22"/>
                <w:szCs w:val="22"/>
                <w:lang w:val="sr-Cyrl-CS"/>
              </w:rPr>
              <w:t>(</w:t>
            </w:r>
            <w:r w:rsidRPr="00A53017">
              <w:rPr>
                <w:sz w:val="22"/>
                <w:szCs w:val="22"/>
                <w:lang w:val="sr-Latn-CS"/>
              </w:rPr>
              <w:t>VII</w:t>
            </w:r>
            <w:r w:rsidRPr="00A53017">
              <w:rPr>
                <w:sz w:val="22"/>
                <w:szCs w:val="22"/>
                <w:lang w:val="sr-Cyrl-CS"/>
              </w:rPr>
              <w:t>)</w:t>
            </w:r>
          </w:p>
        </w:tc>
        <w:tc>
          <w:tcPr>
            <w:tcW w:w="581" w:type="dxa"/>
            <w:vAlign w:val="center"/>
          </w:tcPr>
          <w:p w:rsidR="00A53017" w:rsidRPr="00A53017" w:rsidRDefault="009A3A24">
            <w:pPr>
              <w:jc w:val="center"/>
              <w:rPr>
                <w:sz w:val="22"/>
                <w:szCs w:val="22"/>
                <w:lang w:val="sr-Cyrl-CS"/>
              </w:rPr>
            </w:pPr>
            <w:r>
              <w:rPr>
                <w:sz w:val="22"/>
                <w:szCs w:val="22"/>
                <w:lang w:val="sr-Cyrl-CS"/>
              </w:rPr>
              <w:t>1</w:t>
            </w:r>
          </w:p>
        </w:tc>
        <w:tc>
          <w:tcPr>
            <w:tcW w:w="843" w:type="dxa"/>
            <w:vAlign w:val="center"/>
          </w:tcPr>
          <w:p w:rsidR="00A53017" w:rsidRPr="00A53017" w:rsidRDefault="009A3A24">
            <w:pPr>
              <w:jc w:val="center"/>
              <w:rPr>
                <w:sz w:val="22"/>
                <w:szCs w:val="22"/>
                <w:lang w:val="sr-Cyrl-CS"/>
              </w:rPr>
            </w:pPr>
            <w:r>
              <w:rPr>
                <w:sz w:val="22"/>
                <w:szCs w:val="22"/>
                <w:lang w:val="sr-Cyrl-CS"/>
              </w:rPr>
              <w:t>1</w:t>
            </w:r>
          </w:p>
        </w:tc>
        <w:tc>
          <w:tcPr>
            <w:tcW w:w="851" w:type="dxa"/>
            <w:vAlign w:val="center"/>
          </w:tcPr>
          <w:p w:rsidR="00A53017" w:rsidRPr="00A53017" w:rsidRDefault="00A53017">
            <w:pPr>
              <w:jc w:val="center"/>
              <w:rPr>
                <w:sz w:val="22"/>
                <w:szCs w:val="22"/>
                <w:lang w:val="sr-Cyrl-CS"/>
              </w:rPr>
            </w:pPr>
            <w:r w:rsidRPr="00A53017">
              <w:rPr>
                <w:sz w:val="22"/>
                <w:szCs w:val="22"/>
                <w:lang w:val="sr-Cyrl-CS"/>
              </w:rPr>
              <w:t>25%</w:t>
            </w:r>
          </w:p>
        </w:tc>
        <w:tc>
          <w:tcPr>
            <w:tcW w:w="1648" w:type="dxa"/>
            <w:vAlign w:val="center"/>
          </w:tcPr>
          <w:p w:rsidR="00E769DC" w:rsidRPr="00E769DC" w:rsidRDefault="009A3A24">
            <w:pPr>
              <w:jc w:val="center"/>
              <w:rPr>
                <w:sz w:val="22"/>
                <w:szCs w:val="22"/>
              </w:rPr>
            </w:pPr>
            <w:r>
              <w:rPr>
                <w:sz w:val="22"/>
                <w:szCs w:val="22"/>
              </w:rPr>
              <w:t>Средња школа Мионица, ОШ“Сестре Павловић“ Белановица</w:t>
            </w:r>
          </w:p>
        </w:tc>
        <w:tc>
          <w:tcPr>
            <w:tcW w:w="1754" w:type="dxa"/>
            <w:vAlign w:val="center"/>
          </w:tcPr>
          <w:p w:rsidR="00A53017" w:rsidRPr="00A53017" w:rsidRDefault="00A53017">
            <w:pPr>
              <w:jc w:val="center"/>
              <w:rPr>
                <w:sz w:val="22"/>
                <w:szCs w:val="22"/>
                <w:lang w:val="sr-Cyrl-CS"/>
              </w:rPr>
            </w:pPr>
            <w:r w:rsidRPr="00A53017">
              <w:rPr>
                <w:sz w:val="22"/>
                <w:szCs w:val="22"/>
                <w:lang w:val="sr-Cyrl-CS"/>
              </w:rPr>
              <w:t>/</w:t>
            </w:r>
          </w:p>
        </w:tc>
      </w:tr>
      <w:tr w:rsidR="00BE50E6" w:rsidRPr="00A53017" w:rsidTr="00764B99">
        <w:trPr>
          <w:trHeight w:val="836"/>
          <w:jc w:val="center"/>
        </w:trPr>
        <w:tc>
          <w:tcPr>
            <w:tcW w:w="616" w:type="dxa"/>
            <w:vAlign w:val="center"/>
          </w:tcPr>
          <w:p w:rsidR="00BE50E6" w:rsidRPr="00A53017" w:rsidRDefault="00BE50E6" w:rsidP="00764B99">
            <w:pPr>
              <w:numPr>
                <w:ilvl w:val="0"/>
                <w:numId w:val="4"/>
              </w:numPr>
              <w:jc w:val="left"/>
              <w:rPr>
                <w:sz w:val="22"/>
                <w:szCs w:val="22"/>
              </w:rPr>
            </w:pPr>
          </w:p>
        </w:tc>
        <w:tc>
          <w:tcPr>
            <w:tcW w:w="1631" w:type="dxa"/>
            <w:gridSpan w:val="2"/>
            <w:vAlign w:val="center"/>
          </w:tcPr>
          <w:p w:rsidR="00BE50E6" w:rsidRPr="00A53017" w:rsidRDefault="00BE50E6">
            <w:pPr>
              <w:rPr>
                <w:sz w:val="22"/>
                <w:szCs w:val="22"/>
                <w:lang w:val="sr-Cyrl-CS"/>
              </w:rPr>
            </w:pPr>
            <w:r w:rsidRPr="00A53017">
              <w:rPr>
                <w:sz w:val="22"/>
                <w:szCs w:val="22"/>
                <w:lang w:val="sr-Cyrl-CS"/>
              </w:rPr>
              <w:t>Биљана Тодоровић</w:t>
            </w:r>
          </w:p>
        </w:tc>
        <w:tc>
          <w:tcPr>
            <w:tcW w:w="1559" w:type="dxa"/>
            <w:vAlign w:val="center"/>
          </w:tcPr>
          <w:p w:rsidR="00BE50E6" w:rsidRPr="00A53017" w:rsidRDefault="00BE50E6">
            <w:pPr>
              <w:jc w:val="center"/>
              <w:rPr>
                <w:sz w:val="22"/>
                <w:szCs w:val="22"/>
              </w:rPr>
            </w:pPr>
            <w:r w:rsidRPr="00A53017">
              <w:rPr>
                <w:sz w:val="22"/>
                <w:szCs w:val="22"/>
              </w:rPr>
              <w:t>Музичка култура</w:t>
            </w:r>
          </w:p>
        </w:tc>
        <w:tc>
          <w:tcPr>
            <w:tcW w:w="1269" w:type="dxa"/>
            <w:vAlign w:val="center"/>
          </w:tcPr>
          <w:p w:rsidR="00BE50E6" w:rsidRPr="00A53017" w:rsidRDefault="00BE50E6">
            <w:pPr>
              <w:jc w:val="center"/>
              <w:rPr>
                <w:sz w:val="22"/>
                <w:szCs w:val="22"/>
                <w:lang w:val="sr-Cyrl-CS"/>
              </w:rPr>
            </w:pPr>
            <w:r w:rsidRPr="00A53017">
              <w:rPr>
                <w:sz w:val="22"/>
                <w:szCs w:val="22"/>
                <w:lang w:val="sr-Cyrl-CS"/>
              </w:rPr>
              <w:t>Висока (</w:t>
            </w:r>
            <w:r w:rsidRPr="00A53017">
              <w:rPr>
                <w:sz w:val="22"/>
                <w:szCs w:val="22"/>
                <w:lang w:val="sr-Latn-CS"/>
              </w:rPr>
              <w:t>VII</w:t>
            </w:r>
            <w:r w:rsidRPr="00A53017">
              <w:rPr>
                <w:sz w:val="22"/>
                <w:szCs w:val="22"/>
                <w:lang w:val="sr-Cyrl-CS"/>
              </w:rPr>
              <w:t>)</w:t>
            </w:r>
          </w:p>
        </w:tc>
        <w:tc>
          <w:tcPr>
            <w:tcW w:w="581" w:type="dxa"/>
            <w:vAlign w:val="center"/>
          </w:tcPr>
          <w:p w:rsidR="00BE50E6" w:rsidRPr="00A53017" w:rsidRDefault="00BE50E6">
            <w:pPr>
              <w:jc w:val="center"/>
              <w:rPr>
                <w:sz w:val="22"/>
                <w:szCs w:val="22"/>
              </w:rPr>
            </w:pPr>
            <w:r w:rsidRPr="00A53017">
              <w:rPr>
                <w:sz w:val="22"/>
                <w:szCs w:val="22"/>
                <w:lang w:val="sr-Cyrl-CS"/>
              </w:rPr>
              <w:t>2</w:t>
            </w:r>
            <w:r w:rsidR="009A3A24">
              <w:rPr>
                <w:sz w:val="22"/>
                <w:szCs w:val="22"/>
              </w:rPr>
              <w:t>9</w:t>
            </w:r>
          </w:p>
        </w:tc>
        <w:tc>
          <w:tcPr>
            <w:tcW w:w="843" w:type="dxa"/>
            <w:vAlign w:val="center"/>
          </w:tcPr>
          <w:p w:rsidR="00BE50E6" w:rsidRPr="00A53017" w:rsidRDefault="009A3A24">
            <w:pPr>
              <w:jc w:val="center"/>
              <w:rPr>
                <w:sz w:val="22"/>
                <w:szCs w:val="22"/>
              </w:rPr>
            </w:pPr>
            <w:r>
              <w:rPr>
                <w:sz w:val="22"/>
                <w:szCs w:val="22"/>
                <w:lang w:val="sr-Cyrl-CS"/>
              </w:rPr>
              <w:t>29</w:t>
            </w:r>
          </w:p>
        </w:tc>
        <w:tc>
          <w:tcPr>
            <w:tcW w:w="851" w:type="dxa"/>
            <w:vAlign w:val="center"/>
          </w:tcPr>
          <w:p w:rsidR="00BE50E6" w:rsidRPr="00A53017" w:rsidRDefault="00BE50E6">
            <w:pPr>
              <w:jc w:val="center"/>
              <w:rPr>
                <w:sz w:val="22"/>
                <w:szCs w:val="22"/>
                <w:lang w:val="sr-Cyrl-CS"/>
              </w:rPr>
            </w:pPr>
            <w:r w:rsidRPr="00A53017">
              <w:rPr>
                <w:sz w:val="22"/>
                <w:szCs w:val="22"/>
                <w:lang w:val="sr-Cyrl-CS"/>
              </w:rPr>
              <w:t>25%</w:t>
            </w:r>
          </w:p>
        </w:tc>
        <w:tc>
          <w:tcPr>
            <w:tcW w:w="1648" w:type="dxa"/>
            <w:vAlign w:val="center"/>
          </w:tcPr>
          <w:p w:rsidR="00BE50E6" w:rsidRPr="00A53017" w:rsidRDefault="00BE50E6">
            <w:pPr>
              <w:jc w:val="center"/>
              <w:rPr>
                <w:sz w:val="22"/>
                <w:szCs w:val="22"/>
                <w:lang w:val="sr-Cyrl-CS"/>
              </w:rPr>
            </w:pPr>
            <w:r w:rsidRPr="00A53017">
              <w:rPr>
                <w:sz w:val="22"/>
                <w:szCs w:val="22"/>
                <w:lang w:val="sr-Cyrl-CS"/>
              </w:rPr>
              <w:t>ОШ „Нада Пурић“ Ваљево</w:t>
            </w:r>
          </w:p>
        </w:tc>
        <w:tc>
          <w:tcPr>
            <w:tcW w:w="1754" w:type="dxa"/>
            <w:vAlign w:val="center"/>
          </w:tcPr>
          <w:p w:rsidR="00BE50E6" w:rsidRPr="00A53017" w:rsidRDefault="00BE50E6">
            <w:pPr>
              <w:jc w:val="center"/>
              <w:rPr>
                <w:sz w:val="22"/>
                <w:szCs w:val="22"/>
                <w:lang w:val="sr-Cyrl-CS"/>
              </w:rPr>
            </w:pPr>
            <w:r w:rsidRPr="00A53017">
              <w:rPr>
                <w:sz w:val="22"/>
                <w:szCs w:val="22"/>
                <w:lang w:val="sr-Cyrl-CS"/>
              </w:rPr>
              <w:t>/</w:t>
            </w:r>
          </w:p>
        </w:tc>
      </w:tr>
      <w:tr w:rsidR="00BE50E6" w:rsidRPr="00A53017" w:rsidTr="00764B99">
        <w:trPr>
          <w:trHeight w:val="493"/>
          <w:jc w:val="center"/>
        </w:trPr>
        <w:tc>
          <w:tcPr>
            <w:tcW w:w="616" w:type="dxa"/>
            <w:vAlign w:val="center"/>
          </w:tcPr>
          <w:p w:rsidR="00BE50E6" w:rsidRPr="00A53017" w:rsidRDefault="00BE50E6" w:rsidP="00764B99">
            <w:pPr>
              <w:numPr>
                <w:ilvl w:val="0"/>
                <w:numId w:val="4"/>
              </w:numPr>
              <w:jc w:val="left"/>
              <w:rPr>
                <w:sz w:val="22"/>
                <w:szCs w:val="22"/>
              </w:rPr>
            </w:pPr>
          </w:p>
        </w:tc>
        <w:tc>
          <w:tcPr>
            <w:tcW w:w="1631" w:type="dxa"/>
            <w:gridSpan w:val="2"/>
            <w:vAlign w:val="center"/>
          </w:tcPr>
          <w:p w:rsidR="00BE50E6" w:rsidRPr="00A53017" w:rsidRDefault="00BE50E6">
            <w:pPr>
              <w:rPr>
                <w:sz w:val="22"/>
                <w:szCs w:val="22"/>
                <w:lang w:val="sr-Cyrl-CS"/>
              </w:rPr>
            </w:pPr>
            <w:r w:rsidRPr="00A53017">
              <w:rPr>
                <w:sz w:val="22"/>
                <w:szCs w:val="22"/>
                <w:lang w:val="sr-Cyrl-CS"/>
              </w:rPr>
              <w:t>Драган Петровић</w:t>
            </w:r>
          </w:p>
        </w:tc>
        <w:tc>
          <w:tcPr>
            <w:tcW w:w="1559" w:type="dxa"/>
            <w:vAlign w:val="center"/>
          </w:tcPr>
          <w:p w:rsidR="00BE50E6" w:rsidRPr="00A53017" w:rsidRDefault="00BE50E6">
            <w:pPr>
              <w:jc w:val="center"/>
              <w:rPr>
                <w:sz w:val="22"/>
                <w:szCs w:val="22"/>
                <w:lang w:val="sr-Cyrl-CS"/>
              </w:rPr>
            </w:pPr>
            <w:r w:rsidRPr="00A53017">
              <w:rPr>
                <w:sz w:val="22"/>
                <w:szCs w:val="22"/>
                <w:lang w:val="sr-Cyrl-CS"/>
              </w:rPr>
              <w:t>Верска настава</w:t>
            </w:r>
          </w:p>
        </w:tc>
        <w:tc>
          <w:tcPr>
            <w:tcW w:w="1269" w:type="dxa"/>
            <w:vAlign w:val="center"/>
          </w:tcPr>
          <w:p w:rsidR="00BE50E6" w:rsidRPr="00A53017" w:rsidRDefault="00BE50E6">
            <w:pPr>
              <w:jc w:val="center"/>
              <w:rPr>
                <w:sz w:val="22"/>
                <w:szCs w:val="22"/>
                <w:lang w:val="sr-Cyrl-CS"/>
              </w:rPr>
            </w:pPr>
            <w:r w:rsidRPr="00A53017">
              <w:rPr>
                <w:sz w:val="22"/>
                <w:szCs w:val="22"/>
                <w:lang w:val="sr-Cyrl-CS"/>
              </w:rPr>
              <w:t>Средња (</w:t>
            </w:r>
            <w:r w:rsidRPr="00A53017">
              <w:rPr>
                <w:sz w:val="22"/>
                <w:szCs w:val="22"/>
                <w:lang w:val="sr-Latn-CS"/>
              </w:rPr>
              <w:t>IV</w:t>
            </w:r>
            <w:r w:rsidRPr="00A53017">
              <w:rPr>
                <w:sz w:val="22"/>
                <w:szCs w:val="22"/>
                <w:lang w:val="sr-Cyrl-CS"/>
              </w:rPr>
              <w:t>)</w:t>
            </w:r>
          </w:p>
        </w:tc>
        <w:tc>
          <w:tcPr>
            <w:tcW w:w="581" w:type="dxa"/>
            <w:vAlign w:val="center"/>
          </w:tcPr>
          <w:p w:rsidR="00BE50E6" w:rsidRPr="00A53017" w:rsidRDefault="009A3A24">
            <w:pPr>
              <w:jc w:val="center"/>
              <w:rPr>
                <w:sz w:val="22"/>
                <w:szCs w:val="22"/>
              </w:rPr>
            </w:pPr>
            <w:r>
              <w:rPr>
                <w:sz w:val="22"/>
                <w:szCs w:val="22"/>
                <w:lang w:val="sr-Cyrl-CS"/>
              </w:rPr>
              <w:t>16</w:t>
            </w:r>
          </w:p>
        </w:tc>
        <w:tc>
          <w:tcPr>
            <w:tcW w:w="843" w:type="dxa"/>
            <w:vAlign w:val="center"/>
          </w:tcPr>
          <w:p w:rsidR="00BE50E6" w:rsidRPr="00A53017" w:rsidRDefault="009A3A24">
            <w:pPr>
              <w:jc w:val="center"/>
              <w:rPr>
                <w:sz w:val="22"/>
                <w:szCs w:val="22"/>
              </w:rPr>
            </w:pPr>
            <w:r>
              <w:rPr>
                <w:sz w:val="22"/>
                <w:szCs w:val="22"/>
                <w:lang w:val="sr-Cyrl-CS"/>
              </w:rPr>
              <w:t>16</w:t>
            </w:r>
          </w:p>
        </w:tc>
        <w:tc>
          <w:tcPr>
            <w:tcW w:w="851" w:type="dxa"/>
            <w:vAlign w:val="center"/>
          </w:tcPr>
          <w:p w:rsidR="00BE50E6" w:rsidRPr="00A53017" w:rsidRDefault="00027EF3">
            <w:pPr>
              <w:jc w:val="center"/>
              <w:rPr>
                <w:sz w:val="22"/>
                <w:szCs w:val="22"/>
                <w:lang w:val="sr-Cyrl-CS"/>
              </w:rPr>
            </w:pPr>
            <w:r w:rsidRPr="00A53017">
              <w:rPr>
                <w:sz w:val="22"/>
                <w:szCs w:val="22"/>
                <w:lang w:val="sr-Cyrl-CS"/>
              </w:rPr>
              <w:t>4</w:t>
            </w:r>
            <w:r w:rsidR="00BE50E6" w:rsidRPr="00A53017">
              <w:rPr>
                <w:sz w:val="22"/>
                <w:szCs w:val="22"/>
                <w:lang w:val="sr-Cyrl-CS"/>
              </w:rPr>
              <w:t>0%</w:t>
            </w:r>
          </w:p>
        </w:tc>
        <w:tc>
          <w:tcPr>
            <w:tcW w:w="1648" w:type="dxa"/>
            <w:vAlign w:val="center"/>
          </w:tcPr>
          <w:p w:rsidR="00BE50E6" w:rsidRPr="00A53017" w:rsidRDefault="00BE50E6">
            <w:pPr>
              <w:jc w:val="center"/>
              <w:rPr>
                <w:sz w:val="22"/>
                <w:szCs w:val="22"/>
                <w:lang w:val="sr-Cyrl-CS"/>
              </w:rPr>
            </w:pPr>
          </w:p>
        </w:tc>
        <w:tc>
          <w:tcPr>
            <w:tcW w:w="1754" w:type="dxa"/>
            <w:vAlign w:val="center"/>
          </w:tcPr>
          <w:p w:rsidR="00BE50E6" w:rsidRPr="00A53017" w:rsidRDefault="00BE50E6">
            <w:pPr>
              <w:jc w:val="center"/>
              <w:rPr>
                <w:sz w:val="22"/>
                <w:szCs w:val="22"/>
                <w:lang w:val="sr-Cyrl-CS"/>
              </w:rPr>
            </w:pPr>
            <w:r w:rsidRPr="00A53017">
              <w:rPr>
                <w:sz w:val="22"/>
                <w:szCs w:val="22"/>
                <w:lang w:val="sr-Cyrl-CS"/>
              </w:rPr>
              <w:t>Матична школа и ИО</w:t>
            </w:r>
          </w:p>
        </w:tc>
      </w:tr>
      <w:tr w:rsidR="00BE50E6" w:rsidRPr="00A53017" w:rsidTr="009A3A24">
        <w:trPr>
          <w:trHeight w:val="206"/>
          <w:jc w:val="center"/>
        </w:trPr>
        <w:tc>
          <w:tcPr>
            <w:tcW w:w="1674" w:type="dxa"/>
            <w:gridSpan w:val="2"/>
            <w:tcBorders>
              <w:top w:val="double" w:sz="4" w:space="0" w:color="auto"/>
              <w:bottom w:val="double" w:sz="4" w:space="0" w:color="auto"/>
              <w:right w:val="double" w:sz="4" w:space="0" w:color="auto"/>
            </w:tcBorders>
            <w:shd w:val="clear" w:color="auto" w:fill="EEECE1"/>
          </w:tcPr>
          <w:p w:rsidR="00BE50E6" w:rsidRPr="00A53017" w:rsidRDefault="00BE50E6" w:rsidP="00764B99">
            <w:pPr>
              <w:jc w:val="left"/>
              <w:rPr>
                <w:b/>
                <w:sz w:val="22"/>
                <w:szCs w:val="22"/>
              </w:rPr>
            </w:pPr>
          </w:p>
        </w:tc>
        <w:tc>
          <w:tcPr>
            <w:tcW w:w="7324" w:type="dxa"/>
            <w:gridSpan w:val="7"/>
            <w:tcBorders>
              <w:top w:val="double" w:sz="4" w:space="0" w:color="auto"/>
              <w:bottom w:val="double" w:sz="4" w:space="0" w:color="auto"/>
              <w:right w:val="double" w:sz="4" w:space="0" w:color="auto"/>
            </w:tcBorders>
            <w:shd w:val="clear" w:color="auto" w:fill="EEECE1"/>
            <w:vAlign w:val="center"/>
          </w:tcPr>
          <w:p w:rsidR="00BE50E6" w:rsidRPr="00A53017" w:rsidRDefault="00BE50E6">
            <w:pPr>
              <w:rPr>
                <w:sz w:val="22"/>
                <w:szCs w:val="22"/>
                <w:lang w:val="sr-Cyrl-CS"/>
              </w:rPr>
            </w:pPr>
            <w:r w:rsidRPr="00A53017">
              <w:rPr>
                <w:b/>
                <w:sz w:val="22"/>
                <w:szCs w:val="22"/>
              </w:rPr>
              <w:t xml:space="preserve">Укупно </w:t>
            </w:r>
            <w:r w:rsidR="003E445E" w:rsidRPr="00A53017">
              <w:rPr>
                <w:b/>
                <w:sz w:val="22"/>
                <w:szCs w:val="22"/>
                <w:lang w:val="sr-Cyrl-CS"/>
              </w:rPr>
              <w:t xml:space="preserve">извршилаца током шк. </w:t>
            </w:r>
            <w:r w:rsidR="009B0C96">
              <w:rPr>
                <w:b/>
                <w:sz w:val="22"/>
                <w:szCs w:val="22"/>
                <w:lang w:val="sr-Cyrl-CS"/>
              </w:rPr>
              <w:t>2021/22</w:t>
            </w:r>
            <w:r w:rsidRPr="00A53017">
              <w:rPr>
                <w:b/>
                <w:sz w:val="22"/>
                <w:szCs w:val="22"/>
                <w:lang w:val="sr-Cyrl-CS"/>
              </w:rPr>
              <w:t>.</w:t>
            </w:r>
          </w:p>
        </w:tc>
        <w:tc>
          <w:tcPr>
            <w:tcW w:w="1754" w:type="dxa"/>
            <w:tcBorders>
              <w:top w:val="double" w:sz="4" w:space="0" w:color="auto"/>
              <w:left w:val="double" w:sz="4" w:space="0" w:color="auto"/>
              <w:bottom w:val="double" w:sz="4" w:space="0" w:color="auto"/>
            </w:tcBorders>
            <w:shd w:val="clear" w:color="auto" w:fill="EEECE1"/>
            <w:vAlign w:val="center"/>
          </w:tcPr>
          <w:p w:rsidR="00BE50E6" w:rsidRPr="004972C1" w:rsidRDefault="003E445E" w:rsidP="004972C1">
            <w:pPr>
              <w:jc w:val="center"/>
              <w:rPr>
                <w:b/>
                <w:sz w:val="22"/>
                <w:szCs w:val="22"/>
              </w:rPr>
            </w:pPr>
            <w:r w:rsidRPr="00A53017">
              <w:rPr>
                <w:b/>
                <w:sz w:val="22"/>
                <w:szCs w:val="22"/>
                <w:lang w:val="sr-Cyrl-CS"/>
              </w:rPr>
              <w:t>2</w:t>
            </w:r>
            <w:r w:rsidR="004972C1">
              <w:rPr>
                <w:b/>
                <w:sz w:val="22"/>
                <w:szCs w:val="22"/>
              </w:rPr>
              <w:t>5</w:t>
            </w:r>
          </w:p>
        </w:tc>
      </w:tr>
      <w:tr w:rsidR="009A3A24" w:rsidRPr="00A53017" w:rsidTr="00764B99">
        <w:trPr>
          <w:trHeight w:val="206"/>
          <w:jc w:val="center"/>
        </w:trPr>
        <w:tc>
          <w:tcPr>
            <w:tcW w:w="1674" w:type="dxa"/>
            <w:gridSpan w:val="2"/>
            <w:tcBorders>
              <w:top w:val="double" w:sz="4" w:space="0" w:color="auto"/>
              <w:right w:val="double" w:sz="4" w:space="0" w:color="auto"/>
            </w:tcBorders>
            <w:shd w:val="clear" w:color="auto" w:fill="EEECE1"/>
          </w:tcPr>
          <w:p w:rsidR="009A3A24" w:rsidRPr="00A53017" w:rsidRDefault="009A3A24" w:rsidP="00764B99">
            <w:pPr>
              <w:jc w:val="left"/>
              <w:rPr>
                <w:b/>
                <w:sz w:val="22"/>
                <w:szCs w:val="22"/>
              </w:rPr>
            </w:pPr>
          </w:p>
        </w:tc>
        <w:tc>
          <w:tcPr>
            <w:tcW w:w="7324" w:type="dxa"/>
            <w:gridSpan w:val="7"/>
            <w:tcBorders>
              <w:top w:val="double" w:sz="4" w:space="0" w:color="auto"/>
              <w:right w:val="double" w:sz="4" w:space="0" w:color="auto"/>
            </w:tcBorders>
            <w:shd w:val="clear" w:color="auto" w:fill="EEECE1"/>
            <w:vAlign w:val="center"/>
          </w:tcPr>
          <w:p w:rsidR="009A3A24" w:rsidRPr="00A53017" w:rsidRDefault="009A3A24">
            <w:pPr>
              <w:rPr>
                <w:b/>
                <w:sz w:val="22"/>
                <w:szCs w:val="22"/>
              </w:rPr>
            </w:pPr>
          </w:p>
        </w:tc>
        <w:tc>
          <w:tcPr>
            <w:tcW w:w="1754" w:type="dxa"/>
            <w:tcBorders>
              <w:top w:val="double" w:sz="4" w:space="0" w:color="auto"/>
              <w:left w:val="double" w:sz="4" w:space="0" w:color="auto"/>
            </w:tcBorders>
            <w:shd w:val="clear" w:color="auto" w:fill="EEECE1"/>
            <w:vAlign w:val="center"/>
          </w:tcPr>
          <w:p w:rsidR="009A3A24" w:rsidRPr="00A53017" w:rsidRDefault="009A3A24" w:rsidP="00E769DC">
            <w:pPr>
              <w:jc w:val="center"/>
              <w:rPr>
                <w:b/>
                <w:sz w:val="22"/>
                <w:szCs w:val="22"/>
                <w:lang w:val="sr-Cyrl-CS"/>
              </w:rPr>
            </w:pPr>
          </w:p>
        </w:tc>
      </w:tr>
    </w:tbl>
    <w:p w:rsidR="00BE50E6" w:rsidRDefault="00BE50E6">
      <w:pPr>
        <w:spacing w:line="276" w:lineRule="auto"/>
        <w:outlineLvl w:val="0"/>
        <w:rPr>
          <w:u w:val="single"/>
          <w:lang w:val="sr-Cyrl-CS"/>
        </w:rPr>
      </w:pPr>
    </w:p>
    <w:p w:rsidR="00BE50E6" w:rsidRDefault="00BE50E6" w:rsidP="007D0027">
      <w:pPr>
        <w:rPr>
          <w:lang w:val="sr-Cyrl-CS"/>
        </w:rPr>
      </w:pPr>
      <w:bookmarkStart w:id="19" w:name="_Toc19617801"/>
      <w:r>
        <w:rPr>
          <w:lang w:val="sr-Cyrl-CS"/>
        </w:rPr>
        <w:t>Техничко и помоћно особље:</w:t>
      </w:r>
      <w:bookmarkEnd w:id="19"/>
    </w:p>
    <w:tbl>
      <w:tblPr>
        <w:tblW w:w="10721"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000"/>
      </w:tblPr>
      <w:tblGrid>
        <w:gridCol w:w="591"/>
        <w:gridCol w:w="1620"/>
        <w:gridCol w:w="1530"/>
        <w:gridCol w:w="1170"/>
        <w:gridCol w:w="630"/>
        <w:gridCol w:w="720"/>
        <w:gridCol w:w="900"/>
        <w:gridCol w:w="1800"/>
        <w:gridCol w:w="1760"/>
      </w:tblGrid>
      <w:tr w:rsidR="00BE50E6" w:rsidTr="00E769DC">
        <w:trPr>
          <w:trHeight w:val="840"/>
          <w:jc w:val="center"/>
        </w:trPr>
        <w:tc>
          <w:tcPr>
            <w:tcW w:w="591" w:type="dxa"/>
            <w:vMerge w:val="restart"/>
            <w:shd w:val="clear" w:color="auto" w:fill="EEECE1"/>
            <w:vAlign w:val="center"/>
          </w:tcPr>
          <w:p w:rsidR="00BE50E6" w:rsidRDefault="00BE50E6">
            <w:pPr>
              <w:jc w:val="center"/>
              <w:rPr>
                <w:b/>
                <w:caps/>
                <w:sz w:val="20"/>
                <w:lang w:val="sr-Cyrl-CS"/>
              </w:rPr>
            </w:pPr>
            <w:r>
              <w:rPr>
                <w:b/>
                <w:sz w:val="20"/>
                <w:szCs w:val="22"/>
                <w:lang w:val="sr-Cyrl-CS"/>
              </w:rPr>
              <w:t>Ред. бр.</w:t>
            </w:r>
          </w:p>
        </w:tc>
        <w:tc>
          <w:tcPr>
            <w:tcW w:w="1620" w:type="dxa"/>
            <w:vMerge w:val="restart"/>
            <w:shd w:val="clear" w:color="auto" w:fill="EEECE1"/>
            <w:vAlign w:val="center"/>
          </w:tcPr>
          <w:p w:rsidR="00BE50E6" w:rsidRDefault="00BE50E6">
            <w:pPr>
              <w:jc w:val="center"/>
              <w:rPr>
                <w:b/>
                <w:caps/>
                <w:sz w:val="20"/>
                <w:lang w:val="sr-Cyrl-CS"/>
              </w:rPr>
            </w:pPr>
            <w:r>
              <w:rPr>
                <w:b/>
                <w:sz w:val="20"/>
                <w:szCs w:val="22"/>
                <w:lang w:val="sr-Cyrl-CS"/>
              </w:rPr>
              <w:t>Име и презиме</w:t>
            </w:r>
          </w:p>
        </w:tc>
        <w:tc>
          <w:tcPr>
            <w:tcW w:w="1530" w:type="dxa"/>
            <w:vMerge w:val="restart"/>
            <w:shd w:val="clear" w:color="auto" w:fill="EEECE1"/>
            <w:vAlign w:val="center"/>
          </w:tcPr>
          <w:p w:rsidR="00BE50E6" w:rsidRDefault="00BE50E6">
            <w:pPr>
              <w:jc w:val="center"/>
              <w:rPr>
                <w:b/>
                <w:caps/>
                <w:sz w:val="20"/>
                <w:lang w:val="sr-Cyrl-CS"/>
              </w:rPr>
            </w:pPr>
            <w:r>
              <w:rPr>
                <w:b/>
                <w:sz w:val="20"/>
                <w:szCs w:val="22"/>
                <w:lang w:val="sr-Cyrl-CS"/>
              </w:rPr>
              <w:t>Радно место</w:t>
            </w:r>
          </w:p>
        </w:tc>
        <w:tc>
          <w:tcPr>
            <w:tcW w:w="1170" w:type="dxa"/>
            <w:vMerge w:val="restart"/>
            <w:shd w:val="clear" w:color="auto" w:fill="EEECE1"/>
            <w:vAlign w:val="center"/>
          </w:tcPr>
          <w:p w:rsidR="00BE50E6" w:rsidRDefault="00BE50E6">
            <w:pPr>
              <w:jc w:val="center"/>
              <w:rPr>
                <w:b/>
                <w:caps/>
                <w:sz w:val="20"/>
              </w:rPr>
            </w:pPr>
            <w:r>
              <w:rPr>
                <w:b/>
                <w:sz w:val="20"/>
                <w:szCs w:val="22"/>
              </w:rPr>
              <w:t>Стручна</w:t>
            </w:r>
            <w:r>
              <w:rPr>
                <w:b/>
                <w:sz w:val="20"/>
                <w:szCs w:val="22"/>
              </w:rPr>
              <w:br/>
              <w:t>спрема</w:t>
            </w:r>
          </w:p>
        </w:tc>
        <w:tc>
          <w:tcPr>
            <w:tcW w:w="1350" w:type="dxa"/>
            <w:gridSpan w:val="2"/>
            <w:tcBorders>
              <w:bottom w:val="single" w:sz="4" w:space="0" w:color="auto"/>
            </w:tcBorders>
            <w:shd w:val="clear" w:color="auto" w:fill="EEECE1"/>
            <w:vAlign w:val="center"/>
          </w:tcPr>
          <w:p w:rsidR="00BE50E6" w:rsidRDefault="00BE50E6">
            <w:pPr>
              <w:jc w:val="center"/>
              <w:rPr>
                <w:b/>
                <w:caps/>
                <w:sz w:val="20"/>
                <w:lang w:val="sr-Cyrl-CS"/>
              </w:rPr>
            </w:pPr>
            <w:r>
              <w:rPr>
                <w:b/>
                <w:sz w:val="20"/>
                <w:szCs w:val="22"/>
                <w:lang w:val="sr-Cyrl-CS"/>
              </w:rPr>
              <w:t>Године радног стажа</w:t>
            </w:r>
          </w:p>
        </w:tc>
        <w:tc>
          <w:tcPr>
            <w:tcW w:w="900" w:type="dxa"/>
            <w:vMerge w:val="restart"/>
            <w:shd w:val="clear" w:color="auto" w:fill="EEECE1"/>
            <w:vAlign w:val="center"/>
          </w:tcPr>
          <w:p w:rsidR="00BE50E6" w:rsidRDefault="00BE50E6">
            <w:pPr>
              <w:jc w:val="center"/>
              <w:rPr>
                <w:b/>
                <w:caps/>
                <w:sz w:val="20"/>
                <w:lang w:val="sr-Cyrl-CS"/>
              </w:rPr>
            </w:pPr>
            <w:r>
              <w:rPr>
                <w:b/>
                <w:sz w:val="20"/>
                <w:szCs w:val="22"/>
                <w:lang w:val="sr-Cyrl-CS"/>
              </w:rPr>
              <w:t>Проценат ангажовања у школи</w:t>
            </w:r>
          </w:p>
        </w:tc>
        <w:tc>
          <w:tcPr>
            <w:tcW w:w="1800" w:type="dxa"/>
            <w:vMerge w:val="restart"/>
            <w:shd w:val="clear" w:color="auto" w:fill="EEECE1"/>
            <w:vAlign w:val="center"/>
          </w:tcPr>
          <w:p w:rsidR="00BE50E6" w:rsidRDefault="00BE50E6">
            <w:pPr>
              <w:jc w:val="center"/>
              <w:rPr>
                <w:b/>
                <w:caps/>
                <w:sz w:val="20"/>
                <w:lang w:val="sr-Cyrl-CS"/>
              </w:rPr>
            </w:pPr>
            <w:r>
              <w:rPr>
                <w:b/>
                <w:sz w:val="20"/>
                <w:szCs w:val="22"/>
                <w:lang w:val="sr-Cyrl-CS"/>
              </w:rPr>
              <w:t>Друга ангажовања ван школе</w:t>
            </w:r>
          </w:p>
        </w:tc>
        <w:tc>
          <w:tcPr>
            <w:tcW w:w="1760" w:type="dxa"/>
            <w:vMerge w:val="restart"/>
            <w:shd w:val="clear" w:color="auto" w:fill="EEECE1"/>
            <w:vAlign w:val="center"/>
          </w:tcPr>
          <w:p w:rsidR="00BE50E6" w:rsidRDefault="00BE50E6">
            <w:pPr>
              <w:jc w:val="center"/>
              <w:rPr>
                <w:b/>
                <w:caps/>
                <w:sz w:val="20"/>
                <w:lang w:val="sr-Cyrl-CS"/>
              </w:rPr>
            </w:pPr>
            <w:r>
              <w:rPr>
                <w:b/>
                <w:sz w:val="20"/>
                <w:szCs w:val="22"/>
                <w:lang w:val="sr-Cyrl-CS"/>
              </w:rPr>
              <w:t>Напомена</w:t>
            </w:r>
          </w:p>
        </w:tc>
      </w:tr>
      <w:tr w:rsidR="00BE50E6" w:rsidTr="00E769DC">
        <w:trPr>
          <w:trHeight w:val="409"/>
          <w:jc w:val="center"/>
        </w:trPr>
        <w:tc>
          <w:tcPr>
            <w:tcW w:w="591" w:type="dxa"/>
            <w:vMerge/>
            <w:tcBorders>
              <w:bottom w:val="double" w:sz="4" w:space="0" w:color="auto"/>
            </w:tcBorders>
            <w:shd w:val="clear" w:color="auto" w:fill="FDE9D9"/>
            <w:vAlign w:val="center"/>
          </w:tcPr>
          <w:p w:rsidR="00BE50E6" w:rsidRDefault="00BE50E6">
            <w:pPr>
              <w:jc w:val="center"/>
              <w:rPr>
                <w:b/>
                <w:sz w:val="20"/>
                <w:szCs w:val="22"/>
                <w:lang w:val="sr-Cyrl-CS"/>
              </w:rPr>
            </w:pPr>
          </w:p>
        </w:tc>
        <w:tc>
          <w:tcPr>
            <w:tcW w:w="1620" w:type="dxa"/>
            <w:vMerge/>
            <w:tcBorders>
              <w:bottom w:val="double" w:sz="4" w:space="0" w:color="auto"/>
            </w:tcBorders>
            <w:shd w:val="clear" w:color="auto" w:fill="FDE9D9"/>
            <w:vAlign w:val="center"/>
          </w:tcPr>
          <w:p w:rsidR="00BE50E6" w:rsidRDefault="00BE50E6">
            <w:pPr>
              <w:jc w:val="center"/>
              <w:rPr>
                <w:b/>
                <w:sz w:val="20"/>
                <w:szCs w:val="22"/>
                <w:lang w:val="sr-Cyrl-CS"/>
              </w:rPr>
            </w:pPr>
          </w:p>
        </w:tc>
        <w:tc>
          <w:tcPr>
            <w:tcW w:w="1530" w:type="dxa"/>
            <w:vMerge/>
            <w:tcBorders>
              <w:bottom w:val="double" w:sz="4" w:space="0" w:color="auto"/>
            </w:tcBorders>
            <w:shd w:val="clear" w:color="auto" w:fill="FDE9D9"/>
            <w:vAlign w:val="center"/>
          </w:tcPr>
          <w:p w:rsidR="00BE50E6" w:rsidRDefault="00BE50E6">
            <w:pPr>
              <w:jc w:val="center"/>
              <w:rPr>
                <w:b/>
                <w:sz w:val="20"/>
                <w:szCs w:val="22"/>
                <w:lang w:val="sr-Cyrl-CS"/>
              </w:rPr>
            </w:pPr>
          </w:p>
        </w:tc>
        <w:tc>
          <w:tcPr>
            <w:tcW w:w="1170" w:type="dxa"/>
            <w:vMerge/>
            <w:tcBorders>
              <w:bottom w:val="double" w:sz="4" w:space="0" w:color="auto"/>
            </w:tcBorders>
            <w:shd w:val="clear" w:color="auto" w:fill="FDE9D9"/>
            <w:vAlign w:val="center"/>
          </w:tcPr>
          <w:p w:rsidR="00BE50E6" w:rsidRDefault="00BE50E6">
            <w:pPr>
              <w:jc w:val="center"/>
              <w:rPr>
                <w:b/>
                <w:sz w:val="20"/>
                <w:szCs w:val="22"/>
              </w:rPr>
            </w:pPr>
          </w:p>
        </w:tc>
        <w:tc>
          <w:tcPr>
            <w:tcW w:w="630" w:type="dxa"/>
            <w:tcBorders>
              <w:top w:val="single" w:sz="4" w:space="0" w:color="auto"/>
              <w:bottom w:val="double" w:sz="4" w:space="0" w:color="auto"/>
              <w:right w:val="single" w:sz="4" w:space="0" w:color="auto"/>
            </w:tcBorders>
            <w:shd w:val="clear" w:color="auto" w:fill="EEECE1"/>
            <w:vAlign w:val="center"/>
          </w:tcPr>
          <w:p w:rsidR="00BE50E6" w:rsidRDefault="00BE50E6">
            <w:pPr>
              <w:jc w:val="center"/>
              <w:rPr>
                <w:b/>
                <w:sz w:val="20"/>
                <w:szCs w:val="22"/>
                <w:lang w:val="sr-Cyrl-CS"/>
              </w:rPr>
            </w:pPr>
            <w:r>
              <w:rPr>
                <w:b/>
                <w:sz w:val="20"/>
                <w:szCs w:val="22"/>
                <w:lang w:val="sr-Cyrl-CS"/>
              </w:rPr>
              <w:t>УК</w:t>
            </w:r>
          </w:p>
        </w:tc>
        <w:tc>
          <w:tcPr>
            <w:tcW w:w="720" w:type="dxa"/>
            <w:tcBorders>
              <w:top w:val="single" w:sz="4" w:space="0" w:color="auto"/>
              <w:left w:val="single" w:sz="4" w:space="0" w:color="auto"/>
              <w:bottom w:val="double" w:sz="4" w:space="0" w:color="auto"/>
            </w:tcBorders>
            <w:shd w:val="clear" w:color="auto" w:fill="EEECE1"/>
            <w:vAlign w:val="center"/>
          </w:tcPr>
          <w:p w:rsidR="00BE50E6" w:rsidRDefault="00BE50E6">
            <w:pPr>
              <w:jc w:val="center"/>
              <w:rPr>
                <w:b/>
                <w:sz w:val="20"/>
                <w:szCs w:val="22"/>
                <w:lang w:val="sr-Cyrl-CS"/>
              </w:rPr>
            </w:pPr>
            <w:r>
              <w:rPr>
                <w:b/>
                <w:sz w:val="20"/>
                <w:szCs w:val="22"/>
                <w:lang w:val="sr-Cyrl-CS"/>
              </w:rPr>
              <w:t>Просвета</w:t>
            </w:r>
          </w:p>
        </w:tc>
        <w:tc>
          <w:tcPr>
            <w:tcW w:w="900" w:type="dxa"/>
            <w:vMerge/>
            <w:tcBorders>
              <w:bottom w:val="double" w:sz="4" w:space="0" w:color="auto"/>
            </w:tcBorders>
            <w:shd w:val="clear" w:color="auto" w:fill="FDE9D9"/>
            <w:vAlign w:val="center"/>
          </w:tcPr>
          <w:p w:rsidR="00BE50E6" w:rsidRDefault="00BE50E6">
            <w:pPr>
              <w:jc w:val="center"/>
              <w:rPr>
                <w:b/>
                <w:sz w:val="20"/>
                <w:szCs w:val="22"/>
                <w:lang w:val="sr-Cyrl-CS"/>
              </w:rPr>
            </w:pPr>
          </w:p>
        </w:tc>
        <w:tc>
          <w:tcPr>
            <w:tcW w:w="1800" w:type="dxa"/>
            <w:vMerge/>
            <w:tcBorders>
              <w:bottom w:val="double" w:sz="4" w:space="0" w:color="auto"/>
            </w:tcBorders>
            <w:shd w:val="clear" w:color="auto" w:fill="FDE9D9"/>
            <w:vAlign w:val="center"/>
          </w:tcPr>
          <w:p w:rsidR="00BE50E6" w:rsidRDefault="00BE50E6">
            <w:pPr>
              <w:jc w:val="center"/>
              <w:rPr>
                <w:b/>
                <w:sz w:val="20"/>
                <w:szCs w:val="22"/>
                <w:lang w:val="sr-Cyrl-CS"/>
              </w:rPr>
            </w:pPr>
          </w:p>
        </w:tc>
        <w:tc>
          <w:tcPr>
            <w:tcW w:w="1760" w:type="dxa"/>
            <w:vMerge/>
            <w:tcBorders>
              <w:bottom w:val="double" w:sz="4" w:space="0" w:color="auto"/>
            </w:tcBorders>
            <w:shd w:val="clear" w:color="auto" w:fill="FDE9D9"/>
            <w:vAlign w:val="center"/>
          </w:tcPr>
          <w:p w:rsidR="00BE50E6" w:rsidRDefault="00BE50E6">
            <w:pPr>
              <w:jc w:val="center"/>
              <w:rPr>
                <w:b/>
                <w:sz w:val="20"/>
                <w:szCs w:val="22"/>
                <w:lang w:val="sr-Cyrl-CS"/>
              </w:rPr>
            </w:pPr>
          </w:p>
        </w:tc>
      </w:tr>
      <w:tr w:rsidR="00BE50E6" w:rsidTr="00E769DC">
        <w:trPr>
          <w:trHeight w:val="312"/>
          <w:jc w:val="center"/>
        </w:trPr>
        <w:tc>
          <w:tcPr>
            <w:tcW w:w="591" w:type="dxa"/>
            <w:tcBorders>
              <w:top w:val="double" w:sz="4" w:space="0" w:color="auto"/>
            </w:tcBorders>
            <w:vAlign w:val="center"/>
          </w:tcPr>
          <w:p w:rsidR="00BE50E6" w:rsidRDefault="00BE50E6" w:rsidP="00E769DC">
            <w:pPr>
              <w:numPr>
                <w:ilvl w:val="0"/>
                <w:numId w:val="22"/>
              </w:numPr>
              <w:jc w:val="center"/>
              <w:rPr>
                <w:lang w:val="sr-Cyrl-CS"/>
              </w:rPr>
            </w:pPr>
          </w:p>
        </w:tc>
        <w:tc>
          <w:tcPr>
            <w:tcW w:w="1620" w:type="dxa"/>
            <w:tcBorders>
              <w:top w:val="double" w:sz="4" w:space="0" w:color="auto"/>
            </w:tcBorders>
            <w:vAlign w:val="center"/>
          </w:tcPr>
          <w:p w:rsidR="00BE50E6" w:rsidRDefault="00BE50E6">
            <w:pPr>
              <w:rPr>
                <w:lang w:val="sr-Cyrl-CS"/>
              </w:rPr>
            </w:pPr>
            <w:r>
              <w:rPr>
                <w:sz w:val="22"/>
                <w:szCs w:val="22"/>
                <w:lang w:val="sr-Cyrl-CS"/>
              </w:rPr>
              <w:t>Снежана Јеремић</w:t>
            </w:r>
          </w:p>
        </w:tc>
        <w:tc>
          <w:tcPr>
            <w:tcW w:w="1530" w:type="dxa"/>
            <w:tcBorders>
              <w:top w:val="double" w:sz="4" w:space="0" w:color="auto"/>
            </w:tcBorders>
            <w:vAlign w:val="center"/>
          </w:tcPr>
          <w:p w:rsidR="00BE50E6" w:rsidRDefault="00BE50E6">
            <w:pPr>
              <w:jc w:val="center"/>
              <w:rPr>
                <w:lang w:val="sr-Cyrl-CS"/>
              </w:rPr>
            </w:pPr>
            <w:r>
              <w:rPr>
                <w:sz w:val="22"/>
                <w:szCs w:val="22"/>
                <w:lang w:val="sr-Cyrl-CS"/>
              </w:rPr>
              <w:t>Куварица/ Помоћни радник</w:t>
            </w:r>
          </w:p>
        </w:tc>
        <w:tc>
          <w:tcPr>
            <w:tcW w:w="1170" w:type="dxa"/>
            <w:tcBorders>
              <w:top w:val="double" w:sz="4" w:space="0" w:color="auto"/>
            </w:tcBorders>
            <w:vAlign w:val="center"/>
          </w:tcPr>
          <w:p w:rsidR="00BE50E6" w:rsidRDefault="00BE50E6">
            <w:pPr>
              <w:jc w:val="center"/>
              <w:rPr>
                <w:lang w:val="sr-Cyrl-CS"/>
              </w:rPr>
            </w:pPr>
            <w:r>
              <w:rPr>
                <w:sz w:val="22"/>
                <w:szCs w:val="22"/>
                <w:lang w:val="sr-Cyrl-CS"/>
              </w:rPr>
              <w:t>Средња</w:t>
            </w:r>
          </w:p>
          <w:p w:rsidR="00BE50E6" w:rsidRDefault="00BE50E6">
            <w:pPr>
              <w:jc w:val="center"/>
              <w:rPr>
                <w:lang w:val="sr-Cyrl-CS"/>
              </w:rPr>
            </w:pPr>
            <w:r>
              <w:rPr>
                <w:sz w:val="22"/>
                <w:szCs w:val="22"/>
                <w:lang w:val="sr-Cyrl-CS"/>
              </w:rPr>
              <w:t>(</w:t>
            </w:r>
            <w:r>
              <w:rPr>
                <w:sz w:val="22"/>
                <w:szCs w:val="22"/>
                <w:lang w:val="sr-Latn-CS"/>
              </w:rPr>
              <w:t>III</w:t>
            </w:r>
            <w:r>
              <w:rPr>
                <w:sz w:val="22"/>
                <w:szCs w:val="22"/>
                <w:lang w:val="sr-Cyrl-CS"/>
              </w:rPr>
              <w:t>)/ОШ (</w:t>
            </w:r>
            <w:r>
              <w:rPr>
                <w:sz w:val="22"/>
                <w:szCs w:val="22"/>
                <w:lang w:val="sr-Latn-CS"/>
              </w:rPr>
              <w:t>I</w:t>
            </w:r>
            <w:r>
              <w:rPr>
                <w:sz w:val="22"/>
                <w:szCs w:val="22"/>
                <w:lang w:val="sr-Cyrl-CS"/>
              </w:rPr>
              <w:t>)</w:t>
            </w:r>
          </w:p>
        </w:tc>
        <w:tc>
          <w:tcPr>
            <w:tcW w:w="630" w:type="dxa"/>
            <w:tcBorders>
              <w:top w:val="double" w:sz="4" w:space="0" w:color="auto"/>
              <w:right w:val="single" w:sz="4" w:space="0" w:color="auto"/>
            </w:tcBorders>
            <w:vAlign w:val="center"/>
          </w:tcPr>
          <w:p w:rsidR="00BE50E6" w:rsidRPr="009A3A24" w:rsidRDefault="00BE50E6">
            <w:pPr>
              <w:jc w:val="center"/>
            </w:pPr>
            <w:r>
              <w:rPr>
                <w:sz w:val="22"/>
                <w:szCs w:val="22"/>
              </w:rPr>
              <w:t>3</w:t>
            </w:r>
            <w:r w:rsidR="009A3A24">
              <w:rPr>
                <w:sz w:val="22"/>
                <w:szCs w:val="22"/>
              </w:rPr>
              <w:t>4</w:t>
            </w:r>
          </w:p>
        </w:tc>
        <w:tc>
          <w:tcPr>
            <w:tcW w:w="720" w:type="dxa"/>
            <w:tcBorders>
              <w:top w:val="double" w:sz="4" w:space="0" w:color="auto"/>
              <w:left w:val="single" w:sz="4" w:space="0" w:color="auto"/>
            </w:tcBorders>
            <w:vAlign w:val="center"/>
          </w:tcPr>
          <w:p w:rsidR="00BE50E6" w:rsidRPr="009A3A24" w:rsidRDefault="009A3A24">
            <w:pPr>
              <w:jc w:val="center"/>
            </w:pPr>
            <w:r>
              <w:t>10</w:t>
            </w:r>
          </w:p>
        </w:tc>
        <w:tc>
          <w:tcPr>
            <w:tcW w:w="900" w:type="dxa"/>
            <w:tcBorders>
              <w:top w:val="double" w:sz="4" w:space="0" w:color="auto"/>
            </w:tcBorders>
            <w:vAlign w:val="center"/>
          </w:tcPr>
          <w:p w:rsidR="00BE50E6" w:rsidRPr="00E769DC" w:rsidRDefault="00E769DC">
            <w:pPr>
              <w:jc w:val="center"/>
            </w:pPr>
            <w:r>
              <w:rPr>
                <w:sz w:val="22"/>
                <w:szCs w:val="22"/>
              </w:rPr>
              <w:t>37+63</w:t>
            </w:r>
            <w:r w:rsidR="00BE50E6">
              <w:rPr>
                <w:sz w:val="22"/>
                <w:szCs w:val="22"/>
                <w:lang w:val="sr-Cyrl-CS"/>
              </w:rPr>
              <w:t>%</w:t>
            </w:r>
          </w:p>
        </w:tc>
        <w:tc>
          <w:tcPr>
            <w:tcW w:w="1800" w:type="dxa"/>
            <w:tcBorders>
              <w:top w:val="double" w:sz="4" w:space="0" w:color="auto"/>
            </w:tcBorders>
            <w:vAlign w:val="center"/>
          </w:tcPr>
          <w:p w:rsidR="00BE50E6" w:rsidRDefault="00BE50E6">
            <w:pPr>
              <w:jc w:val="center"/>
              <w:rPr>
                <w:lang w:val="sr-Cyrl-CS"/>
              </w:rPr>
            </w:pPr>
            <w:r>
              <w:rPr>
                <w:sz w:val="22"/>
                <w:szCs w:val="22"/>
                <w:lang w:val="sr-Cyrl-CS"/>
              </w:rPr>
              <w:t>/</w:t>
            </w:r>
          </w:p>
        </w:tc>
        <w:tc>
          <w:tcPr>
            <w:tcW w:w="1760" w:type="dxa"/>
            <w:tcBorders>
              <w:top w:val="double" w:sz="4" w:space="0" w:color="auto"/>
            </w:tcBorders>
            <w:vAlign w:val="center"/>
          </w:tcPr>
          <w:p w:rsidR="00BE50E6" w:rsidRDefault="00BE50E6">
            <w:pPr>
              <w:jc w:val="center"/>
              <w:rPr>
                <w:lang w:val="sr-Cyrl-CS"/>
              </w:rPr>
            </w:pPr>
            <w:r>
              <w:rPr>
                <w:sz w:val="22"/>
                <w:szCs w:val="22"/>
                <w:lang w:val="sr-Cyrl-CS"/>
              </w:rPr>
              <w:t>Матична школа</w:t>
            </w:r>
          </w:p>
        </w:tc>
      </w:tr>
      <w:tr w:rsidR="00BE50E6" w:rsidTr="00E769DC">
        <w:trPr>
          <w:trHeight w:val="65"/>
          <w:jc w:val="center"/>
        </w:trPr>
        <w:tc>
          <w:tcPr>
            <w:tcW w:w="591" w:type="dxa"/>
            <w:vAlign w:val="center"/>
          </w:tcPr>
          <w:p w:rsidR="00BE50E6" w:rsidRDefault="00BE50E6" w:rsidP="00E769DC">
            <w:pPr>
              <w:numPr>
                <w:ilvl w:val="0"/>
                <w:numId w:val="22"/>
              </w:numPr>
              <w:jc w:val="center"/>
            </w:pPr>
          </w:p>
        </w:tc>
        <w:tc>
          <w:tcPr>
            <w:tcW w:w="1620" w:type="dxa"/>
            <w:tcBorders>
              <w:top w:val="single" w:sz="4" w:space="0" w:color="auto"/>
            </w:tcBorders>
            <w:vAlign w:val="center"/>
          </w:tcPr>
          <w:p w:rsidR="00BE50E6" w:rsidRPr="00E769DC" w:rsidRDefault="00E769DC">
            <w:r>
              <w:rPr>
                <w:sz w:val="22"/>
                <w:szCs w:val="22"/>
              </w:rPr>
              <w:t>Владан Калабић</w:t>
            </w:r>
          </w:p>
        </w:tc>
        <w:tc>
          <w:tcPr>
            <w:tcW w:w="1530" w:type="dxa"/>
            <w:tcBorders>
              <w:top w:val="single" w:sz="4" w:space="0" w:color="auto"/>
            </w:tcBorders>
            <w:vAlign w:val="center"/>
          </w:tcPr>
          <w:p w:rsidR="00BE50E6" w:rsidRDefault="00BE50E6">
            <w:pPr>
              <w:jc w:val="center"/>
              <w:rPr>
                <w:lang w:val="sr-Cyrl-CS"/>
              </w:rPr>
            </w:pPr>
            <w:r>
              <w:rPr>
                <w:sz w:val="22"/>
                <w:szCs w:val="22"/>
                <w:lang w:val="sr-Cyrl-CS"/>
              </w:rPr>
              <w:t>Ложач</w:t>
            </w:r>
          </w:p>
        </w:tc>
        <w:tc>
          <w:tcPr>
            <w:tcW w:w="1170" w:type="dxa"/>
            <w:tcBorders>
              <w:top w:val="single" w:sz="4" w:space="0" w:color="auto"/>
            </w:tcBorders>
            <w:vAlign w:val="center"/>
          </w:tcPr>
          <w:p w:rsidR="00BE50E6" w:rsidRPr="00E769DC" w:rsidRDefault="00E769DC">
            <w:pPr>
              <w:jc w:val="center"/>
              <w:rPr>
                <w:lang w:val="en-GB"/>
              </w:rPr>
            </w:pPr>
            <w:r>
              <w:rPr>
                <w:sz w:val="22"/>
                <w:szCs w:val="22"/>
                <w:lang w:val="sr-Cyrl-CS"/>
              </w:rPr>
              <w:t xml:space="preserve">Инсталатер </w:t>
            </w:r>
            <w:r>
              <w:rPr>
                <w:sz w:val="22"/>
                <w:szCs w:val="22"/>
              </w:rPr>
              <w:t>(</w:t>
            </w:r>
            <w:r>
              <w:rPr>
                <w:sz w:val="22"/>
                <w:szCs w:val="22"/>
                <w:lang w:val="en-GB"/>
              </w:rPr>
              <w:t>III)</w:t>
            </w:r>
          </w:p>
        </w:tc>
        <w:tc>
          <w:tcPr>
            <w:tcW w:w="630" w:type="dxa"/>
            <w:tcBorders>
              <w:top w:val="single" w:sz="4" w:space="0" w:color="auto"/>
              <w:right w:val="single" w:sz="4" w:space="0" w:color="auto"/>
            </w:tcBorders>
            <w:vAlign w:val="center"/>
          </w:tcPr>
          <w:p w:rsidR="00BE50E6" w:rsidRPr="009A3A24" w:rsidRDefault="009A3A24">
            <w:pPr>
              <w:jc w:val="center"/>
            </w:pPr>
            <w:r>
              <w:rPr>
                <w:sz w:val="22"/>
                <w:szCs w:val="22"/>
              </w:rPr>
              <w:t>2</w:t>
            </w:r>
          </w:p>
        </w:tc>
        <w:tc>
          <w:tcPr>
            <w:tcW w:w="720" w:type="dxa"/>
            <w:tcBorders>
              <w:top w:val="single" w:sz="4" w:space="0" w:color="auto"/>
              <w:left w:val="single" w:sz="4" w:space="0" w:color="auto"/>
            </w:tcBorders>
            <w:vAlign w:val="center"/>
          </w:tcPr>
          <w:p w:rsidR="00BE50E6" w:rsidRPr="009A3A24" w:rsidRDefault="009A3A24">
            <w:pPr>
              <w:jc w:val="center"/>
            </w:pPr>
            <w:r>
              <w:t>2</w:t>
            </w:r>
          </w:p>
        </w:tc>
        <w:tc>
          <w:tcPr>
            <w:tcW w:w="900" w:type="dxa"/>
            <w:tcBorders>
              <w:top w:val="single" w:sz="4" w:space="0" w:color="auto"/>
            </w:tcBorders>
            <w:vAlign w:val="center"/>
          </w:tcPr>
          <w:p w:rsidR="00BE50E6" w:rsidRDefault="00BE50E6">
            <w:pPr>
              <w:jc w:val="center"/>
              <w:rPr>
                <w:lang w:val="sr-Cyrl-CS"/>
              </w:rPr>
            </w:pPr>
            <w:r>
              <w:rPr>
                <w:sz w:val="22"/>
                <w:szCs w:val="22"/>
                <w:lang w:val="sr-Cyrl-CS"/>
              </w:rPr>
              <w:t>100%</w:t>
            </w:r>
          </w:p>
        </w:tc>
        <w:tc>
          <w:tcPr>
            <w:tcW w:w="1800" w:type="dxa"/>
            <w:vAlign w:val="center"/>
          </w:tcPr>
          <w:p w:rsidR="00BE50E6" w:rsidRDefault="00BE50E6">
            <w:pPr>
              <w:jc w:val="center"/>
              <w:rPr>
                <w:lang w:val="sr-Cyrl-CS"/>
              </w:rPr>
            </w:pPr>
            <w:r>
              <w:rPr>
                <w:sz w:val="22"/>
                <w:szCs w:val="22"/>
                <w:lang w:val="sr-Cyrl-CS"/>
              </w:rPr>
              <w:t>/</w:t>
            </w:r>
          </w:p>
        </w:tc>
        <w:tc>
          <w:tcPr>
            <w:tcW w:w="1760" w:type="dxa"/>
            <w:vAlign w:val="center"/>
          </w:tcPr>
          <w:p w:rsidR="00BE50E6" w:rsidRDefault="00BE50E6">
            <w:pPr>
              <w:jc w:val="center"/>
              <w:rPr>
                <w:lang w:val="sr-Cyrl-CS"/>
              </w:rPr>
            </w:pPr>
            <w:r>
              <w:rPr>
                <w:sz w:val="22"/>
                <w:szCs w:val="22"/>
                <w:lang w:val="sr-Cyrl-CS"/>
              </w:rPr>
              <w:t>Матична школа</w:t>
            </w:r>
          </w:p>
        </w:tc>
      </w:tr>
      <w:tr w:rsidR="00BE50E6" w:rsidTr="00E769DC">
        <w:trPr>
          <w:trHeight w:val="498"/>
          <w:jc w:val="center"/>
        </w:trPr>
        <w:tc>
          <w:tcPr>
            <w:tcW w:w="591" w:type="dxa"/>
            <w:vAlign w:val="center"/>
          </w:tcPr>
          <w:p w:rsidR="00BE50E6" w:rsidRDefault="00BE50E6" w:rsidP="00E769DC">
            <w:pPr>
              <w:numPr>
                <w:ilvl w:val="0"/>
                <w:numId w:val="22"/>
              </w:numPr>
              <w:jc w:val="center"/>
              <w:rPr>
                <w:lang w:val="sr-Cyrl-CS"/>
              </w:rPr>
            </w:pPr>
          </w:p>
        </w:tc>
        <w:tc>
          <w:tcPr>
            <w:tcW w:w="1620" w:type="dxa"/>
            <w:vAlign w:val="center"/>
          </w:tcPr>
          <w:p w:rsidR="00BE50E6" w:rsidRDefault="00BE50E6">
            <w:pPr>
              <w:rPr>
                <w:lang w:val="sr-Cyrl-CS"/>
              </w:rPr>
            </w:pPr>
            <w:r>
              <w:rPr>
                <w:sz w:val="22"/>
                <w:szCs w:val="22"/>
                <w:lang w:val="sr-Cyrl-CS"/>
              </w:rPr>
              <w:t>Ђуричић Крунија</w:t>
            </w:r>
          </w:p>
        </w:tc>
        <w:tc>
          <w:tcPr>
            <w:tcW w:w="1530" w:type="dxa"/>
            <w:vAlign w:val="center"/>
          </w:tcPr>
          <w:p w:rsidR="00BE50E6" w:rsidRDefault="00BE50E6">
            <w:pPr>
              <w:jc w:val="center"/>
              <w:rPr>
                <w:lang w:val="sr-Cyrl-CS"/>
              </w:rPr>
            </w:pPr>
            <w:r>
              <w:rPr>
                <w:sz w:val="22"/>
                <w:szCs w:val="22"/>
                <w:lang w:val="sr-Cyrl-CS"/>
              </w:rPr>
              <w:t>Помоћни радник</w:t>
            </w:r>
          </w:p>
        </w:tc>
        <w:tc>
          <w:tcPr>
            <w:tcW w:w="1170" w:type="dxa"/>
            <w:vAlign w:val="center"/>
          </w:tcPr>
          <w:p w:rsidR="00BE50E6" w:rsidRDefault="00BE50E6">
            <w:pPr>
              <w:jc w:val="center"/>
              <w:rPr>
                <w:lang w:val="sr-Cyrl-CS"/>
              </w:rPr>
            </w:pPr>
            <w:r>
              <w:rPr>
                <w:sz w:val="22"/>
                <w:szCs w:val="22"/>
                <w:lang w:val="sr-Cyrl-CS"/>
              </w:rPr>
              <w:t>ОШ (</w:t>
            </w:r>
            <w:r>
              <w:rPr>
                <w:sz w:val="22"/>
                <w:szCs w:val="22"/>
                <w:lang w:val="sr-Latn-CS"/>
              </w:rPr>
              <w:t>I</w:t>
            </w:r>
            <w:r>
              <w:rPr>
                <w:sz w:val="22"/>
                <w:szCs w:val="22"/>
                <w:lang w:val="sr-Cyrl-CS"/>
              </w:rPr>
              <w:t>)</w:t>
            </w:r>
          </w:p>
        </w:tc>
        <w:tc>
          <w:tcPr>
            <w:tcW w:w="630" w:type="dxa"/>
            <w:tcBorders>
              <w:right w:val="single" w:sz="4" w:space="0" w:color="auto"/>
            </w:tcBorders>
            <w:vAlign w:val="center"/>
          </w:tcPr>
          <w:p w:rsidR="00BE50E6" w:rsidRPr="009A3A24" w:rsidRDefault="009A3A24">
            <w:pPr>
              <w:jc w:val="center"/>
            </w:pPr>
            <w:r>
              <w:rPr>
                <w:sz w:val="22"/>
                <w:szCs w:val="22"/>
              </w:rPr>
              <w:t>30</w:t>
            </w:r>
          </w:p>
        </w:tc>
        <w:tc>
          <w:tcPr>
            <w:tcW w:w="720" w:type="dxa"/>
            <w:tcBorders>
              <w:left w:val="single" w:sz="4" w:space="0" w:color="auto"/>
            </w:tcBorders>
            <w:vAlign w:val="center"/>
          </w:tcPr>
          <w:p w:rsidR="00BE50E6" w:rsidRPr="009A3A24" w:rsidRDefault="009A3A24">
            <w:pPr>
              <w:jc w:val="center"/>
            </w:pPr>
            <w:r>
              <w:t>10</w:t>
            </w:r>
          </w:p>
        </w:tc>
        <w:tc>
          <w:tcPr>
            <w:tcW w:w="900" w:type="dxa"/>
            <w:vAlign w:val="center"/>
          </w:tcPr>
          <w:p w:rsidR="00E769DC" w:rsidRDefault="00E769DC">
            <w:pPr>
              <w:jc w:val="center"/>
              <w:rPr>
                <w:sz w:val="22"/>
                <w:szCs w:val="22"/>
              </w:rPr>
            </w:pPr>
            <w:r>
              <w:rPr>
                <w:sz w:val="22"/>
                <w:szCs w:val="22"/>
              </w:rPr>
              <w:t>100</w:t>
            </w:r>
          </w:p>
          <w:p w:rsidR="00BE50E6" w:rsidRDefault="00BE50E6">
            <w:pPr>
              <w:jc w:val="center"/>
              <w:rPr>
                <w:lang w:val="sr-Cyrl-CS"/>
              </w:rPr>
            </w:pPr>
            <w:r>
              <w:rPr>
                <w:sz w:val="22"/>
                <w:szCs w:val="22"/>
                <w:lang w:val="sr-Cyrl-CS"/>
              </w:rPr>
              <w:t>%</w:t>
            </w:r>
          </w:p>
        </w:tc>
        <w:tc>
          <w:tcPr>
            <w:tcW w:w="1800" w:type="dxa"/>
            <w:vAlign w:val="center"/>
          </w:tcPr>
          <w:p w:rsidR="00BE50E6" w:rsidRDefault="00BE50E6">
            <w:pPr>
              <w:jc w:val="center"/>
              <w:rPr>
                <w:lang w:val="sr-Cyrl-CS"/>
              </w:rPr>
            </w:pPr>
            <w:r>
              <w:rPr>
                <w:sz w:val="22"/>
                <w:szCs w:val="22"/>
                <w:lang w:val="sr-Cyrl-CS"/>
              </w:rPr>
              <w:t>/</w:t>
            </w:r>
          </w:p>
        </w:tc>
        <w:tc>
          <w:tcPr>
            <w:tcW w:w="1760" w:type="dxa"/>
            <w:vAlign w:val="center"/>
          </w:tcPr>
          <w:p w:rsidR="00BE50E6" w:rsidRDefault="00BE50E6">
            <w:pPr>
              <w:jc w:val="center"/>
              <w:rPr>
                <w:lang w:val="sr-Cyrl-CS"/>
              </w:rPr>
            </w:pPr>
            <w:r>
              <w:rPr>
                <w:sz w:val="22"/>
                <w:szCs w:val="22"/>
                <w:lang w:val="sr-Cyrl-CS"/>
              </w:rPr>
              <w:t>Матична школа</w:t>
            </w:r>
          </w:p>
        </w:tc>
      </w:tr>
      <w:tr w:rsidR="00BE50E6" w:rsidRPr="006E4EC4" w:rsidTr="00E769DC">
        <w:trPr>
          <w:trHeight w:val="237"/>
          <w:jc w:val="center"/>
        </w:trPr>
        <w:tc>
          <w:tcPr>
            <w:tcW w:w="591" w:type="dxa"/>
            <w:vAlign w:val="center"/>
          </w:tcPr>
          <w:p w:rsidR="00BE50E6" w:rsidRPr="006E4EC4" w:rsidRDefault="00BE50E6" w:rsidP="00E769DC">
            <w:pPr>
              <w:numPr>
                <w:ilvl w:val="0"/>
                <w:numId w:val="22"/>
              </w:numPr>
              <w:jc w:val="center"/>
            </w:pPr>
          </w:p>
        </w:tc>
        <w:tc>
          <w:tcPr>
            <w:tcW w:w="1620" w:type="dxa"/>
            <w:vAlign w:val="center"/>
          </w:tcPr>
          <w:p w:rsidR="00BE50E6" w:rsidRPr="006E4EC4" w:rsidRDefault="00BE50E6">
            <w:pPr>
              <w:rPr>
                <w:lang w:val="sr-Cyrl-CS"/>
              </w:rPr>
            </w:pPr>
            <w:r w:rsidRPr="006E4EC4">
              <w:rPr>
                <w:sz w:val="22"/>
                <w:szCs w:val="22"/>
                <w:lang w:val="sr-Cyrl-CS"/>
              </w:rPr>
              <w:t>Поповић Дејан</w:t>
            </w:r>
          </w:p>
        </w:tc>
        <w:tc>
          <w:tcPr>
            <w:tcW w:w="1530" w:type="dxa"/>
            <w:vAlign w:val="center"/>
          </w:tcPr>
          <w:p w:rsidR="00BE50E6" w:rsidRPr="006E4EC4" w:rsidRDefault="00BE50E6">
            <w:pPr>
              <w:jc w:val="center"/>
              <w:rPr>
                <w:lang w:val="sr-Cyrl-CS"/>
              </w:rPr>
            </w:pPr>
            <w:r w:rsidRPr="006E4EC4">
              <w:rPr>
                <w:sz w:val="22"/>
                <w:szCs w:val="22"/>
                <w:lang w:val="sr-Cyrl-CS"/>
              </w:rPr>
              <w:t>Помоћни радник</w:t>
            </w:r>
          </w:p>
        </w:tc>
        <w:tc>
          <w:tcPr>
            <w:tcW w:w="1170" w:type="dxa"/>
            <w:tcBorders>
              <w:right w:val="single" w:sz="4" w:space="0" w:color="auto"/>
            </w:tcBorders>
            <w:vAlign w:val="center"/>
          </w:tcPr>
          <w:p w:rsidR="00BE50E6" w:rsidRPr="006E4EC4" w:rsidRDefault="00BE50E6">
            <w:pPr>
              <w:jc w:val="center"/>
              <w:rPr>
                <w:lang w:val="sr-Cyrl-CS"/>
              </w:rPr>
            </w:pPr>
            <w:r w:rsidRPr="006E4EC4">
              <w:rPr>
                <w:sz w:val="22"/>
                <w:szCs w:val="22"/>
                <w:lang w:val="sr-Cyrl-CS"/>
              </w:rPr>
              <w:t>ОШ(</w:t>
            </w:r>
            <w:r w:rsidRPr="006E4EC4">
              <w:rPr>
                <w:sz w:val="22"/>
                <w:szCs w:val="22"/>
                <w:lang w:val="sr-Latn-CS"/>
              </w:rPr>
              <w:t>I</w:t>
            </w:r>
            <w:r w:rsidRPr="006E4EC4">
              <w:rPr>
                <w:sz w:val="22"/>
                <w:szCs w:val="22"/>
                <w:lang w:val="sr-Cyrl-CS"/>
              </w:rPr>
              <w:t>)</w:t>
            </w:r>
          </w:p>
        </w:tc>
        <w:tc>
          <w:tcPr>
            <w:tcW w:w="630" w:type="dxa"/>
            <w:tcBorders>
              <w:right w:val="single" w:sz="4" w:space="0" w:color="auto"/>
            </w:tcBorders>
            <w:vAlign w:val="center"/>
          </w:tcPr>
          <w:p w:rsidR="00BE50E6" w:rsidRPr="006E4EC4" w:rsidRDefault="009A3A24">
            <w:pPr>
              <w:jc w:val="center"/>
            </w:pPr>
            <w:r w:rsidRPr="006E4EC4">
              <w:rPr>
                <w:sz w:val="22"/>
                <w:szCs w:val="22"/>
              </w:rPr>
              <w:t>15</w:t>
            </w:r>
          </w:p>
        </w:tc>
        <w:tc>
          <w:tcPr>
            <w:tcW w:w="720" w:type="dxa"/>
            <w:tcBorders>
              <w:left w:val="single" w:sz="4" w:space="0" w:color="auto"/>
              <w:right w:val="single" w:sz="4" w:space="0" w:color="auto"/>
            </w:tcBorders>
            <w:vAlign w:val="center"/>
          </w:tcPr>
          <w:p w:rsidR="00BE50E6" w:rsidRPr="006E4EC4" w:rsidRDefault="009A3A24">
            <w:pPr>
              <w:jc w:val="center"/>
            </w:pPr>
            <w:r w:rsidRPr="006E4EC4">
              <w:t>15</w:t>
            </w:r>
          </w:p>
        </w:tc>
        <w:tc>
          <w:tcPr>
            <w:tcW w:w="900" w:type="dxa"/>
            <w:tcBorders>
              <w:left w:val="single" w:sz="4" w:space="0" w:color="auto"/>
            </w:tcBorders>
            <w:vAlign w:val="center"/>
          </w:tcPr>
          <w:p w:rsidR="00BE50E6" w:rsidRPr="006E4EC4" w:rsidRDefault="00E769DC">
            <w:pPr>
              <w:jc w:val="center"/>
              <w:rPr>
                <w:lang w:val="sr-Cyrl-CS"/>
              </w:rPr>
            </w:pPr>
            <w:r w:rsidRPr="006E4EC4">
              <w:rPr>
                <w:sz w:val="22"/>
                <w:szCs w:val="22"/>
              </w:rPr>
              <w:t>100</w:t>
            </w:r>
            <w:r w:rsidR="00BE50E6" w:rsidRPr="006E4EC4">
              <w:rPr>
                <w:sz w:val="22"/>
                <w:szCs w:val="22"/>
                <w:lang w:val="sr-Cyrl-CS"/>
              </w:rPr>
              <w:t>%</w:t>
            </w:r>
          </w:p>
        </w:tc>
        <w:tc>
          <w:tcPr>
            <w:tcW w:w="1800" w:type="dxa"/>
            <w:vAlign w:val="center"/>
          </w:tcPr>
          <w:p w:rsidR="00BE50E6" w:rsidRPr="006E4EC4" w:rsidRDefault="00BE50E6">
            <w:pPr>
              <w:jc w:val="center"/>
              <w:rPr>
                <w:lang w:val="sr-Cyrl-CS"/>
              </w:rPr>
            </w:pPr>
            <w:r w:rsidRPr="006E4EC4">
              <w:rPr>
                <w:sz w:val="22"/>
                <w:szCs w:val="22"/>
                <w:lang w:val="sr-Cyrl-CS"/>
              </w:rPr>
              <w:t>/</w:t>
            </w:r>
          </w:p>
        </w:tc>
        <w:tc>
          <w:tcPr>
            <w:tcW w:w="1760" w:type="dxa"/>
            <w:vAlign w:val="center"/>
          </w:tcPr>
          <w:p w:rsidR="00BE50E6" w:rsidRPr="006E4EC4" w:rsidRDefault="00BE50E6">
            <w:pPr>
              <w:jc w:val="center"/>
              <w:rPr>
                <w:lang w:val="sr-Cyrl-CS"/>
              </w:rPr>
            </w:pPr>
            <w:r w:rsidRPr="006E4EC4">
              <w:rPr>
                <w:sz w:val="22"/>
                <w:szCs w:val="22"/>
                <w:lang w:val="sr-Cyrl-CS"/>
              </w:rPr>
              <w:t>ИО Брезовице</w:t>
            </w:r>
          </w:p>
        </w:tc>
      </w:tr>
      <w:tr w:rsidR="00BE50E6" w:rsidTr="00E769DC">
        <w:trPr>
          <w:trHeight w:val="525"/>
          <w:jc w:val="center"/>
        </w:trPr>
        <w:tc>
          <w:tcPr>
            <w:tcW w:w="591" w:type="dxa"/>
            <w:tcBorders>
              <w:bottom w:val="double" w:sz="4" w:space="0" w:color="auto"/>
            </w:tcBorders>
            <w:vAlign w:val="center"/>
          </w:tcPr>
          <w:p w:rsidR="00BE50E6" w:rsidRDefault="00BE50E6" w:rsidP="00E769DC">
            <w:pPr>
              <w:numPr>
                <w:ilvl w:val="0"/>
                <w:numId w:val="22"/>
              </w:numPr>
              <w:jc w:val="center"/>
              <w:rPr>
                <w:lang w:val="sr-Cyrl-CS"/>
              </w:rPr>
            </w:pPr>
          </w:p>
        </w:tc>
        <w:tc>
          <w:tcPr>
            <w:tcW w:w="1620" w:type="dxa"/>
            <w:tcBorders>
              <w:bottom w:val="double" w:sz="4" w:space="0" w:color="auto"/>
            </w:tcBorders>
            <w:vAlign w:val="center"/>
          </w:tcPr>
          <w:p w:rsidR="00BE50E6" w:rsidRDefault="00BE50E6">
            <w:pPr>
              <w:rPr>
                <w:lang w:val="sr-Cyrl-CS"/>
              </w:rPr>
            </w:pPr>
            <w:r>
              <w:rPr>
                <w:sz w:val="22"/>
                <w:szCs w:val="22"/>
                <w:lang w:val="sr-Cyrl-CS"/>
              </w:rPr>
              <w:t>Славица Зарић</w:t>
            </w:r>
          </w:p>
        </w:tc>
        <w:tc>
          <w:tcPr>
            <w:tcW w:w="1530" w:type="dxa"/>
            <w:tcBorders>
              <w:bottom w:val="double" w:sz="4" w:space="0" w:color="auto"/>
            </w:tcBorders>
            <w:vAlign w:val="center"/>
          </w:tcPr>
          <w:p w:rsidR="00BE50E6" w:rsidRDefault="00BE50E6">
            <w:pPr>
              <w:jc w:val="center"/>
              <w:rPr>
                <w:lang w:val="sr-Cyrl-CS"/>
              </w:rPr>
            </w:pPr>
            <w:r>
              <w:rPr>
                <w:sz w:val="22"/>
                <w:szCs w:val="22"/>
                <w:lang w:val="sr-Cyrl-CS"/>
              </w:rPr>
              <w:t>Помоћни радник</w:t>
            </w:r>
          </w:p>
        </w:tc>
        <w:tc>
          <w:tcPr>
            <w:tcW w:w="1170" w:type="dxa"/>
            <w:tcBorders>
              <w:bottom w:val="double" w:sz="4" w:space="0" w:color="auto"/>
              <w:right w:val="single" w:sz="4" w:space="0" w:color="auto"/>
            </w:tcBorders>
            <w:vAlign w:val="center"/>
          </w:tcPr>
          <w:p w:rsidR="00BE50E6" w:rsidRDefault="00BE50E6">
            <w:pPr>
              <w:jc w:val="center"/>
              <w:rPr>
                <w:lang w:val="sr-Cyrl-CS"/>
              </w:rPr>
            </w:pPr>
            <w:r>
              <w:rPr>
                <w:sz w:val="22"/>
                <w:szCs w:val="22"/>
                <w:lang w:val="sr-Cyrl-CS"/>
              </w:rPr>
              <w:t>ОШ (</w:t>
            </w:r>
            <w:r>
              <w:rPr>
                <w:sz w:val="22"/>
                <w:szCs w:val="22"/>
                <w:lang w:val="sr-Latn-CS"/>
              </w:rPr>
              <w:t>I</w:t>
            </w:r>
            <w:r>
              <w:rPr>
                <w:sz w:val="22"/>
                <w:szCs w:val="22"/>
                <w:lang w:val="sr-Cyrl-CS"/>
              </w:rPr>
              <w:t>)</w:t>
            </w:r>
          </w:p>
        </w:tc>
        <w:tc>
          <w:tcPr>
            <w:tcW w:w="630" w:type="dxa"/>
            <w:tcBorders>
              <w:bottom w:val="double" w:sz="4" w:space="0" w:color="auto"/>
              <w:right w:val="single" w:sz="4" w:space="0" w:color="auto"/>
            </w:tcBorders>
            <w:vAlign w:val="center"/>
          </w:tcPr>
          <w:p w:rsidR="00BE50E6" w:rsidRPr="009A3A24" w:rsidRDefault="00E769DC">
            <w:pPr>
              <w:jc w:val="center"/>
            </w:pPr>
            <w:r>
              <w:rPr>
                <w:sz w:val="22"/>
                <w:szCs w:val="22"/>
              </w:rPr>
              <w:t>1</w:t>
            </w:r>
            <w:r w:rsidR="009A3A24">
              <w:rPr>
                <w:sz w:val="22"/>
                <w:szCs w:val="22"/>
              </w:rPr>
              <w:t>5</w:t>
            </w:r>
          </w:p>
        </w:tc>
        <w:tc>
          <w:tcPr>
            <w:tcW w:w="720" w:type="dxa"/>
            <w:tcBorders>
              <w:left w:val="single" w:sz="4" w:space="0" w:color="auto"/>
              <w:bottom w:val="double" w:sz="4" w:space="0" w:color="auto"/>
              <w:right w:val="single" w:sz="4" w:space="0" w:color="auto"/>
            </w:tcBorders>
            <w:vAlign w:val="center"/>
          </w:tcPr>
          <w:p w:rsidR="00BE50E6" w:rsidRPr="009A3A24" w:rsidRDefault="009A3A24">
            <w:pPr>
              <w:jc w:val="center"/>
            </w:pPr>
            <w:r>
              <w:t>13</w:t>
            </w:r>
          </w:p>
        </w:tc>
        <w:tc>
          <w:tcPr>
            <w:tcW w:w="900" w:type="dxa"/>
            <w:tcBorders>
              <w:left w:val="single" w:sz="4" w:space="0" w:color="auto"/>
              <w:bottom w:val="double" w:sz="4" w:space="0" w:color="auto"/>
            </w:tcBorders>
            <w:vAlign w:val="center"/>
          </w:tcPr>
          <w:p w:rsidR="00BE50E6" w:rsidRDefault="00E769DC" w:rsidP="00E769DC">
            <w:pPr>
              <w:jc w:val="center"/>
              <w:rPr>
                <w:lang w:val="sr-Cyrl-CS"/>
              </w:rPr>
            </w:pPr>
            <w:r>
              <w:rPr>
                <w:sz w:val="22"/>
                <w:szCs w:val="22"/>
              </w:rPr>
              <w:t>62</w:t>
            </w:r>
            <w:r w:rsidR="00BE50E6">
              <w:rPr>
                <w:sz w:val="22"/>
                <w:szCs w:val="22"/>
                <w:lang w:val="sr-Cyrl-CS"/>
              </w:rPr>
              <w:t>%</w:t>
            </w:r>
          </w:p>
        </w:tc>
        <w:tc>
          <w:tcPr>
            <w:tcW w:w="1800" w:type="dxa"/>
            <w:tcBorders>
              <w:bottom w:val="double" w:sz="4" w:space="0" w:color="auto"/>
            </w:tcBorders>
            <w:vAlign w:val="center"/>
          </w:tcPr>
          <w:p w:rsidR="00BE50E6" w:rsidRDefault="00BE50E6">
            <w:pPr>
              <w:jc w:val="center"/>
              <w:rPr>
                <w:lang w:val="sr-Cyrl-CS"/>
              </w:rPr>
            </w:pPr>
            <w:r>
              <w:rPr>
                <w:sz w:val="22"/>
                <w:szCs w:val="22"/>
                <w:lang w:val="sr-Cyrl-CS"/>
              </w:rPr>
              <w:t>/</w:t>
            </w:r>
          </w:p>
        </w:tc>
        <w:tc>
          <w:tcPr>
            <w:tcW w:w="1760" w:type="dxa"/>
            <w:tcBorders>
              <w:bottom w:val="double" w:sz="4" w:space="0" w:color="auto"/>
            </w:tcBorders>
            <w:vAlign w:val="center"/>
          </w:tcPr>
          <w:p w:rsidR="00BE50E6" w:rsidRDefault="00BE50E6">
            <w:pPr>
              <w:jc w:val="center"/>
              <w:rPr>
                <w:lang w:val="sr-Cyrl-CS"/>
              </w:rPr>
            </w:pPr>
            <w:r>
              <w:rPr>
                <w:sz w:val="22"/>
                <w:szCs w:val="22"/>
                <w:lang w:val="sr-Cyrl-CS"/>
              </w:rPr>
              <w:t>ИО Стубо</w:t>
            </w:r>
          </w:p>
        </w:tc>
      </w:tr>
      <w:tr w:rsidR="00BE50E6" w:rsidTr="00E769DC">
        <w:trPr>
          <w:trHeight w:val="206"/>
          <w:jc w:val="center"/>
        </w:trPr>
        <w:tc>
          <w:tcPr>
            <w:tcW w:w="8961" w:type="dxa"/>
            <w:gridSpan w:val="8"/>
            <w:tcBorders>
              <w:top w:val="double" w:sz="4" w:space="0" w:color="auto"/>
              <w:right w:val="double" w:sz="4" w:space="0" w:color="auto"/>
            </w:tcBorders>
            <w:shd w:val="clear" w:color="auto" w:fill="EEECE1"/>
            <w:vAlign w:val="center"/>
          </w:tcPr>
          <w:p w:rsidR="00BE50E6" w:rsidRDefault="00BE50E6">
            <w:pPr>
              <w:rPr>
                <w:lang w:val="sr-Cyrl-CS"/>
              </w:rPr>
            </w:pPr>
            <w:r>
              <w:rPr>
                <w:b/>
                <w:sz w:val="22"/>
                <w:szCs w:val="22"/>
              </w:rPr>
              <w:t xml:space="preserve">Укупно </w:t>
            </w:r>
            <w:r>
              <w:rPr>
                <w:b/>
                <w:sz w:val="22"/>
                <w:szCs w:val="22"/>
                <w:lang w:val="sr-Cyrl-CS"/>
              </w:rPr>
              <w:t xml:space="preserve">извршилаца током шк. </w:t>
            </w:r>
            <w:r w:rsidR="009B0C96">
              <w:rPr>
                <w:b/>
                <w:sz w:val="22"/>
                <w:szCs w:val="22"/>
                <w:lang w:val="sr-Cyrl-CS"/>
              </w:rPr>
              <w:t>2021/22</w:t>
            </w:r>
            <w:r>
              <w:rPr>
                <w:b/>
                <w:sz w:val="22"/>
                <w:szCs w:val="22"/>
                <w:lang w:val="sr-Cyrl-CS"/>
              </w:rPr>
              <w:t>.</w:t>
            </w:r>
          </w:p>
        </w:tc>
        <w:tc>
          <w:tcPr>
            <w:tcW w:w="1760" w:type="dxa"/>
            <w:tcBorders>
              <w:top w:val="double" w:sz="4" w:space="0" w:color="auto"/>
              <w:left w:val="double" w:sz="4" w:space="0" w:color="auto"/>
            </w:tcBorders>
            <w:shd w:val="clear" w:color="auto" w:fill="EEECE1"/>
            <w:vAlign w:val="center"/>
          </w:tcPr>
          <w:p w:rsidR="00BE50E6" w:rsidRPr="00E769DC" w:rsidRDefault="00E769DC">
            <w:pPr>
              <w:jc w:val="center"/>
              <w:rPr>
                <w:b/>
              </w:rPr>
            </w:pPr>
            <w:r>
              <w:rPr>
                <w:b/>
              </w:rPr>
              <w:t>5</w:t>
            </w:r>
          </w:p>
        </w:tc>
      </w:tr>
    </w:tbl>
    <w:p w:rsidR="00BE50E6" w:rsidRDefault="00BE50E6">
      <w:pPr>
        <w:spacing w:line="276" w:lineRule="auto"/>
        <w:outlineLvl w:val="0"/>
        <w:rPr>
          <w:u w:val="single"/>
          <w:lang w:val="sr-Cyrl-CS"/>
        </w:rPr>
      </w:pPr>
    </w:p>
    <w:p w:rsidR="00BE50E6" w:rsidRDefault="00BE50E6" w:rsidP="006F26A8">
      <w:pPr>
        <w:rPr>
          <w:color w:val="FF0000"/>
          <w:lang w:val="sr-Cyrl-CS"/>
        </w:rPr>
      </w:pPr>
      <w:r>
        <w:rPr>
          <w:lang w:val="sr-Cyrl-CS"/>
        </w:rPr>
        <w:t xml:space="preserve">  </w:t>
      </w:r>
      <w:r>
        <w:rPr>
          <w:lang w:val="sr-Cyrl-CS"/>
        </w:rPr>
        <w:tab/>
      </w:r>
      <w:bookmarkStart w:id="20" w:name="_Toc19617802"/>
      <w:bookmarkStart w:id="21" w:name="_Toc19620394"/>
      <w:r>
        <w:rPr>
          <w:lang w:val="sr-Cyrl-CS"/>
        </w:rPr>
        <w:t>На основу приложене табеле може се видети да је стручна заступљеност у претходној години била висока, што је утврђено и приликом самовредновања рада школе.</w:t>
      </w:r>
      <w:bookmarkEnd w:id="20"/>
      <w:bookmarkEnd w:id="21"/>
      <w:r>
        <w:rPr>
          <w:color w:val="FF0000"/>
          <w:lang w:val="sr-Cyrl-CS"/>
        </w:rPr>
        <w:t xml:space="preserve"> </w:t>
      </w:r>
    </w:p>
    <w:p w:rsidR="00BE50E6" w:rsidRDefault="00BE50E6" w:rsidP="006F26A8">
      <w:pPr>
        <w:rPr>
          <w:lang w:val="sr-Cyrl-CS"/>
        </w:rPr>
      </w:pPr>
      <w:bookmarkStart w:id="22" w:name="_Toc19617803"/>
      <w:bookmarkStart w:id="23" w:name="_Toc19620395"/>
      <w:r>
        <w:rPr>
          <w:lang w:val="sr-Cyrl-CS"/>
        </w:rPr>
        <w:t>Сходно променама у Правилника о ценусу и ове школске године као и претходне секретар и шеф рачуноводства радили су са 50% радног времена.</w:t>
      </w:r>
      <w:bookmarkEnd w:id="22"/>
      <w:bookmarkEnd w:id="23"/>
    </w:p>
    <w:p w:rsidR="00BE50E6" w:rsidRDefault="00BE50E6" w:rsidP="006F26A8">
      <w:pPr>
        <w:ind w:firstLine="720"/>
      </w:pPr>
      <w:bookmarkStart w:id="24" w:name="_Toc19617804"/>
      <w:bookmarkStart w:id="25" w:name="_Toc19620396"/>
      <w:r>
        <w:rPr>
          <w:lang w:val="sr-Cyrl-CS"/>
        </w:rPr>
        <w:t xml:space="preserve">Из свега наведеног може се видети да је </w:t>
      </w:r>
      <w:r>
        <w:rPr>
          <w:lang w:val="sr-Latn-CS"/>
        </w:rPr>
        <w:t>5</w:t>
      </w:r>
      <w:r>
        <w:rPr>
          <w:lang w:val="sr-Cyrl-CS"/>
        </w:rPr>
        <w:t xml:space="preserve"> наставника (географија, техничко и информатичко образовање, музичка култура,</w:t>
      </w:r>
      <w:r w:rsidR="009A3A24">
        <w:rPr>
          <w:lang w:val="sr-Cyrl-CS"/>
        </w:rPr>
        <w:t xml:space="preserve"> физике,</w:t>
      </w:r>
      <w:r>
        <w:rPr>
          <w:lang w:val="sr-Cyrl-CS"/>
        </w:rPr>
        <w:t xml:space="preserve"> француски језик,</w:t>
      </w:r>
      <w:r w:rsidR="00E769DC">
        <w:t xml:space="preserve"> хемија</w:t>
      </w:r>
      <w:r w:rsidR="00981592">
        <w:rPr>
          <w:lang w:val="sr-Cyrl-CS"/>
        </w:rPr>
        <w:t xml:space="preserve">), као и секретар </w:t>
      </w:r>
      <w:r>
        <w:rPr>
          <w:lang w:val="sr-Cyrl-CS"/>
        </w:rPr>
        <w:t xml:space="preserve"> и шеф рачуноводства школе ове школске године били у двојном радном односу, да су наставници </w:t>
      </w:r>
      <w:r w:rsidR="009A3A24">
        <w:t>биологије,</w:t>
      </w:r>
      <w:r w:rsidR="00981592">
        <w:rPr>
          <w:lang w:val="sr-Cyrl-CS"/>
        </w:rPr>
        <w:t xml:space="preserve">  </w:t>
      </w:r>
      <w:r>
        <w:rPr>
          <w:lang w:val="sr-Cyrl-CS"/>
        </w:rPr>
        <w:t>и ликовне култу</w:t>
      </w:r>
      <w:r w:rsidR="00981592">
        <w:rPr>
          <w:lang w:val="sr-Cyrl-CS"/>
        </w:rPr>
        <w:t>ре били у тројном радном односу</w:t>
      </w:r>
      <w:r w:rsidR="009A3A24">
        <w:rPr>
          <w:lang w:val="sr-Cyrl-CS"/>
        </w:rPr>
        <w:t xml:space="preserve"> а наставник историје ради у 4 школе</w:t>
      </w:r>
      <w:r>
        <w:rPr>
          <w:lang w:val="sr-Cyrl-CS"/>
        </w:rPr>
        <w:t>. Самим тим, велики број наставника само је један или два дана недељно био у школи, па су били неопходни велики напори за усклађивање и реализацију појединих активности.</w:t>
      </w:r>
      <w:bookmarkEnd w:id="24"/>
      <w:bookmarkEnd w:id="25"/>
    </w:p>
    <w:p w:rsidR="00E769DC" w:rsidRDefault="004C08A3">
      <w:pPr>
        <w:ind w:firstLine="720"/>
        <w:outlineLvl w:val="0"/>
        <w:rPr>
          <w:sz w:val="22"/>
        </w:rPr>
      </w:pPr>
      <w:r>
        <w:rPr>
          <w:sz w:val="22"/>
        </w:rPr>
        <w:br/>
      </w:r>
    </w:p>
    <w:p w:rsidR="00E769DC" w:rsidRDefault="00E769DC">
      <w:pPr>
        <w:ind w:firstLine="720"/>
        <w:outlineLvl w:val="0"/>
        <w:rPr>
          <w:sz w:val="22"/>
        </w:rPr>
      </w:pPr>
    </w:p>
    <w:p w:rsidR="00E769DC" w:rsidRDefault="00E769DC">
      <w:pPr>
        <w:ind w:firstLine="720"/>
        <w:outlineLvl w:val="0"/>
        <w:rPr>
          <w:sz w:val="22"/>
        </w:rPr>
      </w:pPr>
    </w:p>
    <w:p w:rsidR="00E769DC" w:rsidRDefault="00E769DC">
      <w:pPr>
        <w:ind w:firstLine="720"/>
        <w:outlineLvl w:val="0"/>
        <w:rPr>
          <w:sz w:val="22"/>
        </w:rPr>
      </w:pPr>
    </w:p>
    <w:p w:rsidR="00E769DC" w:rsidRDefault="00E769DC">
      <w:pPr>
        <w:ind w:firstLine="720"/>
        <w:outlineLvl w:val="0"/>
        <w:rPr>
          <w:sz w:val="22"/>
        </w:rPr>
      </w:pPr>
    </w:p>
    <w:p w:rsidR="004C08A3" w:rsidRDefault="004C08A3">
      <w:pPr>
        <w:ind w:firstLine="720"/>
        <w:outlineLvl w:val="0"/>
        <w:rPr>
          <w:sz w:val="22"/>
        </w:rPr>
      </w:pPr>
      <w:r>
        <w:rPr>
          <w:sz w:val="22"/>
        </w:rPr>
        <w:br/>
      </w:r>
    </w:p>
    <w:p w:rsidR="008A0035" w:rsidRDefault="008A0035">
      <w:pPr>
        <w:ind w:firstLine="720"/>
        <w:outlineLvl w:val="0"/>
        <w:rPr>
          <w:sz w:val="22"/>
        </w:rPr>
      </w:pPr>
    </w:p>
    <w:p w:rsidR="004972C1" w:rsidRDefault="004972C1">
      <w:pPr>
        <w:ind w:firstLine="720"/>
        <w:outlineLvl w:val="0"/>
        <w:rPr>
          <w:sz w:val="22"/>
        </w:rPr>
      </w:pPr>
    </w:p>
    <w:p w:rsidR="004972C1" w:rsidRDefault="004972C1">
      <w:pPr>
        <w:ind w:firstLine="720"/>
        <w:outlineLvl w:val="0"/>
        <w:rPr>
          <w:sz w:val="22"/>
        </w:rPr>
      </w:pPr>
    </w:p>
    <w:p w:rsidR="004972C1" w:rsidRDefault="004972C1">
      <w:pPr>
        <w:ind w:firstLine="720"/>
        <w:outlineLvl w:val="0"/>
        <w:rPr>
          <w:sz w:val="22"/>
        </w:rPr>
      </w:pPr>
    </w:p>
    <w:p w:rsidR="004972C1" w:rsidRPr="004972C1" w:rsidRDefault="004972C1">
      <w:pPr>
        <w:ind w:firstLine="720"/>
        <w:outlineLvl w:val="0"/>
        <w:rPr>
          <w:sz w:val="22"/>
        </w:rPr>
      </w:pPr>
    </w:p>
    <w:p w:rsidR="004C08A3" w:rsidRDefault="004C08A3">
      <w:pPr>
        <w:ind w:firstLine="720"/>
        <w:outlineLvl w:val="0"/>
        <w:rPr>
          <w:sz w:val="22"/>
        </w:rPr>
      </w:pPr>
    </w:p>
    <w:tbl>
      <w:tblPr>
        <w:tblW w:w="0" w:type="auto"/>
        <w:tblBorders>
          <w:top w:val="single" w:sz="8" w:space="0" w:color="C0504D"/>
          <w:bottom w:val="single" w:sz="8" w:space="0" w:color="C0504D"/>
        </w:tblBorders>
        <w:tblLayout w:type="fixed"/>
        <w:tblLook w:val="0000"/>
      </w:tblPr>
      <w:tblGrid>
        <w:gridCol w:w="9576"/>
      </w:tblGrid>
      <w:tr w:rsidR="00BE50E6">
        <w:tc>
          <w:tcPr>
            <w:tcW w:w="9576" w:type="dxa"/>
            <w:tcBorders>
              <w:top w:val="single" w:sz="8" w:space="0" w:color="C0504D"/>
              <w:left w:val="nil"/>
              <w:bottom w:val="single" w:sz="8" w:space="0" w:color="C0504D"/>
              <w:right w:val="nil"/>
            </w:tcBorders>
          </w:tcPr>
          <w:p w:rsidR="00BE50E6" w:rsidRDefault="004C08A3" w:rsidP="005F5201">
            <w:pPr>
              <w:pStyle w:val="Heading2"/>
              <w:rPr>
                <w:lang w:val="sr-Latn-CS"/>
              </w:rPr>
            </w:pPr>
            <w:r>
              <w:rPr>
                <w:sz w:val="22"/>
              </w:rPr>
              <w:lastRenderedPageBreak/>
              <w:br w:type="page"/>
            </w:r>
            <w:bookmarkStart w:id="26" w:name="_Toc19617805"/>
            <w:bookmarkStart w:id="27" w:name="_Toc115164314"/>
            <w:r w:rsidR="00BE50E6">
              <w:t>4. УЧЕНИЦИ</w:t>
            </w:r>
            <w:bookmarkEnd w:id="26"/>
            <w:bookmarkEnd w:id="27"/>
          </w:p>
        </w:tc>
      </w:tr>
    </w:tbl>
    <w:p w:rsidR="00BE50E6" w:rsidRDefault="00BE50E6">
      <w:pPr>
        <w:spacing w:line="276" w:lineRule="auto"/>
        <w:ind w:firstLine="720"/>
        <w:jc w:val="center"/>
        <w:outlineLvl w:val="0"/>
        <w:rPr>
          <w:b/>
          <w:sz w:val="20"/>
          <w:lang w:val="sr-Cyrl-CS"/>
        </w:rPr>
      </w:pPr>
    </w:p>
    <w:p w:rsidR="00BE50E6" w:rsidRDefault="00BE50E6">
      <w:pPr>
        <w:spacing w:line="276" w:lineRule="auto"/>
        <w:outlineLvl w:val="0"/>
        <w:rPr>
          <w:b/>
          <w:sz w:val="28"/>
        </w:rPr>
      </w:pPr>
    </w:p>
    <w:p w:rsidR="00BE50E6" w:rsidRDefault="00BE50E6" w:rsidP="00AE1C5D">
      <w:pPr>
        <w:pStyle w:val="Heading3"/>
        <w:rPr>
          <w:sz w:val="22"/>
          <w:lang w:val="sr-Cyrl-CS"/>
        </w:rPr>
      </w:pPr>
      <w:bookmarkStart w:id="28" w:name="_Toc115164315"/>
      <w:r w:rsidRPr="00C46C5B">
        <w:t>4</w:t>
      </w:r>
      <w:r w:rsidRPr="00C46C5B">
        <w:rPr>
          <w:lang w:val="sr-Cyrl-CS"/>
        </w:rPr>
        <w:t>.1. Бројно стање</w:t>
      </w:r>
      <w:r w:rsidRPr="00C46C5B">
        <w:t xml:space="preserve"> </w:t>
      </w:r>
      <w:r w:rsidRPr="00C46C5B">
        <w:rPr>
          <w:lang w:val="sr-Cyrl-CS"/>
        </w:rPr>
        <w:t>по одељењима и промене у бројном стању током школске године</w:t>
      </w:r>
      <w:bookmarkEnd w:id="28"/>
    </w:p>
    <w:p w:rsidR="00BE50E6" w:rsidRDefault="00BE50E6">
      <w:pPr>
        <w:pStyle w:val="BodyText"/>
        <w:spacing w:line="276" w:lineRule="auto"/>
        <w:ind w:firstLine="720"/>
        <w:rPr>
          <w:rFonts w:ascii="Times New Roman" w:hAnsi="Times New Roman"/>
          <w:sz w:val="16"/>
          <w:lang w:val="sr-Cyrl-CS"/>
        </w:rPr>
      </w:pPr>
    </w:p>
    <w:p w:rsidR="00BE50E6" w:rsidRDefault="000B36E6">
      <w:pPr>
        <w:pStyle w:val="BodyText"/>
        <w:ind w:firstLine="720"/>
        <w:rPr>
          <w:rFonts w:ascii="Times New Roman" w:hAnsi="Times New Roman"/>
          <w:sz w:val="24"/>
          <w:lang w:val="sr-Cyrl-CS"/>
        </w:rPr>
      </w:pPr>
      <w:r>
        <w:rPr>
          <w:rFonts w:ascii="Times New Roman" w:hAnsi="Times New Roman"/>
          <w:sz w:val="24"/>
          <w:lang w:val="sr-Cyrl-CS"/>
        </w:rPr>
        <w:t xml:space="preserve">На почетку школске </w:t>
      </w:r>
      <w:r w:rsidR="009B0C96">
        <w:rPr>
          <w:rFonts w:ascii="Times New Roman" w:hAnsi="Times New Roman"/>
          <w:sz w:val="24"/>
          <w:lang w:val="sr-Cyrl-CS"/>
        </w:rPr>
        <w:t>2021/2022</w:t>
      </w:r>
      <w:r w:rsidR="00BE50E6">
        <w:rPr>
          <w:rFonts w:ascii="Times New Roman" w:hAnsi="Times New Roman"/>
          <w:sz w:val="24"/>
          <w:lang w:val="sr-Cyrl-CS"/>
        </w:rPr>
        <w:t>. године, тачније 0</w:t>
      </w:r>
      <w:r w:rsidR="00822920">
        <w:rPr>
          <w:rFonts w:ascii="Times New Roman" w:hAnsi="Times New Roman"/>
          <w:sz w:val="24"/>
          <w:lang w:val="sr-Cyrl-CS"/>
        </w:rPr>
        <w:t>1</w:t>
      </w:r>
      <w:r w:rsidR="009A3A24">
        <w:rPr>
          <w:rFonts w:ascii="Times New Roman" w:hAnsi="Times New Roman"/>
          <w:sz w:val="24"/>
          <w:lang w:val="sr-Cyrl-CS"/>
        </w:rPr>
        <w:t>.09.2021</w:t>
      </w:r>
      <w:r w:rsidR="00BE50E6">
        <w:rPr>
          <w:rFonts w:ascii="Times New Roman" w:hAnsi="Times New Roman"/>
          <w:sz w:val="24"/>
          <w:lang w:val="sr-Cyrl-CS"/>
        </w:rPr>
        <w:t xml:space="preserve">. године у школи је било уписано </w:t>
      </w:r>
      <w:r>
        <w:rPr>
          <w:rFonts w:ascii="Times New Roman" w:hAnsi="Times New Roman"/>
          <w:sz w:val="24"/>
          <w:lang w:val="sr-Cyrl-CS"/>
        </w:rPr>
        <w:t>7</w:t>
      </w:r>
      <w:r w:rsidR="009A3A24">
        <w:rPr>
          <w:rFonts w:ascii="Times New Roman" w:hAnsi="Times New Roman"/>
          <w:sz w:val="24"/>
          <w:lang w:val="sr-Cyrl-CS"/>
        </w:rPr>
        <w:t>1</w:t>
      </w:r>
      <w:r>
        <w:rPr>
          <w:rFonts w:ascii="Times New Roman" w:hAnsi="Times New Roman"/>
          <w:sz w:val="24"/>
          <w:lang w:val="sr-Cyrl-CS"/>
        </w:rPr>
        <w:t xml:space="preserve"> </w:t>
      </w:r>
      <w:r w:rsidR="00BE50E6">
        <w:rPr>
          <w:rFonts w:ascii="Times New Roman" w:hAnsi="Times New Roman"/>
          <w:sz w:val="24"/>
          <w:lang w:val="sr-Cyrl-CS"/>
        </w:rPr>
        <w:t xml:space="preserve"> ученик</w:t>
      </w:r>
      <w:r w:rsidR="00BE50E6">
        <w:rPr>
          <w:rFonts w:ascii="Times New Roman" w:hAnsi="Times New Roman"/>
          <w:sz w:val="24"/>
        </w:rPr>
        <w:t>a</w:t>
      </w:r>
      <w:r w:rsidR="00BE50E6">
        <w:rPr>
          <w:rFonts w:ascii="Times New Roman" w:hAnsi="Times New Roman"/>
          <w:sz w:val="24"/>
          <w:lang w:val="sr-Cyrl-CS"/>
        </w:rPr>
        <w:t xml:space="preserve"> који су размештени у </w:t>
      </w:r>
      <w:r>
        <w:rPr>
          <w:rFonts w:ascii="Times New Roman" w:hAnsi="Times New Roman"/>
          <w:sz w:val="24"/>
          <w:lang w:val="sr-Cyrl-CS"/>
        </w:rPr>
        <w:t>8</w:t>
      </w:r>
      <w:r w:rsidR="00BE50E6">
        <w:rPr>
          <w:rFonts w:ascii="Times New Roman" w:hAnsi="Times New Roman"/>
          <w:sz w:val="24"/>
          <w:lang w:val="sr-Cyrl-CS"/>
        </w:rPr>
        <w:t xml:space="preserve"> одељења и то: </w:t>
      </w:r>
      <w:r>
        <w:rPr>
          <w:rFonts w:ascii="Times New Roman" w:hAnsi="Times New Roman"/>
          <w:sz w:val="24"/>
          <w:lang w:val="sr-Cyrl-CS"/>
        </w:rPr>
        <w:t>4</w:t>
      </w:r>
      <w:r w:rsidR="00BE50E6">
        <w:rPr>
          <w:rFonts w:ascii="Times New Roman" w:hAnsi="Times New Roman"/>
          <w:sz w:val="24"/>
          <w:lang w:val="sr-Cyrl-CS"/>
        </w:rPr>
        <w:t xml:space="preserve"> у разредној, а 4 у предметној настави. Од одељења у разредној настави биле </w:t>
      </w:r>
      <w:r>
        <w:rPr>
          <w:rFonts w:ascii="Times New Roman" w:hAnsi="Times New Roman"/>
          <w:sz w:val="24"/>
          <w:lang w:val="sr-Cyrl-CS"/>
        </w:rPr>
        <w:t xml:space="preserve">су </w:t>
      </w:r>
      <w:r w:rsidR="00822920">
        <w:rPr>
          <w:rFonts w:ascii="Times New Roman" w:hAnsi="Times New Roman"/>
          <w:sz w:val="24"/>
          <w:lang w:val="sr-Cyrl-CS"/>
        </w:rPr>
        <w:t>три</w:t>
      </w:r>
      <w:r>
        <w:rPr>
          <w:rFonts w:ascii="Times New Roman" w:hAnsi="Times New Roman"/>
          <w:sz w:val="24"/>
          <w:lang w:val="sr-Cyrl-CS"/>
        </w:rPr>
        <w:t xml:space="preserve"> комбинације</w:t>
      </w:r>
      <w:r w:rsidR="00BE50E6">
        <w:rPr>
          <w:rFonts w:ascii="Times New Roman" w:hAnsi="Times New Roman"/>
          <w:sz w:val="24"/>
          <w:lang w:val="sr-Cyrl-CS"/>
        </w:rPr>
        <w:t xml:space="preserve"> од два разреда (Поћута: први и </w:t>
      </w:r>
      <w:r w:rsidR="00822920">
        <w:rPr>
          <w:rFonts w:ascii="Times New Roman" w:hAnsi="Times New Roman"/>
          <w:sz w:val="24"/>
          <w:lang w:val="sr-Cyrl-CS"/>
        </w:rPr>
        <w:t>четврти; други и трећи</w:t>
      </w:r>
      <w:r w:rsidR="00BE50E6">
        <w:rPr>
          <w:rFonts w:ascii="Times New Roman" w:hAnsi="Times New Roman"/>
          <w:sz w:val="24"/>
          <w:lang w:val="sr-Cyrl-CS"/>
        </w:rPr>
        <w:t xml:space="preserve"> разред</w:t>
      </w:r>
      <w:r w:rsidR="0046637E">
        <w:rPr>
          <w:rFonts w:ascii="Times New Roman" w:hAnsi="Times New Roman"/>
          <w:sz w:val="24"/>
          <w:lang w:val="sr-Cyrl-CS"/>
        </w:rPr>
        <w:t>, ИО Брезовице</w:t>
      </w:r>
      <w:r w:rsidR="00BE50E6">
        <w:rPr>
          <w:rFonts w:ascii="Times New Roman" w:hAnsi="Times New Roman"/>
          <w:sz w:val="24"/>
          <w:lang w:val="sr-Cyrl-CS"/>
        </w:rPr>
        <w:t xml:space="preserve">), једна комбинација од </w:t>
      </w:r>
      <w:r w:rsidR="0046637E">
        <w:rPr>
          <w:rFonts w:ascii="Times New Roman" w:hAnsi="Times New Roman"/>
          <w:sz w:val="24"/>
          <w:lang w:val="sr-Cyrl-CS"/>
        </w:rPr>
        <w:t>3 разреда ИО Стубо</w:t>
      </w:r>
      <w:r w:rsidR="00BE50E6">
        <w:rPr>
          <w:rFonts w:ascii="Times New Roman" w:hAnsi="Times New Roman"/>
          <w:sz w:val="24"/>
          <w:lang w:val="sr-Cyrl-CS"/>
        </w:rPr>
        <w:t xml:space="preserve"> друг</w:t>
      </w:r>
      <w:r w:rsidR="0046637E">
        <w:rPr>
          <w:rFonts w:ascii="Times New Roman" w:hAnsi="Times New Roman"/>
          <w:sz w:val="24"/>
          <w:lang w:val="sr-Cyrl-CS"/>
        </w:rPr>
        <w:t>и</w:t>
      </w:r>
      <w:r w:rsidR="00BE50E6">
        <w:rPr>
          <w:rFonts w:ascii="Times New Roman" w:hAnsi="Times New Roman"/>
          <w:sz w:val="24"/>
          <w:lang w:val="sr-Cyrl-CS"/>
        </w:rPr>
        <w:t>, трећи и четврти разред</w:t>
      </w:r>
      <w:r w:rsidR="00822920">
        <w:rPr>
          <w:rFonts w:ascii="Times New Roman" w:hAnsi="Times New Roman"/>
          <w:sz w:val="24"/>
          <w:lang w:val="sr-Cyrl-CS"/>
        </w:rPr>
        <w:t xml:space="preserve">. </w:t>
      </w:r>
      <w:r w:rsidR="00BE50E6">
        <w:rPr>
          <w:rFonts w:ascii="Times New Roman" w:hAnsi="Times New Roman"/>
          <w:sz w:val="24"/>
          <w:lang w:val="sr-Cyrl-CS"/>
        </w:rPr>
        <w:t>Током школске године није било измена у бројном ст</w:t>
      </w:r>
      <w:r>
        <w:rPr>
          <w:rFonts w:ascii="Times New Roman" w:hAnsi="Times New Roman"/>
          <w:sz w:val="24"/>
          <w:lang w:val="sr-Cyrl-CS"/>
        </w:rPr>
        <w:t xml:space="preserve">ању ученика, па смо школску </w:t>
      </w:r>
      <w:r w:rsidR="009B0C96">
        <w:rPr>
          <w:rFonts w:ascii="Times New Roman" w:hAnsi="Times New Roman"/>
          <w:sz w:val="24"/>
          <w:lang w:val="sr-Cyrl-CS"/>
        </w:rPr>
        <w:t>2021/22</w:t>
      </w:r>
      <w:r>
        <w:rPr>
          <w:rFonts w:ascii="Times New Roman" w:hAnsi="Times New Roman"/>
          <w:sz w:val="24"/>
          <w:lang w:val="sr-Cyrl-CS"/>
        </w:rPr>
        <w:t>. годину завршили са 7</w:t>
      </w:r>
      <w:r w:rsidR="0046637E">
        <w:rPr>
          <w:rFonts w:ascii="Times New Roman" w:hAnsi="Times New Roman"/>
          <w:sz w:val="24"/>
          <w:lang w:val="sr-Cyrl-CS"/>
        </w:rPr>
        <w:t>1</w:t>
      </w:r>
      <w:r w:rsidR="00822920">
        <w:rPr>
          <w:rFonts w:ascii="Times New Roman" w:hAnsi="Times New Roman"/>
          <w:sz w:val="24"/>
          <w:lang w:val="sr-Cyrl-CS"/>
        </w:rPr>
        <w:t xml:space="preserve"> </w:t>
      </w:r>
      <w:r w:rsidR="00BE50E6">
        <w:rPr>
          <w:rFonts w:ascii="Times New Roman" w:hAnsi="Times New Roman"/>
          <w:sz w:val="24"/>
          <w:lang w:val="sr-Cyrl-CS"/>
        </w:rPr>
        <w:t>ученика.</w:t>
      </w:r>
    </w:p>
    <w:p w:rsidR="00BE50E6" w:rsidRDefault="00BE50E6">
      <w:pPr>
        <w:pStyle w:val="BodyText"/>
        <w:ind w:firstLine="720"/>
        <w:rPr>
          <w:rFonts w:ascii="Times New Roman" w:hAnsi="Times New Roman"/>
          <w:sz w:val="24"/>
          <w:lang w:val="sr-Cyrl-CS"/>
        </w:rPr>
      </w:pPr>
      <w:r>
        <w:rPr>
          <w:rFonts w:ascii="Times New Roman" w:hAnsi="Times New Roman"/>
          <w:sz w:val="24"/>
          <w:lang w:val="sr-Cyrl-CS"/>
        </w:rPr>
        <w:t>Бројно стање и полна структура била је следећа: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21"/>
        <w:gridCol w:w="1683"/>
        <w:gridCol w:w="1421"/>
        <w:gridCol w:w="1421"/>
        <w:gridCol w:w="1420"/>
        <w:gridCol w:w="2281"/>
      </w:tblGrid>
      <w:tr w:rsidR="00BE50E6">
        <w:trPr>
          <w:trHeight w:val="145"/>
          <w:jc w:val="center"/>
        </w:trPr>
        <w:tc>
          <w:tcPr>
            <w:tcW w:w="1421" w:type="dxa"/>
            <w:vMerge w:val="restart"/>
            <w:tcBorders>
              <w:top w:val="double" w:sz="4" w:space="0" w:color="auto"/>
              <w:left w:val="double" w:sz="4" w:space="0" w:color="auto"/>
              <w:right w:val="double" w:sz="4" w:space="0" w:color="auto"/>
            </w:tcBorders>
            <w:shd w:val="clear" w:color="auto" w:fill="EEECE1"/>
            <w:vAlign w:val="center"/>
          </w:tcPr>
          <w:p w:rsidR="00BE50E6" w:rsidRDefault="00BE50E6">
            <w:pPr>
              <w:pStyle w:val="BodyText"/>
              <w:spacing w:line="276" w:lineRule="auto"/>
              <w:jc w:val="center"/>
              <w:rPr>
                <w:rFonts w:ascii="Times New Roman" w:hAnsi="Times New Roman"/>
                <w:b/>
                <w:sz w:val="20"/>
                <w:szCs w:val="22"/>
                <w:lang w:val="sr-Cyrl-CS"/>
              </w:rPr>
            </w:pPr>
            <w:r>
              <w:rPr>
                <w:rFonts w:ascii="Times New Roman" w:hAnsi="Times New Roman"/>
                <w:b/>
                <w:sz w:val="20"/>
                <w:szCs w:val="22"/>
                <w:lang w:val="sr-Cyrl-CS"/>
              </w:rPr>
              <w:t>РАЗРЕД</w:t>
            </w:r>
          </w:p>
        </w:tc>
        <w:tc>
          <w:tcPr>
            <w:tcW w:w="3104" w:type="dxa"/>
            <w:gridSpan w:val="2"/>
            <w:tcBorders>
              <w:top w:val="double" w:sz="4" w:space="0" w:color="auto"/>
              <w:left w:val="double" w:sz="4" w:space="0" w:color="auto"/>
              <w:bottom w:val="single" w:sz="4" w:space="0" w:color="auto"/>
              <w:right w:val="double" w:sz="4" w:space="0" w:color="auto"/>
            </w:tcBorders>
            <w:shd w:val="clear" w:color="auto" w:fill="EEECE1"/>
            <w:vAlign w:val="center"/>
          </w:tcPr>
          <w:p w:rsidR="00BE50E6" w:rsidRDefault="00BE50E6">
            <w:pPr>
              <w:pStyle w:val="BodyText"/>
              <w:spacing w:line="276" w:lineRule="auto"/>
              <w:jc w:val="center"/>
              <w:rPr>
                <w:rFonts w:ascii="Times New Roman" w:hAnsi="Times New Roman"/>
                <w:b/>
                <w:sz w:val="20"/>
                <w:szCs w:val="22"/>
                <w:lang w:val="sr-Cyrl-CS"/>
              </w:rPr>
            </w:pPr>
            <w:r>
              <w:rPr>
                <w:rFonts w:ascii="Times New Roman" w:hAnsi="Times New Roman"/>
                <w:b/>
                <w:sz w:val="20"/>
                <w:szCs w:val="22"/>
                <w:lang w:val="sr-Cyrl-CS"/>
              </w:rPr>
              <w:t>БРОЈ ДЕВОЈЧИЦА</w:t>
            </w:r>
          </w:p>
        </w:tc>
        <w:tc>
          <w:tcPr>
            <w:tcW w:w="2841" w:type="dxa"/>
            <w:gridSpan w:val="2"/>
            <w:tcBorders>
              <w:top w:val="double" w:sz="4" w:space="0" w:color="auto"/>
              <w:left w:val="double" w:sz="4" w:space="0" w:color="auto"/>
              <w:right w:val="double" w:sz="4" w:space="0" w:color="auto"/>
            </w:tcBorders>
            <w:shd w:val="clear" w:color="auto" w:fill="EEECE1"/>
            <w:vAlign w:val="center"/>
          </w:tcPr>
          <w:p w:rsidR="00BE50E6" w:rsidRDefault="00BE50E6">
            <w:pPr>
              <w:pStyle w:val="BodyText"/>
              <w:spacing w:line="276" w:lineRule="auto"/>
              <w:jc w:val="center"/>
              <w:rPr>
                <w:rFonts w:ascii="Times New Roman" w:hAnsi="Times New Roman"/>
                <w:b/>
                <w:sz w:val="20"/>
                <w:szCs w:val="22"/>
                <w:lang w:val="sr-Cyrl-CS"/>
              </w:rPr>
            </w:pPr>
            <w:r>
              <w:rPr>
                <w:rFonts w:ascii="Times New Roman" w:hAnsi="Times New Roman"/>
                <w:b/>
                <w:sz w:val="20"/>
                <w:szCs w:val="22"/>
                <w:lang w:val="sr-Cyrl-CS"/>
              </w:rPr>
              <w:t>БРОЈ ДЕЧАКА</w:t>
            </w:r>
          </w:p>
        </w:tc>
        <w:tc>
          <w:tcPr>
            <w:tcW w:w="2281" w:type="dxa"/>
            <w:vMerge w:val="restart"/>
            <w:tcBorders>
              <w:top w:val="double" w:sz="4" w:space="0" w:color="auto"/>
              <w:left w:val="double" w:sz="4" w:space="0" w:color="auto"/>
              <w:right w:val="double" w:sz="4" w:space="0" w:color="auto"/>
            </w:tcBorders>
            <w:shd w:val="clear" w:color="auto" w:fill="EEECE1"/>
            <w:vAlign w:val="center"/>
          </w:tcPr>
          <w:p w:rsidR="00BE50E6" w:rsidRDefault="00BE50E6">
            <w:pPr>
              <w:pStyle w:val="BodyText"/>
              <w:spacing w:line="276" w:lineRule="auto"/>
              <w:jc w:val="center"/>
              <w:rPr>
                <w:rFonts w:ascii="Times New Roman" w:hAnsi="Times New Roman"/>
                <w:b/>
                <w:sz w:val="20"/>
                <w:szCs w:val="22"/>
                <w:lang w:val="sr-Cyrl-CS"/>
              </w:rPr>
            </w:pPr>
            <w:r>
              <w:rPr>
                <w:rFonts w:ascii="Times New Roman" w:hAnsi="Times New Roman"/>
                <w:b/>
                <w:sz w:val="20"/>
                <w:szCs w:val="22"/>
                <w:lang w:val="sr-Cyrl-CS"/>
              </w:rPr>
              <w:t>УКУПНО УЧЕНИКА КОЈИ СУ ЗАВРШИЛИ РАЗРЕД У ШКОЛИ</w:t>
            </w:r>
          </w:p>
        </w:tc>
      </w:tr>
      <w:tr w:rsidR="00BE50E6">
        <w:trPr>
          <w:trHeight w:val="61"/>
          <w:jc w:val="center"/>
        </w:trPr>
        <w:tc>
          <w:tcPr>
            <w:tcW w:w="1421" w:type="dxa"/>
            <w:vMerge/>
            <w:tcBorders>
              <w:left w:val="double" w:sz="4" w:space="0" w:color="auto"/>
              <w:bottom w:val="double" w:sz="4" w:space="0" w:color="auto"/>
              <w:right w:val="double" w:sz="4" w:space="0" w:color="auto"/>
            </w:tcBorders>
            <w:shd w:val="clear" w:color="auto" w:fill="FBD4B4"/>
            <w:vAlign w:val="center"/>
          </w:tcPr>
          <w:p w:rsidR="00BE50E6" w:rsidRDefault="00BE50E6">
            <w:pPr>
              <w:pStyle w:val="BodyText"/>
              <w:spacing w:line="276" w:lineRule="auto"/>
              <w:jc w:val="center"/>
              <w:rPr>
                <w:rFonts w:ascii="Times New Roman" w:hAnsi="Times New Roman"/>
                <w:b/>
                <w:sz w:val="22"/>
                <w:szCs w:val="22"/>
                <w:lang w:val="sr-Cyrl-CS"/>
              </w:rPr>
            </w:pPr>
          </w:p>
        </w:tc>
        <w:tc>
          <w:tcPr>
            <w:tcW w:w="1683" w:type="dxa"/>
            <w:tcBorders>
              <w:top w:val="single" w:sz="4" w:space="0" w:color="auto"/>
              <w:left w:val="double" w:sz="4" w:space="0" w:color="auto"/>
              <w:bottom w:val="double" w:sz="4" w:space="0" w:color="auto"/>
            </w:tcBorders>
            <w:shd w:val="clear" w:color="auto" w:fill="EEECE1"/>
            <w:vAlign w:val="center"/>
          </w:tcPr>
          <w:p w:rsidR="00BE50E6" w:rsidRDefault="00BE50E6">
            <w:pPr>
              <w:pStyle w:val="BodyText"/>
              <w:jc w:val="center"/>
              <w:rPr>
                <w:rFonts w:ascii="Times New Roman" w:hAnsi="Times New Roman"/>
                <w:b/>
                <w:sz w:val="20"/>
                <w:szCs w:val="22"/>
                <w:lang w:val="sr-Cyrl-CS"/>
              </w:rPr>
            </w:pPr>
            <w:r>
              <w:rPr>
                <w:rFonts w:ascii="Times New Roman" w:hAnsi="Times New Roman"/>
                <w:b/>
                <w:sz w:val="20"/>
                <w:szCs w:val="22"/>
                <w:lang w:val="sr-Cyrl-CS"/>
              </w:rPr>
              <w:t>На почетку шк. год.</w:t>
            </w:r>
          </w:p>
        </w:tc>
        <w:tc>
          <w:tcPr>
            <w:tcW w:w="1421" w:type="dxa"/>
            <w:tcBorders>
              <w:top w:val="single" w:sz="4" w:space="0" w:color="auto"/>
              <w:bottom w:val="double" w:sz="4" w:space="0" w:color="auto"/>
              <w:right w:val="double" w:sz="4" w:space="0" w:color="auto"/>
            </w:tcBorders>
            <w:shd w:val="clear" w:color="auto" w:fill="EEECE1"/>
            <w:vAlign w:val="center"/>
          </w:tcPr>
          <w:p w:rsidR="00BE50E6" w:rsidRDefault="00BE50E6">
            <w:pPr>
              <w:pStyle w:val="BodyText"/>
              <w:jc w:val="center"/>
              <w:rPr>
                <w:rFonts w:ascii="Times New Roman" w:hAnsi="Times New Roman"/>
                <w:b/>
                <w:sz w:val="20"/>
                <w:szCs w:val="22"/>
                <w:lang w:val="sr-Cyrl-CS"/>
              </w:rPr>
            </w:pPr>
            <w:r>
              <w:rPr>
                <w:rFonts w:ascii="Times New Roman" w:hAnsi="Times New Roman"/>
                <w:b/>
                <w:sz w:val="20"/>
                <w:szCs w:val="22"/>
                <w:lang w:val="sr-Cyrl-CS"/>
              </w:rPr>
              <w:t>На крају шк. год.</w:t>
            </w:r>
          </w:p>
        </w:tc>
        <w:tc>
          <w:tcPr>
            <w:tcW w:w="1421" w:type="dxa"/>
            <w:tcBorders>
              <w:left w:val="double" w:sz="4" w:space="0" w:color="auto"/>
              <w:bottom w:val="double" w:sz="4" w:space="0" w:color="auto"/>
            </w:tcBorders>
            <w:shd w:val="clear" w:color="auto" w:fill="EEECE1"/>
            <w:vAlign w:val="center"/>
          </w:tcPr>
          <w:p w:rsidR="00BE50E6" w:rsidRDefault="00BE50E6">
            <w:pPr>
              <w:pStyle w:val="BodyText"/>
              <w:jc w:val="center"/>
              <w:rPr>
                <w:rFonts w:ascii="Times New Roman" w:hAnsi="Times New Roman"/>
                <w:b/>
                <w:sz w:val="20"/>
                <w:szCs w:val="22"/>
                <w:lang w:val="sr-Cyrl-CS"/>
              </w:rPr>
            </w:pPr>
            <w:r>
              <w:rPr>
                <w:rFonts w:ascii="Times New Roman" w:hAnsi="Times New Roman"/>
                <w:b/>
                <w:sz w:val="20"/>
                <w:szCs w:val="22"/>
                <w:lang w:val="sr-Cyrl-CS"/>
              </w:rPr>
              <w:t>На почетку шк. год.</w:t>
            </w:r>
          </w:p>
        </w:tc>
        <w:tc>
          <w:tcPr>
            <w:tcW w:w="1420" w:type="dxa"/>
            <w:tcBorders>
              <w:bottom w:val="double" w:sz="4" w:space="0" w:color="auto"/>
              <w:right w:val="double" w:sz="4" w:space="0" w:color="auto"/>
            </w:tcBorders>
            <w:shd w:val="clear" w:color="auto" w:fill="EEECE1"/>
            <w:vAlign w:val="center"/>
          </w:tcPr>
          <w:p w:rsidR="00BE50E6" w:rsidRDefault="00BE50E6">
            <w:pPr>
              <w:pStyle w:val="BodyText"/>
              <w:jc w:val="center"/>
              <w:rPr>
                <w:rFonts w:ascii="Times New Roman" w:hAnsi="Times New Roman"/>
                <w:b/>
                <w:sz w:val="20"/>
                <w:szCs w:val="22"/>
                <w:lang w:val="sr-Cyrl-CS"/>
              </w:rPr>
            </w:pPr>
            <w:r>
              <w:rPr>
                <w:rFonts w:ascii="Times New Roman" w:hAnsi="Times New Roman"/>
                <w:b/>
                <w:sz w:val="20"/>
                <w:szCs w:val="22"/>
                <w:lang w:val="sr-Cyrl-CS"/>
              </w:rPr>
              <w:t>На крају шк. год.</w:t>
            </w:r>
          </w:p>
        </w:tc>
        <w:tc>
          <w:tcPr>
            <w:tcW w:w="2281" w:type="dxa"/>
            <w:vMerge/>
            <w:tcBorders>
              <w:left w:val="double" w:sz="4" w:space="0" w:color="auto"/>
              <w:bottom w:val="double" w:sz="4" w:space="0" w:color="auto"/>
              <w:right w:val="double" w:sz="4" w:space="0" w:color="auto"/>
            </w:tcBorders>
            <w:shd w:val="clear" w:color="auto" w:fill="FBD4B4"/>
            <w:vAlign w:val="center"/>
          </w:tcPr>
          <w:p w:rsidR="00BE50E6" w:rsidRDefault="00BE50E6">
            <w:pPr>
              <w:pStyle w:val="BodyText"/>
              <w:spacing w:line="276" w:lineRule="auto"/>
              <w:jc w:val="center"/>
              <w:rPr>
                <w:rFonts w:ascii="Times New Roman" w:hAnsi="Times New Roman"/>
                <w:b/>
                <w:sz w:val="22"/>
                <w:szCs w:val="22"/>
                <w:lang w:val="sr-Cyrl-CS"/>
              </w:rPr>
            </w:pPr>
          </w:p>
        </w:tc>
      </w:tr>
      <w:tr w:rsidR="00BE50E6">
        <w:trPr>
          <w:trHeight w:val="321"/>
          <w:jc w:val="center"/>
        </w:trPr>
        <w:tc>
          <w:tcPr>
            <w:tcW w:w="1421" w:type="dxa"/>
            <w:tcBorders>
              <w:top w:val="double" w:sz="4" w:space="0" w:color="auto"/>
              <w:left w:val="double" w:sz="4" w:space="0" w:color="auto"/>
              <w:right w:val="double" w:sz="4" w:space="0" w:color="auto"/>
            </w:tcBorders>
            <w:vAlign w:val="center"/>
          </w:tcPr>
          <w:p w:rsidR="00BE50E6" w:rsidRDefault="00BE50E6">
            <w:pPr>
              <w:pStyle w:val="BodyText"/>
              <w:spacing w:line="276" w:lineRule="auto"/>
              <w:jc w:val="center"/>
              <w:rPr>
                <w:rFonts w:ascii="Times New Roman" w:hAnsi="Times New Roman"/>
                <w:b/>
                <w:sz w:val="22"/>
                <w:szCs w:val="22"/>
                <w:lang w:val="sr-Latn-CS"/>
              </w:rPr>
            </w:pPr>
            <w:r>
              <w:rPr>
                <w:rFonts w:ascii="Times New Roman" w:hAnsi="Times New Roman"/>
                <w:b/>
                <w:sz w:val="22"/>
                <w:szCs w:val="22"/>
                <w:lang w:val="sr-Latn-CS"/>
              </w:rPr>
              <w:t>I</w:t>
            </w:r>
          </w:p>
        </w:tc>
        <w:tc>
          <w:tcPr>
            <w:tcW w:w="1683" w:type="dxa"/>
            <w:tcBorders>
              <w:top w:val="double" w:sz="4" w:space="0" w:color="auto"/>
              <w:left w:val="double" w:sz="4" w:space="0" w:color="auto"/>
            </w:tcBorders>
            <w:vAlign w:val="center"/>
          </w:tcPr>
          <w:p w:rsidR="00BE50E6" w:rsidRDefault="0046637E">
            <w:pPr>
              <w:pStyle w:val="BodyText"/>
              <w:spacing w:line="276" w:lineRule="auto"/>
              <w:jc w:val="center"/>
              <w:rPr>
                <w:rFonts w:ascii="Times New Roman" w:hAnsi="Times New Roman"/>
                <w:sz w:val="22"/>
                <w:szCs w:val="22"/>
                <w:lang w:val="sr-Cyrl-CS"/>
              </w:rPr>
            </w:pPr>
            <w:r>
              <w:rPr>
                <w:rFonts w:ascii="Times New Roman" w:hAnsi="Times New Roman"/>
                <w:sz w:val="22"/>
                <w:szCs w:val="22"/>
                <w:lang w:val="sr-Cyrl-CS"/>
              </w:rPr>
              <w:t>3</w:t>
            </w:r>
          </w:p>
        </w:tc>
        <w:tc>
          <w:tcPr>
            <w:tcW w:w="1421" w:type="dxa"/>
            <w:tcBorders>
              <w:top w:val="double" w:sz="4" w:space="0" w:color="auto"/>
              <w:right w:val="double" w:sz="4" w:space="0" w:color="auto"/>
            </w:tcBorders>
            <w:vAlign w:val="center"/>
          </w:tcPr>
          <w:p w:rsidR="00BE50E6" w:rsidRPr="000B36E6" w:rsidRDefault="0046637E">
            <w:pPr>
              <w:pStyle w:val="BodyText"/>
              <w:spacing w:line="276" w:lineRule="auto"/>
              <w:jc w:val="center"/>
              <w:rPr>
                <w:rFonts w:ascii="Times New Roman" w:hAnsi="Times New Roman"/>
                <w:sz w:val="22"/>
                <w:szCs w:val="22"/>
              </w:rPr>
            </w:pPr>
            <w:r>
              <w:rPr>
                <w:rFonts w:ascii="Times New Roman" w:hAnsi="Times New Roman"/>
                <w:sz w:val="22"/>
                <w:szCs w:val="22"/>
              </w:rPr>
              <w:t>3</w:t>
            </w:r>
          </w:p>
        </w:tc>
        <w:tc>
          <w:tcPr>
            <w:tcW w:w="1421" w:type="dxa"/>
            <w:tcBorders>
              <w:top w:val="double" w:sz="4" w:space="0" w:color="auto"/>
              <w:left w:val="double" w:sz="4" w:space="0" w:color="auto"/>
            </w:tcBorders>
            <w:vAlign w:val="center"/>
          </w:tcPr>
          <w:p w:rsidR="00BE50E6" w:rsidRDefault="0046637E">
            <w:pPr>
              <w:pStyle w:val="BodyText"/>
              <w:spacing w:line="276" w:lineRule="auto"/>
              <w:jc w:val="center"/>
              <w:rPr>
                <w:rFonts w:ascii="Times New Roman" w:hAnsi="Times New Roman"/>
                <w:sz w:val="22"/>
                <w:szCs w:val="22"/>
                <w:lang w:val="sr-Cyrl-CS"/>
              </w:rPr>
            </w:pPr>
            <w:r>
              <w:rPr>
                <w:rFonts w:ascii="Times New Roman" w:hAnsi="Times New Roman"/>
                <w:sz w:val="22"/>
                <w:szCs w:val="22"/>
                <w:lang w:val="sr-Cyrl-CS"/>
              </w:rPr>
              <w:t>4</w:t>
            </w:r>
          </w:p>
        </w:tc>
        <w:tc>
          <w:tcPr>
            <w:tcW w:w="1420" w:type="dxa"/>
            <w:tcBorders>
              <w:top w:val="double" w:sz="4" w:space="0" w:color="auto"/>
              <w:right w:val="double" w:sz="4" w:space="0" w:color="auto"/>
            </w:tcBorders>
            <w:vAlign w:val="center"/>
          </w:tcPr>
          <w:p w:rsidR="00BE50E6" w:rsidRDefault="0046637E">
            <w:pPr>
              <w:pStyle w:val="BodyText"/>
              <w:spacing w:line="276" w:lineRule="auto"/>
              <w:jc w:val="center"/>
              <w:rPr>
                <w:rFonts w:ascii="Times New Roman" w:hAnsi="Times New Roman"/>
                <w:sz w:val="22"/>
                <w:szCs w:val="22"/>
                <w:lang w:val="sr-Cyrl-CS"/>
              </w:rPr>
            </w:pPr>
            <w:r>
              <w:rPr>
                <w:rFonts w:ascii="Times New Roman" w:hAnsi="Times New Roman"/>
                <w:sz w:val="22"/>
                <w:szCs w:val="22"/>
                <w:lang w:val="sr-Cyrl-CS"/>
              </w:rPr>
              <w:t>4</w:t>
            </w:r>
          </w:p>
        </w:tc>
        <w:tc>
          <w:tcPr>
            <w:tcW w:w="2281" w:type="dxa"/>
            <w:tcBorders>
              <w:top w:val="double" w:sz="4" w:space="0" w:color="auto"/>
              <w:left w:val="double" w:sz="4" w:space="0" w:color="auto"/>
              <w:right w:val="double" w:sz="4" w:space="0" w:color="auto"/>
            </w:tcBorders>
            <w:vAlign w:val="center"/>
          </w:tcPr>
          <w:p w:rsidR="00BE50E6" w:rsidRDefault="0046637E">
            <w:pPr>
              <w:pStyle w:val="BodyText"/>
              <w:spacing w:line="276" w:lineRule="auto"/>
              <w:jc w:val="center"/>
              <w:rPr>
                <w:rFonts w:ascii="Times New Roman" w:hAnsi="Times New Roman"/>
                <w:sz w:val="22"/>
                <w:szCs w:val="22"/>
                <w:lang w:val="sr-Cyrl-CS"/>
              </w:rPr>
            </w:pPr>
            <w:r>
              <w:rPr>
                <w:rFonts w:ascii="Times New Roman" w:hAnsi="Times New Roman"/>
                <w:sz w:val="22"/>
                <w:szCs w:val="22"/>
                <w:lang w:val="sr-Cyrl-CS"/>
              </w:rPr>
              <w:t>7</w:t>
            </w:r>
          </w:p>
        </w:tc>
      </w:tr>
      <w:tr w:rsidR="00822920">
        <w:trPr>
          <w:trHeight w:val="321"/>
          <w:jc w:val="center"/>
        </w:trPr>
        <w:tc>
          <w:tcPr>
            <w:tcW w:w="1421" w:type="dxa"/>
            <w:tcBorders>
              <w:left w:val="double" w:sz="4" w:space="0" w:color="auto"/>
              <w:right w:val="double" w:sz="4" w:space="0" w:color="auto"/>
            </w:tcBorders>
            <w:vAlign w:val="center"/>
          </w:tcPr>
          <w:p w:rsidR="00822920" w:rsidRDefault="00822920">
            <w:pPr>
              <w:pStyle w:val="BodyText"/>
              <w:spacing w:line="276" w:lineRule="auto"/>
              <w:jc w:val="center"/>
              <w:rPr>
                <w:rFonts w:ascii="Times New Roman" w:hAnsi="Times New Roman"/>
                <w:b/>
                <w:sz w:val="22"/>
                <w:szCs w:val="22"/>
                <w:lang w:val="sr-Latn-CS"/>
              </w:rPr>
            </w:pPr>
            <w:r>
              <w:rPr>
                <w:rFonts w:ascii="Times New Roman" w:hAnsi="Times New Roman"/>
                <w:b/>
                <w:sz w:val="22"/>
                <w:szCs w:val="22"/>
                <w:lang w:val="sr-Latn-CS"/>
              </w:rPr>
              <w:t>II</w:t>
            </w:r>
          </w:p>
        </w:tc>
        <w:tc>
          <w:tcPr>
            <w:tcW w:w="1683" w:type="dxa"/>
            <w:tcBorders>
              <w:left w:val="double" w:sz="4" w:space="0" w:color="auto"/>
            </w:tcBorders>
            <w:vAlign w:val="center"/>
          </w:tcPr>
          <w:p w:rsidR="00822920" w:rsidRDefault="0046637E" w:rsidP="00752C54">
            <w:pPr>
              <w:pStyle w:val="BodyText"/>
              <w:spacing w:line="276" w:lineRule="auto"/>
              <w:jc w:val="center"/>
              <w:rPr>
                <w:rFonts w:ascii="Times New Roman" w:hAnsi="Times New Roman"/>
                <w:sz w:val="22"/>
                <w:szCs w:val="22"/>
                <w:lang w:val="sr-Cyrl-CS"/>
              </w:rPr>
            </w:pPr>
            <w:r>
              <w:rPr>
                <w:rFonts w:ascii="Times New Roman" w:hAnsi="Times New Roman"/>
                <w:sz w:val="22"/>
                <w:szCs w:val="22"/>
                <w:lang w:val="sr-Cyrl-CS"/>
              </w:rPr>
              <w:t>6</w:t>
            </w:r>
          </w:p>
        </w:tc>
        <w:tc>
          <w:tcPr>
            <w:tcW w:w="1421" w:type="dxa"/>
            <w:tcBorders>
              <w:right w:val="double" w:sz="4" w:space="0" w:color="auto"/>
            </w:tcBorders>
            <w:vAlign w:val="center"/>
          </w:tcPr>
          <w:p w:rsidR="00822920" w:rsidRPr="000B36E6" w:rsidRDefault="0046637E" w:rsidP="00752C54">
            <w:pPr>
              <w:pStyle w:val="BodyText"/>
              <w:spacing w:line="276" w:lineRule="auto"/>
              <w:jc w:val="center"/>
              <w:rPr>
                <w:rFonts w:ascii="Times New Roman" w:hAnsi="Times New Roman"/>
                <w:sz w:val="22"/>
                <w:szCs w:val="22"/>
              </w:rPr>
            </w:pPr>
            <w:r>
              <w:rPr>
                <w:rFonts w:ascii="Times New Roman" w:hAnsi="Times New Roman"/>
                <w:sz w:val="22"/>
                <w:szCs w:val="22"/>
              </w:rPr>
              <w:t>6</w:t>
            </w:r>
          </w:p>
        </w:tc>
        <w:tc>
          <w:tcPr>
            <w:tcW w:w="1421" w:type="dxa"/>
            <w:tcBorders>
              <w:left w:val="double" w:sz="4" w:space="0" w:color="auto"/>
            </w:tcBorders>
            <w:vAlign w:val="center"/>
          </w:tcPr>
          <w:p w:rsidR="00822920" w:rsidRDefault="00822920" w:rsidP="00752C54">
            <w:pPr>
              <w:pStyle w:val="BodyText"/>
              <w:spacing w:line="276" w:lineRule="auto"/>
              <w:jc w:val="center"/>
              <w:rPr>
                <w:rFonts w:ascii="Times New Roman" w:hAnsi="Times New Roman"/>
                <w:sz w:val="22"/>
                <w:szCs w:val="22"/>
                <w:lang w:val="sr-Cyrl-CS"/>
              </w:rPr>
            </w:pPr>
            <w:r>
              <w:rPr>
                <w:rFonts w:ascii="Times New Roman" w:hAnsi="Times New Roman"/>
                <w:sz w:val="22"/>
                <w:szCs w:val="22"/>
                <w:lang w:val="sr-Cyrl-CS"/>
              </w:rPr>
              <w:t>4</w:t>
            </w:r>
          </w:p>
        </w:tc>
        <w:tc>
          <w:tcPr>
            <w:tcW w:w="1420" w:type="dxa"/>
            <w:tcBorders>
              <w:right w:val="double" w:sz="4" w:space="0" w:color="auto"/>
            </w:tcBorders>
            <w:vAlign w:val="center"/>
          </w:tcPr>
          <w:p w:rsidR="00822920" w:rsidRDefault="00822920" w:rsidP="00752C54">
            <w:pPr>
              <w:pStyle w:val="BodyText"/>
              <w:spacing w:line="276" w:lineRule="auto"/>
              <w:jc w:val="center"/>
              <w:rPr>
                <w:rFonts w:ascii="Times New Roman" w:hAnsi="Times New Roman"/>
                <w:sz w:val="22"/>
                <w:szCs w:val="22"/>
                <w:lang w:val="sr-Cyrl-CS"/>
              </w:rPr>
            </w:pPr>
            <w:r>
              <w:rPr>
                <w:rFonts w:ascii="Times New Roman" w:hAnsi="Times New Roman"/>
                <w:sz w:val="22"/>
                <w:szCs w:val="22"/>
                <w:lang w:val="sr-Cyrl-CS"/>
              </w:rPr>
              <w:t>4</w:t>
            </w:r>
          </w:p>
        </w:tc>
        <w:tc>
          <w:tcPr>
            <w:tcW w:w="2281" w:type="dxa"/>
            <w:tcBorders>
              <w:left w:val="double" w:sz="4" w:space="0" w:color="auto"/>
              <w:right w:val="double" w:sz="4" w:space="0" w:color="auto"/>
            </w:tcBorders>
            <w:vAlign w:val="center"/>
          </w:tcPr>
          <w:p w:rsidR="00822920" w:rsidRDefault="0046637E">
            <w:pPr>
              <w:pStyle w:val="BodyText"/>
              <w:spacing w:line="276" w:lineRule="auto"/>
              <w:jc w:val="center"/>
              <w:rPr>
                <w:rFonts w:ascii="Times New Roman" w:hAnsi="Times New Roman"/>
                <w:sz w:val="22"/>
                <w:szCs w:val="22"/>
                <w:lang w:val="sr-Cyrl-CS"/>
              </w:rPr>
            </w:pPr>
            <w:r>
              <w:rPr>
                <w:rFonts w:ascii="Times New Roman" w:hAnsi="Times New Roman"/>
                <w:sz w:val="22"/>
                <w:szCs w:val="22"/>
                <w:lang w:val="sr-Cyrl-CS"/>
              </w:rPr>
              <w:t>10</w:t>
            </w:r>
          </w:p>
        </w:tc>
      </w:tr>
      <w:tr w:rsidR="00822920">
        <w:trPr>
          <w:trHeight w:val="321"/>
          <w:jc w:val="center"/>
        </w:trPr>
        <w:tc>
          <w:tcPr>
            <w:tcW w:w="1421" w:type="dxa"/>
            <w:tcBorders>
              <w:left w:val="double" w:sz="4" w:space="0" w:color="auto"/>
              <w:right w:val="double" w:sz="4" w:space="0" w:color="auto"/>
            </w:tcBorders>
            <w:vAlign w:val="center"/>
          </w:tcPr>
          <w:p w:rsidR="00822920" w:rsidRDefault="00822920">
            <w:pPr>
              <w:pStyle w:val="BodyText"/>
              <w:spacing w:line="276" w:lineRule="auto"/>
              <w:jc w:val="center"/>
              <w:rPr>
                <w:rFonts w:ascii="Times New Roman" w:hAnsi="Times New Roman"/>
                <w:b/>
                <w:sz w:val="22"/>
                <w:szCs w:val="22"/>
                <w:lang w:val="sr-Latn-CS"/>
              </w:rPr>
            </w:pPr>
            <w:r>
              <w:rPr>
                <w:rFonts w:ascii="Times New Roman" w:hAnsi="Times New Roman"/>
                <w:b/>
                <w:sz w:val="22"/>
                <w:szCs w:val="22"/>
                <w:lang w:val="sr-Latn-CS"/>
              </w:rPr>
              <w:t>III</w:t>
            </w:r>
          </w:p>
        </w:tc>
        <w:tc>
          <w:tcPr>
            <w:tcW w:w="1683" w:type="dxa"/>
            <w:tcBorders>
              <w:left w:val="double" w:sz="4" w:space="0" w:color="auto"/>
            </w:tcBorders>
            <w:vAlign w:val="center"/>
          </w:tcPr>
          <w:p w:rsidR="00822920" w:rsidRDefault="0046637E" w:rsidP="00752C54">
            <w:pPr>
              <w:pStyle w:val="BodyText"/>
              <w:spacing w:line="276" w:lineRule="auto"/>
              <w:jc w:val="center"/>
              <w:rPr>
                <w:rFonts w:ascii="Times New Roman" w:hAnsi="Times New Roman"/>
                <w:sz w:val="22"/>
                <w:szCs w:val="22"/>
                <w:lang w:val="sr-Cyrl-CS"/>
              </w:rPr>
            </w:pPr>
            <w:r>
              <w:rPr>
                <w:rFonts w:ascii="Times New Roman" w:hAnsi="Times New Roman"/>
                <w:sz w:val="22"/>
                <w:szCs w:val="22"/>
                <w:lang w:val="sr-Cyrl-CS"/>
              </w:rPr>
              <w:t>4</w:t>
            </w:r>
          </w:p>
        </w:tc>
        <w:tc>
          <w:tcPr>
            <w:tcW w:w="1421" w:type="dxa"/>
            <w:tcBorders>
              <w:right w:val="double" w:sz="4" w:space="0" w:color="auto"/>
            </w:tcBorders>
            <w:vAlign w:val="center"/>
          </w:tcPr>
          <w:p w:rsidR="00822920" w:rsidRDefault="0046637E" w:rsidP="00752C54">
            <w:pPr>
              <w:pStyle w:val="BodyText"/>
              <w:spacing w:line="276" w:lineRule="auto"/>
              <w:jc w:val="center"/>
              <w:rPr>
                <w:rFonts w:ascii="Times New Roman" w:hAnsi="Times New Roman"/>
                <w:sz w:val="22"/>
                <w:szCs w:val="22"/>
                <w:lang w:val="sr-Cyrl-CS"/>
              </w:rPr>
            </w:pPr>
            <w:r>
              <w:rPr>
                <w:rFonts w:ascii="Times New Roman" w:hAnsi="Times New Roman"/>
                <w:sz w:val="22"/>
                <w:szCs w:val="22"/>
                <w:lang w:val="sr-Cyrl-CS"/>
              </w:rPr>
              <w:t>4</w:t>
            </w:r>
          </w:p>
        </w:tc>
        <w:tc>
          <w:tcPr>
            <w:tcW w:w="1421" w:type="dxa"/>
            <w:tcBorders>
              <w:left w:val="double" w:sz="4" w:space="0" w:color="auto"/>
            </w:tcBorders>
            <w:vAlign w:val="center"/>
          </w:tcPr>
          <w:p w:rsidR="00822920" w:rsidRDefault="0046637E" w:rsidP="00752C54">
            <w:pPr>
              <w:pStyle w:val="BodyText"/>
              <w:spacing w:line="276" w:lineRule="auto"/>
              <w:jc w:val="center"/>
              <w:rPr>
                <w:rFonts w:ascii="Times New Roman" w:hAnsi="Times New Roman"/>
                <w:sz w:val="22"/>
                <w:szCs w:val="22"/>
                <w:lang w:val="sr-Cyrl-CS"/>
              </w:rPr>
            </w:pPr>
            <w:r>
              <w:rPr>
                <w:rFonts w:ascii="Times New Roman" w:hAnsi="Times New Roman"/>
                <w:sz w:val="22"/>
                <w:szCs w:val="22"/>
                <w:lang w:val="sr-Cyrl-CS"/>
              </w:rPr>
              <w:t>4</w:t>
            </w:r>
          </w:p>
        </w:tc>
        <w:tc>
          <w:tcPr>
            <w:tcW w:w="1420" w:type="dxa"/>
            <w:tcBorders>
              <w:right w:val="double" w:sz="4" w:space="0" w:color="auto"/>
            </w:tcBorders>
            <w:vAlign w:val="center"/>
          </w:tcPr>
          <w:p w:rsidR="00822920" w:rsidRDefault="0046637E" w:rsidP="00752C54">
            <w:pPr>
              <w:pStyle w:val="BodyText"/>
              <w:spacing w:line="276" w:lineRule="auto"/>
              <w:jc w:val="center"/>
              <w:rPr>
                <w:rFonts w:ascii="Times New Roman" w:hAnsi="Times New Roman"/>
                <w:sz w:val="22"/>
                <w:szCs w:val="22"/>
                <w:lang w:val="sr-Cyrl-CS"/>
              </w:rPr>
            </w:pPr>
            <w:r>
              <w:rPr>
                <w:rFonts w:ascii="Times New Roman" w:hAnsi="Times New Roman"/>
                <w:sz w:val="22"/>
                <w:szCs w:val="22"/>
                <w:lang w:val="sr-Cyrl-CS"/>
              </w:rPr>
              <w:t>4</w:t>
            </w:r>
          </w:p>
        </w:tc>
        <w:tc>
          <w:tcPr>
            <w:tcW w:w="2281" w:type="dxa"/>
            <w:tcBorders>
              <w:left w:val="double" w:sz="4" w:space="0" w:color="auto"/>
              <w:right w:val="double" w:sz="4" w:space="0" w:color="auto"/>
            </w:tcBorders>
            <w:vAlign w:val="center"/>
          </w:tcPr>
          <w:p w:rsidR="00822920" w:rsidRDefault="0046637E">
            <w:pPr>
              <w:pStyle w:val="BodyText"/>
              <w:spacing w:line="276" w:lineRule="auto"/>
              <w:jc w:val="center"/>
              <w:rPr>
                <w:rFonts w:ascii="Times New Roman" w:hAnsi="Times New Roman"/>
                <w:sz w:val="22"/>
                <w:szCs w:val="22"/>
                <w:lang w:val="sr-Cyrl-CS"/>
              </w:rPr>
            </w:pPr>
            <w:r>
              <w:rPr>
                <w:rFonts w:ascii="Times New Roman" w:hAnsi="Times New Roman"/>
                <w:sz w:val="22"/>
                <w:szCs w:val="22"/>
                <w:lang w:val="sr-Cyrl-CS"/>
              </w:rPr>
              <w:t>8</w:t>
            </w:r>
          </w:p>
        </w:tc>
      </w:tr>
      <w:tr w:rsidR="00822920">
        <w:trPr>
          <w:trHeight w:val="339"/>
          <w:jc w:val="center"/>
        </w:trPr>
        <w:tc>
          <w:tcPr>
            <w:tcW w:w="1421" w:type="dxa"/>
            <w:tcBorders>
              <w:left w:val="double" w:sz="4" w:space="0" w:color="auto"/>
              <w:bottom w:val="double" w:sz="4" w:space="0" w:color="auto"/>
              <w:right w:val="double" w:sz="4" w:space="0" w:color="auto"/>
            </w:tcBorders>
            <w:vAlign w:val="center"/>
          </w:tcPr>
          <w:p w:rsidR="00822920" w:rsidRDefault="00822920">
            <w:pPr>
              <w:pStyle w:val="BodyText"/>
              <w:spacing w:line="276" w:lineRule="auto"/>
              <w:jc w:val="center"/>
              <w:rPr>
                <w:rFonts w:ascii="Times New Roman" w:hAnsi="Times New Roman"/>
                <w:b/>
                <w:sz w:val="22"/>
                <w:szCs w:val="22"/>
                <w:lang w:val="sr-Latn-CS"/>
              </w:rPr>
            </w:pPr>
            <w:r>
              <w:rPr>
                <w:rFonts w:ascii="Times New Roman" w:hAnsi="Times New Roman"/>
                <w:b/>
                <w:sz w:val="22"/>
                <w:szCs w:val="22"/>
                <w:lang w:val="sr-Latn-CS"/>
              </w:rPr>
              <w:t>IV</w:t>
            </w:r>
          </w:p>
        </w:tc>
        <w:tc>
          <w:tcPr>
            <w:tcW w:w="1683" w:type="dxa"/>
            <w:tcBorders>
              <w:left w:val="double" w:sz="4" w:space="0" w:color="auto"/>
              <w:bottom w:val="double" w:sz="4" w:space="0" w:color="auto"/>
            </w:tcBorders>
            <w:vAlign w:val="center"/>
          </w:tcPr>
          <w:p w:rsidR="00822920" w:rsidRDefault="0046637E" w:rsidP="00752C54">
            <w:pPr>
              <w:pStyle w:val="BodyText"/>
              <w:spacing w:line="276" w:lineRule="auto"/>
              <w:jc w:val="center"/>
              <w:rPr>
                <w:rFonts w:ascii="Times New Roman" w:hAnsi="Times New Roman"/>
                <w:sz w:val="22"/>
                <w:szCs w:val="22"/>
                <w:lang w:val="sr-Cyrl-CS"/>
              </w:rPr>
            </w:pPr>
            <w:r>
              <w:rPr>
                <w:rFonts w:ascii="Times New Roman" w:hAnsi="Times New Roman"/>
                <w:sz w:val="22"/>
                <w:szCs w:val="22"/>
                <w:lang w:val="sr-Cyrl-CS"/>
              </w:rPr>
              <w:t>7</w:t>
            </w:r>
          </w:p>
        </w:tc>
        <w:tc>
          <w:tcPr>
            <w:tcW w:w="1421" w:type="dxa"/>
            <w:tcBorders>
              <w:bottom w:val="double" w:sz="4" w:space="0" w:color="auto"/>
              <w:right w:val="double" w:sz="4" w:space="0" w:color="auto"/>
            </w:tcBorders>
            <w:vAlign w:val="center"/>
          </w:tcPr>
          <w:p w:rsidR="00822920" w:rsidRDefault="0046637E" w:rsidP="00752C54">
            <w:pPr>
              <w:pStyle w:val="BodyText"/>
              <w:spacing w:line="276" w:lineRule="auto"/>
              <w:jc w:val="center"/>
              <w:rPr>
                <w:rFonts w:ascii="Times New Roman" w:hAnsi="Times New Roman"/>
                <w:sz w:val="22"/>
                <w:szCs w:val="22"/>
                <w:lang w:val="sr-Cyrl-CS"/>
              </w:rPr>
            </w:pPr>
            <w:r>
              <w:rPr>
                <w:rFonts w:ascii="Times New Roman" w:hAnsi="Times New Roman"/>
                <w:sz w:val="22"/>
                <w:szCs w:val="22"/>
                <w:lang w:val="sr-Cyrl-CS"/>
              </w:rPr>
              <w:t>7</w:t>
            </w:r>
          </w:p>
        </w:tc>
        <w:tc>
          <w:tcPr>
            <w:tcW w:w="1421" w:type="dxa"/>
            <w:tcBorders>
              <w:left w:val="double" w:sz="4" w:space="0" w:color="auto"/>
              <w:bottom w:val="double" w:sz="4" w:space="0" w:color="auto"/>
            </w:tcBorders>
            <w:vAlign w:val="center"/>
          </w:tcPr>
          <w:p w:rsidR="00822920" w:rsidRDefault="0046637E" w:rsidP="00752C54">
            <w:pPr>
              <w:pStyle w:val="BodyText"/>
              <w:spacing w:line="276" w:lineRule="auto"/>
              <w:jc w:val="center"/>
              <w:rPr>
                <w:rFonts w:ascii="Times New Roman" w:hAnsi="Times New Roman"/>
                <w:sz w:val="22"/>
                <w:szCs w:val="22"/>
                <w:lang w:val="sr-Cyrl-CS"/>
              </w:rPr>
            </w:pPr>
            <w:r>
              <w:rPr>
                <w:rFonts w:ascii="Times New Roman" w:hAnsi="Times New Roman"/>
                <w:sz w:val="22"/>
                <w:szCs w:val="22"/>
                <w:lang w:val="sr-Cyrl-CS"/>
              </w:rPr>
              <w:t>3</w:t>
            </w:r>
          </w:p>
        </w:tc>
        <w:tc>
          <w:tcPr>
            <w:tcW w:w="1420" w:type="dxa"/>
            <w:tcBorders>
              <w:bottom w:val="double" w:sz="4" w:space="0" w:color="auto"/>
              <w:right w:val="double" w:sz="4" w:space="0" w:color="auto"/>
            </w:tcBorders>
            <w:vAlign w:val="center"/>
          </w:tcPr>
          <w:p w:rsidR="00822920" w:rsidRDefault="0046637E" w:rsidP="00752C54">
            <w:pPr>
              <w:pStyle w:val="BodyText"/>
              <w:spacing w:line="276" w:lineRule="auto"/>
              <w:jc w:val="center"/>
              <w:rPr>
                <w:rFonts w:ascii="Times New Roman" w:hAnsi="Times New Roman"/>
                <w:sz w:val="22"/>
                <w:szCs w:val="22"/>
                <w:lang w:val="sr-Cyrl-CS"/>
              </w:rPr>
            </w:pPr>
            <w:r>
              <w:rPr>
                <w:rFonts w:ascii="Times New Roman" w:hAnsi="Times New Roman"/>
                <w:sz w:val="22"/>
                <w:szCs w:val="22"/>
                <w:lang w:val="sr-Cyrl-CS"/>
              </w:rPr>
              <w:t>3</w:t>
            </w:r>
          </w:p>
        </w:tc>
        <w:tc>
          <w:tcPr>
            <w:tcW w:w="2281" w:type="dxa"/>
            <w:tcBorders>
              <w:left w:val="double" w:sz="4" w:space="0" w:color="auto"/>
              <w:bottom w:val="double" w:sz="4" w:space="0" w:color="auto"/>
              <w:right w:val="double" w:sz="4" w:space="0" w:color="auto"/>
            </w:tcBorders>
            <w:vAlign w:val="center"/>
          </w:tcPr>
          <w:p w:rsidR="00822920" w:rsidRDefault="0046637E">
            <w:pPr>
              <w:pStyle w:val="BodyText"/>
              <w:spacing w:line="276" w:lineRule="auto"/>
              <w:jc w:val="center"/>
              <w:rPr>
                <w:rFonts w:ascii="Times New Roman" w:hAnsi="Times New Roman"/>
                <w:sz w:val="22"/>
                <w:szCs w:val="22"/>
                <w:lang w:val="sr-Cyrl-CS"/>
              </w:rPr>
            </w:pPr>
            <w:r>
              <w:rPr>
                <w:rFonts w:ascii="Times New Roman" w:hAnsi="Times New Roman"/>
                <w:sz w:val="22"/>
                <w:szCs w:val="22"/>
                <w:lang w:val="sr-Cyrl-CS"/>
              </w:rPr>
              <w:t>10</w:t>
            </w:r>
          </w:p>
        </w:tc>
      </w:tr>
      <w:tr w:rsidR="00822920">
        <w:trPr>
          <w:trHeight w:val="339"/>
          <w:jc w:val="center"/>
        </w:trPr>
        <w:tc>
          <w:tcPr>
            <w:tcW w:w="1421" w:type="dxa"/>
            <w:tcBorders>
              <w:left w:val="double" w:sz="4" w:space="0" w:color="auto"/>
              <w:bottom w:val="double" w:sz="4" w:space="0" w:color="auto"/>
              <w:right w:val="double" w:sz="4" w:space="0" w:color="auto"/>
            </w:tcBorders>
            <w:shd w:val="clear" w:color="auto" w:fill="EEECE1"/>
            <w:vAlign w:val="center"/>
          </w:tcPr>
          <w:p w:rsidR="00822920" w:rsidRDefault="00822920">
            <w:pPr>
              <w:pStyle w:val="BodyText"/>
              <w:spacing w:line="276" w:lineRule="auto"/>
              <w:jc w:val="center"/>
              <w:rPr>
                <w:rFonts w:ascii="Times New Roman" w:hAnsi="Times New Roman"/>
                <w:b/>
                <w:sz w:val="22"/>
                <w:szCs w:val="22"/>
                <w:lang w:val="sr-Cyrl-CS"/>
              </w:rPr>
            </w:pPr>
            <w:r>
              <w:rPr>
                <w:rFonts w:ascii="Times New Roman" w:hAnsi="Times New Roman"/>
                <w:b/>
                <w:sz w:val="22"/>
                <w:szCs w:val="22"/>
                <w:lang w:val="sr-Cyrl-CS"/>
              </w:rPr>
              <w:t>Ук.</w:t>
            </w:r>
          </w:p>
        </w:tc>
        <w:tc>
          <w:tcPr>
            <w:tcW w:w="1683" w:type="dxa"/>
            <w:tcBorders>
              <w:left w:val="double" w:sz="4" w:space="0" w:color="auto"/>
              <w:bottom w:val="double" w:sz="4" w:space="0" w:color="auto"/>
            </w:tcBorders>
            <w:shd w:val="clear" w:color="auto" w:fill="EEECE1"/>
            <w:vAlign w:val="center"/>
          </w:tcPr>
          <w:p w:rsidR="00822920" w:rsidRDefault="0046637E">
            <w:pPr>
              <w:pStyle w:val="BodyText"/>
              <w:spacing w:line="276" w:lineRule="auto"/>
              <w:jc w:val="center"/>
              <w:rPr>
                <w:rFonts w:ascii="Times New Roman" w:hAnsi="Times New Roman"/>
                <w:b/>
                <w:sz w:val="22"/>
                <w:szCs w:val="22"/>
                <w:lang w:val="sr-Cyrl-CS"/>
              </w:rPr>
            </w:pPr>
            <w:r>
              <w:rPr>
                <w:rFonts w:ascii="Times New Roman" w:hAnsi="Times New Roman"/>
                <w:b/>
                <w:sz w:val="22"/>
                <w:szCs w:val="22"/>
                <w:lang w:val="sr-Cyrl-CS"/>
              </w:rPr>
              <w:t>20</w:t>
            </w:r>
          </w:p>
        </w:tc>
        <w:tc>
          <w:tcPr>
            <w:tcW w:w="1421" w:type="dxa"/>
            <w:tcBorders>
              <w:bottom w:val="double" w:sz="4" w:space="0" w:color="auto"/>
              <w:right w:val="double" w:sz="4" w:space="0" w:color="auto"/>
            </w:tcBorders>
            <w:shd w:val="clear" w:color="auto" w:fill="EEECE1"/>
            <w:vAlign w:val="center"/>
          </w:tcPr>
          <w:p w:rsidR="00822920" w:rsidRDefault="0046637E">
            <w:pPr>
              <w:pStyle w:val="BodyText"/>
              <w:spacing w:line="276" w:lineRule="auto"/>
              <w:jc w:val="center"/>
              <w:rPr>
                <w:rFonts w:ascii="Times New Roman" w:hAnsi="Times New Roman"/>
                <w:b/>
                <w:sz w:val="22"/>
                <w:szCs w:val="22"/>
                <w:lang w:val="sr-Cyrl-CS"/>
              </w:rPr>
            </w:pPr>
            <w:r>
              <w:rPr>
                <w:rFonts w:ascii="Times New Roman" w:hAnsi="Times New Roman"/>
                <w:b/>
                <w:sz w:val="22"/>
                <w:szCs w:val="22"/>
                <w:lang w:val="sr-Cyrl-CS"/>
              </w:rPr>
              <w:t>20</w:t>
            </w:r>
          </w:p>
        </w:tc>
        <w:tc>
          <w:tcPr>
            <w:tcW w:w="1421" w:type="dxa"/>
            <w:tcBorders>
              <w:left w:val="double" w:sz="4" w:space="0" w:color="auto"/>
              <w:bottom w:val="double" w:sz="4" w:space="0" w:color="auto"/>
            </w:tcBorders>
            <w:shd w:val="clear" w:color="auto" w:fill="EEECE1"/>
            <w:vAlign w:val="center"/>
          </w:tcPr>
          <w:p w:rsidR="00822920" w:rsidRDefault="0046637E">
            <w:pPr>
              <w:pStyle w:val="BodyText"/>
              <w:spacing w:line="276" w:lineRule="auto"/>
              <w:jc w:val="center"/>
              <w:rPr>
                <w:rFonts w:ascii="Times New Roman" w:hAnsi="Times New Roman"/>
                <w:b/>
                <w:sz w:val="22"/>
                <w:szCs w:val="22"/>
                <w:lang w:val="sr-Cyrl-CS"/>
              </w:rPr>
            </w:pPr>
            <w:r>
              <w:rPr>
                <w:rFonts w:ascii="Times New Roman" w:hAnsi="Times New Roman"/>
                <w:b/>
                <w:sz w:val="22"/>
                <w:szCs w:val="22"/>
                <w:lang w:val="sr-Cyrl-CS"/>
              </w:rPr>
              <w:t>15</w:t>
            </w:r>
          </w:p>
        </w:tc>
        <w:tc>
          <w:tcPr>
            <w:tcW w:w="1420" w:type="dxa"/>
            <w:tcBorders>
              <w:bottom w:val="double" w:sz="4" w:space="0" w:color="auto"/>
              <w:right w:val="double" w:sz="4" w:space="0" w:color="auto"/>
            </w:tcBorders>
            <w:shd w:val="clear" w:color="auto" w:fill="EEECE1"/>
            <w:vAlign w:val="center"/>
          </w:tcPr>
          <w:p w:rsidR="00822920" w:rsidRDefault="0046637E">
            <w:pPr>
              <w:pStyle w:val="BodyText"/>
              <w:spacing w:line="276" w:lineRule="auto"/>
              <w:jc w:val="center"/>
              <w:rPr>
                <w:rFonts w:ascii="Times New Roman" w:hAnsi="Times New Roman"/>
                <w:b/>
                <w:sz w:val="22"/>
                <w:szCs w:val="22"/>
              </w:rPr>
            </w:pPr>
            <w:r>
              <w:rPr>
                <w:rFonts w:ascii="Times New Roman" w:hAnsi="Times New Roman"/>
                <w:b/>
                <w:sz w:val="22"/>
                <w:szCs w:val="22"/>
              </w:rPr>
              <w:t>15</w:t>
            </w:r>
          </w:p>
        </w:tc>
        <w:tc>
          <w:tcPr>
            <w:tcW w:w="2281" w:type="dxa"/>
            <w:tcBorders>
              <w:left w:val="double" w:sz="4" w:space="0" w:color="auto"/>
              <w:bottom w:val="double" w:sz="4" w:space="0" w:color="auto"/>
              <w:right w:val="double" w:sz="4" w:space="0" w:color="auto"/>
            </w:tcBorders>
            <w:shd w:val="clear" w:color="auto" w:fill="EEECE1"/>
            <w:vAlign w:val="center"/>
          </w:tcPr>
          <w:p w:rsidR="00822920" w:rsidRDefault="0046637E">
            <w:pPr>
              <w:pStyle w:val="BodyText"/>
              <w:spacing w:line="276" w:lineRule="auto"/>
              <w:jc w:val="center"/>
              <w:rPr>
                <w:rFonts w:ascii="Times New Roman" w:hAnsi="Times New Roman"/>
                <w:b/>
                <w:sz w:val="22"/>
                <w:szCs w:val="22"/>
              </w:rPr>
            </w:pPr>
            <w:r>
              <w:rPr>
                <w:rFonts w:ascii="Times New Roman" w:hAnsi="Times New Roman"/>
                <w:b/>
                <w:sz w:val="22"/>
                <w:szCs w:val="22"/>
              </w:rPr>
              <w:t>35</w:t>
            </w:r>
          </w:p>
        </w:tc>
      </w:tr>
      <w:tr w:rsidR="00822920">
        <w:trPr>
          <w:trHeight w:val="339"/>
          <w:jc w:val="center"/>
        </w:trPr>
        <w:tc>
          <w:tcPr>
            <w:tcW w:w="1421" w:type="dxa"/>
            <w:tcBorders>
              <w:top w:val="double" w:sz="4" w:space="0" w:color="auto"/>
              <w:left w:val="double" w:sz="4" w:space="0" w:color="auto"/>
              <w:right w:val="double" w:sz="4" w:space="0" w:color="auto"/>
            </w:tcBorders>
            <w:vAlign w:val="center"/>
          </w:tcPr>
          <w:p w:rsidR="00822920" w:rsidRDefault="00822920">
            <w:pPr>
              <w:pStyle w:val="BodyText"/>
              <w:spacing w:line="276" w:lineRule="auto"/>
              <w:jc w:val="center"/>
              <w:rPr>
                <w:rFonts w:ascii="Times New Roman" w:hAnsi="Times New Roman"/>
                <w:b/>
                <w:sz w:val="22"/>
                <w:szCs w:val="22"/>
                <w:lang w:val="sr-Latn-CS"/>
              </w:rPr>
            </w:pPr>
            <w:r>
              <w:rPr>
                <w:rFonts w:ascii="Times New Roman" w:hAnsi="Times New Roman"/>
                <w:b/>
                <w:sz w:val="22"/>
                <w:szCs w:val="22"/>
                <w:lang w:val="sr-Latn-CS"/>
              </w:rPr>
              <w:t>V</w:t>
            </w:r>
          </w:p>
        </w:tc>
        <w:tc>
          <w:tcPr>
            <w:tcW w:w="1683" w:type="dxa"/>
            <w:tcBorders>
              <w:top w:val="double" w:sz="4" w:space="0" w:color="auto"/>
              <w:left w:val="double" w:sz="4" w:space="0" w:color="auto"/>
            </w:tcBorders>
            <w:vAlign w:val="center"/>
          </w:tcPr>
          <w:p w:rsidR="00822920" w:rsidRDefault="0046637E">
            <w:pPr>
              <w:pStyle w:val="BodyText"/>
              <w:spacing w:line="276" w:lineRule="auto"/>
              <w:jc w:val="center"/>
              <w:rPr>
                <w:rFonts w:ascii="Times New Roman" w:hAnsi="Times New Roman"/>
                <w:sz w:val="22"/>
                <w:szCs w:val="22"/>
                <w:lang w:val="sr-Cyrl-CS"/>
              </w:rPr>
            </w:pPr>
            <w:r>
              <w:rPr>
                <w:rFonts w:ascii="Times New Roman" w:hAnsi="Times New Roman"/>
                <w:sz w:val="22"/>
                <w:szCs w:val="22"/>
                <w:lang w:val="sr-Cyrl-CS"/>
              </w:rPr>
              <w:t>4</w:t>
            </w:r>
          </w:p>
        </w:tc>
        <w:tc>
          <w:tcPr>
            <w:tcW w:w="1421" w:type="dxa"/>
            <w:tcBorders>
              <w:top w:val="double" w:sz="4" w:space="0" w:color="auto"/>
              <w:right w:val="double" w:sz="4" w:space="0" w:color="auto"/>
            </w:tcBorders>
            <w:vAlign w:val="center"/>
          </w:tcPr>
          <w:p w:rsidR="00822920" w:rsidRDefault="0046637E">
            <w:pPr>
              <w:pStyle w:val="BodyText"/>
              <w:spacing w:line="276" w:lineRule="auto"/>
              <w:jc w:val="center"/>
              <w:rPr>
                <w:rFonts w:ascii="Times New Roman" w:hAnsi="Times New Roman"/>
                <w:sz w:val="22"/>
                <w:szCs w:val="22"/>
                <w:lang w:val="sr-Cyrl-CS"/>
              </w:rPr>
            </w:pPr>
            <w:r>
              <w:rPr>
                <w:rFonts w:ascii="Times New Roman" w:hAnsi="Times New Roman"/>
                <w:sz w:val="22"/>
                <w:szCs w:val="22"/>
                <w:lang w:val="sr-Cyrl-CS"/>
              </w:rPr>
              <w:t>4</w:t>
            </w:r>
          </w:p>
        </w:tc>
        <w:tc>
          <w:tcPr>
            <w:tcW w:w="1421" w:type="dxa"/>
            <w:tcBorders>
              <w:top w:val="double" w:sz="4" w:space="0" w:color="auto"/>
              <w:left w:val="double" w:sz="4" w:space="0" w:color="auto"/>
            </w:tcBorders>
            <w:vAlign w:val="center"/>
          </w:tcPr>
          <w:p w:rsidR="00822920" w:rsidRDefault="0046637E">
            <w:pPr>
              <w:pStyle w:val="BodyText"/>
              <w:spacing w:line="276" w:lineRule="auto"/>
              <w:jc w:val="center"/>
              <w:rPr>
                <w:rFonts w:ascii="Times New Roman" w:hAnsi="Times New Roman"/>
                <w:sz w:val="22"/>
                <w:szCs w:val="22"/>
                <w:lang w:val="sr-Cyrl-CS"/>
              </w:rPr>
            </w:pPr>
            <w:r>
              <w:rPr>
                <w:rFonts w:ascii="Times New Roman" w:hAnsi="Times New Roman"/>
                <w:sz w:val="22"/>
                <w:szCs w:val="22"/>
                <w:lang w:val="sr-Cyrl-CS"/>
              </w:rPr>
              <w:t>3</w:t>
            </w:r>
          </w:p>
        </w:tc>
        <w:tc>
          <w:tcPr>
            <w:tcW w:w="1420" w:type="dxa"/>
            <w:tcBorders>
              <w:top w:val="double" w:sz="4" w:space="0" w:color="auto"/>
              <w:right w:val="double" w:sz="4" w:space="0" w:color="auto"/>
            </w:tcBorders>
            <w:vAlign w:val="center"/>
          </w:tcPr>
          <w:p w:rsidR="00822920" w:rsidRPr="000B36E6" w:rsidRDefault="0046637E">
            <w:pPr>
              <w:pStyle w:val="BodyText"/>
              <w:spacing w:line="276" w:lineRule="auto"/>
              <w:jc w:val="center"/>
              <w:rPr>
                <w:rFonts w:ascii="Times New Roman" w:hAnsi="Times New Roman"/>
                <w:sz w:val="22"/>
                <w:szCs w:val="22"/>
              </w:rPr>
            </w:pPr>
            <w:r>
              <w:rPr>
                <w:rFonts w:ascii="Times New Roman" w:hAnsi="Times New Roman"/>
                <w:sz w:val="22"/>
                <w:szCs w:val="22"/>
              </w:rPr>
              <w:t>3</w:t>
            </w:r>
          </w:p>
        </w:tc>
        <w:tc>
          <w:tcPr>
            <w:tcW w:w="2281" w:type="dxa"/>
            <w:tcBorders>
              <w:top w:val="double" w:sz="4" w:space="0" w:color="auto"/>
              <w:left w:val="double" w:sz="4" w:space="0" w:color="auto"/>
              <w:right w:val="double" w:sz="4" w:space="0" w:color="auto"/>
            </w:tcBorders>
            <w:vAlign w:val="center"/>
          </w:tcPr>
          <w:p w:rsidR="00822920" w:rsidRPr="000B36E6" w:rsidRDefault="0046637E">
            <w:pPr>
              <w:pStyle w:val="BodyText"/>
              <w:spacing w:line="276" w:lineRule="auto"/>
              <w:jc w:val="center"/>
              <w:rPr>
                <w:rFonts w:ascii="Times New Roman" w:hAnsi="Times New Roman"/>
                <w:sz w:val="22"/>
                <w:szCs w:val="22"/>
              </w:rPr>
            </w:pPr>
            <w:r>
              <w:rPr>
                <w:rFonts w:ascii="Times New Roman" w:hAnsi="Times New Roman"/>
                <w:sz w:val="22"/>
                <w:szCs w:val="22"/>
              </w:rPr>
              <w:t>7</w:t>
            </w:r>
          </w:p>
        </w:tc>
      </w:tr>
      <w:tr w:rsidR="00822920">
        <w:trPr>
          <w:trHeight w:val="339"/>
          <w:jc w:val="center"/>
        </w:trPr>
        <w:tc>
          <w:tcPr>
            <w:tcW w:w="1421" w:type="dxa"/>
            <w:tcBorders>
              <w:left w:val="double" w:sz="4" w:space="0" w:color="auto"/>
              <w:right w:val="double" w:sz="4" w:space="0" w:color="auto"/>
            </w:tcBorders>
            <w:vAlign w:val="center"/>
          </w:tcPr>
          <w:p w:rsidR="00822920" w:rsidRDefault="00822920">
            <w:pPr>
              <w:pStyle w:val="BodyText"/>
              <w:spacing w:line="276" w:lineRule="auto"/>
              <w:jc w:val="center"/>
              <w:rPr>
                <w:rFonts w:ascii="Times New Roman" w:hAnsi="Times New Roman"/>
                <w:b/>
                <w:sz w:val="22"/>
                <w:szCs w:val="22"/>
                <w:lang w:val="sr-Latn-CS"/>
              </w:rPr>
            </w:pPr>
            <w:r>
              <w:rPr>
                <w:rFonts w:ascii="Times New Roman" w:hAnsi="Times New Roman"/>
                <w:b/>
                <w:sz w:val="22"/>
                <w:szCs w:val="22"/>
                <w:lang w:val="sr-Latn-CS"/>
              </w:rPr>
              <w:t>VI</w:t>
            </w:r>
          </w:p>
        </w:tc>
        <w:tc>
          <w:tcPr>
            <w:tcW w:w="1683" w:type="dxa"/>
            <w:tcBorders>
              <w:left w:val="double" w:sz="4" w:space="0" w:color="auto"/>
            </w:tcBorders>
            <w:vAlign w:val="center"/>
          </w:tcPr>
          <w:p w:rsidR="00822920" w:rsidRDefault="0046637E" w:rsidP="00752C54">
            <w:pPr>
              <w:pStyle w:val="BodyText"/>
              <w:spacing w:line="276" w:lineRule="auto"/>
              <w:jc w:val="center"/>
              <w:rPr>
                <w:rFonts w:ascii="Times New Roman" w:hAnsi="Times New Roman"/>
                <w:sz w:val="22"/>
                <w:szCs w:val="22"/>
                <w:lang w:val="sr-Cyrl-CS"/>
              </w:rPr>
            </w:pPr>
            <w:r>
              <w:rPr>
                <w:rFonts w:ascii="Times New Roman" w:hAnsi="Times New Roman"/>
                <w:sz w:val="22"/>
                <w:szCs w:val="22"/>
                <w:lang w:val="sr-Cyrl-CS"/>
              </w:rPr>
              <w:t>2</w:t>
            </w:r>
          </w:p>
        </w:tc>
        <w:tc>
          <w:tcPr>
            <w:tcW w:w="1421" w:type="dxa"/>
            <w:tcBorders>
              <w:right w:val="double" w:sz="4" w:space="0" w:color="auto"/>
            </w:tcBorders>
            <w:vAlign w:val="center"/>
          </w:tcPr>
          <w:p w:rsidR="00822920" w:rsidRDefault="0046637E" w:rsidP="00752C54">
            <w:pPr>
              <w:pStyle w:val="BodyText"/>
              <w:spacing w:line="276" w:lineRule="auto"/>
              <w:jc w:val="center"/>
              <w:rPr>
                <w:rFonts w:ascii="Times New Roman" w:hAnsi="Times New Roman"/>
                <w:sz w:val="22"/>
                <w:szCs w:val="22"/>
                <w:lang w:val="sr-Cyrl-CS"/>
              </w:rPr>
            </w:pPr>
            <w:r>
              <w:rPr>
                <w:rFonts w:ascii="Times New Roman" w:hAnsi="Times New Roman"/>
                <w:sz w:val="22"/>
                <w:szCs w:val="22"/>
                <w:lang w:val="sr-Cyrl-CS"/>
              </w:rPr>
              <w:t>2</w:t>
            </w:r>
          </w:p>
        </w:tc>
        <w:tc>
          <w:tcPr>
            <w:tcW w:w="1421" w:type="dxa"/>
            <w:tcBorders>
              <w:left w:val="double" w:sz="4" w:space="0" w:color="auto"/>
            </w:tcBorders>
            <w:vAlign w:val="center"/>
          </w:tcPr>
          <w:p w:rsidR="00822920" w:rsidRDefault="0046637E" w:rsidP="00752C54">
            <w:pPr>
              <w:pStyle w:val="BodyText"/>
              <w:spacing w:line="276" w:lineRule="auto"/>
              <w:jc w:val="center"/>
              <w:rPr>
                <w:rFonts w:ascii="Times New Roman" w:hAnsi="Times New Roman"/>
                <w:sz w:val="22"/>
                <w:szCs w:val="22"/>
                <w:lang w:val="sr-Cyrl-CS"/>
              </w:rPr>
            </w:pPr>
            <w:r>
              <w:rPr>
                <w:rFonts w:ascii="Times New Roman" w:hAnsi="Times New Roman"/>
                <w:sz w:val="22"/>
                <w:szCs w:val="22"/>
                <w:lang w:val="sr-Cyrl-CS"/>
              </w:rPr>
              <w:t>3</w:t>
            </w:r>
          </w:p>
        </w:tc>
        <w:tc>
          <w:tcPr>
            <w:tcW w:w="1420" w:type="dxa"/>
            <w:tcBorders>
              <w:right w:val="double" w:sz="4" w:space="0" w:color="auto"/>
            </w:tcBorders>
            <w:vAlign w:val="center"/>
          </w:tcPr>
          <w:p w:rsidR="00822920" w:rsidRPr="000B36E6" w:rsidRDefault="0046637E" w:rsidP="00752C54">
            <w:pPr>
              <w:pStyle w:val="BodyText"/>
              <w:spacing w:line="276" w:lineRule="auto"/>
              <w:jc w:val="center"/>
              <w:rPr>
                <w:rFonts w:ascii="Times New Roman" w:hAnsi="Times New Roman"/>
                <w:sz w:val="22"/>
                <w:szCs w:val="22"/>
              </w:rPr>
            </w:pPr>
            <w:r>
              <w:rPr>
                <w:rFonts w:ascii="Times New Roman" w:hAnsi="Times New Roman"/>
                <w:sz w:val="22"/>
                <w:szCs w:val="22"/>
              </w:rPr>
              <w:t>3</w:t>
            </w:r>
          </w:p>
        </w:tc>
        <w:tc>
          <w:tcPr>
            <w:tcW w:w="2281" w:type="dxa"/>
            <w:tcBorders>
              <w:left w:val="double" w:sz="4" w:space="0" w:color="auto"/>
              <w:right w:val="double" w:sz="4" w:space="0" w:color="auto"/>
            </w:tcBorders>
            <w:vAlign w:val="center"/>
          </w:tcPr>
          <w:p w:rsidR="00822920" w:rsidRPr="000B36E6" w:rsidRDefault="0046637E">
            <w:pPr>
              <w:pStyle w:val="BodyText"/>
              <w:spacing w:line="276" w:lineRule="auto"/>
              <w:jc w:val="center"/>
              <w:rPr>
                <w:rFonts w:ascii="Times New Roman" w:hAnsi="Times New Roman"/>
                <w:sz w:val="22"/>
                <w:szCs w:val="22"/>
              </w:rPr>
            </w:pPr>
            <w:r>
              <w:rPr>
                <w:rFonts w:ascii="Times New Roman" w:hAnsi="Times New Roman"/>
                <w:sz w:val="22"/>
                <w:szCs w:val="22"/>
              </w:rPr>
              <w:t>5</w:t>
            </w:r>
          </w:p>
        </w:tc>
      </w:tr>
      <w:tr w:rsidR="00822920">
        <w:trPr>
          <w:trHeight w:val="339"/>
          <w:jc w:val="center"/>
        </w:trPr>
        <w:tc>
          <w:tcPr>
            <w:tcW w:w="1421" w:type="dxa"/>
            <w:tcBorders>
              <w:left w:val="double" w:sz="4" w:space="0" w:color="auto"/>
              <w:right w:val="double" w:sz="4" w:space="0" w:color="auto"/>
            </w:tcBorders>
            <w:vAlign w:val="center"/>
          </w:tcPr>
          <w:p w:rsidR="00822920" w:rsidRDefault="00822920">
            <w:pPr>
              <w:pStyle w:val="BodyText"/>
              <w:spacing w:line="276" w:lineRule="auto"/>
              <w:jc w:val="center"/>
              <w:rPr>
                <w:rFonts w:ascii="Times New Roman" w:hAnsi="Times New Roman"/>
                <w:b/>
                <w:sz w:val="22"/>
                <w:szCs w:val="22"/>
                <w:lang w:val="sr-Latn-CS"/>
              </w:rPr>
            </w:pPr>
            <w:r>
              <w:rPr>
                <w:rFonts w:ascii="Times New Roman" w:hAnsi="Times New Roman"/>
                <w:b/>
                <w:sz w:val="22"/>
                <w:szCs w:val="22"/>
                <w:lang w:val="sr-Latn-CS"/>
              </w:rPr>
              <w:t>VII</w:t>
            </w:r>
          </w:p>
        </w:tc>
        <w:tc>
          <w:tcPr>
            <w:tcW w:w="1683" w:type="dxa"/>
            <w:tcBorders>
              <w:left w:val="double" w:sz="4" w:space="0" w:color="auto"/>
            </w:tcBorders>
            <w:vAlign w:val="center"/>
          </w:tcPr>
          <w:p w:rsidR="00822920" w:rsidRDefault="0046637E" w:rsidP="00752C54">
            <w:pPr>
              <w:pStyle w:val="BodyText"/>
              <w:spacing w:line="276" w:lineRule="auto"/>
              <w:jc w:val="center"/>
              <w:rPr>
                <w:rFonts w:ascii="Times New Roman" w:hAnsi="Times New Roman"/>
                <w:sz w:val="22"/>
                <w:szCs w:val="22"/>
                <w:lang w:val="sr-Cyrl-CS"/>
              </w:rPr>
            </w:pPr>
            <w:r>
              <w:rPr>
                <w:rFonts w:ascii="Times New Roman" w:hAnsi="Times New Roman"/>
                <w:sz w:val="22"/>
                <w:szCs w:val="22"/>
                <w:lang w:val="sr-Cyrl-CS"/>
              </w:rPr>
              <w:t>8</w:t>
            </w:r>
          </w:p>
        </w:tc>
        <w:tc>
          <w:tcPr>
            <w:tcW w:w="1421" w:type="dxa"/>
            <w:tcBorders>
              <w:right w:val="double" w:sz="4" w:space="0" w:color="auto"/>
            </w:tcBorders>
            <w:vAlign w:val="center"/>
          </w:tcPr>
          <w:p w:rsidR="00822920" w:rsidRDefault="0046637E" w:rsidP="00752C54">
            <w:pPr>
              <w:pStyle w:val="BodyText"/>
              <w:spacing w:line="276" w:lineRule="auto"/>
              <w:jc w:val="center"/>
              <w:rPr>
                <w:rFonts w:ascii="Times New Roman" w:hAnsi="Times New Roman"/>
                <w:sz w:val="22"/>
                <w:szCs w:val="22"/>
                <w:lang w:val="sr-Cyrl-CS"/>
              </w:rPr>
            </w:pPr>
            <w:r>
              <w:rPr>
                <w:rFonts w:ascii="Times New Roman" w:hAnsi="Times New Roman"/>
                <w:sz w:val="22"/>
                <w:szCs w:val="22"/>
                <w:lang w:val="sr-Cyrl-CS"/>
              </w:rPr>
              <w:t>8</w:t>
            </w:r>
          </w:p>
        </w:tc>
        <w:tc>
          <w:tcPr>
            <w:tcW w:w="1421" w:type="dxa"/>
            <w:tcBorders>
              <w:left w:val="double" w:sz="4" w:space="0" w:color="auto"/>
            </w:tcBorders>
            <w:vAlign w:val="center"/>
          </w:tcPr>
          <w:p w:rsidR="00822920" w:rsidRDefault="0046637E" w:rsidP="00752C54">
            <w:pPr>
              <w:pStyle w:val="BodyText"/>
              <w:spacing w:line="276" w:lineRule="auto"/>
              <w:jc w:val="center"/>
              <w:rPr>
                <w:rFonts w:ascii="Times New Roman" w:hAnsi="Times New Roman"/>
                <w:sz w:val="22"/>
                <w:szCs w:val="22"/>
                <w:lang w:val="sr-Cyrl-CS"/>
              </w:rPr>
            </w:pPr>
            <w:r>
              <w:rPr>
                <w:rFonts w:ascii="Times New Roman" w:hAnsi="Times New Roman"/>
                <w:sz w:val="22"/>
                <w:szCs w:val="22"/>
                <w:lang w:val="sr-Cyrl-CS"/>
              </w:rPr>
              <w:t>7</w:t>
            </w:r>
          </w:p>
        </w:tc>
        <w:tc>
          <w:tcPr>
            <w:tcW w:w="1420" w:type="dxa"/>
            <w:tcBorders>
              <w:right w:val="double" w:sz="4" w:space="0" w:color="auto"/>
            </w:tcBorders>
            <w:vAlign w:val="center"/>
          </w:tcPr>
          <w:p w:rsidR="00822920" w:rsidRPr="000B36E6" w:rsidRDefault="0046637E" w:rsidP="00752C54">
            <w:pPr>
              <w:pStyle w:val="BodyText"/>
              <w:spacing w:line="276" w:lineRule="auto"/>
              <w:jc w:val="center"/>
              <w:rPr>
                <w:rFonts w:ascii="Times New Roman" w:hAnsi="Times New Roman"/>
                <w:sz w:val="22"/>
                <w:szCs w:val="22"/>
              </w:rPr>
            </w:pPr>
            <w:r>
              <w:rPr>
                <w:rFonts w:ascii="Times New Roman" w:hAnsi="Times New Roman"/>
                <w:sz w:val="22"/>
                <w:szCs w:val="22"/>
              </w:rPr>
              <w:t>7</w:t>
            </w:r>
          </w:p>
        </w:tc>
        <w:tc>
          <w:tcPr>
            <w:tcW w:w="2281" w:type="dxa"/>
            <w:tcBorders>
              <w:left w:val="double" w:sz="4" w:space="0" w:color="auto"/>
              <w:right w:val="double" w:sz="4" w:space="0" w:color="auto"/>
            </w:tcBorders>
            <w:vAlign w:val="center"/>
          </w:tcPr>
          <w:p w:rsidR="00822920" w:rsidRPr="000B36E6" w:rsidRDefault="0046637E">
            <w:pPr>
              <w:pStyle w:val="BodyText"/>
              <w:spacing w:line="276" w:lineRule="auto"/>
              <w:jc w:val="center"/>
              <w:rPr>
                <w:rFonts w:ascii="Times New Roman" w:hAnsi="Times New Roman"/>
                <w:sz w:val="22"/>
                <w:szCs w:val="22"/>
              </w:rPr>
            </w:pPr>
            <w:r>
              <w:rPr>
                <w:rFonts w:ascii="Times New Roman" w:hAnsi="Times New Roman"/>
                <w:sz w:val="22"/>
                <w:szCs w:val="22"/>
              </w:rPr>
              <w:t>15</w:t>
            </w:r>
          </w:p>
        </w:tc>
      </w:tr>
      <w:tr w:rsidR="00822920">
        <w:trPr>
          <w:trHeight w:val="339"/>
          <w:jc w:val="center"/>
        </w:trPr>
        <w:tc>
          <w:tcPr>
            <w:tcW w:w="1421" w:type="dxa"/>
            <w:tcBorders>
              <w:left w:val="double" w:sz="4" w:space="0" w:color="auto"/>
              <w:bottom w:val="double" w:sz="4" w:space="0" w:color="auto"/>
              <w:right w:val="double" w:sz="4" w:space="0" w:color="auto"/>
            </w:tcBorders>
            <w:vAlign w:val="center"/>
          </w:tcPr>
          <w:p w:rsidR="00822920" w:rsidRDefault="00822920">
            <w:pPr>
              <w:pStyle w:val="BodyText"/>
              <w:spacing w:line="276" w:lineRule="auto"/>
              <w:jc w:val="center"/>
              <w:rPr>
                <w:rFonts w:ascii="Times New Roman" w:hAnsi="Times New Roman"/>
                <w:b/>
                <w:sz w:val="22"/>
                <w:szCs w:val="22"/>
                <w:lang w:val="sr-Latn-CS"/>
              </w:rPr>
            </w:pPr>
            <w:r>
              <w:rPr>
                <w:rFonts w:ascii="Times New Roman" w:hAnsi="Times New Roman"/>
                <w:b/>
                <w:sz w:val="22"/>
                <w:szCs w:val="22"/>
                <w:lang w:val="sr-Latn-CS"/>
              </w:rPr>
              <w:t>VIII</w:t>
            </w:r>
          </w:p>
        </w:tc>
        <w:tc>
          <w:tcPr>
            <w:tcW w:w="1683" w:type="dxa"/>
            <w:tcBorders>
              <w:left w:val="double" w:sz="4" w:space="0" w:color="auto"/>
              <w:bottom w:val="double" w:sz="4" w:space="0" w:color="auto"/>
            </w:tcBorders>
            <w:vAlign w:val="center"/>
          </w:tcPr>
          <w:p w:rsidR="00822920" w:rsidRDefault="0046637E" w:rsidP="00752C54">
            <w:pPr>
              <w:pStyle w:val="BodyText"/>
              <w:spacing w:line="276" w:lineRule="auto"/>
              <w:jc w:val="center"/>
              <w:rPr>
                <w:rFonts w:ascii="Times New Roman" w:hAnsi="Times New Roman"/>
                <w:sz w:val="22"/>
                <w:szCs w:val="22"/>
                <w:lang w:val="sr-Cyrl-CS"/>
              </w:rPr>
            </w:pPr>
            <w:r>
              <w:rPr>
                <w:rFonts w:ascii="Times New Roman" w:hAnsi="Times New Roman"/>
                <w:sz w:val="22"/>
                <w:szCs w:val="22"/>
                <w:lang w:val="sr-Cyrl-CS"/>
              </w:rPr>
              <w:t>6</w:t>
            </w:r>
          </w:p>
        </w:tc>
        <w:tc>
          <w:tcPr>
            <w:tcW w:w="1421" w:type="dxa"/>
            <w:tcBorders>
              <w:bottom w:val="double" w:sz="4" w:space="0" w:color="auto"/>
              <w:right w:val="double" w:sz="4" w:space="0" w:color="auto"/>
            </w:tcBorders>
            <w:vAlign w:val="center"/>
          </w:tcPr>
          <w:p w:rsidR="00822920" w:rsidRDefault="0046637E" w:rsidP="00752C54">
            <w:pPr>
              <w:pStyle w:val="BodyText"/>
              <w:spacing w:line="276" w:lineRule="auto"/>
              <w:jc w:val="center"/>
              <w:rPr>
                <w:rFonts w:ascii="Times New Roman" w:hAnsi="Times New Roman"/>
                <w:sz w:val="22"/>
                <w:szCs w:val="22"/>
                <w:lang w:val="sr-Cyrl-CS"/>
              </w:rPr>
            </w:pPr>
            <w:r>
              <w:rPr>
                <w:rFonts w:ascii="Times New Roman" w:hAnsi="Times New Roman"/>
                <w:sz w:val="22"/>
                <w:szCs w:val="22"/>
                <w:lang w:val="sr-Cyrl-CS"/>
              </w:rPr>
              <w:t>6</w:t>
            </w:r>
          </w:p>
        </w:tc>
        <w:tc>
          <w:tcPr>
            <w:tcW w:w="1421" w:type="dxa"/>
            <w:tcBorders>
              <w:left w:val="double" w:sz="4" w:space="0" w:color="auto"/>
              <w:bottom w:val="double" w:sz="4" w:space="0" w:color="auto"/>
            </w:tcBorders>
            <w:vAlign w:val="center"/>
          </w:tcPr>
          <w:p w:rsidR="00822920" w:rsidRDefault="0046637E" w:rsidP="00752C54">
            <w:pPr>
              <w:pStyle w:val="BodyText"/>
              <w:spacing w:line="276" w:lineRule="auto"/>
              <w:jc w:val="center"/>
              <w:rPr>
                <w:rFonts w:ascii="Times New Roman" w:hAnsi="Times New Roman"/>
                <w:sz w:val="22"/>
                <w:szCs w:val="22"/>
              </w:rPr>
            </w:pPr>
            <w:r>
              <w:rPr>
                <w:rFonts w:ascii="Times New Roman" w:hAnsi="Times New Roman"/>
                <w:sz w:val="22"/>
                <w:szCs w:val="22"/>
              </w:rPr>
              <w:t>3</w:t>
            </w:r>
          </w:p>
        </w:tc>
        <w:tc>
          <w:tcPr>
            <w:tcW w:w="1420" w:type="dxa"/>
            <w:tcBorders>
              <w:bottom w:val="double" w:sz="4" w:space="0" w:color="auto"/>
              <w:right w:val="double" w:sz="4" w:space="0" w:color="auto"/>
            </w:tcBorders>
            <w:vAlign w:val="center"/>
          </w:tcPr>
          <w:p w:rsidR="00822920" w:rsidRPr="0046637E" w:rsidRDefault="0046637E" w:rsidP="00752C54">
            <w:pPr>
              <w:pStyle w:val="BodyText"/>
              <w:spacing w:line="276" w:lineRule="auto"/>
              <w:jc w:val="center"/>
              <w:rPr>
                <w:rFonts w:ascii="Times New Roman" w:hAnsi="Times New Roman"/>
                <w:sz w:val="22"/>
                <w:szCs w:val="22"/>
              </w:rPr>
            </w:pPr>
            <w:r>
              <w:rPr>
                <w:rFonts w:ascii="Times New Roman" w:hAnsi="Times New Roman"/>
                <w:sz w:val="22"/>
                <w:szCs w:val="22"/>
              </w:rPr>
              <w:t>3</w:t>
            </w:r>
          </w:p>
        </w:tc>
        <w:tc>
          <w:tcPr>
            <w:tcW w:w="2281" w:type="dxa"/>
            <w:tcBorders>
              <w:left w:val="double" w:sz="4" w:space="0" w:color="auto"/>
              <w:bottom w:val="double" w:sz="4" w:space="0" w:color="auto"/>
              <w:right w:val="double" w:sz="4" w:space="0" w:color="auto"/>
            </w:tcBorders>
            <w:vAlign w:val="center"/>
          </w:tcPr>
          <w:p w:rsidR="00822920" w:rsidRDefault="0046637E">
            <w:pPr>
              <w:pStyle w:val="BodyText"/>
              <w:spacing w:line="276" w:lineRule="auto"/>
              <w:jc w:val="center"/>
              <w:rPr>
                <w:rFonts w:ascii="Times New Roman" w:hAnsi="Times New Roman"/>
                <w:sz w:val="22"/>
                <w:szCs w:val="22"/>
                <w:lang w:val="sr-Cyrl-CS"/>
              </w:rPr>
            </w:pPr>
            <w:r>
              <w:rPr>
                <w:rFonts w:ascii="Times New Roman" w:hAnsi="Times New Roman"/>
                <w:sz w:val="22"/>
                <w:szCs w:val="22"/>
                <w:lang w:val="sr-Cyrl-CS"/>
              </w:rPr>
              <w:t>9</w:t>
            </w:r>
          </w:p>
        </w:tc>
      </w:tr>
      <w:tr w:rsidR="00822920">
        <w:trPr>
          <w:trHeight w:val="418"/>
          <w:jc w:val="center"/>
        </w:trPr>
        <w:tc>
          <w:tcPr>
            <w:tcW w:w="1421" w:type="dxa"/>
            <w:tcBorders>
              <w:top w:val="double" w:sz="4" w:space="0" w:color="auto"/>
              <w:left w:val="double" w:sz="4" w:space="0" w:color="auto"/>
              <w:bottom w:val="double" w:sz="4" w:space="0" w:color="auto"/>
              <w:right w:val="double" w:sz="4" w:space="0" w:color="auto"/>
            </w:tcBorders>
            <w:shd w:val="clear" w:color="auto" w:fill="EEECE1"/>
            <w:vAlign w:val="center"/>
          </w:tcPr>
          <w:p w:rsidR="00822920" w:rsidRDefault="00822920">
            <w:pPr>
              <w:pStyle w:val="BodyText"/>
              <w:spacing w:line="276" w:lineRule="auto"/>
              <w:jc w:val="center"/>
              <w:rPr>
                <w:rFonts w:ascii="Times New Roman" w:hAnsi="Times New Roman"/>
                <w:b/>
                <w:sz w:val="22"/>
                <w:szCs w:val="22"/>
                <w:lang w:val="sr-Cyrl-CS"/>
              </w:rPr>
            </w:pPr>
            <w:r>
              <w:rPr>
                <w:rFonts w:ascii="Times New Roman" w:hAnsi="Times New Roman"/>
                <w:b/>
                <w:sz w:val="22"/>
                <w:szCs w:val="22"/>
                <w:lang w:val="sr-Cyrl-CS"/>
              </w:rPr>
              <w:t>Ук.</w:t>
            </w:r>
          </w:p>
        </w:tc>
        <w:tc>
          <w:tcPr>
            <w:tcW w:w="1683" w:type="dxa"/>
            <w:tcBorders>
              <w:top w:val="double" w:sz="4" w:space="0" w:color="auto"/>
              <w:left w:val="double" w:sz="4" w:space="0" w:color="auto"/>
              <w:bottom w:val="double" w:sz="4" w:space="0" w:color="auto"/>
            </w:tcBorders>
            <w:shd w:val="clear" w:color="auto" w:fill="EEECE1"/>
            <w:vAlign w:val="center"/>
          </w:tcPr>
          <w:p w:rsidR="00822920" w:rsidRDefault="0046637E">
            <w:pPr>
              <w:pStyle w:val="BodyText"/>
              <w:spacing w:line="276" w:lineRule="auto"/>
              <w:jc w:val="center"/>
              <w:rPr>
                <w:rFonts w:ascii="Times New Roman" w:hAnsi="Times New Roman"/>
                <w:b/>
                <w:sz w:val="22"/>
                <w:szCs w:val="22"/>
              </w:rPr>
            </w:pPr>
            <w:r>
              <w:rPr>
                <w:rFonts w:ascii="Times New Roman" w:hAnsi="Times New Roman"/>
                <w:b/>
                <w:sz w:val="22"/>
                <w:szCs w:val="22"/>
              </w:rPr>
              <w:t>20</w:t>
            </w:r>
          </w:p>
        </w:tc>
        <w:tc>
          <w:tcPr>
            <w:tcW w:w="1421" w:type="dxa"/>
            <w:tcBorders>
              <w:top w:val="double" w:sz="4" w:space="0" w:color="auto"/>
              <w:bottom w:val="double" w:sz="4" w:space="0" w:color="auto"/>
              <w:right w:val="double" w:sz="4" w:space="0" w:color="auto"/>
            </w:tcBorders>
            <w:shd w:val="clear" w:color="auto" w:fill="EEECE1"/>
            <w:vAlign w:val="center"/>
          </w:tcPr>
          <w:p w:rsidR="00822920" w:rsidRDefault="0046637E">
            <w:pPr>
              <w:pStyle w:val="BodyText"/>
              <w:spacing w:line="276" w:lineRule="auto"/>
              <w:jc w:val="center"/>
              <w:rPr>
                <w:rFonts w:ascii="Times New Roman" w:hAnsi="Times New Roman"/>
                <w:b/>
                <w:sz w:val="22"/>
                <w:szCs w:val="22"/>
              </w:rPr>
            </w:pPr>
            <w:r>
              <w:rPr>
                <w:rFonts w:ascii="Times New Roman" w:hAnsi="Times New Roman"/>
                <w:b/>
                <w:sz w:val="22"/>
                <w:szCs w:val="22"/>
              </w:rPr>
              <w:t>20</w:t>
            </w:r>
          </w:p>
        </w:tc>
        <w:tc>
          <w:tcPr>
            <w:tcW w:w="1421" w:type="dxa"/>
            <w:tcBorders>
              <w:top w:val="double" w:sz="4" w:space="0" w:color="auto"/>
              <w:left w:val="double" w:sz="4" w:space="0" w:color="auto"/>
              <w:bottom w:val="double" w:sz="4" w:space="0" w:color="auto"/>
            </w:tcBorders>
            <w:shd w:val="clear" w:color="auto" w:fill="EEECE1"/>
            <w:vAlign w:val="center"/>
          </w:tcPr>
          <w:p w:rsidR="00822920" w:rsidRDefault="0046637E">
            <w:pPr>
              <w:pStyle w:val="BodyText"/>
              <w:spacing w:line="276" w:lineRule="auto"/>
              <w:jc w:val="center"/>
              <w:rPr>
                <w:rFonts w:ascii="Times New Roman" w:hAnsi="Times New Roman"/>
                <w:b/>
                <w:sz w:val="22"/>
                <w:szCs w:val="22"/>
              </w:rPr>
            </w:pPr>
            <w:r>
              <w:rPr>
                <w:rFonts w:ascii="Times New Roman" w:hAnsi="Times New Roman"/>
                <w:b/>
                <w:sz w:val="22"/>
                <w:szCs w:val="22"/>
              </w:rPr>
              <w:t>16</w:t>
            </w:r>
          </w:p>
        </w:tc>
        <w:tc>
          <w:tcPr>
            <w:tcW w:w="1420" w:type="dxa"/>
            <w:tcBorders>
              <w:top w:val="double" w:sz="4" w:space="0" w:color="auto"/>
              <w:bottom w:val="double" w:sz="4" w:space="0" w:color="auto"/>
              <w:right w:val="double" w:sz="4" w:space="0" w:color="auto"/>
            </w:tcBorders>
            <w:shd w:val="clear" w:color="auto" w:fill="EEECE1"/>
            <w:vAlign w:val="center"/>
          </w:tcPr>
          <w:p w:rsidR="00822920" w:rsidRDefault="0046637E">
            <w:pPr>
              <w:pStyle w:val="BodyText"/>
              <w:spacing w:line="276" w:lineRule="auto"/>
              <w:jc w:val="center"/>
              <w:rPr>
                <w:rFonts w:ascii="Times New Roman" w:hAnsi="Times New Roman"/>
                <w:b/>
                <w:sz w:val="22"/>
                <w:szCs w:val="22"/>
              </w:rPr>
            </w:pPr>
            <w:r>
              <w:rPr>
                <w:rFonts w:ascii="Times New Roman" w:hAnsi="Times New Roman"/>
                <w:b/>
                <w:sz w:val="22"/>
                <w:szCs w:val="22"/>
              </w:rPr>
              <w:t>16</w:t>
            </w:r>
          </w:p>
        </w:tc>
        <w:tc>
          <w:tcPr>
            <w:tcW w:w="2281" w:type="dxa"/>
            <w:tcBorders>
              <w:top w:val="double" w:sz="4" w:space="0" w:color="auto"/>
              <w:left w:val="double" w:sz="4" w:space="0" w:color="auto"/>
              <w:bottom w:val="double" w:sz="4" w:space="0" w:color="auto"/>
              <w:right w:val="double" w:sz="4" w:space="0" w:color="auto"/>
            </w:tcBorders>
            <w:shd w:val="clear" w:color="auto" w:fill="EEECE1"/>
            <w:vAlign w:val="center"/>
          </w:tcPr>
          <w:p w:rsidR="00822920" w:rsidRDefault="0046637E">
            <w:pPr>
              <w:pStyle w:val="BodyText"/>
              <w:spacing w:line="276" w:lineRule="auto"/>
              <w:jc w:val="center"/>
              <w:rPr>
                <w:rFonts w:ascii="Times New Roman" w:hAnsi="Times New Roman"/>
                <w:b/>
                <w:sz w:val="22"/>
                <w:szCs w:val="22"/>
              </w:rPr>
            </w:pPr>
            <w:r>
              <w:rPr>
                <w:rFonts w:ascii="Times New Roman" w:hAnsi="Times New Roman"/>
                <w:b/>
                <w:sz w:val="22"/>
                <w:szCs w:val="22"/>
              </w:rPr>
              <w:t>36</w:t>
            </w:r>
          </w:p>
        </w:tc>
      </w:tr>
      <w:tr w:rsidR="00822920">
        <w:trPr>
          <w:trHeight w:val="339"/>
          <w:jc w:val="center"/>
        </w:trPr>
        <w:tc>
          <w:tcPr>
            <w:tcW w:w="7366" w:type="dxa"/>
            <w:gridSpan w:val="5"/>
            <w:tcBorders>
              <w:top w:val="double" w:sz="4" w:space="0" w:color="auto"/>
              <w:left w:val="double" w:sz="4" w:space="0" w:color="auto"/>
              <w:bottom w:val="double" w:sz="4" w:space="0" w:color="auto"/>
              <w:right w:val="double" w:sz="4" w:space="0" w:color="auto"/>
            </w:tcBorders>
            <w:shd w:val="clear" w:color="auto" w:fill="EEECE1"/>
            <w:vAlign w:val="center"/>
          </w:tcPr>
          <w:p w:rsidR="00822920" w:rsidRDefault="00822920">
            <w:pPr>
              <w:pStyle w:val="BodyText"/>
              <w:spacing w:line="276" w:lineRule="auto"/>
              <w:rPr>
                <w:rFonts w:ascii="Times New Roman" w:hAnsi="Times New Roman"/>
                <w:b/>
                <w:sz w:val="22"/>
                <w:szCs w:val="22"/>
                <w:lang w:val="sr-Cyrl-CS"/>
              </w:rPr>
            </w:pPr>
            <w:r>
              <w:rPr>
                <w:rFonts w:ascii="Times New Roman" w:hAnsi="Times New Roman"/>
                <w:b/>
                <w:sz w:val="22"/>
                <w:szCs w:val="22"/>
                <w:lang w:val="sr-Cyrl-CS"/>
              </w:rPr>
              <w:t>УКУПАН БРОЈ УЧЕНИКА</w:t>
            </w:r>
          </w:p>
        </w:tc>
        <w:tc>
          <w:tcPr>
            <w:tcW w:w="2281" w:type="dxa"/>
            <w:tcBorders>
              <w:top w:val="double" w:sz="4" w:space="0" w:color="auto"/>
              <w:left w:val="double" w:sz="4" w:space="0" w:color="auto"/>
              <w:bottom w:val="double" w:sz="4" w:space="0" w:color="auto"/>
              <w:right w:val="double" w:sz="4" w:space="0" w:color="auto"/>
            </w:tcBorders>
            <w:shd w:val="clear" w:color="auto" w:fill="EEECE1"/>
            <w:vAlign w:val="center"/>
          </w:tcPr>
          <w:p w:rsidR="00822920" w:rsidRDefault="0046637E" w:rsidP="009F2ED3">
            <w:pPr>
              <w:pStyle w:val="BodyText"/>
              <w:spacing w:line="276" w:lineRule="auto"/>
              <w:jc w:val="center"/>
              <w:rPr>
                <w:rFonts w:ascii="Times New Roman" w:hAnsi="Times New Roman"/>
                <w:b/>
                <w:sz w:val="22"/>
                <w:szCs w:val="22"/>
              </w:rPr>
            </w:pPr>
            <w:r>
              <w:rPr>
                <w:rFonts w:ascii="Times New Roman" w:hAnsi="Times New Roman"/>
                <w:b/>
                <w:sz w:val="22"/>
                <w:szCs w:val="22"/>
              </w:rPr>
              <w:t>71</w:t>
            </w:r>
          </w:p>
        </w:tc>
      </w:tr>
    </w:tbl>
    <w:p w:rsidR="00BE50E6" w:rsidRDefault="00BE50E6">
      <w:pPr>
        <w:pStyle w:val="BodyText"/>
        <w:spacing w:line="276" w:lineRule="auto"/>
        <w:jc w:val="center"/>
        <w:rPr>
          <w:rFonts w:ascii="Times New Roman" w:hAnsi="Times New Roman"/>
          <w:i/>
          <w:sz w:val="20"/>
          <w:szCs w:val="22"/>
          <w:lang w:val="sr-Cyrl-CS"/>
        </w:rPr>
      </w:pPr>
      <w:r>
        <w:rPr>
          <w:rFonts w:ascii="Times New Roman" w:hAnsi="Times New Roman"/>
          <w:b/>
          <w:i/>
          <w:sz w:val="20"/>
          <w:szCs w:val="22"/>
          <w:lang w:val="sr-Latn-CS"/>
        </w:rPr>
        <w:t>Табела 1.</w:t>
      </w:r>
      <w:r>
        <w:rPr>
          <w:rFonts w:ascii="Times New Roman" w:hAnsi="Times New Roman"/>
          <w:i/>
          <w:sz w:val="20"/>
          <w:szCs w:val="22"/>
          <w:lang w:val="sr-Cyrl-CS"/>
        </w:rPr>
        <w:t xml:space="preserve"> Укупан број ученика и полна структура разреда </w:t>
      </w:r>
    </w:p>
    <w:p w:rsidR="00BE50E6" w:rsidRDefault="00BE50E6">
      <w:pPr>
        <w:pStyle w:val="BodyText"/>
        <w:spacing w:line="276" w:lineRule="auto"/>
        <w:rPr>
          <w:rFonts w:ascii="Times New Roman" w:hAnsi="Times New Roman"/>
          <w:sz w:val="12"/>
        </w:rPr>
      </w:pPr>
    </w:p>
    <w:p w:rsidR="00BE50E6" w:rsidRDefault="00BE50E6">
      <w:pPr>
        <w:pStyle w:val="BodyText"/>
        <w:ind w:firstLine="720"/>
        <w:rPr>
          <w:rFonts w:ascii="Times New Roman" w:hAnsi="Times New Roman"/>
          <w:sz w:val="22"/>
          <w:szCs w:val="22"/>
          <w:lang w:val="sr-Cyrl-CS"/>
        </w:rPr>
      </w:pPr>
      <w:r w:rsidRPr="00C46C5B">
        <w:rPr>
          <w:rFonts w:ascii="Times New Roman" w:hAnsi="Times New Roman"/>
          <w:sz w:val="24"/>
          <w:lang w:val="de-DE"/>
        </w:rPr>
        <w:t>Ученици</w:t>
      </w:r>
      <w:r w:rsidRPr="00C46C5B">
        <w:rPr>
          <w:rFonts w:ascii="Times New Roman" w:hAnsi="Times New Roman"/>
          <w:sz w:val="24"/>
          <w:lang w:val="sr-Cyrl-CS"/>
        </w:rPr>
        <w:t xml:space="preserve"> </w:t>
      </w:r>
      <w:r w:rsidRPr="00C46C5B">
        <w:rPr>
          <w:rFonts w:ascii="Times New Roman" w:hAnsi="Times New Roman"/>
          <w:sz w:val="24"/>
          <w:lang w:val="de-DE"/>
        </w:rPr>
        <w:t>разредне</w:t>
      </w:r>
      <w:r w:rsidRPr="00C46C5B">
        <w:rPr>
          <w:rFonts w:ascii="Times New Roman" w:hAnsi="Times New Roman"/>
          <w:sz w:val="24"/>
          <w:lang w:val="sr-Cyrl-CS"/>
        </w:rPr>
        <w:t xml:space="preserve"> </w:t>
      </w:r>
      <w:r w:rsidRPr="00C46C5B">
        <w:rPr>
          <w:rFonts w:ascii="Times New Roman" w:hAnsi="Times New Roman"/>
          <w:sz w:val="24"/>
          <w:lang w:val="de-DE"/>
        </w:rPr>
        <w:t>наставе</w:t>
      </w:r>
      <w:r w:rsidRPr="00C46C5B">
        <w:rPr>
          <w:rFonts w:ascii="Times New Roman" w:hAnsi="Times New Roman"/>
          <w:sz w:val="24"/>
          <w:lang w:val="sr-Cyrl-CS"/>
        </w:rPr>
        <w:t xml:space="preserve"> </w:t>
      </w:r>
      <w:r w:rsidRPr="00C46C5B">
        <w:rPr>
          <w:rFonts w:ascii="Times New Roman" w:hAnsi="Times New Roman"/>
          <w:sz w:val="24"/>
          <w:lang w:val="de-DE"/>
        </w:rPr>
        <w:t>према</w:t>
      </w:r>
      <w:r w:rsidRPr="00C46C5B">
        <w:rPr>
          <w:rFonts w:ascii="Times New Roman" w:hAnsi="Times New Roman"/>
          <w:sz w:val="24"/>
          <w:lang w:val="sr-Cyrl-CS"/>
        </w:rPr>
        <w:t xml:space="preserve"> </w:t>
      </w:r>
      <w:r w:rsidRPr="00C46C5B">
        <w:rPr>
          <w:rFonts w:ascii="Times New Roman" w:hAnsi="Times New Roman"/>
          <w:sz w:val="24"/>
          <w:lang w:val="de-DE"/>
        </w:rPr>
        <w:t>разредима</w:t>
      </w:r>
      <w:r w:rsidRPr="00C46C5B">
        <w:rPr>
          <w:rFonts w:ascii="Times New Roman" w:hAnsi="Times New Roman"/>
          <w:sz w:val="24"/>
          <w:lang w:val="sr-Cyrl-CS"/>
        </w:rPr>
        <w:t xml:space="preserve"> </w:t>
      </w:r>
      <w:r w:rsidRPr="00C46C5B">
        <w:rPr>
          <w:rFonts w:ascii="Times New Roman" w:hAnsi="Times New Roman"/>
          <w:sz w:val="24"/>
          <w:lang w:val="de-DE"/>
        </w:rPr>
        <w:t>и</w:t>
      </w:r>
      <w:r w:rsidRPr="00C46C5B">
        <w:rPr>
          <w:rFonts w:ascii="Times New Roman" w:hAnsi="Times New Roman"/>
          <w:sz w:val="24"/>
          <w:lang w:val="sr-Cyrl-CS"/>
        </w:rPr>
        <w:t xml:space="preserve"> </w:t>
      </w:r>
      <w:r w:rsidRPr="00C46C5B">
        <w:rPr>
          <w:rFonts w:ascii="Times New Roman" w:hAnsi="Times New Roman"/>
          <w:sz w:val="24"/>
          <w:lang w:val="de-DE"/>
        </w:rPr>
        <w:t>месту</w:t>
      </w:r>
      <w:r w:rsidRPr="00C46C5B">
        <w:rPr>
          <w:rFonts w:ascii="Times New Roman" w:hAnsi="Times New Roman"/>
          <w:sz w:val="24"/>
          <w:lang w:val="sr-Cyrl-CS"/>
        </w:rPr>
        <w:t xml:space="preserve"> </w:t>
      </w:r>
      <w:r w:rsidRPr="00C46C5B">
        <w:rPr>
          <w:rFonts w:ascii="Times New Roman" w:hAnsi="Times New Roman"/>
          <w:sz w:val="24"/>
          <w:lang w:val="de-DE"/>
        </w:rPr>
        <w:t>похађања</w:t>
      </w:r>
      <w:r w:rsidRPr="00C46C5B">
        <w:rPr>
          <w:rFonts w:ascii="Times New Roman" w:hAnsi="Times New Roman"/>
          <w:sz w:val="24"/>
          <w:lang w:val="sr-Cyrl-CS"/>
        </w:rPr>
        <w:t xml:space="preserve"> </w:t>
      </w:r>
      <w:r w:rsidRPr="00C46C5B">
        <w:rPr>
          <w:rFonts w:ascii="Times New Roman" w:hAnsi="Times New Roman"/>
          <w:sz w:val="24"/>
          <w:lang w:val="de-DE"/>
        </w:rPr>
        <w:t>били</w:t>
      </w:r>
      <w:r w:rsidRPr="00C46C5B">
        <w:rPr>
          <w:rFonts w:ascii="Times New Roman" w:hAnsi="Times New Roman"/>
          <w:sz w:val="24"/>
          <w:lang w:val="sr-Cyrl-CS"/>
        </w:rPr>
        <w:t xml:space="preserve"> </w:t>
      </w:r>
      <w:r w:rsidRPr="00C46C5B">
        <w:rPr>
          <w:rFonts w:ascii="Times New Roman" w:hAnsi="Times New Roman"/>
          <w:sz w:val="24"/>
          <w:lang w:val="de-DE"/>
        </w:rPr>
        <w:t>су</w:t>
      </w:r>
      <w:r w:rsidRPr="00C46C5B">
        <w:rPr>
          <w:rFonts w:ascii="Times New Roman" w:hAnsi="Times New Roman"/>
          <w:sz w:val="24"/>
          <w:lang w:val="sr-Cyrl-CS"/>
        </w:rPr>
        <w:t xml:space="preserve"> </w:t>
      </w:r>
      <w:r w:rsidRPr="00C46C5B">
        <w:rPr>
          <w:rFonts w:ascii="Times New Roman" w:hAnsi="Times New Roman"/>
          <w:sz w:val="24"/>
          <w:lang w:val="de-DE"/>
        </w:rPr>
        <w:t>распоређени</w:t>
      </w:r>
      <w:r w:rsidRPr="00C46C5B">
        <w:rPr>
          <w:rFonts w:ascii="Times New Roman" w:hAnsi="Times New Roman"/>
          <w:sz w:val="24"/>
          <w:lang w:val="sr-Cyrl-CS"/>
        </w:rPr>
        <w:t xml:space="preserve"> </w:t>
      </w:r>
      <w:r w:rsidRPr="00C46C5B">
        <w:rPr>
          <w:rFonts w:ascii="Times New Roman" w:hAnsi="Times New Roman"/>
          <w:sz w:val="24"/>
          <w:lang w:val="de-DE"/>
        </w:rPr>
        <w:t>на</w:t>
      </w:r>
      <w:r w:rsidRPr="00C46C5B">
        <w:rPr>
          <w:rFonts w:ascii="Times New Roman" w:hAnsi="Times New Roman"/>
          <w:sz w:val="24"/>
          <w:lang w:val="sr-Cyrl-CS"/>
        </w:rPr>
        <w:t xml:space="preserve"> </w:t>
      </w:r>
      <w:r w:rsidRPr="00C46C5B">
        <w:rPr>
          <w:rFonts w:ascii="Times New Roman" w:hAnsi="Times New Roman"/>
          <w:sz w:val="24"/>
          <w:lang w:val="de-DE"/>
        </w:rPr>
        <w:t>следећи</w:t>
      </w:r>
      <w:r w:rsidRPr="00C46C5B">
        <w:rPr>
          <w:rFonts w:ascii="Times New Roman" w:hAnsi="Times New Roman"/>
          <w:sz w:val="24"/>
          <w:lang w:val="sr-Cyrl-CS"/>
        </w:rPr>
        <w:t xml:space="preserve"> </w:t>
      </w:r>
      <w:r w:rsidRPr="00C46C5B">
        <w:rPr>
          <w:rFonts w:ascii="Times New Roman" w:hAnsi="Times New Roman"/>
          <w:sz w:val="24"/>
          <w:lang w:val="de-DE"/>
        </w:rPr>
        <w:t>начин</w:t>
      </w:r>
      <w:r w:rsidRPr="00C46C5B">
        <w:rPr>
          <w:rFonts w:ascii="Times New Roman" w:hAnsi="Times New Roman"/>
          <w:sz w:val="24"/>
          <w:lang w:val="sr-Cyrl-CS"/>
        </w:rPr>
        <w:t>:</w:t>
      </w:r>
      <w:r>
        <w:rPr>
          <w:rFonts w:ascii="Times New Roman" w:hAnsi="Times New Roman"/>
          <w:sz w:val="24"/>
          <w:lang w:val="sr-Cyrl-CS"/>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91"/>
        <w:gridCol w:w="1921"/>
        <w:gridCol w:w="2073"/>
        <w:gridCol w:w="2074"/>
        <w:gridCol w:w="1888"/>
      </w:tblGrid>
      <w:tr w:rsidR="00BE50E6">
        <w:trPr>
          <w:trHeight w:val="229"/>
          <w:jc w:val="center"/>
        </w:trPr>
        <w:tc>
          <w:tcPr>
            <w:tcW w:w="1591" w:type="dxa"/>
            <w:vMerge w:val="restart"/>
            <w:tcBorders>
              <w:top w:val="double" w:sz="4" w:space="0" w:color="auto"/>
              <w:left w:val="double" w:sz="4" w:space="0" w:color="auto"/>
            </w:tcBorders>
            <w:shd w:val="clear" w:color="auto" w:fill="EEECE1"/>
            <w:vAlign w:val="center"/>
          </w:tcPr>
          <w:p w:rsidR="00BE50E6" w:rsidRDefault="00BE50E6">
            <w:pPr>
              <w:pStyle w:val="BodyText"/>
              <w:spacing w:line="276" w:lineRule="auto"/>
              <w:jc w:val="center"/>
              <w:rPr>
                <w:rFonts w:ascii="Times New Roman" w:hAnsi="Times New Roman"/>
                <w:b/>
                <w:sz w:val="22"/>
                <w:szCs w:val="22"/>
                <w:lang w:val="sr-Cyrl-CS"/>
              </w:rPr>
            </w:pPr>
            <w:r>
              <w:rPr>
                <w:rFonts w:ascii="Times New Roman" w:hAnsi="Times New Roman"/>
                <w:b/>
                <w:sz w:val="22"/>
                <w:szCs w:val="22"/>
                <w:lang w:val="sr-Cyrl-CS"/>
              </w:rPr>
              <w:t>РАЗРЕД</w:t>
            </w:r>
          </w:p>
        </w:tc>
        <w:tc>
          <w:tcPr>
            <w:tcW w:w="6068" w:type="dxa"/>
            <w:gridSpan w:val="3"/>
            <w:tcBorders>
              <w:top w:val="double" w:sz="4" w:space="0" w:color="auto"/>
              <w:right w:val="double" w:sz="4" w:space="0" w:color="auto"/>
            </w:tcBorders>
            <w:shd w:val="clear" w:color="auto" w:fill="EEECE1"/>
            <w:vAlign w:val="center"/>
          </w:tcPr>
          <w:p w:rsidR="00BE50E6" w:rsidRDefault="00BE50E6">
            <w:pPr>
              <w:pStyle w:val="BodyText"/>
              <w:spacing w:line="276" w:lineRule="auto"/>
              <w:jc w:val="center"/>
              <w:rPr>
                <w:rFonts w:ascii="Times New Roman" w:hAnsi="Times New Roman"/>
                <w:b/>
                <w:sz w:val="22"/>
                <w:szCs w:val="22"/>
                <w:lang w:val="sr-Cyrl-CS"/>
              </w:rPr>
            </w:pPr>
            <w:r>
              <w:rPr>
                <w:rFonts w:ascii="Times New Roman" w:hAnsi="Times New Roman"/>
                <w:b/>
                <w:sz w:val="22"/>
                <w:szCs w:val="22"/>
                <w:lang w:val="sr-Cyrl-CS"/>
              </w:rPr>
              <w:t>МЕСТО ПОХАЂАЊА</w:t>
            </w:r>
          </w:p>
        </w:tc>
        <w:tc>
          <w:tcPr>
            <w:tcW w:w="1888" w:type="dxa"/>
            <w:vMerge w:val="restart"/>
            <w:tcBorders>
              <w:top w:val="double" w:sz="4" w:space="0" w:color="auto"/>
              <w:left w:val="double" w:sz="4" w:space="0" w:color="auto"/>
              <w:right w:val="double" w:sz="4" w:space="0" w:color="auto"/>
            </w:tcBorders>
            <w:shd w:val="clear" w:color="auto" w:fill="EEECE1"/>
            <w:vAlign w:val="center"/>
          </w:tcPr>
          <w:p w:rsidR="00BE50E6" w:rsidRDefault="00BE50E6">
            <w:pPr>
              <w:pStyle w:val="BodyText"/>
              <w:spacing w:line="276" w:lineRule="auto"/>
              <w:jc w:val="center"/>
              <w:rPr>
                <w:rFonts w:ascii="Times New Roman" w:hAnsi="Times New Roman"/>
                <w:b/>
                <w:sz w:val="22"/>
                <w:szCs w:val="22"/>
                <w:lang w:val="sr-Cyrl-CS"/>
              </w:rPr>
            </w:pPr>
            <w:r>
              <w:rPr>
                <w:rFonts w:ascii="Times New Roman" w:hAnsi="Times New Roman"/>
                <w:b/>
                <w:sz w:val="22"/>
                <w:szCs w:val="22"/>
                <w:lang w:val="sr-Cyrl-CS"/>
              </w:rPr>
              <w:t>УКУПНО</w:t>
            </w:r>
          </w:p>
        </w:tc>
      </w:tr>
      <w:tr w:rsidR="00BE50E6">
        <w:trPr>
          <w:trHeight w:val="105"/>
          <w:jc w:val="center"/>
        </w:trPr>
        <w:tc>
          <w:tcPr>
            <w:tcW w:w="1591" w:type="dxa"/>
            <w:vMerge/>
            <w:tcBorders>
              <w:left w:val="double" w:sz="4" w:space="0" w:color="auto"/>
              <w:bottom w:val="double" w:sz="4" w:space="0" w:color="auto"/>
            </w:tcBorders>
            <w:shd w:val="clear" w:color="auto" w:fill="EEECE1"/>
            <w:vAlign w:val="center"/>
          </w:tcPr>
          <w:p w:rsidR="00BE50E6" w:rsidRDefault="00BE50E6">
            <w:pPr>
              <w:pStyle w:val="BodyText"/>
              <w:spacing w:line="276" w:lineRule="auto"/>
              <w:jc w:val="center"/>
              <w:rPr>
                <w:rFonts w:ascii="Times New Roman" w:hAnsi="Times New Roman"/>
                <w:b/>
                <w:sz w:val="22"/>
                <w:szCs w:val="22"/>
                <w:lang w:val="sr-Cyrl-CS"/>
              </w:rPr>
            </w:pPr>
          </w:p>
        </w:tc>
        <w:tc>
          <w:tcPr>
            <w:tcW w:w="1921" w:type="dxa"/>
            <w:tcBorders>
              <w:bottom w:val="double" w:sz="4" w:space="0" w:color="auto"/>
            </w:tcBorders>
            <w:shd w:val="clear" w:color="auto" w:fill="EEECE1"/>
            <w:vAlign w:val="center"/>
          </w:tcPr>
          <w:p w:rsidR="00BE50E6" w:rsidRDefault="00BE50E6">
            <w:pPr>
              <w:pStyle w:val="BodyText"/>
              <w:spacing w:line="276" w:lineRule="auto"/>
              <w:jc w:val="center"/>
              <w:rPr>
                <w:rFonts w:ascii="Times New Roman" w:hAnsi="Times New Roman"/>
                <w:b/>
                <w:sz w:val="22"/>
                <w:szCs w:val="22"/>
                <w:lang w:val="sr-Cyrl-CS"/>
              </w:rPr>
            </w:pPr>
            <w:r>
              <w:rPr>
                <w:rFonts w:ascii="Times New Roman" w:hAnsi="Times New Roman"/>
                <w:b/>
                <w:sz w:val="22"/>
                <w:szCs w:val="22"/>
                <w:lang w:val="sr-Cyrl-CS"/>
              </w:rPr>
              <w:t>МШ</w:t>
            </w:r>
          </w:p>
        </w:tc>
        <w:tc>
          <w:tcPr>
            <w:tcW w:w="2073" w:type="dxa"/>
            <w:tcBorders>
              <w:bottom w:val="double" w:sz="4" w:space="0" w:color="auto"/>
            </w:tcBorders>
            <w:shd w:val="clear" w:color="auto" w:fill="EEECE1"/>
            <w:vAlign w:val="center"/>
          </w:tcPr>
          <w:p w:rsidR="00BE50E6" w:rsidRDefault="00BE50E6">
            <w:pPr>
              <w:pStyle w:val="BodyText"/>
              <w:spacing w:line="276" w:lineRule="auto"/>
              <w:jc w:val="center"/>
              <w:rPr>
                <w:rFonts w:ascii="Times New Roman" w:hAnsi="Times New Roman"/>
                <w:b/>
                <w:sz w:val="22"/>
                <w:szCs w:val="22"/>
                <w:lang w:val="sr-Cyrl-CS"/>
              </w:rPr>
            </w:pPr>
            <w:r>
              <w:rPr>
                <w:rFonts w:ascii="Times New Roman" w:hAnsi="Times New Roman"/>
                <w:b/>
                <w:sz w:val="22"/>
                <w:szCs w:val="22"/>
                <w:lang w:val="sr-Cyrl-CS"/>
              </w:rPr>
              <w:t>ИО Стубо</w:t>
            </w:r>
          </w:p>
        </w:tc>
        <w:tc>
          <w:tcPr>
            <w:tcW w:w="2074" w:type="dxa"/>
            <w:tcBorders>
              <w:bottom w:val="double" w:sz="4" w:space="0" w:color="auto"/>
              <w:right w:val="double" w:sz="4" w:space="0" w:color="auto"/>
            </w:tcBorders>
            <w:shd w:val="clear" w:color="auto" w:fill="EEECE1"/>
            <w:vAlign w:val="center"/>
          </w:tcPr>
          <w:p w:rsidR="00BE50E6" w:rsidRDefault="00BE50E6">
            <w:pPr>
              <w:pStyle w:val="BodyText"/>
              <w:spacing w:line="276" w:lineRule="auto"/>
              <w:jc w:val="center"/>
              <w:rPr>
                <w:rFonts w:ascii="Times New Roman" w:hAnsi="Times New Roman"/>
                <w:b/>
                <w:sz w:val="22"/>
                <w:szCs w:val="22"/>
                <w:lang w:val="sr-Cyrl-CS"/>
              </w:rPr>
            </w:pPr>
            <w:r>
              <w:rPr>
                <w:rFonts w:ascii="Times New Roman" w:hAnsi="Times New Roman"/>
                <w:b/>
                <w:sz w:val="22"/>
                <w:szCs w:val="22"/>
                <w:lang w:val="sr-Cyrl-CS"/>
              </w:rPr>
              <w:t>ИО Брезовице</w:t>
            </w:r>
          </w:p>
        </w:tc>
        <w:tc>
          <w:tcPr>
            <w:tcW w:w="1888" w:type="dxa"/>
            <w:vMerge/>
            <w:tcBorders>
              <w:left w:val="double" w:sz="4" w:space="0" w:color="auto"/>
              <w:bottom w:val="double" w:sz="4" w:space="0" w:color="auto"/>
              <w:right w:val="double" w:sz="4" w:space="0" w:color="auto"/>
            </w:tcBorders>
            <w:shd w:val="clear" w:color="auto" w:fill="EEECE1"/>
            <w:vAlign w:val="center"/>
          </w:tcPr>
          <w:p w:rsidR="00BE50E6" w:rsidRDefault="00BE50E6">
            <w:pPr>
              <w:pStyle w:val="BodyText"/>
              <w:spacing w:line="276" w:lineRule="auto"/>
              <w:rPr>
                <w:rFonts w:ascii="Times New Roman" w:hAnsi="Times New Roman"/>
                <w:b/>
                <w:sz w:val="22"/>
                <w:szCs w:val="22"/>
                <w:lang w:val="sr-Cyrl-CS"/>
              </w:rPr>
            </w:pPr>
          </w:p>
        </w:tc>
      </w:tr>
      <w:tr w:rsidR="00BE50E6">
        <w:trPr>
          <w:trHeight w:val="36"/>
          <w:jc w:val="center"/>
        </w:trPr>
        <w:tc>
          <w:tcPr>
            <w:tcW w:w="1591" w:type="dxa"/>
            <w:tcBorders>
              <w:top w:val="double" w:sz="4" w:space="0" w:color="auto"/>
              <w:left w:val="double" w:sz="4" w:space="0" w:color="auto"/>
            </w:tcBorders>
            <w:vAlign w:val="center"/>
          </w:tcPr>
          <w:p w:rsidR="00BE50E6" w:rsidRDefault="00BE50E6">
            <w:pPr>
              <w:pStyle w:val="BodyText"/>
              <w:jc w:val="center"/>
              <w:rPr>
                <w:rFonts w:ascii="Times New Roman" w:hAnsi="Times New Roman"/>
                <w:b/>
                <w:sz w:val="22"/>
                <w:szCs w:val="22"/>
                <w:lang w:val="sr-Latn-CS"/>
              </w:rPr>
            </w:pPr>
            <w:r>
              <w:rPr>
                <w:rFonts w:ascii="Times New Roman" w:hAnsi="Times New Roman"/>
                <w:b/>
                <w:sz w:val="22"/>
                <w:szCs w:val="22"/>
                <w:lang w:val="sr-Latn-CS"/>
              </w:rPr>
              <w:t>I</w:t>
            </w:r>
          </w:p>
        </w:tc>
        <w:tc>
          <w:tcPr>
            <w:tcW w:w="1921" w:type="dxa"/>
            <w:tcBorders>
              <w:top w:val="double" w:sz="4" w:space="0" w:color="auto"/>
            </w:tcBorders>
            <w:vAlign w:val="center"/>
          </w:tcPr>
          <w:p w:rsidR="00BE50E6" w:rsidRDefault="00822920">
            <w:pPr>
              <w:pStyle w:val="BodyText"/>
              <w:jc w:val="center"/>
              <w:rPr>
                <w:rFonts w:ascii="Times New Roman" w:hAnsi="Times New Roman"/>
                <w:sz w:val="22"/>
                <w:szCs w:val="22"/>
                <w:lang w:val="sr-Cyrl-CS"/>
              </w:rPr>
            </w:pPr>
            <w:r>
              <w:rPr>
                <w:rFonts w:ascii="Times New Roman" w:hAnsi="Times New Roman"/>
                <w:sz w:val="22"/>
                <w:szCs w:val="22"/>
                <w:lang w:val="sr-Cyrl-CS"/>
              </w:rPr>
              <w:t>7</w:t>
            </w:r>
          </w:p>
        </w:tc>
        <w:tc>
          <w:tcPr>
            <w:tcW w:w="2073" w:type="dxa"/>
            <w:tcBorders>
              <w:top w:val="double" w:sz="4" w:space="0" w:color="auto"/>
            </w:tcBorders>
            <w:vAlign w:val="center"/>
          </w:tcPr>
          <w:p w:rsidR="00BE50E6" w:rsidRDefault="0046637E">
            <w:pPr>
              <w:pStyle w:val="BodyText"/>
              <w:jc w:val="center"/>
              <w:rPr>
                <w:rFonts w:ascii="Times New Roman" w:hAnsi="Times New Roman"/>
                <w:sz w:val="22"/>
                <w:szCs w:val="22"/>
                <w:lang w:val="sr-Cyrl-CS"/>
              </w:rPr>
            </w:pPr>
            <w:r>
              <w:rPr>
                <w:rFonts w:ascii="Times New Roman" w:hAnsi="Times New Roman"/>
                <w:sz w:val="22"/>
                <w:szCs w:val="22"/>
                <w:lang w:val="sr-Cyrl-CS"/>
              </w:rPr>
              <w:t>/</w:t>
            </w:r>
          </w:p>
        </w:tc>
        <w:tc>
          <w:tcPr>
            <w:tcW w:w="2074" w:type="dxa"/>
            <w:tcBorders>
              <w:top w:val="double" w:sz="4" w:space="0" w:color="auto"/>
              <w:right w:val="double" w:sz="4" w:space="0" w:color="auto"/>
            </w:tcBorders>
            <w:vAlign w:val="center"/>
          </w:tcPr>
          <w:p w:rsidR="00BE50E6" w:rsidRDefault="0046637E">
            <w:pPr>
              <w:pStyle w:val="BodyText"/>
              <w:jc w:val="center"/>
              <w:rPr>
                <w:rFonts w:ascii="Times New Roman" w:hAnsi="Times New Roman"/>
                <w:sz w:val="22"/>
                <w:szCs w:val="22"/>
                <w:lang w:val="sr-Cyrl-CS"/>
              </w:rPr>
            </w:pPr>
            <w:r>
              <w:rPr>
                <w:rFonts w:ascii="Times New Roman" w:hAnsi="Times New Roman"/>
                <w:sz w:val="22"/>
                <w:szCs w:val="22"/>
                <w:lang w:val="sr-Cyrl-CS"/>
              </w:rPr>
              <w:t>/</w:t>
            </w:r>
          </w:p>
        </w:tc>
        <w:tc>
          <w:tcPr>
            <w:tcW w:w="1888" w:type="dxa"/>
            <w:tcBorders>
              <w:top w:val="double" w:sz="4" w:space="0" w:color="auto"/>
              <w:left w:val="double" w:sz="4" w:space="0" w:color="auto"/>
              <w:right w:val="double" w:sz="4" w:space="0" w:color="auto"/>
            </w:tcBorders>
            <w:vAlign w:val="center"/>
          </w:tcPr>
          <w:p w:rsidR="00BE50E6" w:rsidRDefault="0046637E">
            <w:pPr>
              <w:pStyle w:val="BodyText"/>
              <w:jc w:val="center"/>
              <w:rPr>
                <w:rFonts w:ascii="Times New Roman" w:hAnsi="Times New Roman"/>
                <w:b/>
                <w:sz w:val="22"/>
                <w:szCs w:val="22"/>
                <w:lang w:val="sr-Cyrl-CS"/>
              </w:rPr>
            </w:pPr>
            <w:r>
              <w:rPr>
                <w:rFonts w:ascii="Times New Roman" w:hAnsi="Times New Roman"/>
                <w:b/>
                <w:sz w:val="22"/>
                <w:szCs w:val="22"/>
                <w:lang w:val="sr-Cyrl-CS"/>
              </w:rPr>
              <w:t>7</w:t>
            </w:r>
          </w:p>
        </w:tc>
      </w:tr>
      <w:tr w:rsidR="00822920">
        <w:trPr>
          <w:trHeight w:val="284"/>
          <w:jc w:val="center"/>
        </w:trPr>
        <w:tc>
          <w:tcPr>
            <w:tcW w:w="1591" w:type="dxa"/>
            <w:tcBorders>
              <w:left w:val="double" w:sz="4" w:space="0" w:color="auto"/>
            </w:tcBorders>
            <w:vAlign w:val="center"/>
          </w:tcPr>
          <w:p w:rsidR="00822920" w:rsidRDefault="00822920">
            <w:pPr>
              <w:pStyle w:val="BodyText"/>
              <w:jc w:val="center"/>
              <w:rPr>
                <w:rFonts w:ascii="Times New Roman" w:hAnsi="Times New Roman"/>
                <w:b/>
                <w:sz w:val="22"/>
                <w:szCs w:val="22"/>
                <w:lang w:val="sr-Latn-CS"/>
              </w:rPr>
            </w:pPr>
            <w:r>
              <w:rPr>
                <w:rFonts w:ascii="Times New Roman" w:hAnsi="Times New Roman"/>
                <w:b/>
                <w:sz w:val="22"/>
                <w:szCs w:val="22"/>
                <w:lang w:val="sr-Latn-CS"/>
              </w:rPr>
              <w:t>II</w:t>
            </w:r>
          </w:p>
        </w:tc>
        <w:tc>
          <w:tcPr>
            <w:tcW w:w="1921" w:type="dxa"/>
            <w:vAlign w:val="center"/>
          </w:tcPr>
          <w:p w:rsidR="00822920" w:rsidRDefault="0046637E" w:rsidP="00752C54">
            <w:pPr>
              <w:pStyle w:val="BodyText"/>
              <w:jc w:val="center"/>
              <w:rPr>
                <w:rFonts w:ascii="Times New Roman" w:hAnsi="Times New Roman"/>
                <w:sz w:val="22"/>
                <w:szCs w:val="22"/>
                <w:lang w:val="sr-Cyrl-CS"/>
              </w:rPr>
            </w:pPr>
            <w:r>
              <w:rPr>
                <w:rFonts w:ascii="Times New Roman" w:hAnsi="Times New Roman"/>
                <w:sz w:val="22"/>
                <w:szCs w:val="22"/>
                <w:lang w:val="sr-Cyrl-CS"/>
              </w:rPr>
              <w:t>7</w:t>
            </w:r>
          </w:p>
        </w:tc>
        <w:tc>
          <w:tcPr>
            <w:tcW w:w="2073" w:type="dxa"/>
            <w:vAlign w:val="center"/>
          </w:tcPr>
          <w:p w:rsidR="00822920" w:rsidRDefault="0046637E" w:rsidP="00752C54">
            <w:pPr>
              <w:pStyle w:val="BodyText"/>
              <w:jc w:val="center"/>
              <w:rPr>
                <w:rFonts w:ascii="Times New Roman" w:hAnsi="Times New Roman"/>
                <w:sz w:val="22"/>
                <w:szCs w:val="22"/>
                <w:lang w:val="sr-Cyrl-CS"/>
              </w:rPr>
            </w:pPr>
            <w:r>
              <w:rPr>
                <w:rFonts w:ascii="Times New Roman" w:hAnsi="Times New Roman"/>
                <w:sz w:val="22"/>
                <w:szCs w:val="22"/>
                <w:lang w:val="sr-Cyrl-CS"/>
              </w:rPr>
              <w:t>2</w:t>
            </w:r>
          </w:p>
        </w:tc>
        <w:tc>
          <w:tcPr>
            <w:tcW w:w="2074" w:type="dxa"/>
            <w:tcBorders>
              <w:right w:val="double" w:sz="4" w:space="0" w:color="auto"/>
            </w:tcBorders>
            <w:vAlign w:val="center"/>
          </w:tcPr>
          <w:p w:rsidR="00822920" w:rsidRDefault="00822920">
            <w:pPr>
              <w:pStyle w:val="BodyText"/>
              <w:jc w:val="center"/>
              <w:rPr>
                <w:rFonts w:ascii="Times New Roman" w:hAnsi="Times New Roman"/>
                <w:sz w:val="22"/>
                <w:szCs w:val="22"/>
                <w:lang w:val="sr-Cyrl-CS"/>
              </w:rPr>
            </w:pPr>
            <w:r>
              <w:rPr>
                <w:rFonts w:ascii="Times New Roman" w:hAnsi="Times New Roman"/>
                <w:sz w:val="22"/>
                <w:szCs w:val="22"/>
                <w:lang w:val="sr-Cyrl-CS"/>
              </w:rPr>
              <w:t>1</w:t>
            </w:r>
          </w:p>
        </w:tc>
        <w:tc>
          <w:tcPr>
            <w:tcW w:w="1888" w:type="dxa"/>
            <w:tcBorders>
              <w:left w:val="double" w:sz="4" w:space="0" w:color="auto"/>
              <w:right w:val="double" w:sz="4" w:space="0" w:color="auto"/>
            </w:tcBorders>
            <w:vAlign w:val="center"/>
          </w:tcPr>
          <w:p w:rsidR="00822920" w:rsidRDefault="0046637E">
            <w:pPr>
              <w:pStyle w:val="BodyText"/>
              <w:jc w:val="center"/>
              <w:rPr>
                <w:rFonts w:ascii="Times New Roman" w:hAnsi="Times New Roman"/>
                <w:b/>
                <w:sz w:val="22"/>
                <w:szCs w:val="22"/>
                <w:lang w:val="sr-Cyrl-CS"/>
              </w:rPr>
            </w:pPr>
            <w:r>
              <w:rPr>
                <w:rFonts w:ascii="Times New Roman" w:hAnsi="Times New Roman"/>
                <w:b/>
                <w:sz w:val="22"/>
                <w:szCs w:val="22"/>
                <w:lang w:val="sr-Cyrl-CS"/>
              </w:rPr>
              <w:t>10</w:t>
            </w:r>
          </w:p>
        </w:tc>
      </w:tr>
      <w:tr w:rsidR="00822920">
        <w:trPr>
          <w:trHeight w:val="284"/>
          <w:jc w:val="center"/>
        </w:trPr>
        <w:tc>
          <w:tcPr>
            <w:tcW w:w="1591" w:type="dxa"/>
            <w:tcBorders>
              <w:left w:val="double" w:sz="4" w:space="0" w:color="auto"/>
            </w:tcBorders>
            <w:vAlign w:val="center"/>
          </w:tcPr>
          <w:p w:rsidR="00822920" w:rsidRDefault="00822920">
            <w:pPr>
              <w:pStyle w:val="BodyText"/>
              <w:jc w:val="center"/>
              <w:rPr>
                <w:rFonts w:ascii="Times New Roman" w:hAnsi="Times New Roman"/>
                <w:b/>
                <w:sz w:val="22"/>
                <w:szCs w:val="22"/>
                <w:lang w:val="sr-Latn-CS"/>
              </w:rPr>
            </w:pPr>
            <w:r>
              <w:rPr>
                <w:rFonts w:ascii="Times New Roman" w:hAnsi="Times New Roman"/>
                <w:b/>
                <w:sz w:val="22"/>
                <w:szCs w:val="22"/>
                <w:lang w:val="sr-Latn-CS"/>
              </w:rPr>
              <w:t>III</w:t>
            </w:r>
          </w:p>
        </w:tc>
        <w:tc>
          <w:tcPr>
            <w:tcW w:w="1921" w:type="dxa"/>
            <w:vAlign w:val="center"/>
          </w:tcPr>
          <w:p w:rsidR="00822920" w:rsidRDefault="0046637E" w:rsidP="0046637E">
            <w:pPr>
              <w:pStyle w:val="BodyText"/>
              <w:jc w:val="center"/>
              <w:rPr>
                <w:rFonts w:ascii="Times New Roman" w:hAnsi="Times New Roman"/>
                <w:sz w:val="22"/>
                <w:szCs w:val="22"/>
                <w:lang w:val="sr-Cyrl-CS"/>
              </w:rPr>
            </w:pPr>
            <w:r>
              <w:rPr>
                <w:rFonts w:ascii="Times New Roman" w:hAnsi="Times New Roman"/>
                <w:sz w:val="22"/>
                <w:szCs w:val="22"/>
                <w:lang w:val="sr-Cyrl-CS"/>
              </w:rPr>
              <w:t>6</w:t>
            </w:r>
          </w:p>
        </w:tc>
        <w:tc>
          <w:tcPr>
            <w:tcW w:w="2073" w:type="dxa"/>
            <w:vAlign w:val="center"/>
          </w:tcPr>
          <w:p w:rsidR="00822920" w:rsidRDefault="0046637E" w:rsidP="00752C54">
            <w:pPr>
              <w:pStyle w:val="BodyText"/>
              <w:jc w:val="center"/>
              <w:rPr>
                <w:rFonts w:ascii="Times New Roman" w:hAnsi="Times New Roman"/>
                <w:sz w:val="22"/>
                <w:szCs w:val="22"/>
                <w:lang w:val="sr-Cyrl-CS"/>
              </w:rPr>
            </w:pPr>
            <w:r>
              <w:rPr>
                <w:rFonts w:ascii="Times New Roman" w:hAnsi="Times New Roman"/>
                <w:sz w:val="22"/>
                <w:szCs w:val="22"/>
                <w:lang w:val="sr-Cyrl-CS"/>
              </w:rPr>
              <w:t>1</w:t>
            </w:r>
          </w:p>
        </w:tc>
        <w:tc>
          <w:tcPr>
            <w:tcW w:w="2074" w:type="dxa"/>
            <w:tcBorders>
              <w:right w:val="double" w:sz="4" w:space="0" w:color="auto"/>
            </w:tcBorders>
            <w:vAlign w:val="center"/>
          </w:tcPr>
          <w:p w:rsidR="00822920" w:rsidRDefault="0046637E">
            <w:pPr>
              <w:pStyle w:val="BodyText"/>
              <w:jc w:val="center"/>
              <w:rPr>
                <w:rFonts w:ascii="Times New Roman" w:hAnsi="Times New Roman"/>
                <w:sz w:val="22"/>
                <w:szCs w:val="22"/>
                <w:lang w:val="sr-Cyrl-CS"/>
              </w:rPr>
            </w:pPr>
            <w:r>
              <w:rPr>
                <w:rFonts w:ascii="Times New Roman" w:hAnsi="Times New Roman"/>
                <w:sz w:val="22"/>
                <w:szCs w:val="22"/>
                <w:lang w:val="sr-Cyrl-CS"/>
              </w:rPr>
              <w:t>1</w:t>
            </w:r>
          </w:p>
        </w:tc>
        <w:tc>
          <w:tcPr>
            <w:tcW w:w="1888" w:type="dxa"/>
            <w:tcBorders>
              <w:left w:val="double" w:sz="4" w:space="0" w:color="auto"/>
              <w:right w:val="double" w:sz="4" w:space="0" w:color="auto"/>
            </w:tcBorders>
            <w:vAlign w:val="center"/>
          </w:tcPr>
          <w:p w:rsidR="00822920" w:rsidRDefault="0046637E">
            <w:pPr>
              <w:pStyle w:val="BodyText"/>
              <w:jc w:val="center"/>
              <w:rPr>
                <w:rFonts w:ascii="Times New Roman" w:hAnsi="Times New Roman"/>
                <w:b/>
                <w:sz w:val="22"/>
                <w:szCs w:val="22"/>
                <w:lang w:val="sr-Cyrl-CS"/>
              </w:rPr>
            </w:pPr>
            <w:r>
              <w:rPr>
                <w:rFonts w:ascii="Times New Roman" w:hAnsi="Times New Roman"/>
                <w:b/>
                <w:sz w:val="22"/>
                <w:szCs w:val="22"/>
                <w:lang w:val="sr-Cyrl-CS"/>
              </w:rPr>
              <w:t>8</w:t>
            </w:r>
          </w:p>
        </w:tc>
      </w:tr>
      <w:tr w:rsidR="00822920">
        <w:trPr>
          <w:trHeight w:val="327"/>
          <w:jc w:val="center"/>
        </w:trPr>
        <w:tc>
          <w:tcPr>
            <w:tcW w:w="1591" w:type="dxa"/>
            <w:tcBorders>
              <w:left w:val="double" w:sz="4" w:space="0" w:color="auto"/>
              <w:bottom w:val="double" w:sz="4" w:space="0" w:color="auto"/>
            </w:tcBorders>
            <w:vAlign w:val="center"/>
          </w:tcPr>
          <w:p w:rsidR="00822920" w:rsidRDefault="00822920">
            <w:pPr>
              <w:pStyle w:val="BodyText"/>
              <w:spacing w:line="276" w:lineRule="auto"/>
              <w:jc w:val="center"/>
              <w:rPr>
                <w:rFonts w:ascii="Times New Roman" w:hAnsi="Times New Roman"/>
                <w:b/>
                <w:sz w:val="22"/>
                <w:szCs w:val="22"/>
                <w:lang w:val="sr-Cyrl-CS"/>
              </w:rPr>
            </w:pPr>
            <w:r>
              <w:rPr>
                <w:rFonts w:ascii="Times New Roman" w:hAnsi="Times New Roman"/>
                <w:b/>
                <w:sz w:val="22"/>
                <w:szCs w:val="22"/>
                <w:lang w:val="sr-Latn-CS"/>
              </w:rPr>
              <w:t>IV</w:t>
            </w:r>
          </w:p>
        </w:tc>
        <w:tc>
          <w:tcPr>
            <w:tcW w:w="1921" w:type="dxa"/>
            <w:tcBorders>
              <w:bottom w:val="double" w:sz="4" w:space="0" w:color="auto"/>
            </w:tcBorders>
            <w:vAlign w:val="center"/>
          </w:tcPr>
          <w:p w:rsidR="00822920" w:rsidRDefault="0046637E" w:rsidP="0046637E">
            <w:pPr>
              <w:pStyle w:val="BodyText"/>
              <w:jc w:val="center"/>
              <w:rPr>
                <w:rFonts w:ascii="Times New Roman" w:hAnsi="Times New Roman"/>
                <w:sz w:val="22"/>
                <w:szCs w:val="22"/>
                <w:lang w:val="sr-Cyrl-CS"/>
              </w:rPr>
            </w:pPr>
            <w:r>
              <w:rPr>
                <w:rFonts w:ascii="Times New Roman" w:hAnsi="Times New Roman"/>
                <w:sz w:val="22"/>
                <w:szCs w:val="22"/>
                <w:lang w:val="sr-Cyrl-CS"/>
              </w:rPr>
              <w:t>7</w:t>
            </w:r>
          </w:p>
        </w:tc>
        <w:tc>
          <w:tcPr>
            <w:tcW w:w="2073" w:type="dxa"/>
            <w:tcBorders>
              <w:bottom w:val="double" w:sz="4" w:space="0" w:color="auto"/>
            </w:tcBorders>
            <w:vAlign w:val="center"/>
          </w:tcPr>
          <w:p w:rsidR="00822920" w:rsidRDefault="0046637E" w:rsidP="00752C54">
            <w:pPr>
              <w:pStyle w:val="BodyText"/>
              <w:jc w:val="center"/>
              <w:rPr>
                <w:rFonts w:ascii="Times New Roman" w:hAnsi="Times New Roman"/>
                <w:sz w:val="22"/>
                <w:szCs w:val="22"/>
                <w:lang w:val="sr-Cyrl-CS"/>
              </w:rPr>
            </w:pPr>
            <w:r>
              <w:rPr>
                <w:rFonts w:ascii="Times New Roman" w:hAnsi="Times New Roman"/>
                <w:sz w:val="22"/>
                <w:szCs w:val="22"/>
                <w:lang w:val="sr-Cyrl-CS"/>
              </w:rPr>
              <w:t>3</w:t>
            </w:r>
          </w:p>
        </w:tc>
        <w:tc>
          <w:tcPr>
            <w:tcW w:w="2074" w:type="dxa"/>
            <w:tcBorders>
              <w:bottom w:val="double" w:sz="4" w:space="0" w:color="auto"/>
              <w:right w:val="double" w:sz="4" w:space="0" w:color="auto"/>
            </w:tcBorders>
            <w:vAlign w:val="center"/>
          </w:tcPr>
          <w:p w:rsidR="00822920" w:rsidRDefault="00822920">
            <w:pPr>
              <w:pStyle w:val="BodyText"/>
              <w:spacing w:line="276" w:lineRule="auto"/>
              <w:jc w:val="center"/>
              <w:rPr>
                <w:rFonts w:ascii="Times New Roman" w:hAnsi="Times New Roman"/>
                <w:sz w:val="22"/>
                <w:szCs w:val="22"/>
                <w:lang w:val="sr-Cyrl-CS"/>
              </w:rPr>
            </w:pPr>
            <w:r>
              <w:rPr>
                <w:rFonts w:ascii="Times New Roman" w:hAnsi="Times New Roman"/>
                <w:sz w:val="22"/>
                <w:szCs w:val="22"/>
                <w:lang w:val="sr-Cyrl-CS"/>
              </w:rPr>
              <w:t>/</w:t>
            </w:r>
          </w:p>
        </w:tc>
        <w:tc>
          <w:tcPr>
            <w:tcW w:w="1888" w:type="dxa"/>
            <w:tcBorders>
              <w:left w:val="double" w:sz="4" w:space="0" w:color="auto"/>
              <w:bottom w:val="double" w:sz="4" w:space="0" w:color="auto"/>
              <w:right w:val="double" w:sz="4" w:space="0" w:color="auto"/>
            </w:tcBorders>
            <w:vAlign w:val="center"/>
          </w:tcPr>
          <w:p w:rsidR="00822920" w:rsidRDefault="0046637E">
            <w:pPr>
              <w:pStyle w:val="BodyText"/>
              <w:spacing w:line="276" w:lineRule="auto"/>
              <w:jc w:val="center"/>
              <w:rPr>
                <w:rFonts w:ascii="Times New Roman" w:hAnsi="Times New Roman"/>
                <w:b/>
                <w:sz w:val="22"/>
                <w:szCs w:val="22"/>
                <w:lang w:val="sr-Cyrl-CS"/>
              </w:rPr>
            </w:pPr>
            <w:r>
              <w:rPr>
                <w:rFonts w:ascii="Times New Roman" w:hAnsi="Times New Roman"/>
                <w:b/>
                <w:sz w:val="22"/>
                <w:szCs w:val="22"/>
                <w:lang w:val="sr-Cyrl-CS"/>
              </w:rPr>
              <w:t>10</w:t>
            </w:r>
          </w:p>
        </w:tc>
      </w:tr>
      <w:tr w:rsidR="00822920">
        <w:trPr>
          <w:trHeight w:val="274"/>
          <w:jc w:val="center"/>
        </w:trPr>
        <w:tc>
          <w:tcPr>
            <w:tcW w:w="1591" w:type="dxa"/>
            <w:tcBorders>
              <w:top w:val="double" w:sz="4" w:space="0" w:color="auto"/>
              <w:left w:val="double" w:sz="4" w:space="0" w:color="auto"/>
              <w:bottom w:val="double" w:sz="4" w:space="0" w:color="auto"/>
            </w:tcBorders>
            <w:shd w:val="clear" w:color="auto" w:fill="EEECE1"/>
            <w:vAlign w:val="center"/>
          </w:tcPr>
          <w:p w:rsidR="00822920" w:rsidRDefault="00822920">
            <w:pPr>
              <w:pStyle w:val="BodyText"/>
              <w:jc w:val="center"/>
              <w:rPr>
                <w:rFonts w:ascii="Times New Roman" w:hAnsi="Times New Roman"/>
                <w:b/>
                <w:sz w:val="22"/>
                <w:szCs w:val="22"/>
                <w:lang w:val="sr-Cyrl-CS"/>
              </w:rPr>
            </w:pPr>
            <w:r>
              <w:rPr>
                <w:rFonts w:ascii="Times New Roman" w:hAnsi="Times New Roman"/>
                <w:b/>
                <w:sz w:val="22"/>
                <w:szCs w:val="22"/>
                <w:lang w:val="sr-Cyrl-CS"/>
              </w:rPr>
              <w:t>УКУПНО</w:t>
            </w:r>
          </w:p>
        </w:tc>
        <w:tc>
          <w:tcPr>
            <w:tcW w:w="1921" w:type="dxa"/>
            <w:tcBorders>
              <w:top w:val="double" w:sz="4" w:space="0" w:color="auto"/>
              <w:bottom w:val="double" w:sz="4" w:space="0" w:color="auto"/>
            </w:tcBorders>
            <w:shd w:val="clear" w:color="auto" w:fill="EEECE1"/>
            <w:vAlign w:val="center"/>
          </w:tcPr>
          <w:p w:rsidR="00822920" w:rsidRDefault="0046637E" w:rsidP="00822920">
            <w:pPr>
              <w:pStyle w:val="BodyText"/>
              <w:jc w:val="center"/>
              <w:rPr>
                <w:rFonts w:ascii="Times New Roman" w:hAnsi="Times New Roman"/>
                <w:b/>
                <w:sz w:val="22"/>
                <w:szCs w:val="22"/>
                <w:lang w:val="sr-Cyrl-CS"/>
              </w:rPr>
            </w:pPr>
            <w:r>
              <w:rPr>
                <w:rFonts w:ascii="Times New Roman" w:hAnsi="Times New Roman"/>
                <w:b/>
                <w:sz w:val="22"/>
                <w:szCs w:val="22"/>
                <w:lang w:val="sr-Cyrl-CS"/>
              </w:rPr>
              <w:t>27</w:t>
            </w:r>
          </w:p>
        </w:tc>
        <w:tc>
          <w:tcPr>
            <w:tcW w:w="2073" w:type="dxa"/>
            <w:tcBorders>
              <w:top w:val="double" w:sz="4" w:space="0" w:color="auto"/>
              <w:bottom w:val="double" w:sz="4" w:space="0" w:color="auto"/>
            </w:tcBorders>
            <w:shd w:val="clear" w:color="auto" w:fill="EEECE1"/>
            <w:vAlign w:val="center"/>
          </w:tcPr>
          <w:p w:rsidR="00822920" w:rsidRDefault="0046637E">
            <w:pPr>
              <w:pStyle w:val="BodyText"/>
              <w:jc w:val="center"/>
              <w:rPr>
                <w:rFonts w:ascii="Times New Roman" w:hAnsi="Times New Roman"/>
                <w:b/>
                <w:sz w:val="22"/>
                <w:szCs w:val="22"/>
                <w:lang w:val="sr-Cyrl-CS"/>
              </w:rPr>
            </w:pPr>
            <w:r>
              <w:rPr>
                <w:rFonts w:ascii="Times New Roman" w:hAnsi="Times New Roman"/>
                <w:b/>
                <w:sz w:val="22"/>
                <w:szCs w:val="22"/>
                <w:lang w:val="sr-Cyrl-CS"/>
              </w:rPr>
              <w:t>6</w:t>
            </w:r>
          </w:p>
        </w:tc>
        <w:tc>
          <w:tcPr>
            <w:tcW w:w="2074" w:type="dxa"/>
            <w:tcBorders>
              <w:top w:val="double" w:sz="4" w:space="0" w:color="auto"/>
              <w:bottom w:val="double" w:sz="4" w:space="0" w:color="auto"/>
              <w:right w:val="double" w:sz="4" w:space="0" w:color="auto"/>
            </w:tcBorders>
            <w:shd w:val="clear" w:color="auto" w:fill="EEECE1"/>
            <w:vAlign w:val="center"/>
          </w:tcPr>
          <w:p w:rsidR="00822920" w:rsidRPr="009F2ED3" w:rsidRDefault="00822920">
            <w:pPr>
              <w:pStyle w:val="BodyText"/>
              <w:jc w:val="center"/>
              <w:rPr>
                <w:rFonts w:ascii="Times New Roman" w:hAnsi="Times New Roman"/>
                <w:b/>
                <w:sz w:val="22"/>
                <w:szCs w:val="22"/>
              </w:rPr>
            </w:pPr>
            <w:r>
              <w:rPr>
                <w:rFonts w:ascii="Times New Roman" w:hAnsi="Times New Roman"/>
                <w:b/>
                <w:sz w:val="22"/>
                <w:szCs w:val="22"/>
                <w:lang w:val="sr-Cyrl-CS"/>
              </w:rPr>
              <w:t>2</w:t>
            </w:r>
          </w:p>
        </w:tc>
        <w:tc>
          <w:tcPr>
            <w:tcW w:w="1888" w:type="dxa"/>
            <w:tcBorders>
              <w:top w:val="double" w:sz="4" w:space="0" w:color="auto"/>
              <w:left w:val="double" w:sz="4" w:space="0" w:color="auto"/>
              <w:bottom w:val="double" w:sz="4" w:space="0" w:color="auto"/>
              <w:right w:val="double" w:sz="4" w:space="0" w:color="auto"/>
            </w:tcBorders>
            <w:shd w:val="clear" w:color="auto" w:fill="EEECE1"/>
            <w:vAlign w:val="center"/>
          </w:tcPr>
          <w:p w:rsidR="00822920" w:rsidRDefault="0046637E">
            <w:pPr>
              <w:pStyle w:val="BodyText"/>
              <w:jc w:val="center"/>
              <w:rPr>
                <w:rFonts w:ascii="Times New Roman" w:hAnsi="Times New Roman"/>
                <w:b/>
                <w:sz w:val="22"/>
                <w:szCs w:val="22"/>
                <w:lang w:val="sr-Cyrl-CS"/>
              </w:rPr>
            </w:pPr>
            <w:r>
              <w:rPr>
                <w:rFonts w:ascii="Times New Roman" w:hAnsi="Times New Roman"/>
                <w:b/>
                <w:sz w:val="22"/>
                <w:szCs w:val="22"/>
                <w:lang w:val="sr-Cyrl-CS"/>
              </w:rPr>
              <w:t>35</w:t>
            </w:r>
          </w:p>
        </w:tc>
      </w:tr>
    </w:tbl>
    <w:p w:rsidR="00BE50E6" w:rsidRDefault="00BE50E6">
      <w:pPr>
        <w:pStyle w:val="BodyText"/>
        <w:jc w:val="center"/>
        <w:rPr>
          <w:rFonts w:ascii="Times New Roman" w:hAnsi="Times New Roman"/>
          <w:i/>
          <w:sz w:val="24"/>
        </w:rPr>
      </w:pPr>
      <w:r>
        <w:rPr>
          <w:rFonts w:ascii="Times New Roman" w:hAnsi="Times New Roman"/>
          <w:i/>
          <w:sz w:val="24"/>
          <w:lang w:val="sr-Cyrl-CS"/>
        </w:rPr>
        <w:t>*</w:t>
      </w:r>
      <w:r>
        <w:rPr>
          <w:rFonts w:ascii="Times New Roman" w:hAnsi="Times New Roman"/>
          <w:i/>
          <w:sz w:val="24"/>
          <w:lang w:val="de-DE"/>
        </w:rPr>
        <w:t>ИО</w:t>
      </w:r>
      <w:r w:rsidRPr="00A97A10">
        <w:rPr>
          <w:rFonts w:ascii="Times New Roman" w:hAnsi="Times New Roman"/>
          <w:i/>
          <w:sz w:val="24"/>
          <w:lang w:val="sr-Cyrl-CS"/>
        </w:rPr>
        <w:t xml:space="preserve"> </w:t>
      </w:r>
      <w:r>
        <w:rPr>
          <w:rFonts w:ascii="Times New Roman" w:hAnsi="Times New Roman"/>
          <w:i/>
          <w:sz w:val="24"/>
          <w:lang w:val="de-DE"/>
        </w:rPr>
        <w:t>Совач</w:t>
      </w:r>
      <w:r w:rsidRPr="00A97A10">
        <w:rPr>
          <w:rFonts w:ascii="Times New Roman" w:hAnsi="Times New Roman"/>
          <w:i/>
          <w:sz w:val="24"/>
          <w:lang w:val="sr-Cyrl-CS"/>
        </w:rPr>
        <w:t xml:space="preserve"> </w:t>
      </w:r>
      <w:r>
        <w:rPr>
          <w:rFonts w:ascii="Times New Roman" w:hAnsi="Times New Roman"/>
          <w:i/>
          <w:sz w:val="24"/>
          <w:lang w:val="sr-Cyrl-CS"/>
        </w:rPr>
        <w:t xml:space="preserve">и ИО Вујиновача </w:t>
      </w:r>
      <w:r>
        <w:rPr>
          <w:rFonts w:ascii="Times New Roman" w:hAnsi="Times New Roman"/>
          <w:i/>
          <w:sz w:val="24"/>
          <w:lang w:val="de-DE"/>
        </w:rPr>
        <w:t>ове</w:t>
      </w:r>
      <w:r w:rsidRPr="00A97A10">
        <w:rPr>
          <w:rFonts w:ascii="Times New Roman" w:hAnsi="Times New Roman"/>
          <w:i/>
          <w:sz w:val="24"/>
          <w:lang w:val="sr-Cyrl-CS"/>
        </w:rPr>
        <w:t xml:space="preserve"> </w:t>
      </w:r>
      <w:r>
        <w:rPr>
          <w:rFonts w:ascii="Times New Roman" w:hAnsi="Times New Roman"/>
          <w:i/>
          <w:sz w:val="24"/>
          <w:lang w:val="de-DE"/>
        </w:rPr>
        <w:t>године</w:t>
      </w:r>
      <w:r w:rsidRPr="00A97A10">
        <w:rPr>
          <w:rFonts w:ascii="Times New Roman" w:hAnsi="Times New Roman"/>
          <w:i/>
          <w:sz w:val="24"/>
          <w:lang w:val="sr-Cyrl-CS"/>
        </w:rPr>
        <w:t xml:space="preserve"> </w:t>
      </w:r>
      <w:r>
        <w:rPr>
          <w:rFonts w:ascii="Times New Roman" w:hAnsi="Times New Roman"/>
          <w:i/>
          <w:sz w:val="24"/>
          <w:lang w:val="de-DE"/>
        </w:rPr>
        <w:t>није</w:t>
      </w:r>
      <w:r w:rsidRPr="00A97A10">
        <w:rPr>
          <w:rFonts w:ascii="Times New Roman" w:hAnsi="Times New Roman"/>
          <w:i/>
          <w:sz w:val="24"/>
          <w:lang w:val="sr-Cyrl-CS"/>
        </w:rPr>
        <w:t xml:space="preserve"> </w:t>
      </w:r>
      <w:r>
        <w:rPr>
          <w:rFonts w:ascii="Times New Roman" w:hAnsi="Times New Roman"/>
          <w:i/>
          <w:sz w:val="24"/>
          <w:lang w:val="de-DE"/>
        </w:rPr>
        <w:t>имао</w:t>
      </w:r>
      <w:r w:rsidRPr="00A97A10">
        <w:rPr>
          <w:rFonts w:ascii="Times New Roman" w:hAnsi="Times New Roman"/>
          <w:i/>
          <w:sz w:val="24"/>
          <w:lang w:val="sr-Cyrl-CS"/>
        </w:rPr>
        <w:t xml:space="preserve"> </w:t>
      </w:r>
      <w:r>
        <w:rPr>
          <w:rFonts w:ascii="Times New Roman" w:hAnsi="Times New Roman"/>
          <w:i/>
          <w:sz w:val="24"/>
          <w:lang w:val="de-DE"/>
        </w:rPr>
        <w:t>ученика</w:t>
      </w:r>
    </w:p>
    <w:p w:rsidR="00BE50E6" w:rsidRDefault="00BE50E6">
      <w:pPr>
        <w:pStyle w:val="BodyText"/>
        <w:spacing w:line="276" w:lineRule="auto"/>
        <w:jc w:val="center"/>
        <w:rPr>
          <w:rFonts w:ascii="Times New Roman" w:hAnsi="Times New Roman"/>
          <w:sz w:val="24"/>
        </w:rPr>
      </w:pPr>
    </w:p>
    <w:p w:rsidR="004972C1" w:rsidRDefault="00BE50E6">
      <w:pPr>
        <w:pStyle w:val="BodyText"/>
        <w:rPr>
          <w:rFonts w:ascii="Times New Roman" w:hAnsi="Times New Roman"/>
          <w:sz w:val="24"/>
          <w:lang w:val="sr-Cyrl-CS"/>
        </w:rPr>
      </w:pPr>
      <w:r w:rsidRPr="00C46C5B">
        <w:rPr>
          <w:rFonts w:ascii="Times New Roman" w:hAnsi="Times New Roman"/>
          <w:color w:val="FF0000"/>
          <w:sz w:val="24"/>
          <w:lang w:val="sr-Cyrl-CS"/>
        </w:rPr>
        <w:tab/>
      </w:r>
    </w:p>
    <w:p w:rsidR="00BE50E6" w:rsidRPr="00C46C5B" w:rsidRDefault="00BE50E6">
      <w:pPr>
        <w:pStyle w:val="BodyText"/>
        <w:rPr>
          <w:rFonts w:ascii="Times New Roman" w:hAnsi="Times New Roman"/>
          <w:sz w:val="24"/>
          <w:lang w:val="sr-Cyrl-CS"/>
        </w:rPr>
      </w:pPr>
      <w:r w:rsidRPr="00C46C5B">
        <w:rPr>
          <w:rFonts w:ascii="Times New Roman" w:hAnsi="Times New Roman"/>
          <w:sz w:val="24"/>
          <w:lang w:val="sr-Cyrl-CS"/>
        </w:rPr>
        <w:lastRenderedPageBreak/>
        <w:t>Ученици којима је потребна додатна подршка у образовању према разреду и полу: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47"/>
        <w:gridCol w:w="2215"/>
        <w:gridCol w:w="1421"/>
        <w:gridCol w:w="1426"/>
        <w:gridCol w:w="1420"/>
        <w:gridCol w:w="1466"/>
      </w:tblGrid>
      <w:tr w:rsidR="00BE50E6">
        <w:trPr>
          <w:trHeight w:val="480"/>
          <w:jc w:val="center"/>
        </w:trPr>
        <w:tc>
          <w:tcPr>
            <w:tcW w:w="1547" w:type="dxa"/>
            <w:vMerge w:val="restart"/>
            <w:tcBorders>
              <w:top w:val="double" w:sz="4" w:space="0" w:color="auto"/>
              <w:left w:val="double" w:sz="4" w:space="0" w:color="auto"/>
              <w:right w:val="double" w:sz="4" w:space="0" w:color="auto"/>
            </w:tcBorders>
            <w:shd w:val="clear" w:color="auto" w:fill="EEECE1"/>
            <w:vAlign w:val="center"/>
          </w:tcPr>
          <w:p w:rsidR="00BE50E6" w:rsidRDefault="00BE50E6">
            <w:pPr>
              <w:pStyle w:val="BodyText"/>
              <w:jc w:val="center"/>
              <w:rPr>
                <w:rFonts w:ascii="Times New Roman" w:hAnsi="Times New Roman"/>
                <w:b/>
                <w:sz w:val="22"/>
                <w:szCs w:val="22"/>
                <w:lang w:val="sr-Cyrl-CS"/>
              </w:rPr>
            </w:pPr>
            <w:r>
              <w:rPr>
                <w:rFonts w:ascii="Times New Roman" w:hAnsi="Times New Roman"/>
                <w:b/>
                <w:sz w:val="22"/>
                <w:szCs w:val="22"/>
                <w:lang w:val="sr-Cyrl-CS"/>
              </w:rPr>
              <w:t>РАЗРЕД</w:t>
            </w:r>
          </w:p>
        </w:tc>
        <w:tc>
          <w:tcPr>
            <w:tcW w:w="6482" w:type="dxa"/>
            <w:gridSpan w:val="4"/>
            <w:tcBorders>
              <w:top w:val="double" w:sz="4" w:space="0" w:color="auto"/>
              <w:left w:val="double" w:sz="4" w:space="0" w:color="auto"/>
              <w:bottom w:val="single" w:sz="4" w:space="0" w:color="auto"/>
              <w:right w:val="double" w:sz="4" w:space="0" w:color="auto"/>
            </w:tcBorders>
            <w:shd w:val="clear" w:color="auto" w:fill="EEECE1"/>
            <w:vAlign w:val="center"/>
          </w:tcPr>
          <w:p w:rsidR="00BE50E6" w:rsidRDefault="00BE50E6">
            <w:pPr>
              <w:pStyle w:val="BodyText"/>
              <w:jc w:val="center"/>
              <w:rPr>
                <w:rFonts w:ascii="Times New Roman" w:hAnsi="Times New Roman"/>
                <w:b/>
                <w:sz w:val="22"/>
                <w:szCs w:val="22"/>
                <w:lang w:val="sr-Cyrl-CS"/>
              </w:rPr>
            </w:pPr>
            <w:r>
              <w:rPr>
                <w:rFonts w:ascii="Times New Roman" w:hAnsi="Times New Roman"/>
                <w:b/>
                <w:sz w:val="22"/>
                <w:szCs w:val="22"/>
                <w:lang w:val="sr-Cyrl-CS"/>
              </w:rPr>
              <w:t>Додатна подршка у образовању</w:t>
            </w:r>
          </w:p>
        </w:tc>
        <w:tc>
          <w:tcPr>
            <w:tcW w:w="1466" w:type="dxa"/>
            <w:vMerge w:val="restart"/>
            <w:tcBorders>
              <w:top w:val="double" w:sz="4" w:space="0" w:color="auto"/>
              <w:left w:val="double" w:sz="4" w:space="0" w:color="auto"/>
              <w:right w:val="double" w:sz="4" w:space="0" w:color="auto"/>
            </w:tcBorders>
            <w:shd w:val="clear" w:color="auto" w:fill="EEECE1"/>
            <w:vAlign w:val="center"/>
          </w:tcPr>
          <w:p w:rsidR="00BE50E6" w:rsidRDefault="00BE50E6">
            <w:pPr>
              <w:pStyle w:val="BodyText"/>
              <w:jc w:val="center"/>
              <w:rPr>
                <w:rFonts w:ascii="Times New Roman" w:hAnsi="Times New Roman"/>
                <w:b/>
                <w:sz w:val="22"/>
                <w:szCs w:val="22"/>
                <w:lang w:val="sr-Cyrl-CS"/>
              </w:rPr>
            </w:pPr>
            <w:r>
              <w:rPr>
                <w:rFonts w:ascii="Times New Roman" w:hAnsi="Times New Roman"/>
                <w:b/>
                <w:sz w:val="22"/>
                <w:szCs w:val="22"/>
                <w:lang w:val="sr-Cyrl-CS"/>
              </w:rPr>
              <w:t>УК</w:t>
            </w:r>
          </w:p>
        </w:tc>
      </w:tr>
      <w:tr w:rsidR="00BE50E6">
        <w:trPr>
          <w:trHeight w:val="260"/>
          <w:jc w:val="center"/>
        </w:trPr>
        <w:tc>
          <w:tcPr>
            <w:tcW w:w="1547" w:type="dxa"/>
            <w:vMerge/>
            <w:tcBorders>
              <w:left w:val="double" w:sz="4" w:space="0" w:color="auto"/>
              <w:bottom w:val="double" w:sz="4" w:space="0" w:color="auto"/>
              <w:right w:val="double" w:sz="4" w:space="0" w:color="auto"/>
            </w:tcBorders>
            <w:shd w:val="clear" w:color="auto" w:fill="FBD4B4"/>
            <w:vAlign w:val="center"/>
          </w:tcPr>
          <w:p w:rsidR="00BE50E6" w:rsidRDefault="00BE50E6">
            <w:pPr>
              <w:pStyle w:val="BodyText"/>
              <w:jc w:val="center"/>
              <w:rPr>
                <w:rFonts w:ascii="Times New Roman" w:hAnsi="Times New Roman"/>
                <w:b/>
                <w:sz w:val="22"/>
                <w:szCs w:val="22"/>
                <w:lang w:val="sr-Cyrl-CS"/>
              </w:rPr>
            </w:pPr>
          </w:p>
        </w:tc>
        <w:tc>
          <w:tcPr>
            <w:tcW w:w="2215" w:type="dxa"/>
            <w:tcBorders>
              <w:top w:val="single" w:sz="4" w:space="0" w:color="auto"/>
              <w:left w:val="double" w:sz="4" w:space="0" w:color="auto"/>
              <w:bottom w:val="double" w:sz="4" w:space="0" w:color="auto"/>
            </w:tcBorders>
            <w:shd w:val="clear" w:color="auto" w:fill="EEECE1"/>
            <w:vAlign w:val="center"/>
          </w:tcPr>
          <w:p w:rsidR="00BE50E6" w:rsidRDefault="00BE50E6">
            <w:pPr>
              <w:pStyle w:val="BodyText"/>
              <w:jc w:val="center"/>
              <w:rPr>
                <w:rFonts w:ascii="Times New Roman" w:hAnsi="Times New Roman"/>
                <w:b/>
                <w:sz w:val="22"/>
                <w:szCs w:val="22"/>
                <w:lang w:val="sr-Cyrl-CS"/>
              </w:rPr>
            </w:pPr>
            <w:r>
              <w:rPr>
                <w:rFonts w:ascii="Times New Roman" w:hAnsi="Times New Roman"/>
                <w:b/>
                <w:sz w:val="22"/>
                <w:szCs w:val="22"/>
                <w:lang w:val="sr-Cyrl-CS"/>
              </w:rPr>
              <w:t>Индивидуализација</w:t>
            </w:r>
          </w:p>
        </w:tc>
        <w:tc>
          <w:tcPr>
            <w:tcW w:w="1421" w:type="dxa"/>
            <w:tcBorders>
              <w:top w:val="single" w:sz="4" w:space="0" w:color="auto"/>
              <w:bottom w:val="double" w:sz="4" w:space="0" w:color="auto"/>
              <w:right w:val="single" w:sz="4" w:space="0" w:color="auto"/>
            </w:tcBorders>
            <w:shd w:val="clear" w:color="auto" w:fill="EEECE1"/>
            <w:vAlign w:val="center"/>
          </w:tcPr>
          <w:p w:rsidR="00BE50E6" w:rsidRDefault="00BE50E6">
            <w:pPr>
              <w:pStyle w:val="BodyText"/>
              <w:jc w:val="center"/>
              <w:rPr>
                <w:rFonts w:ascii="Times New Roman" w:hAnsi="Times New Roman"/>
                <w:b/>
                <w:sz w:val="22"/>
                <w:szCs w:val="22"/>
                <w:lang w:val="sr-Cyrl-CS"/>
              </w:rPr>
            </w:pPr>
            <w:r>
              <w:rPr>
                <w:rFonts w:ascii="Times New Roman" w:hAnsi="Times New Roman"/>
                <w:b/>
                <w:sz w:val="22"/>
                <w:szCs w:val="22"/>
                <w:lang w:val="sr-Cyrl-CS"/>
              </w:rPr>
              <w:t>ИОП1</w:t>
            </w:r>
          </w:p>
        </w:tc>
        <w:tc>
          <w:tcPr>
            <w:tcW w:w="1426" w:type="dxa"/>
            <w:tcBorders>
              <w:left w:val="single" w:sz="4" w:space="0" w:color="auto"/>
              <w:bottom w:val="double" w:sz="4" w:space="0" w:color="auto"/>
              <w:right w:val="single" w:sz="4" w:space="0" w:color="auto"/>
            </w:tcBorders>
            <w:shd w:val="clear" w:color="auto" w:fill="EEECE1"/>
            <w:vAlign w:val="center"/>
          </w:tcPr>
          <w:p w:rsidR="00BE50E6" w:rsidRDefault="00BE50E6">
            <w:pPr>
              <w:pStyle w:val="BodyText"/>
              <w:jc w:val="center"/>
              <w:rPr>
                <w:rFonts w:ascii="Times New Roman" w:hAnsi="Times New Roman"/>
                <w:b/>
                <w:sz w:val="22"/>
                <w:szCs w:val="22"/>
                <w:lang w:val="sr-Cyrl-CS"/>
              </w:rPr>
            </w:pPr>
            <w:r>
              <w:rPr>
                <w:rFonts w:ascii="Times New Roman" w:hAnsi="Times New Roman"/>
                <w:b/>
                <w:sz w:val="22"/>
                <w:szCs w:val="22"/>
                <w:lang w:val="sr-Cyrl-CS"/>
              </w:rPr>
              <w:t>ИОП2</w:t>
            </w:r>
          </w:p>
        </w:tc>
        <w:tc>
          <w:tcPr>
            <w:tcW w:w="1420" w:type="dxa"/>
            <w:tcBorders>
              <w:left w:val="single" w:sz="4" w:space="0" w:color="auto"/>
              <w:bottom w:val="double" w:sz="4" w:space="0" w:color="auto"/>
              <w:right w:val="double" w:sz="4" w:space="0" w:color="auto"/>
            </w:tcBorders>
            <w:shd w:val="clear" w:color="auto" w:fill="EEECE1"/>
          </w:tcPr>
          <w:p w:rsidR="00BE50E6" w:rsidRDefault="00BE50E6">
            <w:pPr>
              <w:pStyle w:val="BodyText"/>
              <w:jc w:val="center"/>
              <w:rPr>
                <w:rFonts w:ascii="Times New Roman" w:hAnsi="Times New Roman"/>
                <w:b/>
                <w:sz w:val="22"/>
                <w:szCs w:val="22"/>
                <w:lang w:val="sr-Cyrl-CS"/>
              </w:rPr>
            </w:pPr>
            <w:r>
              <w:rPr>
                <w:rFonts w:ascii="Times New Roman" w:hAnsi="Times New Roman"/>
                <w:b/>
                <w:sz w:val="22"/>
                <w:szCs w:val="22"/>
                <w:lang w:val="sr-Cyrl-CS"/>
              </w:rPr>
              <w:t>ИОП3</w:t>
            </w:r>
          </w:p>
        </w:tc>
        <w:tc>
          <w:tcPr>
            <w:tcW w:w="1466" w:type="dxa"/>
            <w:vMerge/>
            <w:tcBorders>
              <w:left w:val="double" w:sz="4" w:space="0" w:color="auto"/>
              <w:bottom w:val="double" w:sz="4" w:space="0" w:color="auto"/>
              <w:right w:val="double" w:sz="4" w:space="0" w:color="auto"/>
            </w:tcBorders>
            <w:shd w:val="clear" w:color="auto" w:fill="FBD4B4"/>
            <w:vAlign w:val="center"/>
          </w:tcPr>
          <w:p w:rsidR="00BE50E6" w:rsidRDefault="00BE50E6">
            <w:pPr>
              <w:pStyle w:val="BodyText"/>
              <w:jc w:val="center"/>
              <w:rPr>
                <w:rFonts w:ascii="Times New Roman" w:hAnsi="Times New Roman"/>
                <w:b/>
                <w:sz w:val="22"/>
                <w:szCs w:val="22"/>
                <w:lang w:val="sr-Cyrl-CS"/>
              </w:rPr>
            </w:pPr>
          </w:p>
        </w:tc>
      </w:tr>
      <w:tr w:rsidR="00BE50E6" w:rsidTr="00822920">
        <w:trPr>
          <w:trHeight w:val="180"/>
          <w:jc w:val="center"/>
        </w:trPr>
        <w:tc>
          <w:tcPr>
            <w:tcW w:w="1547" w:type="dxa"/>
            <w:tcBorders>
              <w:top w:val="double" w:sz="4" w:space="0" w:color="auto"/>
              <w:left w:val="double" w:sz="4" w:space="0" w:color="auto"/>
              <w:right w:val="double" w:sz="4" w:space="0" w:color="auto"/>
            </w:tcBorders>
            <w:vAlign w:val="center"/>
          </w:tcPr>
          <w:p w:rsidR="00BE50E6" w:rsidRDefault="00BE50E6">
            <w:pPr>
              <w:pStyle w:val="BodyText"/>
              <w:jc w:val="center"/>
              <w:rPr>
                <w:rFonts w:ascii="Times New Roman" w:hAnsi="Times New Roman"/>
                <w:b/>
                <w:sz w:val="22"/>
                <w:lang w:val="sr-Latn-CS"/>
              </w:rPr>
            </w:pPr>
            <w:r>
              <w:rPr>
                <w:rFonts w:ascii="Times New Roman" w:hAnsi="Times New Roman"/>
                <w:b/>
                <w:sz w:val="22"/>
                <w:lang w:val="sr-Latn-CS"/>
              </w:rPr>
              <w:t>I</w:t>
            </w:r>
          </w:p>
        </w:tc>
        <w:tc>
          <w:tcPr>
            <w:tcW w:w="2215" w:type="dxa"/>
            <w:tcBorders>
              <w:top w:val="double" w:sz="4" w:space="0" w:color="auto"/>
              <w:left w:val="double" w:sz="4" w:space="0" w:color="auto"/>
            </w:tcBorders>
            <w:vAlign w:val="center"/>
          </w:tcPr>
          <w:p w:rsidR="00BE50E6" w:rsidRDefault="00BE50E6">
            <w:pPr>
              <w:pStyle w:val="BodyText"/>
              <w:jc w:val="center"/>
              <w:rPr>
                <w:rFonts w:ascii="Times New Roman" w:hAnsi="Times New Roman"/>
                <w:sz w:val="24"/>
                <w:lang w:val="sr-Cyrl-CS"/>
              </w:rPr>
            </w:pPr>
          </w:p>
        </w:tc>
        <w:tc>
          <w:tcPr>
            <w:tcW w:w="1421" w:type="dxa"/>
            <w:tcBorders>
              <w:top w:val="double" w:sz="4" w:space="0" w:color="auto"/>
              <w:right w:val="single" w:sz="4" w:space="0" w:color="auto"/>
            </w:tcBorders>
          </w:tcPr>
          <w:p w:rsidR="00BE50E6" w:rsidRDefault="00BE50E6">
            <w:pPr>
              <w:pStyle w:val="BodyText"/>
              <w:jc w:val="center"/>
              <w:rPr>
                <w:rFonts w:ascii="Times New Roman" w:hAnsi="Times New Roman"/>
                <w:sz w:val="24"/>
                <w:lang w:val="sr-Cyrl-CS"/>
              </w:rPr>
            </w:pPr>
          </w:p>
        </w:tc>
        <w:tc>
          <w:tcPr>
            <w:tcW w:w="1426" w:type="dxa"/>
            <w:tcBorders>
              <w:top w:val="double" w:sz="4" w:space="0" w:color="auto"/>
              <w:left w:val="single" w:sz="4" w:space="0" w:color="auto"/>
              <w:right w:val="single" w:sz="4" w:space="0" w:color="auto"/>
            </w:tcBorders>
            <w:vAlign w:val="center"/>
          </w:tcPr>
          <w:p w:rsidR="00BE50E6" w:rsidRPr="009F2ED3" w:rsidRDefault="00BE50E6">
            <w:pPr>
              <w:pStyle w:val="BodyText"/>
              <w:jc w:val="center"/>
              <w:rPr>
                <w:rFonts w:ascii="Times New Roman" w:hAnsi="Times New Roman"/>
                <w:sz w:val="24"/>
              </w:rPr>
            </w:pPr>
          </w:p>
        </w:tc>
        <w:tc>
          <w:tcPr>
            <w:tcW w:w="1420" w:type="dxa"/>
            <w:tcBorders>
              <w:top w:val="double" w:sz="4" w:space="0" w:color="auto"/>
              <w:left w:val="single" w:sz="4" w:space="0" w:color="auto"/>
              <w:right w:val="double" w:sz="4" w:space="0" w:color="auto"/>
            </w:tcBorders>
          </w:tcPr>
          <w:p w:rsidR="00BE50E6" w:rsidRDefault="00BE50E6">
            <w:pPr>
              <w:pStyle w:val="BodyText"/>
              <w:jc w:val="center"/>
              <w:rPr>
                <w:rFonts w:ascii="Times New Roman" w:hAnsi="Times New Roman"/>
                <w:sz w:val="24"/>
                <w:lang w:val="sr-Cyrl-CS"/>
              </w:rPr>
            </w:pPr>
          </w:p>
        </w:tc>
        <w:tc>
          <w:tcPr>
            <w:tcW w:w="1466" w:type="dxa"/>
            <w:tcBorders>
              <w:top w:val="double" w:sz="4" w:space="0" w:color="auto"/>
              <w:left w:val="double" w:sz="4" w:space="0" w:color="auto"/>
              <w:right w:val="double" w:sz="4" w:space="0" w:color="auto"/>
            </w:tcBorders>
          </w:tcPr>
          <w:p w:rsidR="00BE50E6" w:rsidRDefault="009F2ED3">
            <w:pPr>
              <w:pStyle w:val="BodyText"/>
              <w:jc w:val="center"/>
              <w:rPr>
                <w:rFonts w:ascii="Times New Roman" w:hAnsi="Times New Roman"/>
                <w:sz w:val="24"/>
              </w:rPr>
            </w:pPr>
            <w:r>
              <w:rPr>
                <w:rFonts w:ascii="Times New Roman" w:hAnsi="Times New Roman"/>
                <w:sz w:val="24"/>
              </w:rPr>
              <w:t>0</w:t>
            </w:r>
          </w:p>
        </w:tc>
      </w:tr>
      <w:tr w:rsidR="00BE50E6" w:rsidTr="00822920">
        <w:trPr>
          <w:trHeight w:val="176"/>
          <w:jc w:val="center"/>
        </w:trPr>
        <w:tc>
          <w:tcPr>
            <w:tcW w:w="1547" w:type="dxa"/>
            <w:tcBorders>
              <w:left w:val="double" w:sz="4" w:space="0" w:color="auto"/>
              <w:right w:val="double" w:sz="4" w:space="0" w:color="auto"/>
            </w:tcBorders>
            <w:vAlign w:val="center"/>
          </w:tcPr>
          <w:p w:rsidR="00BE50E6" w:rsidRDefault="00BE50E6">
            <w:pPr>
              <w:pStyle w:val="BodyText"/>
              <w:jc w:val="center"/>
              <w:rPr>
                <w:rFonts w:ascii="Times New Roman" w:hAnsi="Times New Roman"/>
                <w:b/>
                <w:sz w:val="22"/>
                <w:lang w:val="sr-Latn-CS"/>
              </w:rPr>
            </w:pPr>
            <w:r>
              <w:rPr>
                <w:rFonts w:ascii="Times New Roman" w:hAnsi="Times New Roman"/>
                <w:b/>
                <w:sz w:val="22"/>
                <w:lang w:val="sr-Latn-CS"/>
              </w:rPr>
              <w:t>II</w:t>
            </w:r>
          </w:p>
        </w:tc>
        <w:tc>
          <w:tcPr>
            <w:tcW w:w="2215" w:type="dxa"/>
            <w:tcBorders>
              <w:left w:val="double" w:sz="4" w:space="0" w:color="auto"/>
            </w:tcBorders>
            <w:vAlign w:val="center"/>
          </w:tcPr>
          <w:p w:rsidR="00BE50E6" w:rsidRDefault="00BE50E6">
            <w:pPr>
              <w:pStyle w:val="BodyText"/>
              <w:jc w:val="center"/>
              <w:rPr>
                <w:rFonts w:ascii="Times New Roman" w:hAnsi="Times New Roman"/>
                <w:sz w:val="24"/>
                <w:lang w:val="sr-Cyrl-CS"/>
              </w:rPr>
            </w:pPr>
          </w:p>
        </w:tc>
        <w:tc>
          <w:tcPr>
            <w:tcW w:w="1421" w:type="dxa"/>
            <w:tcBorders>
              <w:right w:val="single" w:sz="4" w:space="0" w:color="auto"/>
            </w:tcBorders>
          </w:tcPr>
          <w:p w:rsidR="00BE50E6" w:rsidRDefault="00BE50E6">
            <w:pPr>
              <w:pStyle w:val="BodyText"/>
              <w:jc w:val="center"/>
              <w:rPr>
                <w:rFonts w:ascii="Times New Roman" w:hAnsi="Times New Roman"/>
                <w:sz w:val="24"/>
                <w:lang w:val="sr-Cyrl-CS"/>
              </w:rPr>
            </w:pPr>
          </w:p>
        </w:tc>
        <w:tc>
          <w:tcPr>
            <w:tcW w:w="1426" w:type="dxa"/>
            <w:tcBorders>
              <w:left w:val="single" w:sz="4" w:space="0" w:color="auto"/>
              <w:right w:val="single" w:sz="4" w:space="0" w:color="auto"/>
            </w:tcBorders>
            <w:vAlign w:val="center"/>
          </w:tcPr>
          <w:p w:rsidR="00BE50E6" w:rsidRDefault="00BE50E6">
            <w:pPr>
              <w:pStyle w:val="BodyText"/>
              <w:jc w:val="center"/>
              <w:rPr>
                <w:rFonts w:ascii="Times New Roman" w:hAnsi="Times New Roman"/>
                <w:sz w:val="24"/>
                <w:lang w:val="sr-Cyrl-CS"/>
              </w:rPr>
            </w:pPr>
          </w:p>
        </w:tc>
        <w:tc>
          <w:tcPr>
            <w:tcW w:w="1420" w:type="dxa"/>
            <w:tcBorders>
              <w:left w:val="single" w:sz="4" w:space="0" w:color="auto"/>
              <w:right w:val="double" w:sz="4" w:space="0" w:color="auto"/>
            </w:tcBorders>
          </w:tcPr>
          <w:p w:rsidR="00BE50E6" w:rsidRDefault="00BE50E6">
            <w:pPr>
              <w:pStyle w:val="BodyText"/>
              <w:jc w:val="center"/>
              <w:rPr>
                <w:rFonts w:ascii="Times New Roman" w:hAnsi="Times New Roman"/>
                <w:sz w:val="24"/>
                <w:lang w:val="sr-Cyrl-CS"/>
              </w:rPr>
            </w:pPr>
          </w:p>
        </w:tc>
        <w:tc>
          <w:tcPr>
            <w:tcW w:w="1466" w:type="dxa"/>
            <w:tcBorders>
              <w:left w:val="double" w:sz="4" w:space="0" w:color="auto"/>
              <w:right w:val="double" w:sz="4" w:space="0" w:color="auto"/>
            </w:tcBorders>
          </w:tcPr>
          <w:p w:rsidR="00BE50E6" w:rsidRDefault="00BE50E6">
            <w:pPr>
              <w:pStyle w:val="BodyText"/>
              <w:jc w:val="center"/>
              <w:rPr>
                <w:rFonts w:ascii="Times New Roman" w:hAnsi="Times New Roman"/>
                <w:sz w:val="24"/>
                <w:lang w:val="sr-Cyrl-CS"/>
              </w:rPr>
            </w:pPr>
            <w:r>
              <w:rPr>
                <w:rFonts w:ascii="Times New Roman" w:hAnsi="Times New Roman"/>
                <w:sz w:val="24"/>
                <w:lang w:val="sr-Cyrl-CS"/>
              </w:rPr>
              <w:t>0</w:t>
            </w:r>
          </w:p>
        </w:tc>
      </w:tr>
      <w:tr w:rsidR="00BE50E6" w:rsidTr="00822920">
        <w:trPr>
          <w:trHeight w:val="180"/>
          <w:jc w:val="center"/>
        </w:trPr>
        <w:tc>
          <w:tcPr>
            <w:tcW w:w="1547" w:type="dxa"/>
            <w:tcBorders>
              <w:left w:val="double" w:sz="4" w:space="0" w:color="auto"/>
              <w:right w:val="double" w:sz="4" w:space="0" w:color="auto"/>
            </w:tcBorders>
            <w:vAlign w:val="center"/>
          </w:tcPr>
          <w:p w:rsidR="00BE50E6" w:rsidRDefault="00BE50E6">
            <w:pPr>
              <w:pStyle w:val="BodyText"/>
              <w:jc w:val="center"/>
              <w:rPr>
                <w:rFonts w:ascii="Times New Roman" w:hAnsi="Times New Roman"/>
                <w:b/>
                <w:sz w:val="22"/>
                <w:lang w:val="sr-Latn-CS"/>
              </w:rPr>
            </w:pPr>
            <w:r>
              <w:rPr>
                <w:rFonts w:ascii="Times New Roman" w:hAnsi="Times New Roman"/>
                <w:b/>
                <w:sz w:val="22"/>
                <w:lang w:val="sr-Latn-CS"/>
              </w:rPr>
              <w:t>III</w:t>
            </w:r>
          </w:p>
        </w:tc>
        <w:tc>
          <w:tcPr>
            <w:tcW w:w="2215" w:type="dxa"/>
            <w:tcBorders>
              <w:left w:val="double" w:sz="4" w:space="0" w:color="auto"/>
            </w:tcBorders>
            <w:vAlign w:val="center"/>
          </w:tcPr>
          <w:p w:rsidR="00BE50E6" w:rsidRDefault="00BE50E6">
            <w:pPr>
              <w:pStyle w:val="BodyText"/>
              <w:jc w:val="center"/>
              <w:rPr>
                <w:rFonts w:ascii="Times New Roman" w:hAnsi="Times New Roman"/>
                <w:sz w:val="24"/>
                <w:lang w:val="sr-Cyrl-CS"/>
              </w:rPr>
            </w:pPr>
          </w:p>
        </w:tc>
        <w:tc>
          <w:tcPr>
            <w:tcW w:w="1421" w:type="dxa"/>
            <w:tcBorders>
              <w:right w:val="single" w:sz="4" w:space="0" w:color="auto"/>
            </w:tcBorders>
          </w:tcPr>
          <w:p w:rsidR="00BE50E6" w:rsidRDefault="00BE50E6">
            <w:pPr>
              <w:pStyle w:val="BodyText"/>
              <w:jc w:val="center"/>
              <w:rPr>
                <w:rFonts w:ascii="Times New Roman" w:hAnsi="Times New Roman"/>
                <w:sz w:val="24"/>
                <w:lang w:val="sr-Cyrl-CS"/>
              </w:rPr>
            </w:pPr>
          </w:p>
        </w:tc>
        <w:tc>
          <w:tcPr>
            <w:tcW w:w="1426" w:type="dxa"/>
            <w:tcBorders>
              <w:left w:val="single" w:sz="4" w:space="0" w:color="auto"/>
              <w:right w:val="single" w:sz="4" w:space="0" w:color="auto"/>
            </w:tcBorders>
            <w:vAlign w:val="center"/>
          </w:tcPr>
          <w:p w:rsidR="00BE50E6" w:rsidRDefault="00BE50E6">
            <w:pPr>
              <w:pStyle w:val="BodyText"/>
              <w:jc w:val="center"/>
              <w:rPr>
                <w:rFonts w:ascii="Times New Roman" w:hAnsi="Times New Roman"/>
                <w:sz w:val="24"/>
                <w:lang w:val="sr-Cyrl-CS"/>
              </w:rPr>
            </w:pPr>
          </w:p>
        </w:tc>
        <w:tc>
          <w:tcPr>
            <w:tcW w:w="1420" w:type="dxa"/>
            <w:tcBorders>
              <w:left w:val="single" w:sz="4" w:space="0" w:color="auto"/>
              <w:right w:val="double" w:sz="4" w:space="0" w:color="auto"/>
            </w:tcBorders>
          </w:tcPr>
          <w:p w:rsidR="00BE50E6" w:rsidRDefault="00BE50E6">
            <w:pPr>
              <w:pStyle w:val="BodyText"/>
              <w:jc w:val="center"/>
              <w:rPr>
                <w:rFonts w:ascii="Times New Roman" w:hAnsi="Times New Roman"/>
                <w:sz w:val="24"/>
                <w:lang w:val="sr-Cyrl-CS"/>
              </w:rPr>
            </w:pPr>
          </w:p>
        </w:tc>
        <w:tc>
          <w:tcPr>
            <w:tcW w:w="1466" w:type="dxa"/>
            <w:tcBorders>
              <w:left w:val="double" w:sz="4" w:space="0" w:color="auto"/>
              <w:right w:val="double" w:sz="4" w:space="0" w:color="auto"/>
            </w:tcBorders>
          </w:tcPr>
          <w:p w:rsidR="00BE50E6" w:rsidRDefault="00BE50E6">
            <w:pPr>
              <w:pStyle w:val="BodyText"/>
              <w:jc w:val="center"/>
              <w:rPr>
                <w:rFonts w:ascii="Times New Roman" w:hAnsi="Times New Roman"/>
                <w:sz w:val="24"/>
                <w:lang w:val="sr-Cyrl-CS"/>
              </w:rPr>
            </w:pPr>
            <w:r>
              <w:rPr>
                <w:rFonts w:ascii="Times New Roman" w:hAnsi="Times New Roman"/>
                <w:sz w:val="24"/>
                <w:lang w:val="sr-Cyrl-CS"/>
              </w:rPr>
              <w:t>0</w:t>
            </w:r>
          </w:p>
        </w:tc>
      </w:tr>
      <w:tr w:rsidR="00BE50E6" w:rsidTr="00822920">
        <w:trPr>
          <w:trHeight w:val="183"/>
          <w:jc w:val="center"/>
        </w:trPr>
        <w:tc>
          <w:tcPr>
            <w:tcW w:w="1547" w:type="dxa"/>
            <w:tcBorders>
              <w:left w:val="double" w:sz="4" w:space="0" w:color="auto"/>
              <w:bottom w:val="double" w:sz="4" w:space="0" w:color="auto"/>
              <w:right w:val="double" w:sz="4" w:space="0" w:color="auto"/>
            </w:tcBorders>
            <w:vAlign w:val="center"/>
          </w:tcPr>
          <w:p w:rsidR="00BE50E6" w:rsidRDefault="00BE50E6">
            <w:pPr>
              <w:pStyle w:val="BodyText"/>
              <w:jc w:val="center"/>
              <w:rPr>
                <w:rFonts w:ascii="Times New Roman" w:hAnsi="Times New Roman"/>
                <w:b/>
                <w:sz w:val="22"/>
                <w:lang w:val="sr-Latn-CS"/>
              </w:rPr>
            </w:pPr>
            <w:r>
              <w:rPr>
                <w:rFonts w:ascii="Times New Roman" w:hAnsi="Times New Roman"/>
                <w:b/>
                <w:sz w:val="22"/>
                <w:lang w:val="sr-Latn-CS"/>
              </w:rPr>
              <w:t>IV</w:t>
            </w:r>
          </w:p>
        </w:tc>
        <w:tc>
          <w:tcPr>
            <w:tcW w:w="2215" w:type="dxa"/>
            <w:tcBorders>
              <w:left w:val="double" w:sz="4" w:space="0" w:color="auto"/>
              <w:bottom w:val="double" w:sz="4" w:space="0" w:color="auto"/>
            </w:tcBorders>
            <w:vAlign w:val="center"/>
          </w:tcPr>
          <w:p w:rsidR="00BE50E6" w:rsidRPr="009F2ED3" w:rsidRDefault="00BE50E6">
            <w:pPr>
              <w:pStyle w:val="BodyText"/>
              <w:jc w:val="center"/>
              <w:rPr>
                <w:rFonts w:ascii="Times New Roman" w:hAnsi="Times New Roman"/>
                <w:sz w:val="24"/>
              </w:rPr>
            </w:pPr>
          </w:p>
        </w:tc>
        <w:tc>
          <w:tcPr>
            <w:tcW w:w="1421" w:type="dxa"/>
            <w:tcBorders>
              <w:bottom w:val="double" w:sz="4" w:space="0" w:color="auto"/>
              <w:right w:val="single" w:sz="4" w:space="0" w:color="auto"/>
            </w:tcBorders>
          </w:tcPr>
          <w:p w:rsidR="00BE50E6" w:rsidRDefault="00BE50E6">
            <w:pPr>
              <w:pStyle w:val="BodyText"/>
              <w:jc w:val="center"/>
              <w:rPr>
                <w:rFonts w:ascii="Times New Roman" w:hAnsi="Times New Roman"/>
                <w:sz w:val="24"/>
                <w:lang w:val="sr-Cyrl-CS"/>
              </w:rPr>
            </w:pPr>
          </w:p>
        </w:tc>
        <w:tc>
          <w:tcPr>
            <w:tcW w:w="1426" w:type="dxa"/>
            <w:tcBorders>
              <w:left w:val="single" w:sz="4" w:space="0" w:color="auto"/>
              <w:bottom w:val="double" w:sz="4" w:space="0" w:color="auto"/>
              <w:right w:val="single" w:sz="4" w:space="0" w:color="auto"/>
            </w:tcBorders>
            <w:vAlign w:val="center"/>
          </w:tcPr>
          <w:p w:rsidR="00BE50E6" w:rsidRDefault="00BE50E6">
            <w:pPr>
              <w:pStyle w:val="BodyText"/>
              <w:jc w:val="center"/>
              <w:rPr>
                <w:rFonts w:ascii="Times New Roman" w:hAnsi="Times New Roman"/>
                <w:sz w:val="24"/>
                <w:lang w:val="sr-Cyrl-CS"/>
              </w:rPr>
            </w:pPr>
          </w:p>
        </w:tc>
        <w:tc>
          <w:tcPr>
            <w:tcW w:w="1420" w:type="dxa"/>
            <w:tcBorders>
              <w:left w:val="single" w:sz="4" w:space="0" w:color="auto"/>
              <w:bottom w:val="double" w:sz="4" w:space="0" w:color="auto"/>
              <w:right w:val="double" w:sz="4" w:space="0" w:color="auto"/>
            </w:tcBorders>
          </w:tcPr>
          <w:p w:rsidR="00BE50E6" w:rsidRDefault="00BE50E6">
            <w:pPr>
              <w:pStyle w:val="BodyText"/>
              <w:jc w:val="center"/>
              <w:rPr>
                <w:rFonts w:ascii="Times New Roman" w:hAnsi="Times New Roman"/>
                <w:sz w:val="24"/>
              </w:rPr>
            </w:pPr>
          </w:p>
        </w:tc>
        <w:tc>
          <w:tcPr>
            <w:tcW w:w="1466" w:type="dxa"/>
            <w:tcBorders>
              <w:left w:val="double" w:sz="4" w:space="0" w:color="auto"/>
              <w:bottom w:val="double" w:sz="4" w:space="0" w:color="auto"/>
              <w:right w:val="double" w:sz="4" w:space="0" w:color="auto"/>
            </w:tcBorders>
          </w:tcPr>
          <w:p w:rsidR="00BE50E6" w:rsidRDefault="009F2ED3">
            <w:pPr>
              <w:pStyle w:val="BodyText"/>
              <w:jc w:val="center"/>
              <w:rPr>
                <w:rFonts w:ascii="Times New Roman" w:hAnsi="Times New Roman"/>
                <w:sz w:val="24"/>
              </w:rPr>
            </w:pPr>
            <w:r>
              <w:rPr>
                <w:rFonts w:ascii="Times New Roman" w:hAnsi="Times New Roman"/>
                <w:sz w:val="24"/>
              </w:rPr>
              <w:t>0</w:t>
            </w:r>
          </w:p>
        </w:tc>
      </w:tr>
      <w:tr w:rsidR="00BE50E6" w:rsidTr="00822920">
        <w:trPr>
          <w:trHeight w:val="153"/>
          <w:jc w:val="center"/>
        </w:trPr>
        <w:tc>
          <w:tcPr>
            <w:tcW w:w="1547" w:type="dxa"/>
            <w:tcBorders>
              <w:left w:val="double" w:sz="4" w:space="0" w:color="auto"/>
              <w:bottom w:val="double" w:sz="4" w:space="0" w:color="auto"/>
              <w:right w:val="double" w:sz="4" w:space="0" w:color="auto"/>
            </w:tcBorders>
            <w:shd w:val="clear" w:color="auto" w:fill="EEECE1"/>
            <w:vAlign w:val="center"/>
          </w:tcPr>
          <w:p w:rsidR="00BE50E6" w:rsidRDefault="00BE50E6">
            <w:pPr>
              <w:pStyle w:val="BodyText"/>
              <w:jc w:val="center"/>
              <w:rPr>
                <w:rFonts w:ascii="Times New Roman" w:hAnsi="Times New Roman"/>
                <w:b/>
                <w:sz w:val="22"/>
                <w:lang w:val="sr-Cyrl-CS"/>
              </w:rPr>
            </w:pPr>
            <w:r>
              <w:rPr>
                <w:rFonts w:ascii="Times New Roman" w:hAnsi="Times New Roman"/>
                <w:b/>
                <w:sz w:val="22"/>
                <w:lang w:val="sr-Cyrl-CS"/>
              </w:rPr>
              <w:t>Ук.</w:t>
            </w:r>
          </w:p>
        </w:tc>
        <w:tc>
          <w:tcPr>
            <w:tcW w:w="2215" w:type="dxa"/>
            <w:tcBorders>
              <w:left w:val="double" w:sz="4" w:space="0" w:color="auto"/>
              <w:bottom w:val="double" w:sz="4" w:space="0" w:color="auto"/>
            </w:tcBorders>
            <w:shd w:val="clear" w:color="auto" w:fill="EEECE1"/>
            <w:vAlign w:val="center"/>
          </w:tcPr>
          <w:p w:rsidR="00BE50E6" w:rsidRDefault="00BE50E6">
            <w:pPr>
              <w:pStyle w:val="BodyText"/>
              <w:jc w:val="center"/>
              <w:rPr>
                <w:rFonts w:ascii="Times New Roman" w:hAnsi="Times New Roman"/>
                <w:b/>
                <w:sz w:val="24"/>
                <w:lang w:val="sr-Cyrl-CS"/>
              </w:rPr>
            </w:pPr>
            <w:r>
              <w:rPr>
                <w:rFonts w:ascii="Times New Roman" w:hAnsi="Times New Roman"/>
                <w:b/>
                <w:sz w:val="24"/>
                <w:lang w:val="sr-Cyrl-CS"/>
              </w:rPr>
              <w:t>0</w:t>
            </w:r>
          </w:p>
        </w:tc>
        <w:tc>
          <w:tcPr>
            <w:tcW w:w="1421" w:type="dxa"/>
            <w:tcBorders>
              <w:bottom w:val="double" w:sz="4" w:space="0" w:color="auto"/>
              <w:right w:val="single" w:sz="4" w:space="0" w:color="auto"/>
            </w:tcBorders>
            <w:shd w:val="clear" w:color="auto" w:fill="EEECE1"/>
            <w:vAlign w:val="center"/>
          </w:tcPr>
          <w:p w:rsidR="00BE50E6" w:rsidRDefault="00BE50E6">
            <w:pPr>
              <w:pStyle w:val="BodyText"/>
              <w:jc w:val="center"/>
              <w:rPr>
                <w:rFonts w:ascii="Times New Roman" w:hAnsi="Times New Roman"/>
                <w:b/>
                <w:sz w:val="24"/>
                <w:lang w:val="sr-Cyrl-CS"/>
              </w:rPr>
            </w:pPr>
            <w:r>
              <w:rPr>
                <w:rFonts w:ascii="Times New Roman" w:hAnsi="Times New Roman"/>
                <w:b/>
                <w:sz w:val="24"/>
                <w:lang w:val="sr-Cyrl-CS"/>
              </w:rPr>
              <w:t>0</w:t>
            </w:r>
          </w:p>
        </w:tc>
        <w:tc>
          <w:tcPr>
            <w:tcW w:w="1426" w:type="dxa"/>
            <w:tcBorders>
              <w:left w:val="single" w:sz="4" w:space="0" w:color="auto"/>
              <w:bottom w:val="double" w:sz="4" w:space="0" w:color="auto"/>
              <w:right w:val="single" w:sz="4" w:space="0" w:color="auto"/>
            </w:tcBorders>
            <w:shd w:val="clear" w:color="auto" w:fill="EEECE1"/>
            <w:vAlign w:val="center"/>
          </w:tcPr>
          <w:p w:rsidR="00BE50E6" w:rsidRDefault="00BE50E6">
            <w:pPr>
              <w:pStyle w:val="BodyText"/>
              <w:jc w:val="center"/>
              <w:rPr>
                <w:rFonts w:ascii="Times New Roman" w:hAnsi="Times New Roman"/>
                <w:b/>
                <w:sz w:val="24"/>
                <w:lang w:val="sr-Cyrl-CS"/>
              </w:rPr>
            </w:pPr>
            <w:r>
              <w:rPr>
                <w:rFonts w:ascii="Times New Roman" w:hAnsi="Times New Roman"/>
                <w:b/>
                <w:sz w:val="24"/>
                <w:lang w:val="sr-Cyrl-CS"/>
              </w:rPr>
              <w:t>0</w:t>
            </w:r>
          </w:p>
        </w:tc>
        <w:tc>
          <w:tcPr>
            <w:tcW w:w="1420" w:type="dxa"/>
            <w:tcBorders>
              <w:left w:val="single" w:sz="4" w:space="0" w:color="auto"/>
              <w:bottom w:val="double" w:sz="4" w:space="0" w:color="auto"/>
              <w:right w:val="double" w:sz="4" w:space="0" w:color="auto"/>
            </w:tcBorders>
            <w:shd w:val="clear" w:color="auto" w:fill="EEECE1"/>
          </w:tcPr>
          <w:p w:rsidR="00BE50E6" w:rsidRDefault="00BE50E6">
            <w:pPr>
              <w:pStyle w:val="BodyText"/>
              <w:jc w:val="center"/>
              <w:rPr>
                <w:rFonts w:ascii="Times New Roman" w:hAnsi="Times New Roman"/>
                <w:b/>
                <w:sz w:val="24"/>
                <w:lang w:val="sr-Cyrl-CS"/>
              </w:rPr>
            </w:pPr>
            <w:r>
              <w:rPr>
                <w:rFonts w:ascii="Times New Roman" w:hAnsi="Times New Roman"/>
                <w:b/>
                <w:sz w:val="24"/>
                <w:lang w:val="sr-Cyrl-CS"/>
              </w:rPr>
              <w:t>0</w:t>
            </w:r>
          </w:p>
        </w:tc>
        <w:tc>
          <w:tcPr>
            <w:tcW w:w="1466" w:type="dxa"/>
            <w:tcBorders>
              <w:left w:val="double" w:sz="4" w:space="0" w:color="auto"/>
              <w:bottom w:val="double" w:sz="4" w:space="0" w:color="auto"/>
              <w:right w:val="double" w:sz="4" w:space="0" w:color="auto"/>
            </w:tcBorders>
            <w:shd w:val="clear" w:color="auto" w:fill="EEECE1"/>
            <w:vAlign w:val="center"/>
          </w:tcPr>
          <w:p w:rsidR="00BE50E6" w:rsidRDefault="00BE50E6">
            <w:pPr>
              <w:pStyle w:val="BodyText"/>
              <w:jc w:val="center"/>
              <w:rPr>
                <w:rFonts w:ascii="Times New Roman" w:hAnsi="Times New Roman"/>
                <w:b/>
                <w:sz w:val="24"/>
              </w:rPr>
            </w:pPr>
            <w:r>
              <w:rPr>
                <w:rFonts w:ascii="Times New Roman" w:hAnsi="Times New Roman"/>
                <w:b/>
                <w:sz w:val="24"/>
              </w:rPr>
              <w:t>0</w:t>
            </w:r>
          </w:p>
        </w:tc>
      </w:tr>
      <w:tr w:rsidR="00BE50E6" w:rsidTr="00822920">
        <w:trPr>
          <w:trHeight w:val="33"/>
          <w:jc w:val="center"/>
        </w:trPr>
        <w:tc>
          <w:tcPr>
            <w:tcW w:w="1547" w:type="dxa"/>
            <w:tcBorders>
              <w:top w:val="double" w:sz="4" w:space="0" w:color="auto"/>
              <w:left w:val="double" w:sz="4" w:space="0" w:color="auto"/>
              <w:right w:val="double" w:sz="4" w:space="0" w:color="auto"/>
            </w:tcBorders>
            <w:vAlign w:val="center"/>
          </w:tcPr>
          <w:p w:rsidR="00BE50E6" w:rsidRDefault="00BE50E6">
            <w:pPr>
              <w:pStyle w:val="BodyText"/>
              <w:jc w:val="center"/>
              <w:rPr>
                <w:rFonts w:ascii="Times New Roman" w:hAnsi="Times New Roman"/>
                <w:b/>
                <w:sz w:val="22"/>
                <w:lang w:val="sr-Latn-CS"/>
              </w:rPr>
            </w:pPr>
            <w:r>
              <w:rPr>
                <w:rFonts w:ascii="Times New Roman" w:hAnsi="Times New Roman"/>
                <w:b/>
                <w:sz w:val="22"/>
                <w:lang w:val="sr-Latn-CS"/>
              </w:rPr>
              <w:t>V</w:t>
            </w:r>
          </w:p>
        </w:tc>
        <w:tc>
          <w:tcPr>
            <w:tcW w:w="2215" w:type="dxa"/>
            <w:tcBorders>
              <w:top w:val="double" w:sz="4" w:space="0" w:color="auto"/>
              <w:left w:val="double" w:sz="4" w:space="0" w:color="auto"/>
            </w:tcBorders>
            <w:vAlign w:val="center"/>
          </w:tcPr>
          <w:p w:rsidR="00BE50E6" w:rsidRDefault="00BE50E6">
            <w:pPr>
              <w:pStyle w:val="BodyText"/>
              <w:jc w:val="center"/>
              <w:rPr>
                <w:rFonts w:ascii="Times New Roman" w:hAnsi="Times New Roman"/>
                <w:sz w:val="24"/>
                <w:lang w:val="sr-Cyrl-CS"/>
              </w:rPr>
            </w:pPr>
          </w:p>
        </w:tc>
        <w:tc>
          <w:tcPr>
            <w:tcW w:w="1421" w:type="dxa"/>
            <w:tcBorders>
              <w:top w:val="double" w:sz="4" w:space="0" w:color="auto"/>
              <w:right w:val="single" w:sz="4" w:space="0" w:color="auto"/>
            </w:tcBorders>
          </w:tcPr>
          <w:p w:rsidR="00BE50E6" w:rsidRDefault="00BE50E6">
            <w:pPr>
              <w:pStyle w:val="BodyText"/>
              <w:jc w:val="center"/>
              <w:rPr>
                <w:rFonts w:ascii="Times New Roman" w:hAnsi="Times New Roman"/>
                <w:sz w:val="24"/>
                <w:lang w:val="sr-Cyrl-CS"/>
              </w:rPr>
            </w:pPr>
          </w:p>
        </w:tc>
        <w:tc>
          <w:tcPr>
            <w:tcW w:w="1426" w:type="dxa"/>
            <w:tcBorders>
              <w:top w:val="double" w:sz="4" w:space="0" w:color="auto"/>
              <w:left w:val="single" w:sz="4" w:space="0" w:color="auto"/>
              <w:right w:val="single" w:sz="4" w:space="0" w:color="auto"/>
            </w:tcBorders>
            <w:vAlign w:val="center"/>
          </w:tcPr>
          <w:p w:rsidR="00BE50E6" w:rsidRDefault="00BE50E6">
            <w:pPr>
              <w:pStyle w:val="BodyText"/>
              <w:jc w:val="center"/>
              <w:rPr>
                <w:rFonts w:ascii="Times New Roman" w:hAnsi="Times New Roman"/>
                <w:sz w:val="24"/>
              </w:rPr>
            </w:pPr>
          </w:p>
        </w:tc>
        <w:tc>
          <w:tcPr>
            <w:tcW w:w="1420" w:type="dxa"/>
            <w:tcBorders>
              <w:top w:val="double" w:sz="4" w:space="0" w:color="auto"/>
              <w:left w:val="single" w:sz="4" w:space="0" w:color="auto"/>
              <w:right w:val="double" w:sz="4" w:space="0" w:color="auto"/>
            </w:tcBorders>
          </w:tcPr>
          <w:p w:rsidR="00BE50E6" w:rsidRDefault="00BE50E6">
            <w:pPr>
              <w:pStyle w:val="BodyText"/>
              <w:jc w:val="center"/>
              <w:rPr>
                <w:rFonts w:ascii="Times New Roman" w:hAnsi="Times New Roman"/>
                <w:sz w:val="24"/>
              </w:rPr>
            </w:pPr>
          </w:p>
        </w:tc>
        <w:tc>
          <w:tcPr>
            <w:tcW w:w="1466" w:type="dxa"/>
            <w:tcBorders>
              <w:top w:val="double" w:sz="4" w:space="0" w:color="auto"/>
              <w:left w:val="double" w:sz="4" w:space="0" w:color="auto"/>
              <w:right w:val="double" w:sz="4" w:space="0" w:color="auto"/>
            </w:tcBorders>
          </w:tcPr>
          <w:p w:rsidR="00BE50E6" w:rsidRDefault="00BE50E6">
            <w:pPr>
              <w:pStyle w:val="BodyText"/>
              <w:jc w:val="center"/>
              <w:rPr>
                <w:rFonts w:ascii="Times New Roman" w:hAnsi="Times New Roman"/>
                <w:sz w:val="24"/>
              </w:rPr>
            </w:pPr>
            <w:r>
              <w:rPr>
                <w:rFonts w:ascii="Times New Roman" w:hAnsi="Times New Roman"/>
                <w:sz w:val="24"/>
              </w:rPr>
              <w:t>0</w:t>
            </w:r>
          </w:p>
        </w:tc>
      </w:tr>
      <w:tr w:rsidR="00BE50E6" w:rsidTr="00822920">
        <w:trPr>
          <w:trHeight w:val="125"/>
          <w:jc w:val="center"/>
        </w:trPr>
        <w:tc>
          <w:tcPr>
            <w:tcW w:w="1547" w:type="dxa"/>
            <w:tcBorders>
              <w:left w:val="double" w:sz="4" w:space="0" w:color="auto"/>
              <w:right w:val="double" w:sz="4" w:space="0" w:color="auto"/>
            </w:tcBorders>
            <w:vAlign w:val="center"/>
          </w:tcPr>
          <w:p w:rsidR="00BE50E6" w:rsidRDefault="00BE50E6">
            <w:pPr>
              <w:pStyle w:val="BodyText"/>
              <w:jc w:val="center"/>
              <w:rPr>
                <w:rFonts w:ascii="Times New Roman" w:hAnsi="Times New Roman"/>
                <w:b/>
                <w:sz w:val="22"/>
                <w:lang w:val="sr-Latn-CS"/>
              </w:rPr>
            </w:pPr>
            <w:r>
              <w:rPr>
                <w:rFonts w:ascii="Times New Roman" w:hAnsi="Times New Roman"/>
                <w:b/>
                <w:sz w:val="22"/>
                <w:lang w:val="sr-Latn-CS"/>
              </w:rPr>
              <w:t>VI</w:t>
            </w:r>
          </w:p>
        </w:tc>
        <w:tc>
          <w:tcPr>
            <w:tcW w:w="2215" w:type="dxa"/>
            <w:tcBorders>
              <w:left w:val="double" w:sz="4" w:space="0" w:color="auto"/>
            </w:tcBorders>
            <w:vAlign w:val="center"/>
          </w:tcPr>
          <w:p w:rsidR="00BE50E6" w:rsidRDefault="00BE50E6">
            <w:pPr>
              <w:pStyle w:val="BodyText"/>
              <w:jc w:val="center"/>
              <w:rPr>
                <w:rFonts w:ascii="Times New Roman" w:hAnsi="Times New Roman"/>
                <w:sz w:val="24"/>
                <w:lang w:val="sr-Cyrl-CS"/>
              </w:rPr>
            </w:pPr>
          </w:p>
        </w:tc>
        <w:tc>
          <w:tcPr>
            <w:tcW w:w="1421" w:type="dxa"/>
            <w:tcBorders>
              <w:right w:val="single" w:sz="4" w:space="0" w:color="auto"/>
            </w:tcBorders>
          </w:tcPr>
          <w:p w:rsidR="00BE50E6" w:rsidRDefault="00BE50E6">
            <w:pPr>
              <w:pStyle w:val="BodyText"/>
              <w:jc w:val="center"/>
              <w:rPr>
                <w:rFonts w:ascii="Times New Roman" w:hAnsi="Times New Roman"/>
                <w:sz w:val="24"/>
                <w:lang w:val="sr-Cyrl-CS"/>
              </w:rPr>
            </w:pPr>
          </w:p>
        </w:tc>
        <w:tc>
          <w:tcPr>
            <w:tcW w:w="1426" w:type="dxa"/>
            <w:tcBorders>
              <w:left w:val="single" w:sz="4" w:space="0" w:color="auto"/>
              <w:right w:val="single" w:sz="4" w:space="0" w:color="auto"/>
            </w:tcBorders>
            <w:vAlign w:val="center"/>
          </w:tcPr>
          <w:p w:rsidR="00BE50E6" w:rsidRDefault="00BE50E6">
            <w:pPr>
              <w:pStyle w:val="BodyText"/>
              <w:jc w:val="center"/>
              <w:rPr>
                <w:rFonts w:ascii="Times New Roman" w:hAnsi="Times New Roman"/>
                <w:sz w:val="24"/>
                <w:lang w:val="sr-Cyrl-CS"/>
              </w:rPr>
            </w:pPr>
          </w:p>
        </w:tc>
        <w:tc>
          <w:tcPr>
            <w:tcW w:w="1420" w:type="dxa"/>
            <w:tcBorders>
              <w:left w:val="single" w:sz="4" w:space="0" w:color="auto"/>
              <w:right w:val="double" w:sz="4" w:space="0" w:color="auto"/>
            </w:tcBorders>
          </w:tcPr>
          <w:p w:rsidR="00BE50E6" w:rsidRDefault="00BE50E6">
            <w:pPr>
              <w:pStyle w:val="BodyText"/>
              <w:jc w:val="center"/>
              <w:rPr>
                <w:rFonts w:ascii="Times New Roman" w:hAnsi="Times New Roman"/>
                <w:sz w:val="24"/>
                <w:lang w:val="sr-Cyrl-CS"/>
              </w:rPr>
            </w:pPr>
          </w:p>
        </w:tc>
        <w:tc>
          <w:tcPr>
            <w:tcW w:w="1466" w:type="dxa"/>
            <w:tcBorders>
              <w:left w:val="double" w:sz="4" w:space="0" w:color="auto"/>
              <w:right w:val="double" w:sz="4" w:space="0" w:color="auto"/>
            </w:tcBorders>
          </w:tcPr>
          <w:p w:rsidR="00BE50E6" w:rsidRDefault="00BE50E6">
            <w:pPr>
              <w:pStyle w:val="BodyText"/>
              <w:jc w:val="center"/>
              <w:rPr>
                <w:rFonts w:ascii="Times New Roman" w:hAnsi="Times New Roman"/>
                <w:sz w:val="24"/>
                <w:lang w:val="sr-Cyrl-CS"/>
              </w:rPr>
            </w:pPr>
            <w:r>
              <w:rPr>
                <w:rFonts w:ascii="Times New Roman" w:hAnsi="Times New Roman"/>
                <w:sz w:val="24"/>
                <w:lang w:val="sr-Cyrl-CS"/>
              </w:rPr>
              <w:t>0</w:t>
            </w:r>
          </w:p>
        </w:tc>
      </w:tr>
      <w:tr w:rsidR="00BE50E6" w:rsidTr="00822920">
        <w:trPr>
          <w:trHeight w:val="159"/>
          <w:jc w:val="center"/>
        </w:trPr>
        <w:tc>
          <w:tcPr>
            <w:tcW w:w="1547" w:type="dxa"/>
            <w:tcBorders>
              <w:left w:val="double" w:sz="4" w:space="0" w:color="auto"/>
              <w:right w:val="double" w:sz="4" w:space="0" w:color="auto"/>
            </w:tcBorders>
            <w:vAlign w:val="center"/>
          </w:tcPr>
          <w:p w:rsidR="00BE50E6" w:rsidRDefault="00BE50E6">
            <w:pPr>
              <w:pStyle w:val="BodyText"/>
              <w:jc w:val="center"/>
              <w:rPr>
                <w:rFonts w:ascii="Times New Roman" w:hAnsi="Times New Roman"/>
                <w:b/>
                <w:sz w:val="22"/>
                <w:lang w:val="sr-Latn-CS"/>
              </w:rPr>
            </w:pPr>
            <w:r>
              <w:rPr>
                <w:rFonts w:ascii="Times New Roman" w:hAnsi="Times New Roman"/>
                <w:b/>
                <w:sz w:val="22"/>
                <w:lang w:val="sr-Latn-CS"/>
              </w:rPr>
              <w:t>VII</w:t>
            </w:r>
          </w:p>
        </w:tc>
        <w:tc>
          <w:tcPr>
            <w:tcW w:w="2215" w:type="dxa"/>
            <w:tcBorders>
              <w:left w:val="double" w:sz="4" w:space="0" w:color="auto"/>
            </w:tcBorders>
            <w:vAlign w:val="center"/>
          </w:tcPr>
          <w:p w:rsidR="00BE50E6" w:rsidRDefault="00BE50E6">
            <w:pPr>
              <w:pStyle w:val="BodyText"/>
              <w:jc w:val="center"/>
              <w:rPr>
                <w:rFonts w:ascii="Times New Roman" w:hAnsi="Times New Roman"/>
                <w:sz w:val="24"/>
                <w:lang w:val="sr-Cyrl-CS"/>
              </w:rPr>
            </w:pPr>
          </w:p>
        </w:tc>
        <w:tc>
          <w:tcPr>
            <w:tcW w:w="1421" w:type="dxa"/>
            <w:tcBorders>
              <w:right w:val="single" w:sz="4" w:space="0" w:color="auto"/>
            </w:tcBorders>
          </w:tcPr>
          <w:p w:rsidR="00BE50E6" w:rsidRPr="009F2ED3" w:rsidRDefault="009F2ED3">
            <w:pPr>
              <w:pStyle w:val="BodyText"/>
              <w:jc w:val="center"/>
              <w:rPr>
                <w:rFonts w:ascii="Times New Roman" w:hAnsi="Times New Roman"/>
                <w:sz w:val="24"/>
              </w:rPr>
            </w:pPr>
            <w:r>
              <w:rPr>
                <w:rFonts w:ascii="Times New Roman" w:hAnsi="Times New Roman"/>
                <w:sz w:val="24"/>
              </w:rPr>
              <w:t>1</w:t>
            </w:r>
          </w:p>
        </w:tc>
        <w:tc>
          <w:tcPr>
            <w:tcW w:w="1426" w:type="dxa"/>
            <w:tcBorders>
              <w:left w:val="single" w:sz="4" w:space="0" w:color="auto"/>
              <w:right w:val="single" w:sz="4" w:space="0" w:color="auto"/>
            </w:tcBorders>
            <w:vAlign w:val="center"/>
          </w:tcPr>
          <w:p w:rsidR="00BE50E6" w:rsidRDefault="00BE50E6">
            <w:pPr>
              <w:pStyle w:val="BodyText"/>
              <w:jc w:val="center"/>
              <w:rPr>
                <w:rFonts w:ascii="Times New Roman" w:hAnsi="Times New Roman"/>
                <w:sz w:val="24"/>
                <w:lang w:val="sr-Cyrl-CS"/>
              </w:rPr>
            </w:pPr>
          </w:p>
        </w:tc>
        <w:tc>
          <w:tcPr>
            <w:tcW w:w="1420" w:type="dxa"/>
            <w:tcBorders>
              <w:left w:val="single" w:sz="4" w:space="0" w:color="auto"/>
              <w:right w:val="double" w:sz="4" w:space="0" w:color="auto"/>
            </w:tcBorders>
          </w:tcPr>
          <w:p w:rsidR="00BE50E6" w:rsidRDefault="00BE50E6">
            <w:pPr>
              <w:pStyle w:val="BodyText"/>
              <w:jc w:val="center"/>
              <w:rPr>
                <w:rFonts w:ascii="Times New Roman" w:hAnsi="Times New Roman"/>
                <w:sz w:val="24"/>
                <w:lang w:val="sr-Cyrl-CS"/>
              </w:rPr>
            </w:pPr>
          </w:p>
        </w:tc>
        <w:tc>
          <w:tcPr>
            <w:tcW w:w="1466" w:type="dxa"/>
            <w:tcBorders>
              <w:left w:val="double" w:sz="4" w:space="0" w:color="auto"/>
              <w:right w:val="double" w:sz="4" w:space="0" w:color="auto"/>
            </w:tcBorders>
          </w:tcPr>
          <w:p w:rsidR="00BE50E6" w:rsidRPr="003C5B9C" w:rsidRDefault="003C5B9C">
            <w:pPr>
              <w:pStyle w:val="BodyText"/>
              <w:jc w:val="center"/>
              <w:rPr>
                <w:rFonts w:ascii="Times New Roman" w:hAnsi="Times New Roman"/>
                <w:sz w:val="24"/>
              </w:rPr>
            </w:pPr>
            <w:r>
              <w:rPr>
                <w:rFonts w:ascii="Times New Roman" w:hAnsi="Times New Roman"/>
                <w:sz w:val="24"/>
              </w:rPr>
              <w:t>1</w:t>
            </w:r>
          </w:p>
        </w:tc>
      </w:tr>
      <w:tr w:rsidR="00BE50E6" w:rsidTr="00822920">
        <w:trPr>
          <w:trHeight w:val="164"/>
          <w:jc w:val="center"/>
        </w:trPr>
        <w:tc>
          <w:tcPr>
            <w:tcW w:w="1547" w:type="dxa"/>
            <w:tcBorders>
              <w:left w:val="double" w:sz="4" w:space="0" w:color="auto"/>
              <w:bottom w:val="double" w:sz="4" w:space="0" w:color="auto"/>
              <w:right w:val="double" w:sz="4" w:space="0" w:color="auto"/>
            </w:tcBorders>
            <w:vAlign w:val="center"/>
          </w:tcPr>
          <w:p w:rsidR="00BE50E6" w:rsidRDefault="00BE50E6">
            <w:pPr>
              <w:pStyle w:val="BodyText"/>
              <w:jc w:val="center"/>
              <w:rPr>
                <w:rFonts w:ascii="Times New Roman" w:hAnsi="Times New Roman"/>
                <w:b/>
                <w:sz w:val="22"/>
                <w:lang w:val="sr-Latn-CS"/>
              </w:rPr>
            </w:pPr>
            <w:r>
              <w:rPr>
                <w:rFonts w:ascii="Times New Roman" w:hAnsi="Times New Roman"/>
                <w:b/>
                <w:sz w:val="22"/>
                <w:lang w:val="sr-Latn-CS"/>
              </w:rPr>
              <w:t>VIII</w:t>
            </w:r>
          </w:p>
        </w:tc>
        <w:tc>
          <w:tcPr>
            <w:tcW w:w="2215" w:type="dxa"/>
            <w:tcBorders>
              <w:left w:val="double" w:sz="4" w:space="0" w:color="auto"/>
              <w:bottom w:val="double" w:sz="4" w:space="0" w:color="auto"/>
            </w:tcBorders>
            <w:vAlign w:val="center"/>
          </w:tcPr>
          <w:p w:rsidR="00BE50E6" w:rsidRDefault="00BE50E6">
            <w:pPr>
              <w:pStyle w:val="BodyText"/>
              <w:jc w:val="center"/>
              <w:rPr>
                <w:rFonts w:ascii="Times New Roman" w:hAnsi="Times New Roman"/>
                <w:sz w:val="24"/>
                <w:lang w:val="sr-Cyrl-CS"/>
              </w:rPr>
            </w:pPr>
          </w:p>
        </w:tc>
        <w:tc>
          <w:tcPr>
            <w:tcW w:w="1421" w:type="dxa"/>
            <w:tcBorders>
              <w:bottom w:val="double" w:sz="4" w:space="0" w:color="auto"/>
              <w:right w:val="single" w:sz="4" w:space="0" w:color="auto"/>
            </w:tcBorders>
          </w:tcPr>
          <w:p w:rsidR="00BE50E6" w:rsidRDefault="00BE50E6">
            <w:pPr>
              <w:pStyle w:val="BodyText"/>
              <w:jc w:val="center"/>
              <w:rPr>
                <w:rFonts w:ascii="Times New Roman" w:hAnsi="Times New Roman"/>
                <w:sz w:val="24"/>
                <w:lang w:val="sr-Cyrl-CS"/>
              </w:rPr>
            </w:pPr>
          </w:p>
        </w:tc>
        <w:tc>
          <w:tcPr>
            <w:tcW w:w="1426" w:type="dxa"/>
            <w:tcBorders>
              <w:left w:val="single" w:sz="4" w:space="0" w:color="auto"/>
              <w:bottom w:val="double" w:sz="4" w:space="0" w:color="auto"/>
              <w:right w:val="single" w:sz="4" w:space="0" w:color="auto"/>
            </w:tcBorders>
            <w:vAlign w:val="center"/>
          </w:tcPr>
          <w:p w:rsidR="00BE50E6" w:rsidRDefault="00BE50E6">
            <w:pPr>
              <w:pStyle w:val="BodyText"/>
              <w:jc w:val="center"/>
              <w:rPr>
                <w:rFonts w:ascii="Times New Roman" w:hAnsi="Times New Roman"/>
                <w:sz w:val="24"/>
                <w:lang w:val="sr-Cyrl-CS"/>
              </w:rPr>
            </w:pPr>
          </w:p>
        </w:tc>
        <w:tc>
          <w:tcPr>
            <w:tcW w:w="1420" w:type="dxa"/>
            <w:tcBorders>
              <w:left w:val="single" w:sz="4" w:space="0" w:color="auto"/>
              <w:bottom w:val="double" w:sz="4" w:space="0" w:color="auto"/>
              <w:right w:val="double" w:sz="4" w:space="0" w:color="auto"/>
            </w:tcBorders>
          </w:tcPr>
          <w:p w:rsidR="00BE50E6" w:rsidRDefault="00BE50E6">
            <w:pPr>
              <w:pStyle w:val="BodyText"/>
              <w:jc w:val="center"/>
              <w:rPr>
                <w:rFonts w:ascii="Times New Roman" w:hAnsi="Times New Roman"/>
                <w:sz w:val="24"/>
                <w:lang w:val="sr-Cyrl-CS"/>
              </w:rPr>
            </w:pPr>
          </w:p>
        </w:tc>
        <w:tc>
          <w:tcPr>
            <w:tcW w:w="1466" w:type="dxa"/>
            <w:tcBorders>
              <w:left w:val="double" w:sz="4" w:space="0" w:color="auto"/>
              <w:bottom w:val="double" w:sz="4" w:space="0" w:color="auto"/>
              <w:right w:val="double" w:sz="4" w:space="0" w:color="auto"/>
            </w:tcBorders>
          </w:tcPr>
          <w:p w:rsidR="00BE50E6" w:rsidRDefault="00BE50E6">
            <w:pPr>
              <w:pStyle w:val="BodyText"/>
              <w:jc w:val="center"/>
              <w:rPr>
                <w:rFonts w:ascii="Times New Roman" w:hAnsi="Times New Roman"/>
                <w:sz w:val="24"/>
                <w:lang w:val="sr-Cyrl-CS"/>
              </w:rPr>
            </w:pPr>
            <w:r>
              <w:rPr>
                <w:rFonts w:ascii="Times New Roman" w:hAnsi="Times New Roman"/>
                <w:sz w:val="24"/>
                <w:lang w:val="sr-Cyrl-CS"/>
              </w:rPr>
              <w:t>0</w:t>
            </w:r>
          </w:p>
        </w:tc>
      </w:tr>
      <w:tr w:rsidR="00BE50E6" w:rsidTr="00822920">
        <w:trPr>
          <w:trHeight w:val="275"/>
          <w:jc w:val="center"/>
        </w:trPr>
        <w:tc>
          <w:tcPr>
            <w:tcW w:w="1547" w:type="dxa"/>
            <w:tcBorders>
              <w:top w:val="double" w:sz="4" w:space="0" w:color="auto"/>
              <w:left w:val="double" w:sz="4" w:space="0" w:color="auto"/>
              <w:bottom w:val="double" w:sz="4" w:space="0" w:color="auto"/>
              <w:right w:val="double" w:sz="4" w:space="0" w:color="auto"/>
            </w:tcBorders>
            <w:shd w:val="clear" w:color="auto" w:fill="EEECE1"/>
            <w:vAlign w:val="center"/>
          </w:tcPr>
          <w:p w:rsidR="00BE50E6" w:rsidRDefault="00BE50E6">
            <w:pPr>
              <w:pStyle w:val="BodyText"/>
              <w:jc w:val="center"/>
              <w:rPr>
                <w:rFonts w:ascii="Times New Roman" w:hAnsi="Times New Roman"/>
                <w:b/>
                <w:sz w:val="24"/>
                <w:lang w:val="sr-Cyrl-CS"/>
              </w:rPr>
            </w:pPr>
            <w:r>
              <w:rPr>
                <w:rFonts w:ascii="Times New Roman" w:hAnsi="Times New Roman"/>
                <w:b/>
                <w:sz w:val="24"/>
                <w:lang w:val="sr-Cyrl-CS"/>
              </w:rPr>
              <w:t>Ук.</w:t>
            </w:r>
          </w:p>
        </w:tc>
        <w:tc>
          <w:tcPr>
            <w:tcW w:w="2215" w:type="dxa"/>
            <w:tcBorders>
              <w:top w:val="double" w:sz="4" w:space="0" w:color="auto"/>
              <w:left w:val="double" w:sz="4" w:space="0" w:color="auto"/>
              <w:bottom w:val="double" w:sz="4" w:space="0" w:color="auto"/>
            </w:tcBorders>
            <w:shd w:val="clear" w:color="auto" w:fill="EEECE1"/>
            <w:vAlign w:val="center"/>
          </w:tcPr>
          <w:p w:rsidR="00BE50E6" w:rsidRPr="009F2ED3" w:rsidRDefault="009F2ED3">
            <w:pPr>
              <w:pStyle w:val="BodyText"/>
              <w:jc w:val="center"/>
              <w:rPr>
                <w:rFonts w:ascii="Times New Roman" w:hAnsi="Times New Roman"/>
                <w:b/>
                <w:sz w:val="24"/>
              </w:rPr>
            </w:pPr>
            <w:r>
              <w:rPr>
                <w:rFonts w:ascii="Times New Roman" w:hAnsi="Times New Roman"/>
                <w:b/>
                <w:sz w:val="24"/>
              </w:rPr>
              <w:t>0</w:t>
            </w:r>
          </w:p>
        </w:tc>
        <w:tc>
          <w:tcPr>
            <w:tcW w:w="1421" w:type="dxa"/>
            <w:tcBorders>
              <w:top w:val="double" w:sz="4" w:space="0" w:color="auto"/>
              <w:bottom w:val="double" w:sz="4" w:space="0" w:color="auto"/>
              <w:right w:val="single" w:sz="4" w:space="0" w:color="auto"/>
            </w:tcBorders>
            <w:shd w:val="clear" w:color="auto" w:fill="EEECE1"/>
            <w:vAlign w:val="center"/>
          </w:tcPr>
          <w:p w:rsidR="00BE50E6" w:rsidRPr="009F2ED3" w:rsidRDefault="009F2ED3">
            <w:pPr>
              <w:pStyle w:val="BodyText"/>
              <w:jc w:val="center"/>
              <w:rPr>
                <w:rFonts w:ascii="Times New Roman" w:hAnsi="Times New Roman"/>
                <w:b/>
                <w:sz w:val="24"/>
              </w:rPr>
            </w:pPr>
            <w:r>
              <w:rPr>
                <w:rFonts w:ascii="Times New Roman" w:hAnsi="Times New Roman"/>
                <w:b/>
                <w:sz w:val="24"/>
              </w:rPr>
              <w:t>1</w:t>
            </w:r>
          </w:p>
        </w:tc>
        <w:tc>
          <w:tcPr>
            <w:tcW w:w="1426" w:type="dxa"/>
            <w:tcBorders>
              <w:top w:val="double" w:sz="4" w:space="0" w:color="auto"/>
              <w:left w:val="single" w:sz="4" w:space="0" w:color="auto"/>
              <w:bottom w:val="double" w:sz="4" w:space="0" w:color="auto"/>
              <w:right w:val="single" w:sz="4" w:space="0" w:color="auto"/>
            </w:tcBorders>
            <w:shd w:val="clear" w:color="auto" w:fill="EEECE1"/>
            <w:vAlign w:val="center"/>
          </w:tcPr>
          <w:p w:rsidR="00BE50E6" w:rsidRPr="009F2ED3" w:rsidRDefault="009F2ED3">
            <w:pPr>
              <w:pStyle w:val="BodyText"/>
              <w:jc w:val="center"/>
              <w:rPr>
                <w:rFonts w:ascii="Times New Roman" w:hAnsi="Times New Roman"/>
                <w:b/>
                <w:sz w:val="24"/>
              </w:rPr>
            </w:pPr>
            <w:r>
              <w:rPr>
                <w:rFonts w:ascii="Times New Roman" w:hAnsi="Times New Roman"/>
                <w:b/>
                <w:sz w:val="24"/>
              </w:rPr>
              <w:t>0</w:t>
            </w:r>
          </w:p>
        </w:tc>
        <w:tc>
          <w:tcPr>
            <w:tcW w:w="1420" w:type="dxa"/>
            <w:tcBorders>
              <w:top w:val="double" w:sz="4" w:space="0" w:color="auto"/>
              <w:left w:val="single" w:sz="4" w:space="0" w:color="auto"/>
              <w:bottom w:val="double" w:sz="4" w:space="0" w:color="auto"/>
              <w:right w:val="double" w:sz="4" w:space="0" w:color="auto"/>
            </w:tcBorders>
            <w:shd w:val="clear" w:color="auto" w:fill="EEECE1"/>
          </w:tcPr>
          <w:p w:rsidR="00BE50E6" w:rsidRDefault="00BE50E6">
            <w:pPr>
              <w:pStyle w:val="BodyText"/>
              <w:jc w:val="center"/>
              <w:rPr>
                <w:rFonts w:ascii="Times New Roman" w:hAnsi="Times New Roman"/>
                <w:b/>
                <w:sz w:val="24"/>
              </w:rPr>
            </w:pPr>
            <w:r>
              <w:rPr>
                <w:rFonts w:ascii="Times New Roman" w:hAnsi="Times New Roman"/>
                <w:b/>
                <w:sz w:val="24"/>
              </w:rPr>
              <w:t>0</w:t>
            </w:r>
          </w:p>
        </w:tc>
        <w:tc>
          <w:tcPr>
            <w:tcW w:w="1466" w:type="dxa"/>
            <w:tcBorders>
              <w:top w:val="double" w:sz="4" w:space="0" w:color="auto"/>
              <w:left w:val="double" w:sz="4" w:space="0" w:color="auto"/>
              <w:bottom w:val="double" w:sz="4" w:space="0" w:color="auto"/>
              <w:right w:val="double" w:sz="4" w:space="0" w:color="auto"/>
            </w:tcBorders>
            <w:shd w:val="clear" w:color="auto" w:fill="EEECE1"/>
            <w:vAlign w:val="center"/>
          </w:tcPr>
          <w:p w:rsidR="00BE50E6" w:rsidRPr="009F2ED3" w:rsidRDefault="009F2ED3">
            <w:pPr>
              <w:pStyle w:val="BodyText"/>
              <w:jc w:val="center"/>
              <w:rPr>
                <w:rFonts w:ascii="Times New Roman" w:hAnsi="Times New Roman"/>
                <w:b/>
                <w:sz w:val="24"/>
              </w:rPr>
            </w:pPr>
            <w:r>
              <w:rPr>
                <w:rFonts w:ascii="Times New Roman" w:hAnsi="Times New Roman"/>
                <w:b/>
                <w:sz w:val="24"/>
              </w:rPr>
              <w:t>1</w:t>
            </w:r>
          </w:p>
        </w:tc>
      </w:tr>
    </w:tbl>
    <w:p w:rsidR="00BE50E6" w:rsidRDefault="00BE50E6">
      <w:pPr>
        <w:pStyle w:val="BodyText"/>
        <w:spacing w:line="276" w:lineRule="auto"/>
        <w:rPr>
          <w:rFonts w:ascii="Times New Roman" w:hAnsi="Times New Roman"/>
          <w:color w:val="FF0000"/>
          <w:sz w:val="24"/>
          <w:lang w:val="sr-Cyrl-CS"/>
        </w:rPr>
      </w:pPr>
    </w:p>
    <w:p w:rsidR="00BE50E6" w:rsidRDefault="00BE50E6">
      <w:pPr>
        <w:pStyle w:val="BodyText"/>
        <w:rPr>
          <w:rFonts w:ascii="Times New Roman" w:hAnsi="Times New Roman"/>
          <w:sz w:val="24"/>
          <w:lang w:val="sr-Cyrl-CS"/>
        </w:rPr>
      </w:pPr>
      <w:r>
        <w:rPr>
          <w:rFonts w:ascii="Times New Roman" w:hAnsi="Times New Roman"/>
          <w:color w:val="FF0000"/>
          <w:sz w:val="24"/>
          <w:lang w:val="sr-Cyrl-CS"/>
        </w:rPr>
        <w:tab/>
      </w:r>
      <w:r>
        <w:rPr>
          <w:rFonts w:ascii="Times New Roman" w:hAnsi="Times New Roman"/>
          <w:sz w:val="24"/>
          <w:lang w:val="de-DE"/>
        </w:rPr>
        <w:t>Проценат</w:t>
      </w:r>
      <w:r>
        <w:rPr>
          <w:rFonts w:ascii="Times New Roman" w:hAnsi="Times New Roman"/>
          <w:sz w:val="24"/>
          <w:lang w:val="sr-Cyrl-CS"/>
        </w:rPr>
        <w:t xml:space="preserve"> </w:t>
      </w:r>
      <w:r>
        <w:rPr>
          <w:rFonts w:ascii="Times New Roman" w:hAnsi="Times New Roman"/>
          <w:sz w:val="24"/>
          <w:lang w:val="de-DE"/>
        </w:rPr>
        <w:t>обухваћености</w:t>
      </w:r>
      <w:r>
        <w:rPr>
          <w:rFonts w:ascii="Times New Roman" w:hAnsi="Times New Roman"/>
          <w:sz w:val="24"/>
          <w:lang w:val="sr-Cyrl-CS"/>
        </w:rPr>
        <w:t xml:space="preserve"> </w:t>
      </w:r>
      <w:r>
        <w:rPr>
          <w:rFonts w:ascii="Times New Roman" w:hAnsi="Times New Roman"/>
          <w:sz w:val="24"/>
          <w:lang w:val="de-DE"/>
        </w:rPr>
        <w:t>школских</w:t>
      </w:r>
      <w:r>
        <w:rPr>
          <w:rFonts w:ascii="Times New Roman" w:hAnsi="Times New Roman"/>
          <w:sz w:val="24"/>
          <w:lang w:val="sr-Cyrl-CS"/>
        </w:rPr>
        <w:t xml:space="preserve"> </w:t>
      </w:r>
      <w:r>
        <w:rPr>
          <w:rFonts w:ascii="Times New Roman" w:hAnsi="Times New Roman"/>
          <w:sz w:val="24"/>
          <w:lang w:val="de-DE"/>
        </w:rPr>
        <w:t>обвезника</w:t>
      </w:r>
      <w:r>
        <w:rPr>
          <w:rFonts w:ascii="Times New Roman" w:hAnsi="Times New Roman"/>
          <w:sz w:val="24"/>
          <w:lang w:val="sr-Cyrl-CS"/>
        </w:rPr>
        <w:t xml:space="preserve"> </w:t>
      </w:r>
      <w:r>
        <w:rPr>
          <w:rFonts w:ascii="Times New Roman" w:hAnsi="Times New Roman"/>
          <w:sz w:val="24"/>
          <w:lang w:val="de-DE"/>
        </w:rPr>
        <w:t>редовним</w:t>
      </w:r>
      <w:r>
        <w:rPr>
          <w:rFonts w:ascii="Times New Roman" w:hAnsi="Times New Roman"/>
          <w:sz w:val="24"/>
          <w:lang w:val="sr-Cyrl-CS"/>
        </w:rPr>
        <w:t xml:space="preserve"> </w:t>
      </w:r>
      <w:r>
        <w:rPr>
          <w:rFonts w:ascii="Times New Roman" w:hAnsi="Times New Roman"/>
          <w:sz w:val="24"/>
          <w:lang w:val="de-DE"/>
        </w:rPr>
        <w:t>школовањем</w:t>
      </w:r>
      <w:r>
        <w:rPr>
          <w:rFonts w:ascii="Times New Roman" w:hAnsi="Times New Roman"/>
          <w:sz w:val="24"/>
          <w:lang w:val="sr-Cyrl-CS"/>
        </w:rPr>
        <w:t xml:space="preserve"> </w:t>
      </w:r>
      <w:r>
        <w:rPr>
          <w:rFonts w:ascii="Times New Roman" w:hAnsi="Times New Roman"/>
          <w:sz w:val="24"/>
          <w:lang w:val="de-DE"/>
        </w:rPr>
        <w:t>на</w:t>
      </w:r>
      <w:r>
        <w:rPr>
          <w:rFonts w:ascii="Times New Roman" w:hAnsi="Times New Roman"/>
          <w:sz w:val="24"/>
          <w:lang w:val="sr-Cyrl-CS"/>
        </w:rPr>
        <w:t xml:space="preserve"> </w:t>
      </w:r>
      <w:r>
        <w:rPr>
          <w:rFonts w:ascii="Times New Roman" w:hAnsi="Times New Roman"/>
          <w:sz w:val="24"/>
          <w:lang w:val="de-DE"/>
        </w:rPr>
        <w:t>овом</w:t>
      </w:r>
      <w:r>
        <w:rPr>
          <w:rFonts w:ascii="Times New Roman" w:hAnsi="Times New Roman"/>
          <w:sz w:val="24"/>
          <w:lang w:val="sr-Cyrl-CS"/>
        </w:rPr>
        <w:t xml:space="preserve"> </w:t>
      </w:r>
      <w:r>
        <w:rPr>
          <w:rFonts w:ascii="Times New Roman" w:hAnsi="Times New Roman"/>
          <w:sz w:val="24"/>
          <w:lang w:val="de-DE"/>
        </w:rPr>
        <w:t>простору</w:t>
      </w:r>
      <w:r>
        <w:rPr>
          <w:rFonts w:ascii="Times New Roman" w:hAnsi="Times New Roman"/>
          <w:sz w:val="24"/>
          <w:lang w:val="sr-Cyrl-CS"/>
        </w:rPr>
        <w:t xml:space="preserve"> </w:t>
      </w:r>
      <w:r>
        <w:rPr>
          <w:rFonts w:ascii="Times New Roman" w:hAnsi="Times New Roman"/>
          <w:sz w:val="24"/>
          <w:lang w:val="de-DE"/>
        </w:rPr>
        <w:t>достигао</w:t>
      </w:r>
      <w:r>
        <w:rPr>
          <w:rFonts w:ascii="Times New Roman" w:hAnsi="Times New Roman"/>
          <w:sz w:val="24"/>
          <w:lang w:val="sr-Cyrl-CS"/>
        </w:rPr>
        <w:t xml:space="preserve"> </w:t>
      </w:r>
      <w:r>
        <w:rPr>
          <w:rFonts w:ascii="Times New Roman" w:hAnsi="Times New Roman"/>
          <w:sz w:val="24"/>
          <w:lang w:val="de-DE"/>
        </w:rPr>
        <w:t>је</w:t>
      </w:r>
      <w:r>
        <w:rPr>
          <w:rFonts w:ascii="Times New Roman" w:hAnsi="Times New Roman"/>
          <w:sz w:val="24"/>
          <w:lang w:val="sr-Cyrl-CS"/>
        </w:rPr>
        <w:t xml:space="preserve"> </w:t>
      </w:r>
      <w:r>
        <w:rPr>
          <w:rFonts w:ascii="Times New Roman" w:hAnsi="Times New Roman"/>
          <w:sz w:val="24"/>
          <w:lang w:val="de-DE"/>
        </w:rPr>
        <w:t>ове</w:t>
      </w:r>
      <w:r>
        <w:rPr>
          <w:rFonts w:ascii="Times New Roman" w:hAnsi="Times New Roman"/>
          <w:sz w:val="24"/>
          <w:lang w:val="sr-Cyrl-CS"/>
        </w:rPr>
        <w:t xml:space="preserve"> </w:t>
      </w:r>
      <w:r>
        <w:rPr>
          <w:rFonts w:ascii="Times New Roman" w:hAnsi="Times New Roman"/>
          <w:sz w:val="24"/>
          <w:lang w:val="de-DE"/>
        </w:rPr>
        <w:t>године</w:t>
      </w:r>
      <w:r>
        <w:rPr>
          <w:rFonts w:ascii="Times New Roman" w:hAnsi="Times New Roman"/>
          <w:sz w:val="24"/>
          <w:lang w:val="sr-Cyrl-CS"/>
        </w:rPr>
        <w:t xml:space="preserve"> </w:t>
      </w:r>
      <w:r>
        <w:rPr>
          <w:rFonts w:ascii="Times New Roman" w:hAnsi="Times New Roman"/>
          <w:sz w:val="24"/>
          <w:lang w:val="de-DE"/>
        </w:rPr>
        <w:t>свих</w:t>
      </w:r>
      <w:r>
        <w:rPr>
          <w:rFonts w:ascii="Times New Roman" w:hAnsi="Times New Roman"/>
          <w:sz w:val="24"/>
          <w:lang w:val="sr-Cyrl-CS"/>
        </w:rPr>
        <w:t xml:space="preserve"> 100%, </w:t>
      </w:r>
      <w:r>
        <w:rPr>
          <w:rFonts w:ascii="Times New Roman" w:hAnsi="Times New Roman"/>
          <w:sz w:val="24"/>
          <w:lang w:val="de-DE"/>
        </w:rPr>
        <w:t>јер</w:t>
      </w:r>
      <w:r>
        <w:rPr>
          <w:rFonts w:ascii="Times New Roman" w:hAnsi="Times New Roman"/>
          <w:sz w:val="24"/>
          <w:lang w:val="sr-Cyrl-CS"/>
        </w:rPr>
        <w:t xml:space="preserve"> </w:t>
      </w:r>
      <w:r>
        <w:rPr>
          <w:rFonts w:ascii="Times New Roman" w:hAnsi="Times New Roman"/>
          <w:sz w:val="24"/>
          <w:lang w:val="de-DE"/>
        </w:rPr>
        <w:t>они</w:t>
      </w:r>
      <w:r>
        <w:rPr>
          <w:rFonts w:ascii="Times New Roman" w:hAnsi="Times New Roman"/>
          <w:sz w:val="24"/>
          <w:lang w:val="sr-Cyrl-CS"/>
        </w:rPr>
        <w:t xml:space="preserve"> </w:t>
      </w:r>
      <w:r>
        <w:rPr>
          <w:rFonts w:ascii="Times New Roman" w:hAnsi="Times New Roman"/>
          <w:sz w:val="24"/>
          <w:lang w:val="de-DE"/>
        </w:rPr>
        <w:t>који</w:t>
      </w:r>
      <w:r>
        <w:rPr>
          <w:rFonts w:ascii="Times New Roman" w:hAnsi="Times New Roman"/>
          <w:sz w:val="24"/>
          <w:lang w:val="sr-Cyrl-CS"/>
        </w:rPr>
        <w:t xml:space="preserve"> </w:t>
      </w:r>
      <w:r>
        <w:rPr>
          <w:rFonts w:ascii="Times New Roman" w:hAnsi="Times New Roman"/>
          <w:sz w:val="24"/>
          <w:lang w:val="de-DE"/>
        </w:rPr>
        <w:t>нису</w:t>
      </w:r>
      <w:r>
        <w:rPr>
          <w:rFonts w:ascii="Times New Roman" w:hAnsi="Times New Roman"/>
          <w:sz w:val="24"/>
          <w:lang w:val="sr-Cyrl-CS"/>
        </w:rPr>
        <w:t xml:space="preserve"> </w:t>
      </w:r>
      <w:r>
        <w:rPr>
          <w:rFonts w:ascii="Times New Roman" w:hAnsi="Times New Roman"/>
          <w:sz w:val="24"/>
          <w:lang w:val="de-DE"/>
        </w:rPr>
        <w:t>наставили</w:t>
      </w:r>
      <w:r>
        <w:rPr>
          <w:rFonts w:ascii="Times New Roman" w:hAnsi="Times New Roman"/>
          <w:sz w:val="24"/>
          <w:lang w:val="sr-Cyrl-CS"/>
        </w:rPr>
        <w:t xml:space="preserve"> </w:t>
      </w:r>
      <w:r>
        <w:rPr>
          <w:rFonts w:ascii="Times New Roman" w:hAnsi="Times New Roman"/>
          <w:sz w:val="24"/>
          <w:lang w:val="de-DE"/>
        </w:rPr>
        <w:t>школовање</w:t>
      </w:r>
      <w:r>
        <w:rPr>
          <w:rFonts w:ascii="Times New Roman" w:hAnsi="Times New Roman"/>
          <w:sz w:val="24"/>
          <w:lang w:val="sr-Cyrl-CS"/>
        </w:rPr>
        <w:t xml:space="preserve"> </w:t>
      </w:r>
      <w:r>
        <w:rPr>
          <w:rFonts w:ascii="Times New Roman" w:hAnsi="Times New Roman"/>
          <w:sz w:val="24"/>
          <w:lang w:val="de-DE"/>
        </w:rPr>
        <w:t>претходних</w:t>
      </w:r>
      <w:r>
        <w:rPr>
          <w:rFonts w:ascii="Times New Roman" w:hAnsi="Times New Roman"/>
          <w:sz w:val="24"/>
          <w:lang w:val="sr-Cyrl-CS"/>
        </w:rPr>
        <w:t xml:space="preserve"> </w:t>
      </w:r>
      <w:r>
        <w:rPr>
          <w:rFonts w:ascii="Times New Roman" w:hAnsi="Times New Roman"/>
          <w:sz w:val="24"/>
          <w:lang w:val="de-DE"/>
        </w:rPr>
        <w:t>година</w:t>
      </w:r>
      <w:r>
        <w:rPr>
          <w:rFonts w:ascii="Times New Roman" w:hAnsi="Times New Roman"/>
          <w:sz w:val="24"/>
          <w:lang w:val="sr-Cyrl-CS"/>
        </w:rPr>
        <w:t xml:space="preserve"> </w:t>
      </w:r>
      <w:r>
        <w:rPr>
          <w:rFonts w:ascii="Times New Roman" w:hAnsi="Times New Roman"/>
          <w:sz w:val="24"/>
          <w:lang w:val="de-DE"/>
        </w:rPr>
        <w:t>нису</w:t>
      </w:r>
      <w:r>
        <w:rPr>
          <w:rFonts w:ascii="Times New Roman" w:hAnsi="Times New Roman"/>
          <w:sz w:val="24"/>
          <w:lang w:val="sr-Cyrl-CS"/>
        </w:rPr>
        <w:t xml:space="preserve"> </w:t>
      </w:r>
      <w:r>
        <w:rPr>
          <w:rFonts w:ascii="Times New Roman" w:hAnsi="Times New Roman"/>
          <w:sz w:val="24"/>
          <w:lang w:val="de-DE"/>
        </w:rPr>
        <w:t>ни</w:t>
      </w:r>
      <w:r>
        <w:rPr>
          <w:rFonts w:ascii="Times New Roman" w:hAnsi="Times New Roman"/>
          <w:sz w:val="24"/>
          <w:lang w:val="sr-Cyrl-CS"/>
        </w:rPr>
        <w:t xml:space="preserve"> </w:t>
      </w:r>
      <w:r>
        <w:rPr>
          <w:rFonts w:ascii="Times New Roman" w:hAnsi="Times New Roman"/>
          <w:sz w:val="24"/>
          <w:lang w:val="de-DE"/>
        </w:rPr>
        <w:t>обвезници</w:t>
      </w:r>
      <w:r>
        <w:rPr>
          <w:rFonts w:ascii="Times New Roman" w:hAnsi="Times New Roman"/>
          <w:sz w:val="24"/>
          <w:lang w:val="sr-Cyrl-CS"/>
        </w:rPr>
        <w:t xml:space="preserve"> </w:t>
      </w:r>
      <w:r>
        <w:rPr>
          <w:rFonts w:ascii="Times New Roman" w:hAnsi="Times New Roman"/>
          <w:sz w:val="24"/>
          <w:lang w:val="de-DE"/>
        </w:rPr>
        <w:t>јер</w:t>
      </w:r>
      <w:r>
        <w:rPr>
          <w:rFonts w:ascii="Times New Roman" w:hAnsi="Times New Roman"/>
          <w:sz w:val="24"/>
          <w:lang w:val="sr-Cyrl-CS"/>
        </w:rPr>
        <w:t xml:space="preserve"> </w:t>
      </w:r>
      <w:r>
        <w:rPr>
          <w:rFonts w:ascii="Times New Roman" w:hAnsi="Times New Roman"/>
          <w:sz w:val="24"/>
          <w:lang w:val="de-DE"/>
        </w:rPr>
        <w:t>имају</w:t>
      </w:r>
      <w:r>
        <w:rPr>
          <w:rFonts w:ascii="Times New Roman" w:hAnsi="Times New Roman"/>
          <w:sz w:val="24"/>
          <w:lang w:val="sr-Cyrl-CS"/>
        </w:rPr>
        <w:t xml:space="preserve"> </w:t>
      </w:r>
      <w:r>
        <w:rPr>
          <w:rFonts w:ascii="Times New Roman" w:hAnsi="Times New Roman"/>
          <w:sz w:val="24"/>
          <w:lang w:val="de-DE"/>
        </w:rPr>
        <w:t>преко</w:t>
      </w:r>
      <w:r>
        <w:rPr>
          <w:rFonts w:ascii="Times New Roman" w:hAnsi="Times New Roman"/>
          <w:sz w:val="24"/>
          <w:lang w:val="sr-Cyrl-CS"/>
        </w:rPr>
        <w:t xml:space="preserve"> 15 </w:t>
      </w:r>
      <w:r>
        <w:rPr>
          <w:rFonts w:ascii="Times New Roman" w:hAnsi="Times New Roman"/>
          <w:sz w:val="24"/>
          <w:lang w:val="de-DE"/>
        </w:rPr>
        <w:t>година</w:t>
      </w:r>
      <w:r>
        <w:rPr>
          <w:rFonts w:ascii="Times New Roman" w:hAnsi="Times New Roman"/>
          <w:sz w:val="24"/>
          <w:lang w:val="sr-Cyrl-CS"/>
        </w:rPr>
        <w:t>.</w:t>
      </w:r>
    </w:p>
    <w:p w:rsidR="00BE50E6" w:rsidRDefault="00BE50E6">
      <w:pPr>
        <w:pStyle w:val="BodyText"/>
        <w:spacing w:line="276" w:lineRule="auto"/>
        <w:rPr>
          <w:rFonts w:ascii="Times New Roman" w:hAnsi="Times New Roman"/>
          <w:i/>
          <w:sz w:val="24"/>
        </w:rPr>
      </w:pPr>
    </w:p>
    <w:p w:rsidR="00BE50E6" w:rsidRDefault="00BE50E6">
      <w:pPr>
        <w:pStyle w:val="BodyText"/>
        <w:spacing w:line="276" w:lineRule="auto"/>
        <w:rPr>
          <w:rFonts w:ascii="Times New Roman" w:hAnsi="Times New Roman"/>
          <w:i/>
          <w:sz w:val="24"/>
          <w:lang w:val="sr-Cyrl-CS"/>
        </w:rPr>
      </w:pPr>
    </w:p>
    <w:p w:rsidR="00BE50E6" w:rsidRPr="00C46C5B" w:rsidRDefault="00BE50E6" w:rsidP="00AE1C5D">
      <w:pPr>
        <w:pStyle w:val="Heading3"/>
        <w:rPr>
          <w:lang w:val="sr-Cyrl-CS"/>
        </w:rPr>
      </w:pPr>
      <w:bookmarkStart w:id="29" w:name="_Toc19617806"/>
      <w:bookmarkStart w:id="30" w:name="_Toc115164316"/>
      <w:r w:rsidRPr="00C46C5B">
        <w:rPr>
          <w:lang w:val="sr-Cyrl-CS"/>
        </w:rPr>
        <w:t>4.2. Ученици уписани у први разред</w:t>
      </w:r>
      <w:bookmarkEnd w:id="29"/>
      <w:bookmarkEnd w:id="30"/>
    </w:p>
    <w:p w:rsidR="00BE50E6" w:rsidRDefault="00BE50E6">
      <w:pPr>
        <w:pStyle w:val="BodyText"/>
        <w:spacing w:line="276" w:lineRule="auto"/>
        <w:rPr>
          <w:rFonts w:ascii="Times New Roman" w:hAnsi="Times New Roman"/>
          <w:b/>
          <w:i/>
          <w:sz w:val="12"/>
          <w:lang w:val="sr-Cyrl-CS"/>
        </w:rPr>
      </w:pPr>
    </w:p>
    <w:p w:rsidR="00BE50E6" w:rsidRDefault="00BE50E6">
      <w:pPr>
        <w:pStyle w:val="BodyText"/>
        <w:ind w:firstLine="720"/>
        <w:rPr>
          <w:rFonts w:ascii="Times New Roman" w:hAnsi="Times New Roman"/>
          <w:sz w:val="24"/>
          <w:lang w:val="sr-Cyrl-CS"/>
        </w:rPr>
      </w:pPr>
      <w:r>
        <w:rPr>
          <w:rFonts w:ascii="Times New Roman" w:hAnsi="Times New Roman"/>
          <w:sz w:val="24"/>
          <w:lang w:val="sr-Cyrl-CS"/>
        </w:rPr>
        <w:t>Тестирање деце (2</w:t>
      </w:r>
      <w:r w:rsidR="009F2ED3">
        <w:rPr>
          <w:rFonts w:ascii="Times New Roman" w:hAnsi="Times New Roman"/>
          <w:sz w:val="24"/>
          <w:lang w:val="sr-Cyrl-CS"/>
        </w:rPr>
        <w:t>01</w:t>
      </w:r>
      <w:r w:rsidR="0046637E">
        <w:rPr>
          <w:rFonts w:ascii="Times New Roman" w:hAnsi="Times New Roman"/>
          <w:sz w:val="24"/>
        </w:rPr>
        <w:t>5</w:t>
      </w:r>
      <w:r w:rsidR="009F2ED3">
        <w:rPr>
          <w:rFonts w:ascii="Times New Roman" w:hAnsi="Times New Roman"/>
          <w:sz w:val="24"/>
          <w:lang w:val="sr-Cyrl-CS"/>
        </w:rPr>
        <w:t xml:space="preserve"> – 201</w:t>
      </w:r>
      <w:r w:rsidR="0046637E">
        <w:rPr>
          <w:rFonts w:ascii="Times New Roman" w:hAnsi="Times New Roman"/>
          <w:sz w:val="24"/>
        </w:rPr>
        <w:t>6</w:t>
      </w:r>
      <w:r>
        <w:rPr>
          <w:rFonts w:ascii="Times New Roman" w:hAnsi="Times New Roman"/>
          <w:sz w:val="24"/>
          <w:lang w:val="sr-Cyrl-CS"/>
        </w:rPr>
        <w:t>. годиште) са овог школско</w:t>
      </w:r>
      <w:r w:rsidR="009F2ED3">
        <w:rPr>
          <w:rFonts w:ascii="Times New Roman" w:hAnsi="Times New Roman"/>
          <w:sz w:val="24"/>
          <w:lang w:val="sr-Cyrl-CS"/>
        </w:rPr>
        <w:t xml:space="preserve">г подручја обављено је током </w:t>
      </w:r>
      <w:r w:rsidR="00822920">
        <w:rPr>
          <w:rFonts w:ascii="Times New Roman" w:hAnsi="Times New Roman"/>
          <w:sz w:val="24"/>
        </w:rPr>
        <w:t>априла</w:t>
      </w:r>
      <w:r w:rsidR="00822920">
        <w:rPr>
          <w:rFonts w:ascii="Times New Roman" w:hAnsi="Times New Roman"/>
          <w:sz w:val="24"/>
          <w:lang w:val="sr-Cyrl-CS"/>
        </w:rPr>
        <w:t xml:space="preserve"> 202</w:t>
      </w:r>
      <w:r w:rsidR="0046637E">
        <w:rPr>
          <w:rFonts w:ascii="Times New Roman" w:hAnsi="Times New Roman"/>
          <w:sz w:val="24"/>
          <w:lang w:val="sr-Cyrl-CS"/>
        </w:rPr>
        <w:t>2</w:t>
      </w:r>
      <w:r>
        <w:rPr>
          <w:rFonts w:ascii="Times New Roman" w:hAnsi="Times New Roman"/>
          <w:sz w:val="24"/>
          <w:lang w:val="sr-Cyrl-CS"/>
        </w:rPr>
        <w:t xml:space="preserve">. године ради уписа у 1. разред основне школе. Од позваних </w:t>
      </w:r>
      <w:r w:rsidR="0046637E">
        <w:rPr>
          <w:rFonts w:ascii="Times New Roman" w:hAnsi="Times New Roman"/>
          <w:sz w:val="24"/>
          <w:lang w:val="sr-Cyrl-CS"/>
        </w:rPr>
        <w:t xml:space="preserve">10 </w:t>
      </w:r>
      <w:r>
        <w:rPr>
          <w:rFonts w:ascii="Times New Roman" w:hAnsi="Times New Roman"/>
          <w:sz w:val="24"/>
          <w:lang w:val="sr-Cyrl-CS"/>
        </w:rPr>
        <w:t>будућих првака позиву се одазвало</w:t>
      </w:r>
      <w:r w:rsidR="009F2ED3">
        <w:rPr>
          <w:rFonts w:ascii="Times New Roman" w:hAnsi="Times New Roman"/>
          <w:sz w:val="24"/>
          <w:lang w:val="sr-Cyrl-CS"/>
        </w:rPr>
        <w:t xml:space="preserve"> свих </w:t>
      </w:r>
      <w:r>
        <w:rPr>
          <w:rFonts w:ascii="Times New Roman" w:hAnsi="Times New Roman"/>
          <w:sz w:val="24"/>
          <w:lang w:val="sr-Cyrl-CS"/>
        </w:rPr>
        <w:t xml:space="preserve"> </w:t>
      </w:r>
      <w:r w:rsidR="0046637E">
        <w:rPr>
          <w:rFonts w:ascii="Times New Roman" w:hAnsi="Times New Roman"/>
          <w:sz w:val="24"/>
          <w:lang w:val="sr-Cyrl-CS"/>
        </w:rPr>
        <w:t>10</w:t>
      </w:r>
      <w:r>
        <w:rPr>
          <w:rFonts w:ascii="Times New Roman" w:hAnsi="Times New Roman"/>
          <w:sz w:val="24"/>
          <w:lang w:val="sr-Cyrl-CS"/>
        </w:rPr>
        <w:t>.  Бројно стање првака према</w:t>
      </w:r>
      <w:r w:rsidR="00822920">
        <w:rPr>
          <w:rFonts w:ascii="Times New Roman" w:hAnsi="Times New Roman"/>
          <w:sz w:val="24"/>
          <w:lang w:val="sr-Cyrl-CS"/>
        </w:rPr>
        <w:t xml:space="preserve"> ИО и матичној школи за шк. </w:t>
      </w:r>
      <w:r w:rsidR="0046637E">
        <w:rPr>
          <w:rFonts w:ascii="Times New Roman" w:hAnsi="Times New Roman"/>
          <w:sz w:val="24"/>
          <w:lang w:val="sr-Cyrl-CS"/>
        </w:rPr>
        <w:t>2022/23</w:t>
      </w:r>
      <w:r w:rsidR="00FF583A">
        <w:rPr>
          <w:rFonts w:ascii="Times New Roman" w:hAnsi="Times New Roman"/>
          <w:sz w:val="24"/>
          <w:lang w:val="sr-Cyrl-CS"/>
        </w:rPr>
        <w:t>.</w:t>
      </w:r>
      <w:r>
        <w:rPr>
          <w:rFonts w:ascii="Times New Roman" w:hAnsi="Times New Roman"/>
          <w:sz w:val="24"/>
          <w:lang w:val="sr-Cyrl-CS"/>
        </w:rPr>
        <w:t xml:space="preserve"> годину следећи:</w:t>
      </w:r>
    </w:p>
    <w:p w:rsidR="00BE50E6" w:rsidRDefault="00BE50E6">
      <w:pPr>
        <w:pStyle w:val="BodyText"/>
        <w:rPr>
          <w:rFonts w:ascii="Times New Roman" w:hAnsi="Times New Roman"/>
          <w:sz w:val="24"/>
          <w:lang w:val="sr-Cyrl-CS"/>
        </w:rPr>
      </w:pPr>
      <w:r>
        <w:rPr>
          <w:rFonts w:ascii="Times New Roman" w:hAnsi="Times New Roman"/>
          <w:sz w:val="24"/>
          <w:lang w:val="sr-Cyrl-CS"/>
        </w:rPr>
        <w:tab/>
      </w:r>
      <w:r>
        <w:rPr>
          <w:rFonts w:ascii="Times New Roman" w:hAnsi="Times New Roman"/>
          <w:sz w:val="24"/>
          <w:lang w:val="sr-Cyrl-CS"/>
        </w:rPr>
        <w:tab/>
        <w:t>- Мат</w:t>
      </w:r>
      <w:r w:rsidR="009F2ED3">
        <w:rPr>
          <w:rFonts w:ascii="Times New Roman" w:hAnsi="Times New Roman"/>
          <w:sz w:val="24"/>
          <w:lang w:val="sr-Cyrl-CS"/>
        </w:rPr>
        <w:t xml:space="preserve">ична школа----------------     </w:t>
      </w:r>
      <w:r w:rsidR="0046637E">
        <w:rPr>
          <w:rFonts w:ascii="Times New Roman" w:hAnsi="Times New Roman"/>
          <w:sz w:val="24"/>
          <w:lang w:val="sr-Cyrl-CS"/>
        </w:rPr>
        <w:t>8</w:t>
      </w:r>
    </w:p>
    <w:p w:rsidR="00BE50E6" w:rsidRDefault="00BE50E6">
      <w:pPr>
        <w:pStyle w:val="BodyText"/>
        <w:rPr>
          <w:rFonts w:ascii="Times New Roman" w:hAnsi="Times New Roman"/>
          <w:sz w:val="24"/>
          <w:lang w:val="sr-Cyrl-CS"/>
        </w:rPr>
      </w:pPr>
      <w:r>
        <w:rPr>
          <w:rFonts w:ascii="Times New Roman" w:hAnsi="Times New Roman"/>
          <w:sz w:val="24"/>
          <w:lang w:val="sr-Cyrl-CS"/>
        </w:rPr>
        <w:tab/>
      </w:r>
      <w:r>
        <w:rPr>
          <w:rFonts w:ascii="Times New Roman" w:hAnsi="Times New Roman"/>
          <w:sz w:val="24"/>
          <w:lang w:val="sr-Cyrl-CS"/>
        </w:rPr>
        <w:tab/>
        <w:t>- ИО Сту</w:t>
      </w:r>
      <w:r w:rsidR="0046637E">
        <w:rPr>
          <w:rFonts w:ascii="Times New Roman" w:hAnsi="Times New Roman"/>
          <w:sz w:val="24"/>
          <w:lang w:val="sr-Cyrl-CS"/>
        </w:rPr>
        <w:t>бо-----------------------      0</w:t>
      </w:r>
    </w:p>
    <w:p w:rsidR="00BE50E6" w:rsidRDefault="00BE50E6">
      <w:pPr>
        <w:pStyle w:val="BodyText"/>
        <w:ind w:left="720" w:firstLine="720"/>
        <w:rPr>
          <w:rFonts w:ascii="Times New Roman" w:hAnsi="Times New Roman"/>
          <w:sz w:val="24"/>
          <w:lang w:val="sr-Cyrl-CS"/>
        </w:rPr>
      </w:pPr>
      <w:r>
        <w:rPr>
          <w:rFonts w:ascii="Times New Roman" w:hAnsi="Times New Roman"/>
          <w:sz w:val="24"/>
          <w:lang w:val="sr-Cyrl-CS"/>
        </w:rPr>
        <w:t xml:space="preserve">- ИО Брезовице------------------     </w:t>
      </w:r>
      <w:r w:rsidR="0046637E">
        <w:rPr>
          <w:rFonts w:ascii="Times New Roman" w:hAnsi="Times New Roman"/>
          <w:sz w:val="24"/>
          <w:lang w:val="sr-Cyrl-CS"/>
        </w:rPr>
        <w:t>2</w:t>
      </w:r>
      <w:r>
        <w:rPr>
          <w:rFonts w:ascii="Times New Roman" w:hAnsi="Times New Roman"/>
          <w:sz w:val="24"/>
          <w:lang w:val="sr-Cyrl-CS"/>
        </w:rPr>
        <w:t xml:space="preserve"> </w:t>
      </w:r>
    </w:p>
    <w:p w:rsidR="00BE50E6" w:rsidRDefault="00BE50E6">
      <w:pPr>
        <w:pStyle w:val="BodyText"/>
        <w:rPr>
          <w:rFonts w:ascii="Times New Roman" w:hAnsi="Times New Roman"/>
          <w:sz w:val="14"/>
          <w:lang w:val="sr-Cyrl-CS"/>
        </w:rPr>
      </w:pPr>
    </w:p>
    <w:p w:rsidR="00BE50E6" w:rsidRPr="00C46C5B" w:rsidRDefault="004C08A3" w:rsidP="00AE1C5D">
      <w:pPr>
        <w:pStyle w:val="Heading3"/>
        <w:rPr>
          <w:lang w:val="sr-Cyrl-CS"/>
        </w:rPr>
      </w:pPr>
      <w:r>
        <w:rPr>
          <w:sz w:val="18"/>
          <w:lang w:val="sr-Cyrl-CS"/>
        </w:rPr>
        <w:br w:type="page"/>
      </w:r>
      <w:bookmarkStart w:id="31" w:name="_Toc19617807"/>
      <w:bookmarkStart w:id="32" w:name="_Toc115164317"/>
      <w:r w:rsidR="00BE50E6" w:rsidRPr="00C46C5B">
        <w:rPr>
          <w:lang w:val="sr-Cyrl-CS"/>
        </w:rPr>
        <w:lastRenderedPageBreak/>
        <w:t>4.3. Здравствене, психолошке и социјалне карактеристике будућих првака</w:t>
      </w:r>
      <w:bookmarkEnd w:id="31"/>
      <w:bookmarkEnd w:id="32"/>
    </w:p>
    <w:p w:rsidR="00BE50E6" w:rsidRDefault="00BE50E6">
      <w:pPr>
        <w:pStyle w:val="BodyText"/>
        <w:spacing w:line="276" w:lineRule="auto"/>
        <w:rPr>
          <w:rFonts w:ascii="Times New Roman" w:hAnsi="Times New Roman"/>
          <w:b/>
          <w:i/>
          <w:color w:val="FF0000"/>
          <w:sz w:val="6"/>
          <w:lang w:val="sr-Cyrl-CS"/>
        </w:rPr>
      </w:pPr>
    </w:p>
    <w:tbl>
      <w:tblPr>
        <w:tblW w:w="9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265"/>
        <w:gridCol w:w="1618"/>
        <w:gridCol w:w="899"/>
        <w:gridCol w:w="1528"/>
        <w:gridCol w:w="1078"/>
        <w:gridCol w:w="1348"/>
        <w:gridCol w:w="1078"/>
      </w:tblGrid>
      <w:tr w:rsidR="00BE50E6" w:rsidTr="005E1B58">
        <w:trPr>
          <w:trHeight w:val="365"/>
        </w:trPr>
        <w:tc>
          <w:tcPr>
            <w:tcW w:w="6310" w:type="dxa"/>
            <w:gridSpan w:val="4"/>
            <w:vMerge w:val="restart"/>
            <w:tcBorders>
              <w:top w:val="double" w:sz="4" w:space="0" w:color="auto"/>
              <w:left w:val="double" w:sz="4" w:space="0" w:color="auto"/>
              <w:right w:val="single" w:sz="4" w:space="0" w:color="auto"/>
            </w:tcBorders>
            <w:shd w:val="clear" w:color="auto" w:fill="EEECE1"/>
            <w:vAlign w:val="center"/>
          </w:tcPr>
          <w:p w:rsidR="00BE50E6" w:rsidRDefault="00BE50E6">
            <w:pPr>
              <w:pStyle w:val="BodyText"/>
              <w:spacing w:line="276" w:lineRule="auto"/>
              <w:jc w:val="center"/>
              <w:rPr>
                <w:rFonts w:ascii="Times New Roman" w:hAnsi="Times New Roman"/>
                <w:b/>
                <w:lang w:val="sr-Cyrl-CS"/>
              </w:rPr>
            </w:pPr>
            <w:r>
              <w:rPr>
                <w:rFonts w:ascii="Times New Roman" w:hAnsi="Times New Roman"/>
                <w:b/>
                <w:lang w:val="sr-Cyrl-CS"/>
              </w:rPr>
              <w:t>Карактеристике</w:t>
            </w:r>
          </w:p>
        </w:tc>
        <w:tc>
          <w:tcPr>
            <w:tcW w:w="2426" w:type="dxa"/>
            <w:gridSpan w:val="2"/>
            <w:tcBorders>
              <w:top w:val="double" w:sz="4" w:space="0" w:color="auto"/>
              <w:left w:val="single" w:sz="4" w:space="0" w:color="auto"/>
              <w:right w:val="double" w:sz="4" w:space="0" w:color="auto"/>
            </w:tcBorders>
            <w:shd w:val="clear" w:color="auto" w:fill="EEECE1"/>
            <w:vAlign w:val="center"/>
          </w:tcPr>
          <w:p w:rsidR="00BE50E6" w:rsidRDefault="00BE50E6">
            <w:pPr>
              <w:pStyle w:val="BodyText"/>
              <w:spacing w:line="276" w:lineRule="auto"/>
              <w:jc w:val="center"/>
              <w:rPr>
                <w:rFonts w:ascii="Times New Roman" w:hAnsi="Times New Roman"/>
                <w:b/>
                <w:sz w:val="24"/>
                <w:lang w:val="sr-Cyrl-CS"/>
              </w:rPr>
            </w:pPr>
            <w:r>
              <w:rPr>
                <w:rFonts w:ascii="Times New Roman" w:hAnsi="Times New Roman"/>
                <w:b/>
                <w:sz w:val="24"/>
                <w:lang w:val="sr-Cyrl-CS"/>
              </w:rPr>
              <w:t>Број ученика</w:t>
            </w:r>
          </w:p>
        </w:tc>
        <w:tc>
          <w:tcPr>
            <w:tcW w:w="1078" w:type="dxa"/>
            <w:vMerge w:val="restart"/>
            <w:tcBorders>
              <w:top w:val="double" w:sz="4" w:space="0" w:color="auto"/>
              <w:right w:val="double" w:sz="4" w:space="0" w:color="auto"/>
            </w:tcBorders>
            <w:shd w:val="clear" w:color="auto" w:fill="EEECE1"/>
            <w:vAlign w:val="center"/>
          </w:tcPr>
          <w:p w:rsidR="00BE50E6" w:rsidRDefault="00BE50E6">
            <w:pPr>
              <w:pStyle w:val="BodyText"/>
              <w:spacing w:line="276" w:lineRule="auto"/>
              <w:jc w:val="center"/>
              <w:rPr>
                <w:rFonts w:ascii="Times New Roman" w:hAnsi="Times New Roman"/>
                <w:b/>
                <w:sz w:val="24"/>
              </w:rPr>
            </w:pPr>
            <w:r>
              <w:rPr>
                <w:rFonts w:ascii="Times New Roman" w:hAnsi="Times New Roman"/>
                <w:b/>
                <w:sz w:val="24"/>
              </w:rPr>
              <w:t>УК</w:t>
            </w:r>
          </w:p>
        </w:tc>
      </w:tr>
      <w:tr w:rsidR="00BE50E6" w:rsidTr="005E1B58">
        <w:trPr>
          <w:trHeight w:val="175"/>
        </w:trPr>
        <w:tc>
          <w:tcPr>
            <w:tcW w:w="6310" w:type="dxa"/>
            <w:gridSpan w:val="4"/>
            <w:vMerge/>
            <w:tcBorders>
              <w:left w:val="double" w:sz="4" w:space="0" w:color="auto"/>
              <w:bottom w:val="double" w:sz="4" w:space="0" w:color="auto"/>
              <w:right w:val="single" w:sz="4" w:space="0" w:color="auto"/>
            </w:tcBorders>
            <w:shd w:val="clear" w:color="auto" w:fill="auto"/>
          </w:tcPr>
          <w:p w:rsidR="00BE50E6" w:rsidRDefault="00BE50E6">
            <w:pPr>
              <w:pStyle w:val="BodyText"/>
              <w:spacing w:line="276" w:lineRule="auto"/>
              <w:rPr>
                <w:rFonts w:ascii="Times New Roman" w:hAnsi="Times New Roman"/>
                <w:b/>
                <w:lang w:val="sr-Cyrl-CS"/>
              </w:rPr>
            </w:pPr>
          </w:p>
        </w:tc>
        <w:tc>
          <w:tcPr>
            <w:tcW w:w="1078" w:type="dxa"/>
            <w:tcBorders>
              <w:left w:val="single" w:sz="4" w:space="0" w:color="auto"/>
              <w:bottom w:val="double" w:sz="4" w:space="0" w:color="auto"/>
            </w:tcBorders>
            <w:shd w:val="clear" w:color="auto" w:fill="EEECE1"/>
            <w:vAlign w:val="center"/>
          </w:tcPr>
          <w:p w:rsidR="00BE50E6" w:rsidRDefault="00BE50E6">
            <w:pPr>
              <w:pStyle w:val="BodyText"/>
              <w:jc w:val="center"/>
              <w:rPr>
                <w:rFonts w:ascii="Times New Roman" w:hAnsi="Times New Roman"/>
                <w:b/>
                <w:sz w:val="24"/>
                <w:lang w:val="sr-Cyrl-CS"/>
              </w:rPr>
            </w:pPr>
            <w:r>
              <w:rPr>
                <w:rFonts w:ascii="Times New Roman" w:hAnsi="Times New Roman"/>
                <w:b/>
                <w:sz w:val="24"/>
                <w:lang w:val="sr-Cyrl-CS"/>
              </w:rPr>
              <w:t>Дечаци</w:t>
            </w:r>
          </w:p>
        </w:tc>
        <w:tc>
          <w:tcPr>
            <w:tcW w:w="1348" w:type="dxa"/>
            <w:tcBorders>
              <w:top w:val="single" w:sz="4" w:space="0" w:color="auto"/>
              <w:bottom w:val="double" w:sz="4" w:space="0" w:color="auto"/>
              <w:right w:val="double" w:sz="4" w:space="0" w:color="auto"/>
            </w:tcBorders>
            <w:shd w:val="clear" w:color="auto" w:fill="EEECE1"/>
            <w:vAlign w:val="center"/>
          </w:tcPr>
          <w:p w:rsidR="00BE50E6" w:rsidRDefault="00BE50E6">
            <w:pPr>
              <w:pStyle w:val="BodyText"/>
              <w:jc w:val="center"/>
              <w:rPr>
                <w:rFonts w:ascii="Times New Roman" w:hAnsi="Times New Roman"/>
                <w:b/>
                <w:sz w:val="24"/>
                <w:lang w:val="sr-Cyrl-CS"/>
              </w:rPr>
            </w:pPr>
            <w:r>
              <w:rPr>
                <w:rFonts w:ascii="Times New Roman" w:hAnsi="Times New Roman"/>
                <w:b/>
                <w:sz w:val="24"/>
                <w:lang w:val="sr-Cyrl-CS"/>
              </w:rPr>
              <w:t>Девојчице</w:t>
            </w:r>
          </w:p>
        </w:tc>
        <w:tc>
          <w:tcPr>
            <w:tcW w:w="1078" w:type="dxa"/>
            <w:vMerge/>
            <w:tcBorders>
              <w:bottom w:val="double" w:sz="4" w:space="0" w:color="auto"/>
              <w:right w:val="double" w:sz="4" w:space="0" w:color="auto"/>
            </w:tcBorders>
            <w:shd w:val="clear" w:color="auto" w:fill="FBD4B4"/>
          </w:tcPr>
          <w:p w:rsidR="00BE50E6" w:rsidRDefault="00BE50E6">
            <w:pPr>
              <w:pStyle w:val="BodyText"/>
              <w:jc w:val="center"/>
              <w:rPr>
                <w:rFonts w:ascii="Times New Roman" w:hAnsi="Times New Roman"/>
                <w:b/>
                <w:sz w:val="24"/>
                <w:lang w:val="sr-Cyrl-CS"/>
              </w:rPr>
            </w:pPr>
          </w:p>
        </w:tc>
      </w:tr>
      <w:tr w:rsidR="00BE50E6" w:rsidTr="005E1B58">
        <w:trPr>
          <w:trHeight w:val="347"/>
        </w:trPr>
        <w:tc>
          <w:tcPr>
            <w:tcW w:w="2265" w:type="dxa"/>
            <w:vMerge w:val="restart"/>
            <w:tcBorders>
              <w:top w:val="double" w:sz="4" w:space="0" w:color="auto"/>
              <w:left w:val="double" w:sz="4" w:space="0" w:color="auto"/>
            </w:tcBorders>
            <w:shd w:val="clear" w:color="auto" w:fill="auto"/>
            <w:vAlign w:val="center"/>
          </w:tcPr>
          <w:p w:rsidR="00BE50E6" w:rsidRDefault="00BE50E6">
            <w:pPr>
              <w:pStyle w:val="BodyText"/>
              <w:rPr>
                <w:rFonts w:ascii="Times New Roman" w:hAnsi="Times New Roman"/>
                <w:b/>
                <w:sz w:val="24"/>
                <w:lang w:val="sr-Cyrl-CS"/>
              </w:rPr>
            </w:pPr>
            <w:r>
              <w:rPr>
                <w:rFonts w:ascii="Times New Roman" w:hAnsi="Times New Roman"/>
                <w:b/>
                <w:sz w:val="24"/>
                <w:lang w:val="sr-Cyrl-CS"/>
              </w:rPr>
              <w:t>Здравствене и психолошке</w:t>
            </w:r>
          </w:p>
        </w:tc>
        <w:tc>
          <w:tcPr>
            <w:tcW w:w="4045" w:type="dxa"/>
            <w:gridSpan w:val="3"/>
            <w:tcBorders>
              <w:top w:val="double" w:sz="4" w:space="0" w:color="auto"/>
              <w:right w:val="single" w:sz="4" w:space="0" w:color="auto"/>
            </w:tcBorders>
            <w:shd w:val="clear" w:color="auto" w:fill="auto"/>
            <w:vAlign w:val="center"/>
          </w:tcPr>
          <w:p w:rsidR="00BE50E6" w:rsidRDefault="00BE50E6">
            <w:pPr>
              <w:pStyle w:val="BodyText"/>
              <w:spacing w:line="276" w:lineRule="auto"/>
              <w:rPr>
                <w:rFonts w:ascii="Times New Roman" w:hAnsi="Times New Roman"/>
                <w:b/>
                <w:sz w:val="22"/>
                <w:szCs w:val="22"/>
                <w:lang w:val="sr-Cyrl-CS"/>
              </w:rPr>
            </w:pPr>
            <w:r>
              <w:rPr>
                <w:rFonts w:ascii="Times New Roman" w:hAnsi="Times New Roman"/>
                <w:b/>
                <w:sz w:val="22"/>
                <w:szCs w:val="22"/>
                <w:lang w:val="sr-Cyrl-CS"/>
              </w:rPr>
              <w:t>Хронична обољења</w:t>
            </w:r>
          </w:p>
        </w:tc>
        <w:tc>
          <w:tcPr>
            <w:tcW w:w="1078" w:type="dxa"/>
            <w:tcBorders>
              <w:top w:val="double" w:sz="4" w:space="0" w:color="auto"/>
              <w:left w:val="single" w:sz="4" w:space="0" w:color="auto"/>
            </w:tcBorders>
            <w:shd w:val="clear" w:color="auto" w:fill="auto"/>
            <w:vAlign w:val="center"/>
          </w:tcPr>
          <w:p w:rsidR="00BE50E6" w:rsidRDefault="00BE50E6">
            <w:pPr>
              <w:pStyle w:val="BodyText"/>
              <w:jc w:val="center"/>
              <w:rPr>
                <w:rFonts w:ascii="Times New Roman" w:hAnsi="Times New Roman"/>
                <w:sz w:val="24"/>
                <w:lang w:val="sr-Cyrl-CS"/>
              </w:rPr>
            </w:pPr>
            <w:r>
              <w:rPr>
                <w:rFonts w:ascii="Times New Roman" w:hAnsi="Times New Roman"/>
                <w:sz w:val="24"/>
                <w:lang w:val="sr-Cyrl-CS"/>
              </w:rPr>
              <w:t>0</w:t>
            </w:r>
          </w:p>
        </w:tc>
        <w:tc>
          <w:tcPr>
            <w:tcW w:w="1348" w:type="dxa"/>
            <w:tcBorders>
              <w:top w:val="double" w:sz="4" w:space="0" w:color="auto"/>
              <w:right w:val="double" w:sz="4" w:space="0" w:color="auto"/>
            </w:tcBorders>
            <w:shd w:val="clear" w:color="auto" w:fill="auto"/>
            <w:vAlign w:val="center"/>
          </w:tcPr>
          <w:p w:rsidR="00BE50E6" w:rsidRDefault="00BE50E6">
            <w:pPr>
              <w:pStyle w:val="BodyText"/>
              <w:jc w:val="center"/>
              <w:rPr>
                <w:rFonts w:ascii="Times New Roman" w:hAnsi="Times New Roman"/>
                <w:sz w:val="24"/>
                <w:lang w:val="sr-Cyrl-CS"/>
              </w:rPr>
            </w:pPr>
            <w:r>
              <w:rPr>
                <w:rFonts w:ascii="Times New Roman" w:hAnsi="Times New Roman"/>
                <w:sz w:val="24"/>
                <w:lang w:val="sr-Cyrl-CS"/>
              </w:rPr>
              <w:t>0</w:t>
            </w:r>
          </w:p>
        </w:tc>
        <w:tc>
          <w:tcPr>
            <w:tcW w:w="1078" w:type="dxa"/>
            <w:tcBorders>
              <w:top w:val="double" w:sz="4" w:space="0" w:color="auto"/>
              <w:right w:val="double" w:sz="4" w:space="0" w:color="auto"/>
            </w:tcBorders>
            <w:shd w:val="clear" w:color="auto" w:fill="EEECE1"/>
          </w:tcPr>
          <w:p w:rsidR="00BE50E6" w:rsidRDefault="00BE50E6">
            <w:pPr>
              <w:pStyle w:val="BodyText"/>
              <w:jc w:val="center"/>
              <w:rPr>
                <w:rFonts w:ascii="Times New Roman" w:hAnsi="Times New Roman"/>
                <w:b/>
                <w:sz w:val="24"/>
                <w:lang w:val="sr-Cyrl-CS"/>
              </w:rPr>
            </w:pPr>
            <w:r>
              <w:rPr>
                <w:rFonts w:ascii="Times New Roman" w:hAnsi="Times New Roman"/>
                <w:b/>
                <w:sz w:val="24"/>
                <w:lang w:val="sr-Cyrl-CS"/>
              </w:rPr>
              <w:t>0</w:t>
            </w:r>
          </w:p>
        </w:tc>
      </w:tr>
      <w:tr w:rsidR="00BE50E6" w:rsidTr="005E1B58">
        <w:trPr>
          <w:trHeight w:val="365"/>
        </w:trPr>
        <w:tc>
          <w:tcPr>
            <w:tcW w:w="2265" w:type="dxa"/>
            <w:vMerge/>
            <w:tcBorders>
              <w:left w:val="double" w:sz="4" w:space="0" w:color="auto"/>
            </w:tcBorders>
            <w:shd w:val="clear" w:color="auto" w:fill="auto"/>
            <w:vAlign w:val="center"/>
          </w:tcPr>
          <w:p w:rsidR="00BE50E6" w:rsidRDefault="00BE50E6">
            <w:pPr>
              <w:pStyle w:val="BodyText"/>
              <w:rPr>
                <w:rFonts w:ascii="Times New Roman" w:hAnsi="Times New Roman"/>
                <w:b/>
                <w:sz w:val="24"/>
                <w:lang w:val="sr-Cyrl-CS"/>
              </w:rPr>
            </w:pPr>
          </w:p>
        </w:tc>
        <w:tc>
          <w:tcPr>
            <w:tcW w:w="4045" w:type="dxa"/>
            <w:gridSpan w:val="3"/>
            <w:tcBorders>
              <w:right w:val="single" w:sz="4" w:space="0" w:color="auto"/>
            </w:tcBorders>
            <w:shd w:val="clear" w:color="auto" w:fill="auto"/>
            <w:vAlign w:val="center"/>
          </w:tcPr>
          <w:p w:rsidR="00BE50E6" w:rsidRDefault="00BE50E6">
            <w:pPr>
              <w:pStyle w:val="BodyText"/>
              <w:spacing w:line="276" w:lineRule="auto"/>
              <w:rPr>
                <w:rFonts w:ascii="Times New Roman" w:hAnsi="Times New Roman"/>
                <w:b/>
                <w:sz w:val="22"/>
                <w:szCs w:val="22"/>
                <w:lang w:val="sr-Cyrl-CS"/>
              </w:rPr>
            </w:pPr>
            <w:r>
              <w:rPr>
                <w:rFonts w:ascii="Times New Roman" w:hAnsi="Times New Roman"/>
                <w:b/>
                <w:sz w:val="22"/>
                <w:szCs w:val="22"/>
                <w:lang w:val="sr-Cyrl-CS"/>
              </w:rPr>
              <w:t>Оштећење вида</w:t>
            </w:r>
          </w:p>
        </w:tc>
        <w:tc>
          <w:tcPr>
            <w:tcW w:w="1078" w:type="dxa"/>
            <w:tcBorders>
              <w:left w:val="single" w:sz="4" w:space="0" w:color="auto"/>
            </w:tcBorders>
            <w:shd w:val="clear" w:color="auto" w:fill="auto"/>
            <w:vAlign w:val="center"/>
          </w:tcPr>
          <w:p w:rsidR="00BE50E6" w:rsidRDefault="00BE50E6">
            <w:pPr>
              <w:pStyle w:val="BodyText"/>
              <w:jc w:val="center"/>
              <w:rPr>
                <w:rFonts w:ascii="Times New Roman" w:hAnsi="Times New Roman"/>
                <w:sz w:val="24"/>
                <w:lang w:val="sr-Cyrl-CS"/>
              </w:rPr>
            </w:pPr>
            <w:r>
              <w:rPr>
                <w:rFonts w:ascii="Times New Roman" w:hAnsi="Times New Roman"/>
                <w:sz w:val="24"/>
                <w:lang w:val="sr-Cyrl-CS"/>
              </w:rPr>
              <w:t>0</w:t>
            </w:r>
          </w:p>
        </w:tc>
        <w:tc>
          <w:tcPr>
            <w:tcW w:w="1348" w:type="dxa"/>
            <w:tcBorders>
              <w:right w:val="double" w:sz="4" w:space="0" w:color="auto"/>
            </w:tcBorders>
            <w:shd w:val="clear" w:color="auto" w:fill="auto"/>
            <w:vAlign w:val="center"/>
          </w:tcPr>
          <w:p w:rsidR="00BE50E6" w:rsidRDefault="00BE50E6">
            <w:pPr>
              <w:pStyle w:val="BodyText"/>
              <w:jc w:val="center"/>
              <w:rPr>
                <w:rFonts w:ascii="Times New Roman" w:hAnsi="Times New Roman"/>
                <w:sz w:val="24"/>
                <w:lang w:val="sr-Cyrl-CS"/>
              </w:rPr>
            </w:pPr>
            <w:r>
              <w:rPr>
                <w:rFonts w:ascii="Times New Roman" w:hAnsi="Times New Roman"/>
                <w:sz w:val="24"/>
                <w:lang w:val="sr-Cyrl-CS"/>
              </w:rPr>
              <w:t>0</w:t>
            </w:r>
          </w:p>
        </w:tc>
        <w:tc>
          <w:tcPr>
            <w:tcW w:w="1078" w:type="dxa"/>
            <w:tcBorders>
              <w:right w:val="double" w:sz="4" w:space="0" w:color="auto"/>
            </w:tcBorders>
            <w:shd w:val="clear" w:color="auto" w:fill="EEECE1"/>
            <w:vAlign w:val="center"/>
          </w:tcPr>
          <w:p w:rsidR="00BE50E6" w:rsidRDefault="00BE50E6">
            <w:pPr>
              <w:pStyle w:val="BodyText"/>
              <w:jc w:val="center"/>
              <w:rPr>
                <w:rFonts w:ascii="Times New Roman" w:hAnsi="Times New Roman"/>
                <w:b/>
                <w:sz w:val="24"/>
                <w:lang w:val="sr-Cyrl-CS"/>
              </w:rPr>
            </w:pPr>
            <w:r>
              <w:rPr>
                <w:rFonts w:ascii="Times New Roman" w:hAnsi="Times New Roman"/>
                <w:b/>
                <w:sz w:val="24"/>
                <w:lang w:val="sr-Cyrl-CS"/>
              </w:rPr>
              <w:t>0</w:t>
            </w:r>
          </w:p>
        </w:tc>
      </w:tr>
      <w:tr w:rsidR="00BE50E6" w:rsidTr="005E1B58">
        <w:trPr>
          <w:trHeight w:val="347"/>
        </w:trPr>
        <w:tc>
          <w:tcPr>
            <w:tcW w:w="2265" w:type="dxa"/>
            <w:vMerge/>
            <w:tcBorders>
              <w:left w:val="double" w:sz="4" w:space="0" w:color="auto"/>
            </w:tcBorders>
            <w:shd w:val="clear" w:color="auto" w:fill="auto"/>
            <w:vAlign w:val="center"/>
          </w:tcPr>
          <w:p w:rsidR="00BE50E6" w:rsidRDefault="00BE50E6">
            <w:pPr>
              <w:pStyle w:val="BodyText"/>
              <w:rPr>
                <w:rFonts w:ascii="Times New Roman" w:hAnsi="Times New Roman"/>
                <w:b/>
                <w:color w:val="FF0000"/>
                <w:sz w:val="24"/>
                <w:lang w:val="sr-Cyrl-CS"/>
              </w:rPr>
            </w:pPr>
          </w:p>
        </w:tc>
        <w:tc>
          <w:tcPr>
            <w:tcW w:w="4045" w:type="dxa"/>
            <w:gridSpan w:val="3"/>
            <w:tcBorders>
              <w:right w:val="single" w:sz="4" w:space="0" w:color="auto"/>
            </w:tcBorders>
            <w:shd w:val="clear" w:color="auto" w:fill="auto"/>
            <w:vAlign w:val="center"/>
          </w:tcPr>
          <w:p w:rsidR="00BE50E6" w:rsidRDefault="00BE50E6">
            <w:pPr>
              <w:pStyle w:val="BodyText"/>
              <w:rPr>
                <w:rFonts w:ascii="Times New Roman" w:hAnsi="Times New Roman"/>
                <w:b/>
                <w:sz w:val="22"/>
                <w:szCs w:val="22"/>
                <w:lang w:val="sr-Cyrl-CS"/>
              </w:rPr>
            </w:pPr>
            <w:r>
              <w:rPr>
                <w:rFonts w:ascii="Times New Roman" w:hAnsi="Times New Roman"/>
                <w:b/>
                <w:sz w:val="22"/>
                <w:szCs w:val="22"/>
                <w:lang w:val="sr-Cyrl-CS"/>
              </w:rPr>
              <w:t>Оштећење слуха</w:t>
            </w:r>
          </w:p>
        </w:tc>
        <w:tc>
          <w:tcPr>
            <w:tcW w:w="1078" w:type="dxa"/>
            <w:tcBorders>
              <w:left w:val="single" w:sz="4" w:space="0" w:color="auto"/>
            </w:tcBorders>
            <w:shd w:val="clear" w:color="auto" w:fill="auto"/>
            <w:vAlign w:val="center"/>
          </w:tcPr>
          <w:p w:rsidR="00BE50E6" w:rsidRDefault="00BE50E6">
            <w:pPr>
              <w:pStyle w:val="BodyText"/>
              <w:jc w:val="center"/>
              <w:rPr>
                <w:rFonts w:ascii="Times New Roman" w:hAnsi="Times New Roman"/>
                <w:sz w:val="24"/>
                <w:lang w:val="sr-Cyrl-CS"/>
              </w:rPr>
            </w:pPr>
            <w:r>
              <w:rPr>
                <w:rFonts w:ascii="Times New Roman" w:hAnsi="Times New Roman"/>
                <w:sz w:val="24"/>
                <w:lang w:val="sr-Cyrl-CS"/>
              </w:rPr>
              <w:t>0</w:t>
            </w:r>
          </w:p>
        </w:tc>
        <w:tc>
          <w:tcPr>
            <w:tcW w:w="1348" w:type="dxa"/>
            <w:tcBorders>
              <w:right w:val="double" w:sz="4" w:space="0" w:color="auto"/>
            </w:tcBorders>
            <w:shd w:val="clear" w:color="auto" w:fill="auto"/>
            <w:vAlign w:val="center"/>
          </w:tcPr>
          <w:p w:rsidR="00BE50E6" w:rsidRDefault="00BE50E6">
            <w:pPr>
              <w:pStyle w:val="BodyText"/>
              <w:jc w:val="center"/>
              <w:rPr>
                <w:rFonts w:ascii="Times New Roman" w:hAnsi="Times New Roman"/>
                <w:sz w:val="24"/>
                <w:lang w:val="sr-Cyrl-CS"/>
              </w:rPr>
            </w:pPr>
            <w:r>
              <w:rPr>
                <w:rFonts w:ascii="Times New Roman" w:hAnsi="Times New Roman"/>
                <w:sz w:val="24"/>
                <w:lang w:val="sr-Cyrl-CS"/>
              </w:rPr>
              <w:t>0</w:t>
            </w:r>
          </w:p>
        </w:tc>
        <w:tc>
          <w:tcPr>
            <w:tcW w:w="1078" w:type="dxa"/>
            <w:tcBorders>
              <w:right w:val="double" w:sz="4" w:space="0" w:color="auto"/>
            </w:tcBorders>
            <w:shd w:val="clear" w:color="auto" w:fill="EEECE1"/>
            <w:vAlign w:val="center"/>
          </w:tcPr>
          <w:p w:rsidR="00BE50E6" w:rsidRDefault="00BE50E6">
            <w:pPr>
              <w:pStyle w:val="BodyText"/>
              <w:jc w:val="center"/>
              <w:rPr>
                <w:rFonts w:ascii="Times New Roman" w:hAnsi="Times New Roman"/>
                <w:b/>
                <w:sz w:val="24"/>
                <w:lang w:val="sr-Cyrl-CS"/>
              </w:rPr>
            </w:pPr>
            <w:r>
              <w:rPr>
                <w:rFonts w:ascii="Times New Roman" w:hAnsi="Times New Roman"/>
                <w:b/>
                <w:sz w:val="24"/>
                <w:lang w:val="sr-Cyrl-CS"/>
              </w:rPr>
              <w:t>0</w:t>
            </w:r>
          </w:p>
        </w:tc>
      </w:tr>
      <w:tr w:rsidR="00BE50E6" w:rsidTr="005E1B58">
        <w:trPr>
          <w:trHeight w:val="638"/>
        </w:trPr>
        <w:tc>
          <w:tcPr>
            <w:tcW w:w="2265" w:type="dxa"/>
            <w:vMerge/>
            <w:tcBorders>
              <w:left w:val="double" w:sz="4" w:space="0" w:color="auto"/>
            </w:tcBorders>
            <w:shd w:val="clear" w:color="auto" w:fill="auto"/>
            <w:vAlign w:val="center"/>
          </w:tcPr>
          <w:p w:rsidR="00BE50E6" w:rsidRDefault="00BE50E6">
            <w:pPr>
              <w:pStyle w:val="BodyText"/>
              <w:rPr>
                <w:rFonts w:ascii="Times New Roman" w:hAnsi="Times New Roman"/>
                <w:b/>
                <w:color w:val="FF0000"/>
                <w:sz w:val="24"/>
                <w:lang w:val="sr-Cyrl-CS"/>
              </w:rPr>
            </w:pPr>
          </w:p>
        </w:tc>
        <w:tc>
          <w:tcPr>
            <w:tcW w:w="4045" w:type="dxa"/>
            <w:gridSpan w:val="3"/>
            <w:tcBorders>
              <w:right w:val="single" w:sz="4" w:space="0" w:color="auto"/>
            </w:tcBorders>
            <w:shd w:val="clear" w:color="auto" w:fill="auto"/>
            <w:vAlign w:val="center"/>
          </w:tcPr>
          <w:p w:rsidR="00BE50E6" w:rsidRDefault="00BE50E6">
            <w:pPr>
              <w:pStyle w:val="BodyText"/>
              <w:rPr>
                <w:rFonts w:ascii="Times New Roman" w:hAnsi="Times New Roman"/>
                <w:b/>
                <w:sz w:val="22"/>
                <w:szCs w:val="22"/>
                <w:lang w:val="sr-Cyrl-CS"/>
              </w:rPr>
            </w:pPr>
            <w:r>
              <w:rPr>
                <w:rFonts w:ascii="Times New Roman" w:hAnsi="Times New Roman"/>
                <w:b/>
                <w:sz w:val="22"/>
                <w:szCs w:val="22"/>
                <w:lang w:val="sr-Cyrl-CS"/>
              </w:rPr>
              <w:t>Неправилан изговор појединих гласова, говорне тешкоће</w:t>
            </w:r>
          </w:p>
        </w:tc>
        <w:tc>
          <w:tcPr>
            <w:tcW w:w="1078" w:type="dxa"/>
            <w:tcBorders>
              <w:left w:val="single" w:sz="4" w:space="0" w:color="auto"/>
            </w:tcBorders>
            <w:shd w:val="clear" w:color="auto" w:fill="auto"/>
            <w:vAlign w:val="center"/>
          </w:tcPr>
          <w:p w:rsidR="00BE50E6" w:rsidRDefault="00E75116">
            <w:pPr>
              <w:pStyle w:val="BodyText"/>
              <w:jc w:val="center"/>
              <w:rPr>
                <w:rFonts w:ascii="Times New Roman" w:hAnsi="Times New Roman"/>
                <w:sz w:val="24"/>
              </w:rPr>
            </w:pPr>
            <w:r>
              <w:rPr>
                <w:rFonts w:ascii="Times New Roman" w:hAnsi="Times New Roman"/>
                <w:sz w:val="24"/>
              </w:rPr>
              <w:t>1</w:t>
            </w:r>
          </w:p>
        </w:tc>
        <w:tc>
          <w:tcPr>
            <w:tcW w:w="1348" w:type="dxa"/>
            <w:tcBorders>
              <w:right w:val="double" w:sz="4" w:space="0" w:color="auto"/>
            </w:tcBorders>
            <w:shd w:val="clear" w:color="auto" w:fill="auto"/>
            <w:vAlign w:val="center"/>
          </w:tcPr>
          <w:p w:rsidR="00BE50E6" w:rsidRDefault="00E75116">
            <w:pPr>
              <w:pStyle w:val="BodyText"/>
              <w:jc w:val="center"/>
              <w:rPr>
                <w:rFonts w:ascii="Times New Roman" w:hAnsi="Times New Roman"/>
                <w:sz w:val="24"/>
              </w:rPr>
            </w:pPr>
            <w:r>
              <w:rPr>
                <w:rFonts w:ascii="Times New Roman" w:hAnsi="Times New Roman"/>
                <w:sz w:val="24"/>
              </w:rPr>
              <w:t>0</w:t>
            </w:r>
          </w:p>
        </w:tc>
        <w:tc>
          <w:tcPr>
            <w:tcW w:w="1078" w:type="dxa"/>
            <w:tcBorders>
              <w:right w:val="double" w:sz="4" w:space="0" w:color="auto"/>
            </w:tcBorders>
            <w:shd w:val="clear" w:color="auto" w:fill="EEECE1"/>
            <w:vAlign w:val="center"/>
          </w:tcPr>
          <w:p w:rsidR="00BE50E6" w:rsidRDefault="00E75116">
            <w:pPr>
              <w:pStyle w:val="BodyText"/>
              <w:jc w:val="center"/>
              <w:rPr>
                <w:rFonts w:ascii="Times New Roman" w:hAnsi="Times New Roman"/>
                <w:b/>
                <w:sz w:val="24"/>
              </w:rPr>
            </w:pPr>
            <w:r>
              <w:rPr>
                <w:rFonts w:ascii="Times New Roman" w:hAnsi="Times New Roman"/>
                <w:b/>
                <w:sz w:val="24"/>
              </w:rPr>
              <w:t>1</w:t>
            </w:r>
          </w:p>
        </w:tc>
      </w:tr>
      <w:tr w:rsidR="00BE50E6" w:rsidTr="005E1B58">
        <w:trPr>
          <w:trHeight w:val="347"/>
        </w:trPr>
        <w:tc>
          <w:tcPr>
            <w:tcW w:w="2265" w:type="dxa"/>
            <w:vMerge/>
            <w:tcBorders>
              <w:left w:val="double" w:sz="4" w:space="0" w:color="auto"/>
            </w:tcBorders>
            <w:shd w:val="clear" w:color="auto" w:fill="auto"/>
            <w:vAlign w:val="center"/>
          </w:tcPr>
          <w:p w:rsidR="00BE50E6" w:rsidRDefault="00BE50E6">
            <w:pPr>
              <w:pStyle w:val="BodyText"/>
              <w:rPr>
                <w:rFonts w:ascii="Times New Roman" w:hAnsi="Times New Roman"/>
                <w:b/>
                <w:color w:val="FF0000"/>
                <w:sz w:val="24"/>
                <w:lang w:val="sr-Cyrl-CS"/>
              </w:rPr>
            </w:pPr>
          </w:p>
        </w:tc>
        <w:tc>
          <w:tcPr>
            <w:tcW w:w="4045" w:type="dxa"/>
            <w:gridSpan w:val="3"/>
            <w:tcBorders>
              <w:right w:val="single" w:sz="4" w:space="0" w:color="auto"/>
            </w:tcBorders>
            <w:shd w:val="clear" w:color="auto" w:fill="auto"/>
            <w:vAlign w:val="center"/>
          </w:tcPr>
          <w:p w:rsidR="00BE50E6" w:rsidRDefault="00BE50E6">
            <w:pPr>
              <w:pStyle w:val="BodyText"/>
              <w:rPr>
                <w:rFonts w:ascii="Times New Roman" w:hAnsi="Times New Roman"/>
                <w:b/>
                <w:sz w:val="22"/>
                <w:szCs w:val="22"/>
                <w:lang w:val="sr-Cyrl-CS"/>
              </w:rPr>
            </w:pPr>
            <w:r>
              <w:rPr>
                <w:rFonts w:ascii="Times New Roman" w:hAnsi="Times New Roman"/>
                <w:b/>
                <w:sz w:val="22"/>
                <w:szCs w:val="22"/>
                <w:lang w:val="sr-Cyrl-CS"/>
              </w:rPr>
              <w:t>Потребна индивидуализација</w:t>
            </w:r>
          </w:p>
        </w:tc>
        <w:tc>
          <w:tcPr>
            <w:tcW w:w="1078" w:type="dxa"/>
            <w:tcBorders>
              <w:left w:val="single" w:sz="4" w:space="0" w:color="auto"/>
            </w:tcBorders>
            <w:shd w:val="clear" w:color="auto" w:fill="auto"/>
            <w:vAlign w:val="center"/>
          </w:tcPr>
          <w:p w:rsidR="00BE50E6" w:rsidRDefault="009A31AA">
            <w:pPr>
              <w:pStyle w:val="BodyText"/>
              <w:jc w:val="center"/>
              <w:rPr>
                <w:rFonts w:ascii="Times New Roman" w:hAnsi="Times New Roman"/>
                <w:sz w:val="24"/>
              </w:rPr>
            </w:pPr>
            <w:r>
              <w:rPr>
                <w:rFonts w:ascii="Times New Roman" w:hAnsi="Times New Roman"/>
                <w:sz w:val="24"/>
              </w:rPr>
              <w:t>0</w:t>
            </w:r>
          </w:p>
        </w:tc>
        <w:tc>
          <w:tcPr>
            <w:tcW w:w="1348" w:type="dxa"/>
            <w:tcBorders>
              <w:right w:val="double" w:sz="4" w:space="0" w:color="auto"/>
            </w:tcBorders>
            <w:shd w:val="clear" w:color="auto" w:fill="auto"/>
            <w:vAlign w:val="center"/>
          </w:tcPr>
          <w:p w:rsidR="00BE50E6" w:rsidRDefault="009A31AA">
            <w:pPr>
              <w:pStyle w:val="BodyText"/>
              <w:jc w:val="center"/>
              <w:rPr>
                <w:rFonts w:ascii="Times New Roman" w:hAnsi="Times New Roman"/>
                <w:sz w:val="24"/>
                <w:lang w:val="sr-Cyrl-CS"/>
              </w:rPr>
            </w:pPr>
            <w:r>
              <w:rPr>
                <w:rFonts w:ascii="Times New Roman" w:hAnsi="Times New Roman"/>
                <w:sz w:val="24"/>
                <w:lang w:val="sr-Cyrl-CS"/>
              </w:rPr>
              <w:t>0</w:t>
            </w:r>
          </w:p>
        </w:tc>
        <w:tc>
          <w:tcPr>
            <w:tcW w:w="1078" w:type="dxa"/>
            <w:tcBorders>
              <w:right w:val="double" w:sz="4" w:space="0" w:color="auto"/>
            </w:tcBorders>
            <w:shd w:val="clear" w:color="auto" w:fill="EEECE1"/>
          </w:tcPr>
          <w:p w:rsidR="00BE50E6" w:rsidRDefault="009A31AA">
            <w:pPr>
              <w:pStyle w:val="BodyText"/>
              <w:jc w:val="center"/>
              <w:rPr>
                <w:rFonts w:ascii="Times New Roman" w:hAnsi="Times New Roman"/>
                <w:b/>
                <w:sz w:val="24"/>
              </w:rPr>
            </w:pPr>
            <w:r>
              <w:rPr>
                <w:rFonts w:ascii="Times New Roman" w:hAnsi="Times New Roman"/>
                <w:b/>
                <w:sz w:val="24"/>
              </w:rPr>
              <w:t>0</w:t>
            </w:r>
          </w:p>
        </w:tc>
      </w:tr>
      <w:tr w:rsidR="00BE50E6" w:rsidTr="005E1B58">
        <w:trPr>
          <w:trHeight w:val="347"/>
        </w:trPr>
        <w:tc>
          <w:tcPr>
            <w:tcW w:w="2265" w:type="dxa"/>
            <w:vMerge/>
            <w:tcBorders>
              <w:left w:val="double" w:sz="4" w:space="0" w:color="auto"/>
            </w:tcBorders>
            <w:shd w:val="clear" w:color="auto" w:fill="auto"/>
            <w:vAlign w:val="center"/>
          </w:tcPr>
          <w:p w:rsidR="00BE50E6" w:rsidRDefault="00BE50E6">
            <w:pPr>
              <w:pStyle w:val="BodyText"/>
              <w:spacing w:line="276" w:lineRule="auto"/>
              <w:rPr>
                <w:rFonts w:ascii="Times New Roman" w:hAnsi="Times New Roman"/>
                <w:b/>
                <w:color w:val="FF0000"/>
                <w:sz w:val="24"/>
                <w:lang w:val="sr-Cyrl-CS"/>
              </w:rPr>
            </w:pPr>
          </w:p>
        </w:tc>
        <w:tc>
          <w:tcPr>
            <w:tcW w:w="4045" w:type="dxa"/>
            <w:gridSpan w:val="3"/>
            <w:tcBorders>
              <w:right w:val="single" w:sz="4" w:space="0" w:color="auto"/>
            </w:tcBorders>
            <w:shd w:val="clear" w:color="auto" w:fill="auto"/>
            <w:vAlign w:val="center"/>
          </w:tcPr>
          <w:p w:rsidR="00BE50E6" w:rsidRDefault="00BE50E6">
            <w:pPr>
              <w:pStyle w:val="BodyText"/>
              <w:rPr>
                <w:rFonts w:ascii="Times New Roman" w:hAnsi="Times New Roman"/>
                <w:b/>
                <w:sz w:val="22"/>
                <w:szCs w:val="22"/>
                <w:lang w:val="sr-Cyrl-CS"/>
              </w:rPr>
            </w:pPr>
            <w:r>
              <w:rPr>
                <w:rFonts w:ascii="Times New Roman" w:hAnsi="Times New Roman"/>
                <w:b/>
                <w:sz w:val="22"/>
                <w:szCs w:val="22"/>
                <w:lang w:val="sr-Cyrl-CS"/>
              </w:rPr>
              <w:t>Потребан ИОП1</w:t>
            </w:r>
            <w:r w:rsidR="005D1103">
              <w:rPr>
                <w:rFonts w:ascii="Times New Roman" w:hAnsi="Times New Roman"/>
                <w:b/>
                <w:sz w:val="22"/>
                <w:szCs w:val="22"/>
                <w:lang w:val="sr-Cyrl-CS"/>
              </w:rPr>
              <w:t xml:space="preserve"> </w:t>
            </w:r>
          </w:p>
        </w:tc>
        <w:tc>
          <w:tcPr>
            <w:tcW w:w="1078" w:type="dxa"/>
            <w:tcBorders>
              <w:left w:val="single" w:sz="4" w:space="0" w:color="auto"/>
            </w:tcBorders>
            <w:shd w:val="clear" w:color="auto" w:fill="auto"/>
            <w:vAlign w:val="center"/>
          </w:tcPr>
          <w:p w:rsidR="00BE50E6" w:rsidRDefault="00482955">
            <w:pPr>
              <w:pStyle w:val="BodyText"/>
              <w:jc w:val="center"/>
              <w:rPr>
                <w:rFonts w:ascii="Times New Roman" w:hAnsi="Times New Roman"/>
                <w:sz w:val="24"/>
                <w:lang w:val="sr-Cyrl-CS"/>
              </w:rPr>
            </w:pPr>
            <w:r>
              <w:rPr>
                <w:rFonts w:ascii="Times New Roman" w:hAnsi="Times New Roman"/>
                <w:sz w:val="24"/>
                <w:lang w:val="sr-Cyrl-CS"/>
              </w:rPr>
              <w:t>0</w:t>
            </w:r>
          </w:p>
        </w:tc>
        <w:tc>
          <w:tcPr>
            <w:tcW w:w="1348" w:type="dxa"/>
            <w:tcBorders>
              <w:right w:val="double" w:sz="4" w:space="0" w:color="auto"/>
            </w:tcBorders>
            <w:shd w:val="clear" w:color="auto" w:fill="auto"/>
            <w:vAlign w:val="center"/>
          </w:tcPr>
          <w:p w:rsidR="00BE50E6" w:rsidRDefault="00BE50E6">
            <w:pPr>
              <w:pStyle w:val="BodyText"/>
              <w:jc w:val="center"/>
              <w:rPr>
                <w:rFonts w:ascii="Times New Roman" w:hAnsi="Times New Roman"/>
                <w:sz w:val="24"/>
                <w:lang w:val="sr-Cyrl-CS"/>
              </w:rPr>
            </w:pPr>
            <w:r>
              <w:rPr>
                <w:rFonts w:ascii="Times New Roman" w:hAnsi="Times New Roman"/>
                <w:sz w:val="24"/>
                <w:lang w:val="sr-Cyrl-CS"/>
              </w:rPr>
              <w:t>0</w:t>
            </w:r>
          </w:p>
        </w:tc>
        <w:tc>
          <w:tcPr>
            <w:tcW w:w="1078" w:type="dxa"/>
            <w:tcBorders>
              <w:right w:val="double" w:sz="4" w:space="0" w:color="auto"/>
            </w:tcBorders>
            <w:shd w:val="clear" w:color="auto" w:fill="EEECE1"/>
          </w:tcPr>
          <w:p w:rsidR="00BE50E6" w:rsidRDefault="00FF583A">
            <w:pPr>
              <w:pStyle w:val="BodyText"/>
              <w:jc w:val="center"/>
              <w:rPr>
                <w:rFonts w:ascii="Times New Roman" w:hAnsi="Times New Roman"/>
                <w:b/>
                <w:sz w:val="24"/>
                <w:lang w:val="sr-Cyrl-CS"/>
              </w:rPr>
            </w:pPr>
            <w:r>
              <w:rPr>
                <w:rFonts w:ascii="Times New Roman" w:hAnsi="Times New Roman"/>
                <w:b/>
                <w:sz w:val="24"/>
                <w:lang w:val="sr-Cyrl-CS"/>
              </w:rPr>
              <w:t>0</w:t>
            </w:r>
          </w:p>
        </w:tc>
      </w:tr>
      <w:tr w:rsidR="00BE50E6" w:rsidTr="005E1B58">
        <w:trPr>
          <w:trHeight w:val="347"/>
        </w:trPr>
        <w:tc>
          <w:tcPr>
            <w:tcW w:w="2265" w:type="dxa"/>
            <w:vMerge/>
            <w:tcBorders>
              <w:left w:val="double" w:sz="4" w:space="0" w:color="auto"/>
              <w:bottom w:val="double" w:sz="4" w:space="0" w:color="auto"/>
            </w:tcBorders>
            <w:shd w:val="clear" w:color="auto" w:fill="auto"/>
            <w:vAlign w:val="center"/>
          </w:tcPr>
          <w:p w:rsidR="00BE50E6" w:rsidRDefault="00BE50E6">
            <w:pPr>
              <w:pStyle w:val="BodyText"/>
              <w:spacing w:line="276" w:lineRule="auto"/>
              <w:rPr>
                <w:rFonts w:ascii="Times New Roman" w:hAnsi="Times New Roman"/>
                <w:b/>
                <w:color w:val="FF0000"/>
                <w:sz w:val="24"/>
                <w:lang w:val="sr-Cyrl-CS"/>
              </w:rPr>
            </w:pPr>
          </w:p>
        </w:tc>
        <w:tc>
          <w:tcPr>
            <w:tcW w:w="4045" w:type="dxa"/>
            <w:gridSpan w:val="3"/>
            <w:tcBorders>
              <w:bottom w:val="double" w:sz="4" w:space="0" w:color="auto"/>
              <w:right w:val="single" w:sz="4" w:space="0" w:color="auto"/>
            </w:tcBorders>
            <w:shd w:val="clear" w:color="auto" w:fill="auto"/>
            <w:vAlign w:val="center"/>
          </w:tcPr>
          <w:p w:rsidR="00BE50E6" w:rsidRDefault="00BE50E6">
            <w:pPr>
              <w:pStyle w:val="BodyText"/>
              <w:rPr>
                <w:rFonts w:ascii="Times New Roman" w:hAnsi="Times New Roman"/>
                <w:b/>
                <w:sz w:val="22"/>
                <w:szCs w:val="22"/>
                <w:lang w:val="sr-Cyrl-CS"/>
              </w:rPr>
            </w:pPr>
            <w:r>
              <w:rPr>
                <w:rFonts w:ascii="Times New Roman" w:hAnsi="Times New Roman"/>
                <w:b/>
                <w:sz w:val="22"/>
                <w:szCs w:val="22"/>
                <w:lang w:val="sr-Cyrl-CS"/>
              </w:rPr>
              <w:t>Потребан ИОП2</w:t>
            </w:r>
          </w:p>
        </w:tc>
        <w:tc>
          <w:tcPr>
            <w:tcW w:w="1078" w:type="dxa"/>
            <w:tcBorders>
              <w:left w:val="single" w:sz="4" w:space="0" w:color="auto"/>
              <w:bottom w:val="double" w:sz="4" w:space="0" w:color="auto"/>
            </w:tcBorders>
            <w:shd w:val="clear" w:color="auto" w:fill="auto"/>
            <w:vAlign w:val="center"/>
          </w:tcPr>
          <w:p w:rsidR="00BE50E6" w:rsidRDefault="00BE50E6">
            <w:pPr>
              <w:pStyle w:val="BodyText"/>
              <w:jc w:val="center"/>
              <w:rPr>
                <w:rFonts w:ascii="Times New Roman" w:hAnsi="Times New Roman"/>
                <w:sz w:val="24"/>
              </w:rPr>
            </w:pPr>
            <w:r>
              <w:rPr>
                <w:rFonts w:ascii="Times New Roman" w:hAnsi="Times New Roman"/>
                <w:sz w:val="24"/>
              </w:rPr>
              <w:t>0</w:t>
            </w:r>
          </w:p>
        </w:tc>
        <w:tc>
          <w:tcPr>
            <w:tcW w:w="1348" w:type="dxa"/>
            <w:tcBorders>
              <w:bottom w:val="double" w:sz="4" w:space="0" w:color="auto"/>
              <w:right w:val="double" w:sz="4" w:space="0" w:color="auto"/>
            </w:tcBorders>
            <w:shd w:val="clear" w:color="auto" w:fill="auto"/>
            <w:vAlign w:val="center"/>
          </w:tcPr>
          <w:p w:rsidR="00BE50E6" w:rsidRDefault="00BE50E6">
            <w:pPr>
              <w:pStyle w:val="BodyText"/>
              <w:jc w:val="center"/>
              <w:rPr>
                <w:rFonts w:ascii="Times New Roman" w:hAnsi="Times New Roman"/>
                <w:sz w:val="24"/>
              </w:rPr>
            </w:pPr>
            <w:r>
              <w:rPr>
                <w:rFonts w:ascii="Times New Roman" w:hAnsi="Times New Roman"/>
                <w:sz w:val="24"/>
              </w:rPr>
              <w:t>0</w:t>
            </w:r>
          </w:p>
        </w:tc>
        <w:tc>
          <w:tcPr>
            <w:tcW w:w="1078" w:type="dxa"/>
            <w:tcBorders>
              <w:bottom w:val="double" w:sz="4" w:space="0" w:color="auto"/>
              <w:right w:val="double" w:sz="4" w:space="0" w:color="auto"/>
            </w:tcBorders>
            <w:shd w:val="clear" w:color="auto" w:fill="EEECE1"/>
          </w:tcPr>
          <w:p w:rsidR="00BE50E6" w:rsidRDefault="00BE50E6">
            <w:pPr>
              <w:pStyle w:val="BodyText"/>
              <w:jc w:val="center"/>
              <w:rPr>
                <w:rFonts w:ascii="Times New Roman" w:hAnsi="Times New Roman"/>
                <w:b/>
                <w:sz w:val="24"/>
              </w:rPr>
            </w:pPr>
            <w:r>
              <w:rPr>
                <w:rFonts w:ascii="Times New Roman" w:hAnsi="Times New Roman"/>
                <w:b/>
                <w:sz w:val="24"/>
              </w:rPr>
              <w:t>0</w:t>
            </w:r>
          </w:p>
        </w:tc>
      </w:tr>
      <w:tr w:rsidR="005E1B58" w:rsidTr="005E1B58">
        <w:trPr>
          <w:trHeight w:val="310"/>
        </w:trPr>
        <w:tc>
          <w:tcPr>
            <w:tcW w:w="2265" w:type="dxa"/>
            <w:vMerge w:val="restart"/>
            <w:tcBorders>
              <w:top w:val="double" w:sz="4" w:space="0" w:color="auto"/>
              <w:left w:val="double" w:sz="4" w:space="0" w:color="auto"/>
            </w:tcBorders>
            <w:shd w:val="clear" w:color="auto" w:fill="auto"/>
            <w:vAlign w:val="center"/>
          </w:tcPr>
          <w:p w:rsidR="005E1B58" w:rsidRDefault="005E1B58">
            <w:pPr>
              <w:pStyle w:val="BodyText"/>
              <w:spacing w:line="276" w:lineRule="auto"/>
              <w:rPr>
                <w:rFonts w:ascii="Times New Roman" w:hAnsi="Times New Roman"/>
                <w:b/>
                <w:sz w:val="24"/>
                <w:lang w:val="sr-Cyrl-CS"/>
              </w:rPr>
            </w:pPr>
            <w:r>
              <w:rPr>
                <w:rFonts w:ascii="Times New Roman" w:hAnsi="Times New Roman"/>
                <w:b/>
                <w:sz w:val="24"/>
                <w:lang w:val="sr-Cyrl-CS"/>
              </w:rPr>
              <w:t>Социјалне</w:t>
            </w:r>
          </w:p>
        </w:tc>
        <w:tc>
          <w:tcPr>
            <w:tcW w:w="1618" w:type="dxa"/>
            <w:vMerge w:val="restart"/>
            <w:tcBorders>
              <w:top w:val="double" w:sz="4" w:space="0" w:color="auto"/>
            </w:tcBorders>
            <w:shd w:val="clear" w:color="auto" w:fill="auto"/>
            <w:vAlign w:val="center"/>
          </w:tcPr>
          <w:p w:rsidR="005E1B58" w:rsidRDefault="005E1B58">
            <w:pPr>
              <w:pStyle w:val="BodyText"/>
              <w:rPr>
                <w:rFonts w:ascii="Times New Roman" w:hAnsi="Times New Roman"/>
                <w:b/>
                <w:sz w:val="22"/>
                <w:szCs w:val="22"/>
                <w:lang w:val="sr-Cyrl-CS"/>
              </w:rPr>
            </w:pPr>
            <w:r>
              <w:rPr>
                <w:rFonts w:ascii="Times New Roman" w:hAnsi="Times New Roman"/>
                <w:b/>
                <w:sz w:val="22"/>
                <w:szCs w:val="22"/>
                <w:lang w:val="sr-Cyrl-CS"/>
              </w:rPr>
              <w:t>Материјални статус</w:t>
            </w:r>
          </w:p>
        </w:tc>
        <w:tc>
          <w:tcPr>
            <w:tcW w:w="2427" w:type="dxa"/>
            <w:gridSpan w:val="2"/>
            <w:tcBorders>
              <w:top w:val="double" w:sz="4" w:space="0" w:color="auto"/>
              <w:right w:val="single" w:sz="4" w:space="0" w:color="auto"/>
            </w:tcBorders>
            <w:shd w:val="clear" w:color="auto" w:fill="auto"/>
            <w:vAlign w:val="center"/>
          </w:tcPr>
          <w:p w:rsidR="005E1B58" w:rsidRDefault="005E1B58">
            <w:pPr>
              <w:pStyle w:val="BodyText"/>
              <w:rPr>
                <w:rFonts w:ascii="Times New Roman" w:hAnsi="Times New Roman"/>
                <w:b/>
                <w:sz w:val="22"/>
                <w:szCs w:val="22"/>
                <w:lang w:val="sr-Cyrl-CS"/>
              </w:rPr>
            </w:pPr>
            <w:r>
              <w:rPr>
                <w:rFonts w:ascii="Times New Roman" w:hAnsi="Times New Roman"/>
                <w:b/>
                <w:sz w:val="22"/>
                <w:szCs w:val="22"/>
                <w:lang w:val="sr-Cyrl-CS"/>
              </w:rPr>
              <w:t>Испод просека</w:t>
            </w:r>
          </w:p>
        </w:tc>
        <w:tc>
          <w:tcPr>
            <w:tcW w:w="1078" w:type="dxa"/>
            <w:tcBorders>
              <w:top w:val="double" w:sz="4" w:space="0" w:color="auto"/>
              <w:left w:val="single" w:sz="4" w:space="0" w:color="auto"/>
            </w:tcBorders>
            <w:shd w:val="clear" w:color="auto" w:fill="auto"/>
            <w:vAlign w:val="center"/>
          </w:tcPr>
          <w:p w:rsidR="005E1B58" w:rsidRPr="006E4EC4" w:rsidRDefault="006E4EC4">
            <w:pPr>
              <w:pStyle w:val="BodyText"/>
              <w:jc w:val="center"/>
              <w:rPr>
                <w:rFonts w:ascii="Times New Roman" w:hAnsi="Times New Roman"/>
                <w:sz w:val="24"/>
              </w:rPr>
            </w:pPr>
            <w:r>
              <w:rPr>
                <w:rFonts w:ascii="Times New Roman" w:hAnsi="Times New Roman"/>
                <w:sz w:val="24"/>
              </w:rPr>
              <w:t>0</w:t>
            </w:r>
          </w:p>
        </w:tc>
        <w:tc>
          <w:tcPr>
            <w:tcW w:w="1348" w:type="dxa"/>
            <w:tcBorders>
              <w:top w:val="double" w:sz="4" w:space="0" w:color="auto"/>
              <w:right w:val="double" w:sz="4" w:space="0" w:color="auto"/>
            </w:tcBorders>
            <w:shd w:val="clear" w:color="auto" w:fill="auto"/>
            <w:vAlign w:val="center"/>
          </w:tcPr>
          <w:p w:rsidR="005E1B58" w:rsidRPr="006E4EC4" w:rsidRDefault="006E4EC4">
            <w:pPr>
              <w:pStyle w:val="BodyText"/>
              <w:jc w:val="center"/>
              <w:rPr>
                <w:rFonts w:ascii="Times New Roman" w:hAnsi="Times New Roman"/>
                <w:sz w:val="24"/>
              </w:rPr>
            </w:pPr>
            <w:r>
              <w:rPr>
                <w:rFonts w:ascii="Times New Roman" w:hAnsi="Times New Roman"/>
                <w:sz w:val="24"/>
              </w:rPr>
              <w:t>1</w:t>
            </w:r>
          </w:p>
        </w:tc>
        <w:tc>
          <w:tcPr>
            <w:tcW w:w="1078" w:type="dxa"/>
            <w:tcBorders>
              <w:top w:val="double" w:sz="4" w:space="0" w:color="auto"/>
              <w:right w:val="double" w:sz="4" w:space="0" w:color="auto"/>
            </w:tcBorders>
            <w:shd w:val="clear" w:color="auto" w:fill="EEECE1"/>
            <w:vAlign w:val="center"/>
          </w:tcPr>
          <w:p w:rsidR="005E1B58" w:rsidRPr="006E4EC4" w:rsidRDefault="006E4EC4">
            <w:pPr>
              <w:pStyle w:val="BodyText"/>
              <w:jc w:val="center"/>
              <w:rPr>
                <w:rFonts w:ascii="Times New Roman" w:hAnsi="Times New Roman"/>
                <w:b/>
                <w:sz w:val="24"/>
              </w:rPr>
            </w:pPr>
            <w:r>
              <w:rPr>
                <w:rFonts w:ascii="Times New Roman" w:hAnsi="Times New Roman"/>
                <w:b/>
                <w:sz w:val="24"/>
              </w:rPr>
              <w:t>1</w:t>
            </w:r>
          </w:p>
        </w:tc>
      </w:tr>
      <w:tr w:rsidR="005E1B58" w:rsidTr="005E1B58">
        <w:trPr>
          <w:trHeight w:val="241"/>
        </w:trPr>
        <w:tc>
          <w:tcPr>
            <w:tcW w:w="2265" w:type="dxa"/>
            <w:vMerge/>
            <w:tcBorders>
              <w:left w:val="double" w:sz="4" w:space="0" w:color="auto"/>
            </w:tcBorders>
            <w:shd w:val="clear" w:color="auto" w:fill="auto"/>
          </w:tcPr>
          <w:p w:rsidR="005E1B58" w:rsidRDefault="005E1B58">
            <w:pPr>
              <w:pStyle w:val="BodyText"/>
              <w:spacing w:line="276" w:lineRule="auto"/>
              <w:rPr>
                <w:rFonts w:ascii="Times New Roman" w:hAnsi="Times New Roman"/>
                <w:b/>
                <w:lang w:val="sr-Cyrl-CS"/>
              </w:rPr>
            </w:pPr>
          </w:p>
        </w:tc>
        <w:tc>
          <w:tcPr>
            <w:tcW w:w="1618" w:type="dxa"/>
            <w:vMerge/>
            <w:shd w:val="clear" w:color="auto" w:fill="auto"/>
            <w:vAlign w:val="center"/>
          </w:tcPr>
          <w:p w:rsidR="005E1B58" w:rsidRDefault="005E1B58">
            <w:pPr>
              <w:pStyle w:val="BodyText"/>
              <w:rPr>
                <w:rFonts w:ascii="Times New Roman" w:hAnsi="Times New Roman"/>
                <w:b/>
                <w:sz w:val="22"/>
                <w:szCs w:val="22"/>
                <w:lang w:val="sr-Cyrl-CS"/>
              </w:rPr>
            </w:pPr>
          </w:p>
        </w:tc>
        <w:tc>
          <w:tcPr>
            <w:tcW w:w="2427" w:type="dxa"/>
            <w:gridSpan w:val="2"/>
            <w:tcBorders>
              <w:right w:val="single" w:sz="4" w:space="0" w:color="auto"/>
            </w:tcBorders>
            <w:shd w:val="clear" w:color="auto" w:fill="auto"/>
            <w:vAlign w:val="center"/>
          </w:tcPr>
          <w:p w:rsidR="005E1B58" w:rsidRDefault="005E1B58">
            <w:pPr>
              <w:pStyle w:val="BodyText"/>
              <w:rPr>
                <w:rFonts w:ascii="Times New Roman" w:hAnsi="Times New Roman"/>
                <w:b/>
                <w:sz w:val="22"/>
                <w:szCs w:val="22"/>
                <w:lang w:val="sr-Cyrl-CS"/>
              </w:rPr>
            </w:pPr>
            <w:r>
              <w:rPr>
                <w:rFonts w:ascii="Times New Roman" w:hAnsi="Times New Roman"/>
                <w:b/>
                <w:sz w:val="22"/>
                <w:szCs w:val="22"/>
                <w:lang w:val="sr-Cyrl-CS"/>
              </w:rPr>
              <w:t>Просек</w:t>
            </w:r>
          </w:p>
        </w:tc>
        <w:tc>
          <w:tcPr>
            <w:tcW w:w="1078" w:type="dxa"/>
            <w:tcBorders>
              <w:left w:val="single" w:sz="4" w:space="0" w:color="auto"/>
            </w:tcBorders>
            <w:shd w:val="clear" w:color="auto" w:fill="auto"/>
            <w:vAlign w:val="center"/>
          </w:tcPr>
          <w:p w:rsidR="005E1B58" w:rsidRPr="006E4EC4" w:rsidRDefault="006E4EC4">
            <w:pPr>
              <w:pStyle w:val="BodyText"/>
              <w:jc w:val="center"/>
              <w:rPr>
                <w:rFonts w:ascii="Times New Roman" w:hAnsi="Times New Roman"/>
                <w:sz w:val="24"/>
              </w:rPr>
            </w:pPr>
            <w:r>
              <w:rPr>
                <w:rFonts w:ascii="Times New Roman" w:hAnsi="Times New Roman"/>
                <w:sz w:val="24"/>
              </w:rPr>
              <w:t>2</w:t>
            </w:r>
          </w:p>
        </w:tc>
        <w:tc>
          <w:tcPr>
            <w:tcW w:w="1348" w:type="dxa"/>
            <w:tcBorders>
              <w:right w:val="double" w:sz="4" w:space="0" w:color="auto"/>
            </w:tcBorders>
            <w:shd w:val="clear" w:color="auto" w:fill="auto"/>
            <w:vAlign w:val="center"/>
          </w:tcPr>
          <w:p w:rsidR="005E1B58" w:rsidRPr="006E4EC4" w:rsidRDefault="006E4EC4">
            <w:pPr>
              <w:pStyle w:val="BodyText"/>
              <w:jc w:val="center"/>
              <w:rPr>
                <w:rFonts w:ascii="Times New Roman" w:hAnsi="Times New Roman"/>
                <w:sz w:val="24"/>
              </w:rPr>
            </w:pPr>
            <w:r>
              <w:rPr>
                <w:rFonts w:ascii="Times New Roman" w:hAnsi="Times New Roman"/>
                <w:sz w:val="24"/>
              </w:rPr>
              <w:t>7</w:t>
            </w:r>
          </w:p>
        </w:tc>
        <w:tc>
          <w:tcPr>
            <w:tcW w:w="1078" w:type="dxa"/>
            <w:tcBorders>
              <w:right w:val="double" w:sz="4" w:space="0" w:color="auto"/>
            </w:tcBorders>
            <w:shd w:val="clear" w:color="auto" w:fill="EEECE1"/>
            <w:vAlign w:val="center"/>
          </w:tcPr>
          <w:p w:rsidR="005E1B58" w:rsidRPr="006E4EC4" w:rsidRDefault="006E4EC4">
            <w:pPr>
              <w:pStyle w:val="BodyText"/>
              <w:jc w:val="center"/>
              <w:rPr>
                <w:rFonts w:ascii="Times New Roman" w:hAnsi="Times New Roman"/>
                <w:b/>
                <w:sz w:val="24"/>
              </w:rPr>
            </w:pPr>
            <w:r>
              <w:rPr>
                <w:rFonts w:ascii="Times New Roman" w:hAnsi="Times New Roman"/>
                <w:b/>
                <w:sz w:val="24"/>
              </w:rPr>
              <w:t>9</w:t>
            </w:r>
          </w:p>
        </w:tc>
      </w:tr>
      <w:tr w:rsidR="005E1B58" w:rsidTr="005E1B58">
        <w:trPr>
          <w:trHeight w:val="115"/>
        </w:trPr>
        <w:tc>
          <w:tcPr>
            <w:tcW w:w="2265" w:type="dxa"/>
            <w:vMerge/>
            <w:tcBorders>
              <w:left w:val="double" w:sz="4" w:space="0" w:color="auto"/>
            </w:tcBorders>
            <w:shd w:val="clear" w:color="auto" w:fill="auto"/>
          </w:tcPr>
          <w:p w:rsidR="005E1B58" w:rsidRDefault="005E1B58">
            <w:pPr>
              <w:pStyle w:val="BodyText"/>
              <w:spacing w:line="276" w:lineRule="auto"/>
              <w:rPr>
                <w:rFonts w:ascii="Times New Roman" w:hAnsi="Times New Roman"/>
                <w:b/>
                <w:lang w:val="sr-Cyrl-CS"/>
              </w:rPr>
            </w:pPr>
          </w:p>
        </w:tc>
        <w:tc>
          <w:tcPr>
            <w:tcW w:w="1618" w:type="dxa"/>
            <w:vMerge/>
            <w:shd w:val="clear" w:color="auto" w:fill="auto"/>
            <w:vAlign w:val="center"/>
          </w:tcPr>
          <w:p w:rsidR="005E1B58" w:rsidRDefault="005E1B58">
            <w:pPr>
              <w:pStyle w:val="BodyText"/>
              <w:rPr>
                <w:rFonts w:ascii="Times New Roman" w:hAnsi="Times New Roman"/>
                <w:b/>
                <w:sz w:val="22"/>
                <w:szCs w:val="22"/>
                <w:lang w:val="sr-Cyrl-CS"/>
              </w:rPr>
            </w:pPr>
          </w:p>
        </w:tc>
        <w:tc>
          <w:tcPr>
            <w:tcW w:w="2427" w:type="dxa"/>
            <w:gridSpan w:val="2"/>
            <w:tcBorders>
              <w:right w:val="single" w:sz="4" w:space="0" w:color="auto"/>
            </w:tcBorders>
            <w:shd w:val="clear" w:color="auto" w:fill="auto"/>
            <w:vAlign w:val="center"/>
          </w:tcPr>
          <w:p w:rsidR="005E1B58" w:rsidRPr="005E1B58" w:rsidRDefault="005E1B58" w:rsidP="005E1B58">
            <w:pPr>
              <w:pStyle w:val="BodyText"/>
              <w:rPr>
                <w:rFonts w:ascii="Times New Roman" w:hAnsi="Times New Roman"/>
                <w:b/>
                <w:sz w:val="22"/>
                <w:szCs w:val="22"/>
              </w:rPr>
            </w:pPr>
            <w:r>
              <w:rPr>
                <w:rFonts w:ascii="Times New Roman" w:hAnsi="Times New Roman"/>
                <w:b/>
                <w:sz w:val="22"/>
                <w:szCs w:val="22"/>
              </w:rPr>
              <w:t>Изнад просека</w:t>
            </w:r>
          </w:p>
        </w:tc>
        <w:tc>
          <w:tcPr>
            <w:tcW w:w="1078" w:type="dxa"/>
            <w:tcBorders>
              <w:left w:val="single" w:sz="4" w:space="0" w:color="auto"/>
            </w:tcBorders>
            <w:shd w:val="clear" w:color="auto" w:fill="auto"/>
            <w:vAlign w:val="center"/>
          </w:tcPr>
          <w:p w:rsidR="005E1B58" w:rsidRPr="005E1B58" w:rsidRDefault="005E1B58" w:rsidP="005E1B58">
            <w:pPr>
              <w:pStyle w:val="BodyText"/>
              <w:jc w:val="center"/>
              <w:rPr>
                <w:rFonts w:ascii="Times New Roman" w:hAnsi="Times New Roman"/>
                <w:sz w:val="24"/>
              </w:rPr>
            </w:pPr>
            <w:r>
              <w:rPr>
                <w:rFonts w:ascii="Times New Roman" w:hAnsi="Times New Roman"/>
                <w:sz w:val="24"/>
              </w:rPr>
              <w:t>0</w:t>
            </w:r>
          </w:p>
        </w:tc>
        <w:tc>
          <w:tcPr>
            <w:tcW w:w="1348" w:type="dxa"/>
            <w:tcBorders>
              <w:right w:val="double" w:sz="4" w:space="0" w:color="auto"/>
            </w:tcBorders>
            <w:shd w:val="clear" w:color="auto" w:fill="auto"/>
            <w:vAlign w:val="center"/>
          </w:tcPr>
          <w:p w:rsidR="005E1B58" w:rsidRPr="005E1B58" w:rsidRDefault="00482955" w:rsidP="005E1B58">
            <w:pPr>
              <w:pStyle w:val="BodyText"/>
              <w:jc w:val="center"/>
              <w:rPr>
                <w:rFonts w:ascii="Times New Roman" w:hAnsi="Times New Roman"/>
                <w:sz w:val="24"/>
              </w:rPr>
            </w:pPr>
            <w:r>
              <w:rPr>
                <w:rFonts w:ascii="Times New Roman" w:hAnsi="Times New Roman"/>
                <w:sz w:val="24"/>
              </w:rPr>
              <w:t>0</w:t>
            </w:r>
          </w:p>
        </w:tc>
        <w:tc>
          <w:tcPr>
            <w:tcW w:w="1078" w:type="dxa"/>
            <w:tcBorders>
              <w:right w:val="double" w:sz="4" w:space="0" w:color="auto"/>
            </w:tcBorders>
            <w:shd w:val="clear" w:color="auto" w:fill="EEECE1"/>
            <w:vAlign w:val="center"/>
          </w:tcPr>
          <w:p w:rsidR="005E1B58" w:rsidRPr="005E1B58" w:rsidRDefault="00482955" w:rsidP="005E1B58">
            <w:pPr>
              <w:pStyle w:val="BodyText"/>
              <w:jc w:val="center"/>
              <w:rPr>
                <w:rFonts w:ascii="Times New Roman" w:hAnsi="Times New Roman"/>
                <w:b/>
                <w:sz w:val="24"/>
              </w:rPr>
            </w:pPr>
            <w:r>
              <w:rPr>
                <w:rFonts w:ascii="Times New Roman" w:hAnsi="Times New Roman"/>
                <w:b/>
                <w:sz w:val="24"/>
              </w:rPr>
              <w:t>0</w:t>
            </w:r>
          </w:p>
        </w:tc>
      </w:tr>
      <w:tr w:rsidR="00BE50E6" w:rsidTr="005E1B58">
        <w:trPr>
          <w:trHeight w:val="383"/>
        </w:trPr>
        <w:tc>
          <w:tcPr>
            <w:tcW w:w="2265" w:type="dxa"/>
            <w:vMerge/>
            <w:tcBorders>
              <w:left w:val="double" w:sz="4" w:space="0" w:color="auto"/>
            </w:tcBorders>
            <w:shd w:val="clear" w:color="auto" w:fill="auto"/>
          </w:tcPr>
          <w:p w:rsidR="00BE50E6" w:rsidRDefault="00BE50E6">
            <w:pPr>
              <w:pStyle w:val="BodyText"/>
              <w:spacing w:line="276" w:lineRule="auto"/>
              <w:rPr>
                <w:rFonts w:ascii="Times New Roman" w:hAnsi="Times New Roman"/>
                <w:b/>
                <w:lang w:val="sr-Cyrl-CS"/>
              </w:rPr>
            </w:pPr>
          </w:p>
        </w:tc>
        <w:tc>
          <w:tcPr>
            <w:tcW w:w="1618" w:type="dxa"/>
            <w:vMerge w:val="restart"/>
            <w:tcBorders>
              <w:top w:val="single" w:sz="12" w:space="0" w:color="auto"/>
            </w:tcBorders>
            <w:shd w:val="clear" w:color="auto" w:fill="auto"/>
            <w:vAlign w:val="center"/>
          </w:tcPr>
          <w:p w:rsidR="00BE50E6" w:rsidRDefault="00BE50E6">
            <w:pPr>
              <w:pStyle w:val="BodyText"/>
              <w:rPr>
                <w:rFonts w:ascii="Times New Roman" w:hAnsi="Times New Roman"/>
                <w:b/>
                <w:sz w:val="22"/>
                <w:szCs w:val="22"/>
                <w:lang w:val="sr-Cyrl-CS"/>
              </w:rPr>
            </w:pPr>
            <w:r>
              <w:rPr>
                <w:rFonts w:ascii="Times New Roman" w:hAnsi="Times New Roman"/>
                <w:b/>
                <w:sz w:val="22"/>
                <w:szCs w:val="22"/>
                <w:lang w:val="sr-Cyrl-CS"/>
              </w:rPr>
              <w:t>Састав породице</w:t>
            </w:r>
          </w:p>
        </w:tc>
        <w:tc>
          <w:tcPr>
            <w:tcW w:w="2427" w:type="dxa"/>
            <w:gridSpan w:val="2"/>
            <w:tcBorders>
              <w:top w:val="single" w:sz="12" w:space="0" w:color="auto"/>
              <w:right w:val="single" w:sz="4" w:space="0" w:color="auto"/>
            </w:tcBorders>
            <w:shd w:val="clear" w:color="auto" w:fill="auto"/>
            <w:vAlign w:val="center"/>
          </w:tcPr>
          <w:p w:rsidR="00BE50E6" w:rsidRDefault="00BE50E6">
            <w:pPr>
              <w:pStyle w:val="BodyText"/>
              <w:rPr>
                <w:rFonts w:ascii="Times New Roman" w:hAnsi="Times New Roman"/>
                <w:b/>
                <w:sz w:val="22"/>
                <w:szCs w:val="22"/>
                <w:lang w:val="sr-Cyrl-CS"/>
              </w:rPr>
            </w:pPr>
            <w:r>
              <w:rPr>
                <w:rFonts w:ascii="Times New Roman" w:hAnsi="Times New Roman"/>
                <w:b/>
                <w:sz w:val="22"/>
                <w:szCs w:val="22"/>
                <w:lang w:val="sr-Cyrl-CS"/>
              </w:rPr>
              <w:t>Потпуна</w:t>
            </w:r>
          </w:p>
        </w:tc>
        <w:tc>
          <w:tcPr>
            <w:tcW w:w="1078" w:type="dxa"/>
            <w:tcBorders>
              <w:top w:val="single" w:sz="12" w:space="0" w:color="auto"/>
              <w:left w:val="single" w:sz="4" w:space="0" w:color="auto"/>
            </w:tcBorders>
            <w:shd w:val="clear" w:color="auto" w:fill="auto"/>
            <w:vAlign w:val="center"/>
          </w:tcPr>
          <w:p w:rsidR="00BE50E6" w:rsidRDefault="00E75116">
            <w:pPr>
              <w:pStyle w:val="BodyText"/>
              <w:jc w:val="center"/>
              <w:rPr>
                <w:rFonts w:ascii="Times New Roman" w:hAnsi="Times New Roman"/>
                <w:sz w:val="24"/>
              </w:rPr>
            </w:pPr>
            <w:r>
              <w:rPr>
                <w:rFonts w:ascii="Times New Roman" w:hAnsi="Times New Roman"/>
                <w:sz w:val="24"/>
              </w:rPr>
              <w:t>2</w:t>
            </w:r>
          </w:p>
        </w:tc>
        <w:tc>
          <w:tcPr>
            <w:tcW w:w="1348" w:type="dxa"/>
            <w:tcBorders>
              <w:top w:val="single" w:sz="12" w:space="0" w:color="auto"/>
              <w:right w:val="double" w:sz="4" w:space="0" w:color="auto"/>
            </w:tcBorders>
            <w:shd w:val="clear" w:color="auto" w:fill="auto"/>
            <w:vAlign w:val="center"/>
          </w:tcPr>
          <w:p w:rsidR="00BE50E6" w:rsidRDefault="00E75116">
            <w:pPr>
              <w:pStyle w:val="BodyText"/>
              <w:jc w:val="center"/>
              <w:rPr>
                <w:rFonts w:ascii="Times New Roman" w:hAnsi="Times New Roman"/>
                <w:sz w:val="24"/>
              </w:rPr>
            </w:pPr>
            <w:r>
              <w:rPr>
                <w:rFonts w:ascii="Times New Roman" w:hAnsi="Times New Roman"/>
                <w:sz w:val="24"/>
              </w:rPr>
              <w:t>8</w:t>
            </w:r>
          </w:p>
        </w:tc>
        <w:tc>
          <w:tcPr>
            <w:tcW w:w="1078" w:type="dxa"/>
            <w:tcBorders>
              <w:top w:val="single" w:sz="12" w:space="0" w:color="auto"/>
              <w:right w:val="double" w:sz="4" w:space="0" w:color="auto"/>
            </w:tcBorders>
            <w:shd w:val="clear" w:color="auto" w:fill="EEECE1"/>
            <w:vAlign w:val="center"/>
          </w:tcPr>
          <w:p w:rsidR="00BE50E6" w:rsidRDefault="00E75116">
            <w:pPr>
              <w:pStyle w:val="BodyText"/>
              <w:jc w:val="center"/>
              <w:rPr>
                <w:rFonts w:ascii="Times New Roman" w:hAnsi="Times New Roman"/>
                <w:b/>
                <w:sz w:val="24"/>
              </w:rPr>
            </w:pPr>
            <w:r>
              <w:rPr>
                <w:rFonts w:ascii="Times New Roman" w:hAnsi="Times New Roman"/>
                <w:b/>
                <w:sz w:val="24"/>
              </w:rPr>
              <w:t>10</w:t>
            </w:r>
          </w:p>
        </w:tc>
      </w:tr>
      <w:tr w:rsidR="00BE50E6" w:rsidTr="005E1B58">
        <w:trPr>
          <w:trHeight w:val="347"/>
        </w:trPr>
        <w:tc>
          <w:tcPr>
            <w:tcW w:w="2265" w:type="dxa"/>
            <w:vMerge/>
            <w:tcBorders>
              <w:left w:val="double" w:sz="4" w:space="0" w:color="auto"/>
            </w:tcBorders>
            <w:shd w:val="clear" w:color="auto" w:fill="auto"/>
          </w:tcPr>
          <w:p w:rsidR="00BE50E6" w:rsidRDefault="00BE50E6">
            <w:pPr>
              <w:pStyle w:val="BodyText"/>
              <w:spacing w:line="276" w:lineRule="auto"/>
              <w:rPr>
                <w:rFonts w:ascii="Times New Roman" w:hAnsi="Times New Roman"/>
                <w:b/>
                <w:lang w:val="sr-Cyrl-CS"/>
              </w:rPr>
            </w:pPr>
          </w:p>
        </w:tc>
        <w:tc>
          <w:tcPr>
            <w:tcW w:w="1618" w:type="dxa"/>
            <w:vMerge/>
            <w:shd w:val="clear" w:color="auto" w:fill="auto"/>
            <w:vAlign w:val="center"/>
          </w:tcPr>
          <w:p w:rsidR="00BE50E6" w:rsidRDefault="00BE50E6">
            <w:pPr>
              <w:pStyle w:val="BodyText"/>
              <w:rPr>
                <w:rFonts w:ascii="Times New Roman" w:hAnsi="Times New Roman"/>
                <w:b/>
                <w:sz w:val="22"/>
                <w:szCs w:val="22"/>
                <w:lang w:val="sr-Cyrl-CS"/>
              </w:rPr>
            </w:pPr>
          </w:p>
        </w:tc>
        <w:tc>
          <w:tcPr>
            <w:tcW w:w="2427" w:type="dxa"/>
            <w:gridSpan w:val="2"/>
            <w:tcBorders>
              <w:bottom w:val="single" w:sz="4" w:space="0" w:color="auto"/>
              <w:right w:val="single" w:sz="4" w:space="0" w:color="auto"/>
            </w:tcBorders>
            <w:shd w:val="clear" w:color="auto" w:fill="auto"/>
            <w:vAlign w:val="center"/>
          </w:tcPr>
          <w:p w:rsidR="00BE50E6" w:rsidRDefault="00BE50E6">
            <w:pPr>
              <w:pStyle w:val="BodyText"/>
              <w:rPr>
                <w:rFonts w:ascii="Times New Roman" w:hAnsi="Times New Roman"/>
                <w:b/>
                <w:sz w:val="22"/>
                <w:szCs w:val="22"/>
                <w:lang w:val="sr-Cyrl-CS"/>
              </w:rPr>
            </w:pPr>
            <w:r>
              <w:rPr>
                <w:rFonts w:ascii="Times New Roman" w:hAnsi="Times New Roman"/>
                <w:b/>
                <w:sz w:val="22"/>
                <w:szCs w:val="22"/>
                <w:lang w:val="sr-Cyrl-CS"/>
              </w:rPr>
              <w:t>Непотпуна – смрт р</w:t>
            </w:r>
          </w:p>
        </w:tc>
        <w:tc>
          <w:tcPr>
            <w:tcW w:w="1078" w:type="dxa"/>
            <w:tcBorders>
              <w:left w:val="single" w:sz="4" w:space="0" w:color="auto"/>
              <w:bottom w:val="single" w:sz="4" w:space="0" w:color="auto"/>
            </w:tcBorders>
            <w:shd w:val="clear" w:color="auto" w:fill="auto"/>
            <w:vAlign w:val="center"/>
          </w:tcPr>
          <w:p w:rsidR="00BE50E6" w:rsidRDefault="005E1B58">
            <w:pPr>
              <w:pStyle w:val="BodyText"/>
              <w:jc w:val="center"/>
              <w:rPr>
                <w:rFonts w:ascii="Times New Roman" w:hAnsi="Times New Roman"/>
                <w:sz w:val="24"/>
              </w:rPr>
            </w:pPr>
            <w:r>
              <w:rPr>
                <w:rFonts w:ascii="Times New Roman" w:hAnsi="Times New Roman"/>
                <w:sz w:val="24"/>
              </w:rPr>
              <w:t>0</w:t>
            </w:r>
          </w:p>
        </w:tc>
        <w:tc>
          <w:tcPr>
            <w:tcW w:w="1348" w:type="dxa"/>
            <w:tcBorders>
              <w:bottom w:val="single" w:sz="4" w:space="0" w:color="auto"/>
              <w:right w:val="double" w:sz="4" w:space="0" w:color="auto"/>
            </w:tcBorders>
            <w:shd w:val="clear" w:color="auto" w:fill="auto"/>
            <w:vAlign w:val="center"/>
          </w:tcPr>
          <w:p w:rsidR="00BE50E6" w:rsidRDefault="005E1B58">
            <w:pPr>
              <w:pStyle w:val="BodyText"/>
              <w:jc w:val="center"/>
              <w:rPr>
                <w:rFonts w:ascii="Times New Roman" w:hAnsi="Times New Roman"/>
                <w:sz w:val="24"/>
              </w:rPr>
            </w:pPr>
            <w:r>
              <w:rPr>
                <w:rFonts w:ascii="Times New Roman" w:hAnsi="Times New Roman"/>
                <w:sz w:val="24"/>
              </w:rPr>
              <w:t>0</w:t>
            </w:r>
          </w:p>
        </w:tc>
        <w:tc>
          <w:tcPr>
            <w:tcW w:w="1078" w:type="dxa"/>
            <w:tcBorders>
              <w:bottom w:val="single" w:sz="4" w:space="0" w:color="auto"/>
              <w:right w:val="double" w:sz="4" w:space="0" w:color="auto"/>
            </w:tcBorders>
            <w:shd w:val="clear" w:color="auto" w:fill="EEECE1"/>
            <w:vAlign w:val="center"/>
          </w:tcPr>
          <w:p w:rsidR="00BE50E6" w:rsidRDefault="005E1B58">
            <w:pPr>
              <w:pStyle w:val="BodyText"/>
              <w:jc w:val="center"/>
              <w:rPr>
                <w:rFonts w:ascii="Times New Roman" w:hAnsi="Times New Roman"/>
                <w:b/>
                <w:sz w:val="24"/>
              </w:rPr>
            </w:pPr>
            <w:r>
              <w:rPr>
                <w:rFonts w:ascii="Times New Roman" w:hAnsi="Times New Roman"/>
                <w:b/>
                <w:sz w:val="24"/>
              </w:rPr>
              <w:t>0</w:t>
            </w:r>
          </w:p>
        </w:tc>
      </w:tr>
      <w:tr w:rsidR="00BE50E6" w:rsidTr="005E1B58">
        <w:trPr>
          <w:trHeight w:val="278"/>
        </w:trPr>
        <w:tc>
          <w:tcPr>
            <w:tcW w:w="2265" w:type="dxa"/>
            <w:vMerge/>
            <w:tcBorders>
              <w:left w:val="double" w:sz="4" w:space="0" w:color="auto"/>
            </w:tcBorders>
            <w:shd w:val="clear" w:color="auto" w:fill="auto"/>
          </w:tcPr>
          <w:p w:rsidR="00BE50E6" w:rsidRDefault="00BE50E6">
            <w:pPr>
              <w:pStyle w:val="BodyText"/>
              <w:spacing w:line="276" w:lineRule="auto"/>
              <w:rPr>
                <w:rFonts w:ascii="Times New Roman" w:hAnsi="Times New Roman"/>
                <w:b/>
                <w:lang w:val="sr-Cyrl-CS"/>
              </w:rPr>
            </w:pPr>
          </w:p>
        </w:tc>
        <w:tc>
          <w:tcPr>
            <w:tcW w:w="1618" w:type="dxa"/>
            <w:vMerge/>
            <w:shd w:val="clear" w:color="auto" w:fill="auto"/>
            <w:vAlign w:val="center"/>
          </w:tcPr>
          <w:p w:rsidR="00BE50E6" w:rsidRDefault="00BE50E6">
            <w:pPr>
              <w:pStyle w:val="BodyText"/>
              <w:rPr>
                <w:rFonts w:ascii="Times New Roman" w:hAnsi="Times New Roman"/>
                <w:b/>
                <w:sz w:val="22"/>
                <w:szCs w:val="22"/>
                <w:lang w:val="sr-Cyrl-CS"/>
              </w:rPr>
            </w:pPr>
          </w:p>
        </w:tc>
        <w:tc>
          <w:tcPr>
            <w:tcW w:w="2427" w:type="dxa"/>
            <w:gridSpan w:val="2"/>
            <w:tcBorders>
              <w:right w:val="single" w:sz="4" w:space="0" w:color="auto"/>
            </w:tcBorders>
            <w:shd w:val="clear" w:color="auto" w:fill="auto"/>
            <w:vAlign w:val="center"/>
          </w:tcPr>
          <w:p w:rsidR="00BE50E6" w:rsidRDefault="00BE50E6">
            <w:pPr>
              <w:pStyle w:val="BodyText"/>
              <w:rPr>
                <w:rFonts w:ascii="Times New Roman" w:hAnsi="Times New Roman"/>
                <w:b/>
                <w:sz w:val="22"/>
                <w:szCs w:val="22"/>
                <w:lang w:val="sr-Cyrl-CS"/>
              </w:rPr>
            </w:pPr>
            <w:r>
              <w:rPr>
                <w:rFonts w:ascii="Times New Roman" w:hAnsi="Times New Roman"/>
                <w:b/>
                <w:sz w:val="22"/>
                <w:szCs w:val="22"/>
                <w:lang w:val="sr-Cyrl-CS"/>
              </w:rPr>
              <w:t>Непотпуна - развод</w:t>
            </w:r>
          </w:p>
        </w:tc>
        <w:tc>
          <w:tcPr>
            <w:tcW w:w="1078" w:type="dxa"/>
            <w:tcBorders>
              <w:left w:val="single" w:sz="4" w:space="0" w:color="auto"/>
            </w:tcBorders>
            <w:shd w:val="clear" w:color="auto" w:fill="auto"/>
            <w:vAlign w:val="center"/>
          </w:tcPr>
          <w:p w:rsidR="00BE50E6" w:rsidRDefault="00BE50E6">
            <w:pPr>
              <w:pStyle w:val="BodyText"/>
              <w:jc w:val="center"/>
              <w:rPr>
                <w:rFonts w:ascii="Times New Roman" w:hAnsi="Times New Roman"/>
                <w:sz w:val="24"/>
              </w:rPr>
            </w:pPr>
            <w:r>
              <w:rPr>
                <w:rFonts w:ascii="Times New Roman" w:hAnsi="Times New Roman"/>
                <w:sz w:val="24"/>
              </w:rPr>
              <w:t>0</w:t>
            </w:r>
          </w:p>
        </w:tc>
        <w:tc>
          <w:tcPr>
            <w:tcW w:w="1348" w:type="dxa"/>
            <w:tcBorders>
              <w:right w:val="double" w:sz="4" w:space="0" w:color="auto"/>
            </w:tcBorders>
            <w:shd w:val="clear" w:color="auto" w:fill="auto"/>
            <w:vAlign w:val="center"/>
          </w:tcPr>
          <w:p w:rsidR="00BE50E6" w:rsidRDefault="00BE50E6">
            <w:pPr>
              <w:pStyle w:val="BodyText"/>
              <w:jc w:val="center"/>
              <w:rPr>
                <w:rFonts w:ascii="Times New Roman" w:hAnsi="Times New Roman"/>
                <w:sz w:val="24"/>
                <w:lang w:val="sr-Cyrl-CS"/>
              </w:rPr>
            </w:pPr>
            <w:r>
              <w:rPr>
                <w:rFonts w:ascii="Times New Roman" w:hAnsi="Times New Roman"/>
                <w:sz w:val="24"/>
                <w:lang w:val="sr-Cyrl-CS"/>
              </w:rPr>
              <w:t>0</w:t>
            </w:r>
          </w:p>
        </w:tc>
        <w:tc>
          <w:tcPr>
            <w:tcW w:w="1078" w:type="dxa"/>
            <w:tcBorders>
              <w:right w:val="double" w:sz="4" w:space="0" w:color="auto"/>
            </w:tcBorders>
            <w:shd w:val="clear" w:color="auto" w:fill="EEECE1"/>
            <w:vAlign w:val="center"/>
          </w:tcPr>
          <w:p w:rsidR="00BE50E6" w:rsidRDefault="00BE50E6">
            <w:pPr>
              <w:pStyle w:val="BodyText"/>
              <w:jc w:val="center"/>
              <w:rPr>
                <w:rFonts w:ascii="Times New Roman" w:hAnsi="Times New Roman"/>
                <w:b/>
                <w:sz w:val="24"/>
              </w:rPr>
            </w:pPr>
            <w:r>
              <w:rPr>
                <w:rFonts w:ascii="Times New Roman" w:hAnsi="Times New Roman"/>
                <w:b/>
                <w:sz w:val="24"/>
              </w:rPr>
              <w:t>0</w:t>
            </w:r>
          </w:p>
        </w:tc>
      </w:tr>
      <w:tr w:rsidR="00BE50E6" w:rsidTr="005E1B58">
        <w:trPr>
          <w:trHeight w:val="383"/>
        </w:trPr>
        <w:tc>
          <w:tcPr>
            <w:tcW w:w="2265" w:type="dxa"/>
            <w:vMerge/>
            <w:tcBorders>
              <w:left w:val="double" w:sz="4" w:space="0" w:color="auto"/>
            </w:tcBorders>
            <w:shd w:val="clear" w:color="auto" w:fill="auto"/>
          </w:tcPr>
          <w:p w:rsidR="00BE50E6" w:rsidRDefault="00BE50E6">
            <w:pPr>
              <w:pStyle w:val="BodyText"/>
              <w:spacing w:line="276" w:lineRule="auto"/>
              <w:rPr>
                <w:rFonts w:ascii="Times New Roman" w:hAnsi="Times New Roman"/>
                <w:b/>
                <w:lang w:val="sr-Cyrl-CS"/>
              </w:rPr>
            </w:pPr>
          </w:p>
        </w:tc>
        <w:tc>
          <w:tcPr>
            <w:tcW w:w="1618" w:type="dxa"/>
            <w:vMerge w:val="restart"/>
            <w:tcBorders>
              <w:top w:val="single" w:sz="12" w:space="0" w:color="auto"/>
              <w:right w:val="single" w:sz="2" w:space="0" w:color="auto"/>
            </w:tcBorders>
            <w:shd w:val="clear" w:color="auto" w:fill="auto"/>
            <w:vAlign w:val="center"/>
          </w:tcPr>
          <w:p w:rsidR="00BE50E6" w:rsidRDefault="00BE50E6">
            <w:pPr>
              <w:pStyle w:val="BodyText"/>
              <w:rPr>
                <w:rFonts w:ascii="Times New Roman" w:hAnsi="Times New Roman"/>
                <w:b/>
                <w:sz w:val="22"/>
                <w:szCs w:val="22"/>
                <w:lang w:val="sr-Cyrl-CS"/>
              </w:rPr>
            </w:pPr>
            <w:r w:rsidRPr="00FA2FAA">
              <w:rPr>
                <w:rFonts w:ascii="Times New Roman" w:hAnsi="Times New Roman"/>
                <w:b/>
                <w:sz w:val="22"/>
                <w:szCs w:val="22"/>
                <w:lang w:val="sr-Cyrl-CS"/>
              </w:rPr>
              <w:t>Образовни ниво родитеља</w:t>
            </w:r>
          </w:p>
        </w:tc>
        <w:tc>
          <w:tcPr>
            <w:tcW w:w="899" w:type="dxa"/>
            <w:vMerge w:val="restart"/>
            <w:tcBorders>
              <w:top w:val="single" w:sz="12" w:space="0" w:color="auto"/>
              <w:left w:val="single" w:sz="2" w:space="0" w:color="auto"/>
              <w:right w:val="single" w:sz="2" w:space="0" w:color="auto"/>
            </w:tcBorders>
            <w:shd w:val="clear" w:color="auto" w:fill="auto"/>
            <w:vAlign w:val="center"/>
          </w:tcPr>
          <w:p w:rsidR="00BE50E6" w:rsidRPr="0058425F" w:rsidRDefault="00BE50E6">
            <w:pPr>
              <w:pStyle w:val="BodyText"/>
              <w:rPr>
                <w:rFonts w:ascii="Times New Roman" w:hAnsi="Times New Roman"/>
                <w:b/>
                <w:sz w:val="22"/>
                <w:szCs w:val="22"/>
                <w:lang w:val="sr-Cyrl-CS"/>
              </w:rPr>
            </w:pPr>
            <w:r w:rsidRPr="0058425F">
              <w:rPr>
                <w:rFonts w:ascii="Times New Roman" w:hAnsi="Times New Roman"/>
                <w:b/>
                <w:sz w:val="22"/>
                <w:szCs w:val="22"/>
                <w:lang w:val="sr-Cyrl-CS"/>
              </w:rPr>
              <w:t>Отац</w:t>
            </w:r>
          </w:p>
        </w:tc>
        <w:tc>
          <w:tcPr>
            <w:tcW w:w="1528" w:type="dxa"/>
            <w:tcBorders>
              <w:top w:val="single" w:sz="12" w:space="0" w:color="auto"/>
              <w:left w:val="single" w:sz="2" w:space="0" w:color="auto"/>
              <w:right w:val="single" w:sz="4" w:space="0" w:color="auto"/>
            </w:tcBorders>
            <w:shd w:val="clear" w:color="auto" w:fill="auto"/>
            <w:vAlign w:val="center"/>
          </w:tcPr>
          <w:p w:rsidR="00BE50E6" w:rsidRPr="0058425F" w:rsidRDefault="00BE50E6">
            <w:pPr>
              <w:pStyle w:val="BodyText"/>
              <w:rPr>
                <w:rFonts w:ascii="Times New Roman" w:hAnsi="Times New Roman"/>
                <w:b/>
                <w:sz w:val="22"/>
                <w:szCs w:val="22"/>
                <w:lang w:val="sr-Cyrl-CS"/>
              </w:rPr>
            </w:pPr>
            <w:r w:rsidRPr="0058425F">
              <w:rPr>
                <w:rFonts w:ascii="Times New Roman" w:hAnsi="Times New Roman"/>
                <w:b/>
                <w:sz w:val="22"/>
                <w:szCs w:val="22"/>
                <w:lang w:val="sr-Cyrl-CS"/>
              </w:rPr>
              <w:t>Неп. ОШ</w:t>
            </w:r>
          </w:p>
        </w:tc>
        <w:tc>
          <w:tcPr>
            <w:tcW w:w="2426" w:type="dxa"/>
            <w:gridSpan w:val="2"/>
            <w:tcBorders>
              <w:top w:val="single" w:sz="12" w:space="0" w:color="auto"/>
              <w:left w:val="single" w:sz="4" w:space="0" w:color="auto"/>
              <w:right w:val="double" w:sz="4" w:space="0" w:color="auto"/>
            </w:tcBorders>
            <w:shd w:val="clear" w:color="auto" w:fill="auto"/>
            <w:vAlign w:val="center"/>
          </w:tcPr>
          <w:p w:rsidR="00BE50E6" w:rsidRPr="0058425F" w:rsidRDefault="00BE50E6">
            <w:pPr>
              <w:pStyle w:val="BodyText"/>
              <w:jc w:val="center"/>
              <w:rPr>
                <w:rFonts w:ascii="Times New Roman" w:hAnsi="Times New Roman"/>
                <w:sz w:val="24"/>
              </w:rPr>
            </w:pPr>
            <w:r w:rsidRPr="0058425F">
              <w:rPr>
                <w:rFonts w:ascii="Times New Roman" w:hAnsi="Times New Roman"/>
                <w:sz w:val="24"/>
              </w:rPr>
              <w:t>/</w:t>
            </w:r>
          </w:p>
        </w:tc>
        <w:tc>
          <w:tcPr>
            <w:tcW w:w="1078" w:type="dxa"/>
            <w:vMerge w:val="restart"/>
            <w:tcBorders>
              <w:top w:val="single" w:sz="12" w:space="0" w:color="auto"/>
              <w:right w:val="double" w:sz="4" w:space="0" w:color="auto"/>
            </w:tcBorders>
            <w:shd w:val="clear" w:color="auto" w:fill="EEECE1"/>
            <w:vAlign w:val="center"/>
          </w:tcPr>
          <w:p w:rsidR="00BE50E6" w:rsidRPr="00FA2FAA" w:rsidRDefault="00FA2FAA">
            <w:pPr>
              <w:pStyle w:val="BodyText"/>
              <w:jc w:val="center"/>
              <w:rPr>
                <w:rFonts w:ascii="Times New Roman" w:hAnsi="Times New Roman"/>
                <w:b/>
                <w:sz w:val="24"/>
              </w:rPr>
            </w:pPr>
            <w:r>
              <w:rPr>
                <w:rFonts w:ascii="Times New Roman" w:hAnsi="Times New Roman"/>
                <w:b/>
                <w:sz w:val="24"/>
              </w:rPr>
              <w:t>10</w:t>
            </w:r>
          </w:p>
        </w:tc>
      </w:tr>
      <w:tr w:rsidR="00BE50E6" w:rsidTr="005E1B58">
        <w:trPr>
          <w:trHeight w:val="347"/>
        </w:trPr>
        <w:tc>
          <w:tcPr>
            <w:tcW w:w="2265" w:type="dxa"/>
            <w:vMerge/>
            <w:tcBorders>
              <w:left w:val="double" w:sz="4" w:space="0" w:color="auto"/>
            </w:tcBorders>
            <w:shd w:val="clear" w:color="auto" w:fill="auto"/>
          </w:tcPr>
          <w:p w:rsidR="00BE50E6" w:rsidRDefault="00BE50E6">
            <w:pPr>
              <w:pStyle w:val="BodyText"/>
              <w:spacing w:line="276" w:lineRule="auto"/>
              <w:rPr>
                <w:rFonts w:ascii="Times New Roman" w:hAnsi="Times New Roman"/>
                <w:b/>
                <w:lang w:val="sr-Cyrl-CS"/>
              </w:rPr>
            </w:pPr>
          </w:p>
        </w:tc>
        <w:tc>
          <w:tcPr>
            <w:tcW w:w="1618" w:type="dxa"/>
            <w:vMerge/>
            <w:tcBorders>
              <w:right w:val="single" w:sz="2" w:space="0" w:color="auto"/>
            </w:tcBorders>
            <w:shd w:val="clear" w:color="auto" w:fill="auto"/>
            <w:vAlign w:val="center"/>
          </w:tcPr>
          <w:p w:rsidR="00BE50E6" w:rsidRDefault="00BE50E6">
            <w:pPr>
              <w:pStyle w:val="BodyText"/>
              <w:spacing w:line="276" w:lineRule="auto"/>
              <w:rPr>
                <w:rFonts w:ascii="Times New Roman" w:hAnsi="Times New Roman"/>
                <w:b/>
                <w:sz w:val="22"/>
                <w:szCs w:val="22"/>
                <w:lang w:val="sr-Cyrl-CS"/>
              </w:rPr>
            </w:pPr>
          </w:p>
        </w:tc>
        <w:tc>
          <w:tcPr>
            <w:tcW w:w="899" w:type="dxa"/>
            <w:vMerge/>
            <w:tcBorders>
              <w:left w:val="single" w:sz="2" w:space="0" w:color="auto"/>
              <w:right w:val="single" w:sz="2" w:space="0" w:color="auto"/>
            </w:tcBorders>
            <w:shd w:val="clear" w:color="auto" w:fill="auto"/>
            <w:vAlign w:val="center"/>
          </w:tcPr>
          <w:p w:rsidR="00BE50E6" w:rsidRPr="0058425F" w:rsidRDefault="00BE50E6">
            <w:pPr>
              <w:pStyle w:val="BodyText"/>
              <w:spacing w:line="276" w:lineRule="auto"/>
              <w:rPr>
                <w:rFonts w:ascii="Times New Roman" w:hAnsi="Times New Roman"/>
                <w:b/>
                <w:sz w:val="22"/>
                <w:szCs w:val="22"/>
                <w:lang w:val="sr-Cyrl-CS"/>
              </w:rPr>
            </w:pPr>
          </w:p>
        </w:tc>
        <w:tc>
          <w:tcPr>
            <w:tcW w:w="1528" w:type="dxa"/>
            <w:tcBorders>
              <w:top w:val="single" w:sz="4" w:space="0" w:color="auto"/>
              <w:left w:val="single" w:sz="2" w:space="0" w:color="auto"/>
              <w:right w:val="single" w:sz="4" w:space="0" w:color="auto"/>
            </w:tcBorders>
            <w:shd w:val="clear" w:color="auto" w:fill="auto"/>
            <w:vAlign w:val="center"/>
          </w:tcPr>
          <w:p w:rsidR="00BE50E6" w:rsidRPr="0058425F" w:rsidRDefault="00BE50E6">
            <w:pPr>
              <w:pStyle w:val="BodyText"/>
              <w:rPr>
                <w:rFonts w:ascii="Times New Roman" w:hAnsi="Times New Roman"/>
                <w:b/>
                <w:sz w:val="22"/>
                <w:szCs w:val="22"/>
                <w:lang w:val="sr-Cyrl-CS"/>
              </w:rPr>
            </w:pPr>
            <w:r w:rsidRPr="0058425F">
              <w:rPr>
                <w:rFonts w:ascii="Times New Roman" w:hAnsi="Times New Roman"/>
                <w:b/>
                <w:sz w:val="22"/>
                <w:szCs w:val="22"/>
                <w:lang w:val="sr-Cyrl-CS"/>
              </w:rPr>
              <w:t>ОШ</w:t>
            </w:r>
          </w:p>
        </w:tc>
        <w:tc>
          <w:tcPr>
            <w:tcW w:w="2426" w:type="dxa"/>
            <w:gridSpan w:val="2"/>
            <w:tcBorders>
              <w:top w:val="single" w:sz="4" w:space="0" w:color="auto"/>
              <w:left w:val="single" w:sz="4" w:space="0" w:color="auto"/>
              <w:right w:val="double" w:sz="4" w:space="0" w:color="auto"/>
            </w:tcBorders>
            <w:shd w:val="clear" w:color="auto" w:fill="auto"/>
            <w:vAlign w:val="center"/>
          </w:tcPr>
          <w:p w:rsidR="00BE50E6" w:rsidRPr="00FA2FAA" w:rsidRDefault="00FA2FAA" w:rsidP="005E1B58">
            <w:pPr>
              <w:pStyle w:val="BodyText"/>
              <w:jc w:val="center"/>
              <w:rPr>
                <w:rFonts w:ascii="Times New Roman" w:hAnsi="Times New Roman"/>
                <w:sz w:val="24"/>
              </w:rPr>
            </w:pPr>
            <w:r>
              <w:rPr>
                <w:rFonts w:ascii="Times New Roman" w:hAnsi="Times New Roman"/>
                <w:sz w:val="24"/>
              </w:rPr>
              <w:t>6</w:t>
            </w:r>
          </w:p>
        </w:tc>
        <w:tc>
          <w:tcPr>
            <w:tcW w:w="1078" w:type="dxa"/>
            <w:vMerge/>
            <w:tcBorders>
              <w:right w:val="double" w:sz="4" w:space="0" w:color="auto"/>
            </w:tcBorders>
            <w:shd w:val="clear" w:color="auto" w:fill="EEECE1"/>
            <w:vAlign w:val="center"/>
          </w:tcPr>
          <w:p w:rsidR="00BE50E6" w:rsidRPr="0058425F" w:rsidRDefault="00BE50E6">
            <w:pPr>
              <w:pStyle w:val="BodyText"/>
              <w:jc w:val="center"/>
              <w:rPr>
                <w:rFonts w:ascii="Times New Roman" w:hAnsi="Times New Roman"/>
                <w:b/>
                <w:sz w:val="24"/>
                <w:lang w:val="sr-Cyrl-CS"/>
              </w:rPr>
            </w:pPr>
          </w:p>
        </w:tc>
      </w:tr>
      <w:tr w:rsidR="00BE50E6" w:rsidTr="005E1B58">
        <w:trPr>
          <w:trHeight w:val="274"/>
        </w:trPr>
        <w:tc>
          <w:tcPr>
            <w:tcW w:w="2265" w:type="dxa"/>
            <w:vMerge/>
            <w:tcBorders>
              <w:left w:val="double" w:sz="4" w:space="0" w:color="auto"/>
            </w:tcBorders>
            <w:shd w:val="clear" w:color="auto" w:fill="auto"/>
          </w:tcPr>
          <w:p w:rsidR="00BE50E6" w:rsidRDefault="00BE50E6">
            <w:pPr>
              <w:pStyle w:val="BodyText"/>
              <w:spacing w:line="276" w:lineRule="auto"/>
              <w:rPr>
                <w:rFonts w:ascii="Times New Roman" w:hAnsi="Times New Roman"/>
                <w:b/>
                <w:lang w:val="sr-Cyrl-CS"/>
              </w:rPr>
            </w:pPr>
          </w:p>
        </w:tc>
        <w:tc>
          <w:tcPr>
            <w:tcW w:w="1618" w:type="dxa"/>
            <w:vMerge/>
            <w:tcBorders>
              <w:right w:val="single" w:sz="2" w:space="0" w:color="auto"/>
            </w:tcBorders>
            <w:shd w:val="clear" w:color="auto" w:fill="auto"/>
            <w:vAlign w:val="center"/>
          </w:tcPr>
          <w:p w:rsidR="00BE50E6" w:rsidRDefault="00BE50E6">
            <w:pPr>
              <w:pStyle w:val="BodyText"/>
              <w:spacing w:line="276" w:lineRule="auto"/>
              <w:rPr>
                <w:rFonts w:ascii="Times New Roman" w:hAnsi="Times New Roman"/>
                <w:b/>
                <w:sz w:val="22"/>
                <w:szCs w:val="22"/>
                <w:lang w:val="sr-Cyrl-CS"/>
              </w:rPr>
            </w:pPr>
          </w:p>
        </w:tc>
        <w:tc>
          <w:tcPr>
            <w:tcW w:w="899" w:type="dxa"/>
            <w:vMerge/>
            <w:tcBorders>
              <w:left w:val="single" w:sz="2" w:space="0" w:color="auto"/>
              <w:right w:val="single" w:sz="2" w:space="0" w:color="auto"/>
            </w:tcBorders>
            <w:shd w:val="clear" w:color="auto" w:fill="auto"/>
            <w:vAlign w:val="center"/>
          </w:tcPr>
          <w:p w:rsidR="00BE50E6" w:rsidRPr="0058425F" w:rsidRDefault="00BE50E6">
            <w:pPr>
              <w:pStyle w:val="BodyText"/>
              <w:spacing w:line="276" w:lineRule="auto"/>
              <w:rPr>
                <w:rFonts w:ascii="Times New Roman" w:hAnsi="Times New Roman"/>
                <w:b/>
                <w:sz w:val="22"/>
                <w:szCs w:val="22"/>
                <w:lang w:val="sr-Cyrl-CS"/>
              </w:rPr>
            </w:pPr>
          </w:p>
        </w:tc>
        <w:tc>
          <w:tcPr>
            <w:tcW w:w="1528" w:type="dxa"/>
            <w:tcBorders>
              <w:left w:val="single" w:sz="2" w:space="0" w:color="auto"/>
              <w:bottom w:val="single" w:sz="2" w:space="0" w:color="auto"/>
              <w:right w:val="single" w:sz="4" w:space="0" w:color="auto"/>
            </w:tcBorders>
            <w:shd w:val="clear" w:color="auto" w:fill="auto"/>
            <w:vAlign w:val="center"/>
          </w:tcPr>
          <w:p w:rsidR="00BE50E6" w:rsidRPr="0058425F" w:rsidRDefault="00BE50E6">
            <w:pPr>
              <w:pStyle w:val="BodyText"/>
              <w:rPr>
                <w:rFonts w:ascii="Times New Roman" w:hAnsi="Times New Roman"/>
                <w:b/>
                <w:sz w:val="22"/>
                <w:szCs w:val="22"/>
                <w:lang w:val="sr-Cyrl-CS"/>
              </w:rPr>
            </w:pPr>
            <w:r w:rsidRPr="0058425F">
              <w:rPr>
                <w:rFonts w:ascii="Times New Roman" w:hAnsi="Times New Roman"/>
                <w:b/>
                <w:sz w:val="22"/>
                <w:szCs w:val="22"/>
                <w:lang w:val="sr-Cyrl-CS"/>
              </w:rPr>
              <w:t>ССС</w:t>
            </w:r>
          </w:p>
        </w:tc>
        <w:tc>
          <w:tcPr>
            <w:tcW w:w="2426" w:type="dxa"/>
            <w:gridSpan w:val="2"/>
            <w:tcBorders>
              <w:left w:val="single" w:sz="4" w:space="0" w:color="auto"/>
              <w:bottom w:val="single" w:sz="2" w:space="0" w:color="auto"/>
              <w:right w:val="double" w:sz="4" w:space="0" w:color="auto"/>
            </w:tcBorders>
            <w:shd w:val="clear" w:color="auto" w:fill="auto"/>
            <w:vAlign w:val="center"/>
          </w:tcPr>
          <w:p w:rsidR="00BE50E6" w:rsidRPr="00FA2FAA" w:rsidRDefault="00FA2FAA">
            <w:pPr>
              <w:pStyle w:val="BodyText"/>
              <w:jc w:val="center"/>
              <w:rPr>
                <w:rFonts w:ascii="Times New Roman" w:hAnsi="Times New Roman"/>
                <w:sz w:val="24"/>
              </w:rPr>
            </w:pPr>
            <w:r>
              <w:rPr>
                <w:rFonts w:ascii="Times New Roman" w:hAnsi="Times New Roman"/>
                <w:sz w:val="24"/>
              </w:rPr>
              <w:t>3</w:t>
            </w:r>
          </w:p>
        </w:tc>
        <w:tc>
          <w:tcPr>
            <w:tcW w:w="1078" w:type="dxa"/>
            <w:vMerge/>
            <w:tcBorders>
              <w:right w:val="double" w:sz="4" w:space="0" w:color="auto"/>
            </w:tcBorders>
            <w:shd w:val="clear" w:color="auto" w:fill="EEECE1"/>
            <w:vAlign w:val="center"/>
          </w:tcPr>
          <w:p w:rsidR="00BE50E6" w:rsidRPr="0058425F" w:rsidRDefault="00BE50E6">
            <w:pPr>
              <w:pStyle w:val="BodyText"/>
              <w:jc w:val="center"/>
              <w:rPr>
                <w:rFonts w:ascii="Times New Roman" w:hAnsi="Times New Roman"/>
                <w:b/>
                <w:sz w:val="24"/>
              </w:rPr>
            </w:pPr>
          </w:p>
        </w:tc>
      </w:tr>
      <w:tr w:rsidR="00BE50E6" w:rsidTr="005E1B58">
        <w:trPr>
          <w:trHeight w:val="164"/>
        </w:trPr>
        <w:tc>
          <w:tcPr>
            <w:tcW w:w="2265" w:type="dxa"/>
            <w:vMerge/>
            <w:tcBorders>
              <w:left w:val="double" w:sz="4" w:space="0" w:color="auto"/>
            </w:tcBorders>
            <w:shd w:val="clear" w:color="auto" w:fill="auto"/>
          </w:tcPr>
          <w:p w:rsidR="00BE50E6" w:rsidRDefault="00BE50E6">
            <w:pPr>
              <w:pStyle w:val="BodyText"/>
              <w:spacing w:line="276" w:lineRule="auto"/>
              <w:rPr>
                <w:rFonts w:ascii="Times New Roman" w:hAnsi="Times New Roman"/>
                <w:b/>
                <w:lang w:val="sr-Cyrl-CS"/>
              </w:rPr>
            </w:pPr>
          </w:p>
        </w:tc>
        <w:tc>
          <w:tcPr>
            <w:tcW w:w="1618" w:type="dxa"/>
            <w:vMerge/>
            <w:tcBorders>
              <w:right w:val="single" w:sz="2" w:space="0" w:color="auto"/>
            </w:tcBorders>
            <w:shd w:val="clear" w:color="auto" w:fill="auto"/>
            <w:vAlign w:val="center"/>
          </w:tcPr>
          <w:p w:rsidR="00BE50E6" w:rsidRDefault="00BE50E6">
            <w:pPr>
              <w:pStyle w:val="BodyText"/>
              <w:spacing w:line="276" w:lineRule="auto"/>
              <w:rPr>
                <w:rFonts w:ascii="Times New Roman" w:hAnsi="Times New Roman"/>
                <w:b/>
                <w:sz w:val="22"/>
                <w:szCs w:val="22"/>
                <w:lang w:val="sr-Cyrl-CS"/>
              </w:rPr>
            </w:pPr>
          </w:p>
        </w:tc>
        <w:tc>
          <w:tcPr>
            <w:tcW w:w="899" w:type="dxa"/>
            <w:vMerge/>
            <w:tcBorders>
              <w:left w:val="single" w:sz="2" w:space="0" w:color="auto"/>
              <w:bottom w:val="double" w:sz="4" w:space="0" w:color="auto"/>
              <w:right w:val="single" w:sz="2" w:space="0" w:color="auto"/>
            </w:tcBorders>
            <w:shd w:val="clear" w:color="auto" w:fill="auto"/>
            <w:vAlign w:val="center"/>
          </w:tcPr>
          <w:p w:rsidR="00BE50E6" w:rsidRPr="0058425F" w:rsidRDefault="00BE50E6">
            <w:pPr>
              <w:pStyle w:val="BodyText"/>
              <w:spacing w:line="276" w:lineRule="auto"/>
              <w:rPr>
                <w:rFonts w:ascii="Times New Roman" w:hAnsi="Times New Roman"/>
                <w:b/>
                <w:sz w:val="22"/>
                <w:szCs w:val="22"/>
                <w:lang w:val="sr-Cyrl-CS"/>
              </w:rPr>
            </w:pPr>
          </w:p>
        </w:tc>
        <w:tc>
          <w:tcPr>
            <w:tcW w:w="1528" w:type="dxa"/>
            <w:tcBorders>
              <w:top w:val="single" w:sz="2" w:space="0" w:color="auto"/>
              <w:left w:val="single" w:sz="2" w:space="0" w:color="auto"/>
              <w:bottom w:val="double" w:sz="4" w:space="0" w:color="auto"/>
              <w:right w:val="single" w:sz="4" w:space="0" w:color="auto"/>
            </w:tcBorders>
            <w:shd w:val="clear" w:color="auto" w:fill="auto"/>
            <w:vAlign w:val="center"/>
          </w:tcPr>
          <w:p w:rsidR="00BE50E6" w:rsidRPr="0058425F" w:rsidRDefault="00BE50E6">
            <w:pPr>
              <w:pStyle w:val="BodyText"/>
              <w:rPr>
                <w:rFonts w:ascii="Times New Roman" w:hAnsi="Times New Roman"/>
                <w:b/>
                <w:sz w:val="22"/>
                <w:szCs w:val="22"/>
                <w:lang w:val="sr-Cyrl-CS"/>
              </w:rPr>
            </w:pPr>
            <w:r w:rsidRPr="0058425F">
              <w:rPr>
                <w:rFonts w:ascii="Times New Roman" w:hAnsi="Times New Roman"/>
                <w:b/>
                <w:sz w:val="22"/>
                <w:szCs w:val="22"/>
                <w:lang w:val="sr-Cyrl-CS"/>
              </w:rPr>
              <w:t>ФАКУЛТЕТ</w:t>
            </w:r>
          </w:p>
        </w:tc>
        <w:tc>
          <w:tcPr>
            <w:tcW w:w="2426" w:type="dxa"/>
            <w:gridSpan w:val="2"/>
            <w:tcBorders>
              <w:top w:val="single" w:sz="2" w:space="0" w:color="auto"/>
              <w:left w:val="single" w:sz="4" w:space="0" w:color="auto"/>
              <w:bottom w:val="double" w:sz="4" w:space="0" w:color="auto"/>
              <w:right w:val="double" w:sz="4" w:space="0" w:color="auto"/>
            </w:tcBorders>
            <w:shd w:val="clear" w:color="auto" w:fill="auto"/>
            <w:vAlign w:val="center"/>
          </w:tcPr>
          <w:p w:rsidR="00BE50E6" w:rsidRPr="0058425F" w:rsidRDefault="00FA2FAA">
            <w:pPr>
              <w:pStyle w:val="BodyText"/>
              <w:jc w:val="center"/>
              <w:rPr>
                <w:rFonts w:ascii="Times New Roman" w:hAnsi="Times New Roman"/>
                <w:sz w:val="24"/>
                <w:lang w:val="sr-Cyrl-CS"/>
              </w:rPr>
            </w:pPr>
            <w:r>
              <w:rPr>
                <w:rFonts w:ascii="Times New Roman" w:hAnsi="Times New Roman"/>
                <w:sz w:val="24"/>
                <w:lang w:val="sr-Cyrl-CS"/>
              </w:rPr>
              <w:t>1</w:t>
            </w:r>
          </w:p>
        </w:tc>
        <w:tc>
          <w:tcPr>
            <w:tcW w:w="1078" w:type="dxa"/>
            <w:vMerge/>
            <w:tcBorders>
              <w:bottom w:val="double" w:sz="4" w:space="0" w:color="auto"/>
              <w:right w:val="double" w:sz="4" w:space="0" w:color="auto"/>
            </w:tcBorders>
            <w:shd w:val="clear" w:color="auto" w:fill="EEECE1"/>
            <w:vAlign w:val="center"/>
          </w:tcPr>
          <w:p w:rsidR="00BE50E6" w:rsidRPr="0058425F" w:rsidRDefault="00BE50E6">
            <w:pPr>
              <w:pStyle w:val="BodyText"/>
              <w:jc w:val="center"/>
              <w:rPr>
                <w:rFonts w:ascii="Times New Roman" w:hAnsi="Times New Roman"/>
                <w:b/>
                <w:sz w:val="24"/>
                <w:lang w:val="sr-Cyrl-CS"/>
              </w:rPr>
            </w:pPr>
          </w:p>
        </w:tc>
      </w:tr>
      <w:tr w:rsidR="00BE50E6" w:rsidTr="005E1B58">
        <w:trPr>
          <w:trHeight w:val="420"/>
        </w:trPr>
        <w:tc>
          <w:tcPr>
            <w:tcW w:w="2265" w:type="dxa"/>
            <w:vMerge/>
            <w:tcBorders>
              <w:left w:val="double" w:sz="4" w:space="0" w:color="auto"/>
            </w:tcBorders>
            <w:shd w:val="clear" w:color="auto" w:fill="auto"/>
          </w:tcPr>
          <w:p w:rsidR="00BE50E6" w:rsidRDefault="00BE50E6">
            <w:pPr>
              <w:pStyle w:val="BodyText"/>
              <w:spacing w:line="276" w:lineRule="auto"/>
              <w:rPr>
                <w:rFonts w:ascii="Times New Roman" w:hAnsi="Times New Roman"/>
                <w:b/>
                <w:lang w:val="sr-Cyrl-CS"/>
              </w:rPr>
            </w:pPr>
          </w:p>
        </w:tc>
        <w:tc>
          <w:tcPr>
            <w:tcW w:w="1618" w:type="dxa"/>
            <w:vMerge/>
            <w:tcBorders>
              <w:right w:val="single" w:sz="2" w:space="0" w:color="auto"/>
            </w:tcBorders>
            <w:shd w:val="clear" w:color="auto" w:fill="auto"/>
            <w:vAlign w:val="center"/>
          </w:tcPr>
          <w:p w:rsidR="00BE50E6" w:rsidRDefault="00BE50E6">
            <w:pPr>
              <w:pStyle w:val="BodyText"/>
              <w:spacing w:line="276" w:lineRule="auto"/>
              <w:rPr>
                <w:rFonts w:ascii="Times New Roman" w:hAnsi="Times New Roman"/>
                <w:b/>
                <w:sz w:val="22"/>
                <w:szCs w:val="22"/>
                <w:lang w:val="sr-Cyrl-CS"/>
              </w:rPr>
            </w:pPr>
          </w:p>
        </w:tc>
        <w:tc>
          <w:tcPr>
            <w:tcW w:w="899" w:type="dxa"/>
            <w:vMerge w:val="restart"/>
            <w:tcBorders>
              <w:top w:val="double" w:sz="4" w:space="0" w:color="auto"/>
              <w:left w:val="single" w:sz="2" w:space="0" w:color="auto"/>
              <w:right w:val="single" w:sz="2" w:space="0" w:color="auto"/>
            </w:tcBorders>
            <w:shd w:val="clear" w:color="auto" w:fill="auto"/>
            <w:vAlign w:val="center"/>
          </w:tcPr>
          <w:p w:rsidR="00BE50E6" w:rsidRPr="0058425F" w:rsidRDefault="00BE50E6">
            <w:pPr>
              <w:pStyle w:val="BodyText"/>
              <w:rPr>
                <w:rFonts w:ascii="Times New Roman" w:hAnsi="Times New Roman"/>
                <w:b/>
                <w:sz w:val="22"/>
                <w:szCs w:val="22"/>
                <w:lang w:val="sr-Cyrl-CS"/>
              </w:rPr>
            </w:pPr>
            <w:r w:rsidRPr="0058425F">
              <w:rPr>
                <w:rFonts w:ascii="Times New Roman" w:hAnsi="Times New Roman"/>
                <w:b/>
                <w:sz w:val="22"/>
                <w:szCs w:val="22"/>
                <w:lang w:val="sr-Cyrl-CS"/>
              </w:rPr>
              <w:t>Мајка</w:t>
            </w:r>
          </w:p>
        </w:tc>
        <w:tc>
          <w:tcPr>
            <w:tcW w:w="1528" w:type="dxa"/>
            <w:tcBorders>
              <w:top w:val="double" w:sz="4" w:space="0" w:color="auto"/>
              <w:left w:val="single" w:sz="2" w:space="0" w:color="auto"/>
              <w:right w:val="single" w:sz="4" w:space="0" w:color="auto"/>
            </w:tcBorders>
            <w:shd w:val="clear" w:color="auto" w:fill="auto"/>
            <w:vAlign w:val="center"/>
          </w:tcPr>
          <w:p w:rsidR="00BE50E6" w:rsidRPr="0058425F" w:rsidRDefault="00BE50E6">
            <w:pPr>
              <w:pStyle w:val="BodyText"/>
              <w:rPr>
                <w:rFonts w:ascii="Times New Roman" w:hAnsi="Times New Roman"/>
                <w:b/>
                <w:sz w:val="22"/>
                <w:szCs w:val="22"/>
                <w:lang w:val="sr-Cyrl-CS"/>
              </w:rPr>
            </w:pPr>
            <w:r w:rsidRPr="0058425F">
              <w:rPr>
                <w:rFonts w:ascii="Times New Roman" w:hAnsi="Times New Roman"/>
                <w:b/>
                <w:sz w:val="22"/>
                <w:szCs w:val="22"/>
                <w:lang w:val="sr-Cyrl-CS"/>
              </w:rPr>
              <w:t>Неп. ОШ</w:t>
            </w:r>
          </w:p>
        </w:tc>
        <w:tc>
          <w:tcPr>
            <w:tcW w:w="2426" w:type="dxa"/>
            <w:gridSpan w:val="2"/>
            <w:tcBorders>
              <w:top w:val="double" w:sz="4" w:space="0" w:color="auto"/>
              <w:left w:val="single" w:sz="4" w:space="0" w:color="auto"/>
              <w:right w:val="double" w:sz="4" w:space="0" w:color="auto"/>
            </w:tcBorders>
            <w:shd w:val="clear" w:color="auto" w:fill="auto"/>
            <w:vAlign w:val="center"/>
          </w:tcPr>
          <w:p w:rsidR="00BE50E6" w:rsidRPr="0058425F" w:rsidRDefault="00BE50E6">
            <w:pPr>
              <w:pStyle w:val="BodyText"/>
              <w:jc w:val="center"/>
              <w:rPr>
                <w:rFonts w:ascii="Times New Roman" w:hAnsi="Times New Roman"/>
                <w:sz w:val="24"/>
                <w:lang w:val="sr-Cyrl-CS"/>
              </w:rPr>
            </w:pPr>
            <w:r w:rsidRPr="0058425F">
              <w:rPr>
                <w:rFonts w:ascii="Times New Roman" w:hAnsi="Times New Roman"/>
                <w:sz w:val="24"/>
                <w:lang w:val="sr-Cyrl-CS"/>
              </w:rPr>
              <w:t>/</w:t>
            </w:r>
          </w:p>
        </w:tc>
        <w:tc>
          <w:tcPr>
            <w:tcW w:w="1078" w:type="dxa"/>
            <w:vMerge w:val="restart"/>
            <w:tcBorders>
              <w:top w:val="double" w:sz="4" w:space="0" w:color="auto"/>
              <w:right w:val="double" w:sz="4" w:space="0" w:color="auto"/>
            </w:tcBorders>
            <w:shd w:val="clear" w:color="auto" w:fill="EEECE1"/>
            <w:vAlign w:val="center"/>
          </w:tcPr>
          <w:p w:rsidR="00BE50E6" w:rsidRPr="00FA2FAA" w:rsidRDefault="00FA2FAA">
            <w:pPr>
              <w:pStyle w:val="BodyText"/>
              <w:jc w:val="center"/>
              <w:rPr>
                <w:rFonts w:ascii="Times New Roman" w:hAnsi="Times New Roman"/>
                <w:b/>
                <w:sz w:val="24"/>
              </w:rPr>
            </w:pPr>
            <w:r>
              <w:rPr>
                <w:rFonts w:ascii="Times New Roman" w:hAnsi="Times New Roman"/>
                <w:b/>
                <w:sz w:val="24"/>
              </w:rPr>
              <w:t>10</w:t>
            </w:r>
          </w:p>
        </w:tc>
      </w:tr>
      <w:tr w:rsidR="00BE50E6" w:rsidTr="005E1B58">
        <w:trPr>
          <w:trHeight w:val="383"/>
        </w:trPr>
        <w:tc>
          <w:tcPr>
            <w:tcW w:w="2265" w:type="dxa"/>
            <w:vMerge/>
            <w:tcBorders>
              <w:left w:val="double" w:sz="4" w:space="0" w:color="auto"/>
            </w:tcBorders>
            <w:shd w:val="clear" w:color="auto" w:fill="auto"/>
          </w:tcPr>
          <w:p w:rsidR="00BE50E6" w:rsidRDefault="00BE50E6">
            <w:pPr>
              <w:pStyle w:val="BodyText"/>
              <w:spacing w:line="276" w:lineRule="auto"/>
              <w:rPr>
                <w:rFonts w:ascii="Times New Roman" w:hAnsi="Times New Roman"/>
                <w:b/>
                <w:lang w:val="sr-Cyrl-CS"/>
              </w:rPr>
            </w:pPr>
          </w:p>
        </w:tc>
        <w:tc>
          <w:tcPr>
            <w:tcW w:w="1618" w:type="dxa"/>
            <w:vMerge/>
            <w:tcBorders>
              <w:right w:val="single" w:sz="2" w:space="0" w:color="auto"/>
            </w:tcBorders>
            <w:shd w:val="clear" w:color="auto" w:fill="auto"/>
            <w:vAlign w:val="center"/>
          </w:tcPr>
          <w:p w:rsidR="00BE50E6" w:rsidRDefault="00BE50E6">
            <w:pPr>
              <w:pStyle w:val="BodyText"/>
              <w:spacing w:line="276" w:lineRule="auto"/>
              <w:rPr>
                <w:rFonts w:ascii="Times New Roman" w:hAnsi="Times New Roman"/>
                <w:b/>
                <w:sz w:val="22"/>
                <w:szCs w:val="22"/>
                <w:lang w:val="sr-Cyrl-CS"/>
              </w:rPr>
            </w:pPr>
          </w:p>
        </w:tc>
        <w:tc>
          <w:tcPr>
            <w:tcW w:w="899" w:type="dxa"/>
            <w:vMerge/>
            <w:tcBorders>
              <w:left w:val="single" w:sz="2" w:space="0" w:color="auto"/>
              <w:right w:val="single" w:sz="2" w:space="0" w:color="auto"/>
            </w:tcBorders>
            <w:shd w:val="clear" w:color="auto" w:fill="auto"/>
            <w:vAlign w:val="center"/>
          </w:tcPr>
          <w:p w:rsidR="00BE50E6" w:rsidRPr="0058425F" w:rsidRDefault="00BE50E6">
            <w:pPr>
              <w:pStyle w:val="BodyText"/>
              <w:spacing w:line="276" w:lineRule="auto"/>
              <w:rPr>
                <w:rFonts w:ascii="Times New Roman" w:hAnsi="Times New Roman"/>
                <w:b/>
                <w:sz w:val="22"/>
                <w:szCs w:val="22"/>
                <w:lang w:val="sr-Cyrl-CS"/>
              </w:rPr>
            </w:pPr>
          </w:p>
        </w:tc>
        <w:tc>
          <w:tcPr>
            <w:tcW w:w="1528" w:type="dxa"/>
            <w:tcBorders>
              <w:left w:val="single" w:sz="2" w:space="0" w:color="auto"/>
              <w:right w:val="single" w:sz="4" w:space="0" w:color="auto"/>
            </w:tcBorders>
            <w:shd w:val="clear" w:color="auto" w:fill="auto"/>
            <w:vAlign w:val="center"/>
          </w:tcPr>
          <w:p w:rsidR="00BE50E6" w:rsidRPr="0058425F" w:rsidRDefault="00BE50E6">
            <w:pPr>
              <w:pStyle w:val="BodyText"/>
              <w:rPr>
                <w:rFonts w:ascii="Times New Roman" w:hAnsi="Times New Roman"/>
                <w:b/>
                <w:sz w:val="22"/>
                <w:szCs w:val="22"/>
                <w:lang w:val="sr-Cyrl-CS"/>
              </w:rPr>
            </w:pPr>
            <w:r w:rsidRPr="0058425F">
              <w:rPr>
                <w:rFonts w:ascii="Times New Roman" w:hAnsi="Times New Roman"/>
                <w:b/>
                <w:sz w:val="22"/>
                <w:szCs w:val="22"/>
                <w:lang w:val="sr-Cyrl-CS"/>
              </w:rPr>
              <w:t xml:space="preserve">ОШ </w:t>
            </w:r>
          </w:p>
        </w:tc>
        <w:tc>
          <w:tcPr>
            <w:tcW w:w="2426" w:type="dxa"/>
            <w:gridSpan w:val="2"/>
            <w:tcBorders>
              <w:left w:val="single" w:sz="4" w:space="0" w:color="auto"/>
              <w:right w:val="double" w:sz="4" w:space="0" w:color="auto"/>
            </w:tcBorders>
            <w:shd w:val="clear" w:color="auto" w:fill="auto"/>
            <w:vAlign w:val="center"/>
          </w:tcPr>
          <w:p w:rsidR="00BE50E6" w:rsidRPr="00FA2FAA" w:rsidRDefault="00FA2FAA">
            <w:pPr>
              <w:pStyle w:val="BodyText"/>
              <w:jc w:val="center"/>
              <w:rPr>
                <w:rFonts w:ascii="Times New Roman" w:hAnsi="Times New Roman"/>
                <w:sz w:val="24"/>
              </w:rPr>
            </w:pPr>
            <w:r>
              <w:rPr>
                <w:rFonts w:ascii="Times New Roman" w:hAnsi="Times New Roman"/>
                <w:sz w:val="24"/>
              </w:rPr>
              <w:t>8</w:t>
            </w:r>
          </w:p>
        </w:tc>
        <w:tc>
          <w:tcPr>
            <w:tcW w:w="1078" w:type="dxa"/>
            <w:vMerge/>
            <w:tcBorders>
              <w:right w:val="double" w:sz="4" w:space="0" w:color="auto"/>
            </w:tcBorders>
            <w:shd w:val="clear" w:color="auto" w:fill="EEECE1"/>
            <w:vAlign w:val="center"/>
          </w:tcPr>
          <w:p w:rsidR="00BE50E6" w:rsidRPr="0058425F" w:rsidRDefault="00BE50E6">
            <w:pPr>
              <w:pStyle w:val="BodyText"/>
              <w:jc w:val="center"/>
              <w:rPr>
                <w:rFonts w:ascii="Times New Roman" w:hAnsi="Times New Roman"/>
                <w:b/>
                <w:color w:val="FF0000"/>
                <w:sz w:val="24"/>
                <w:lang w:val="sr-Cyrl-CS"/>
              </w:rPr>
            </w:pPr>
          </w:p>
        </w:tc>
      </w:tr>
      <w:tr w:rsidR="00BE50E6" w:rsidTr="005E1B58">
        <w:trPr>
          <w:trHeight w:val="413"/>
        </w:trPr>
        <w:tc>
          <w:tcPr>
            <w:tcW w:w="2265" w:type="dxa"/>
            <w:vMerge/>
            <w:tcBorders>
              <w:left w:val="double" w:sz="4" w:space="0" w:color="auto"/>
            </w:tcBorders>
            <w:shd w:val="clear" w:color="auto" w:fill="auto"/>
          </w:tcPr>
          <w:p w:rsidR="00BE50E6" w:rsidRDefault="00BE50E6">
            <w:pPr>
              <w:pStyle w:val="BodyText"/>
              <w:spacing w:line="276" w:lineRule="auto"/>
              <w:rPr>
                <w:rFonts w:ascii="Times New Roman" w:hAnsi="Times New Roman"/>
                <w:b/>
                <w:lang w:val="sr-Cyrl-CS"/>
              </w:rPr>
            </w:pPr>
          </w:p>
        </w:tc>
        <w:tc>
          <w:tcPr>
            <w:tcW w:w="1618" w:type="dxa"/>
            <w:vMerge/>
            <w:tcBorders>
              <w:right w:val="single" w:sz="2" w:space="0" w:color="auto"/>
            </w:tcBorders>
            <w:shd w:val="clear" w:color="auto" w:fill="auto"/>
            <w:vAlign w:val="center"/>
          </w:tcPr>
          <w:p w:rsidR="00BE50E6" w:rsidRDefault="00BE50E6">
            <w:pPr>
              <w:pStyle w:val="BodyText"/>
              <w:spacing w:line="276" w:lineRule="auto"/>
              <w:rPr>
                <w:rFonts w:ascii="Times New Roman" w:hAnsi="Times New Roman"/>
                <w:b/>
                <w:sz w:val="22"/>
                <w:szCs w:val="22"/>
                <w:lang w:val="sr-Cyrl-CS"/>
              </w:rPr>
            </w:pPr>
          </w:p>
        </w:tc>
        <w:tc>
          <w:tcPr>
            <w:tcW w:w="899" w:type="dxa"/>
            <w:vMerge/>
            <w:tcBorders>
              <w:left w:val="single" w:sz="2" w:space="0" w:color="auto"/>
              <w:right w:val="single" w:sz="2" w:space="0" w:color="auto"/>
            </w:tcBorders>
            <w:shd w:val="clear" w:color="auto" w:fill="auto"/>
            <w:vAlign w:val="center"/>
          </w:tcPr>
          <w:p w:rsidR="00BE50E6" w:rsidRPr="0058425F" w:rsidRDefault="00BE50E6">
            <w:pPr>
              <w:pStyle w:val="BodyText"/>
              <w:spacing w:line="276" w:lineRule="auto"/>
              <w:rPr>
                <w:rFonts w:ascii="Times New Roman" w:hAnsi="Times New Roman"/>
                <w:b/>
                <w:sz w:val="22"/>
                <w:szCs w:val="22"/>
                <w:lang w:val="sr-Cyrl-CS"/>
              </w:rPr>
            </w:pPr>
          </w:p>
        </w:tc>
        <w:tc>
          <w:tcPr>
            <w:tcW w:w="1528" w:type="dxa"/>
            <w:tcBorders>
              <w:left w:val="single" w:sz="2" w:space="0" w:color="auto"/>
              <w:right w:val="single" w:sz="4" w:space="0" w:color="auto"/>
            </w:tcBorders>
            <w:shd w:val="clear" w:color="auto" w:fill="auto"/>
            <w:vAlign w:val="center"/>
          </w:tcPr>
          <w:p w:rsidR="00BE50E6" w:rsidRPr="0058425F" w:rsidRDefault="00BE50E6">
            <w:pPr>
              <w:pStyle w:val="BodyText"/>
              <w:rPr>
                <w:rFonts w:ascii="Times New Roman" w:hAnsi="Times New Roman"/>
                <w:b/>
                <w:sz w:val="22"/>
                <w:szCs w:val="22"/>
                <w:lang w:val="sr-Cyrl-CS"/>
              </w:rPr>
            </w:pPr>
            <w:r w:rsidRPr="0058425F">
              <w:rPr>
                <w:rFonts w:ascii="Times New Roman" w:hAnsi="Times New Roman"/>
                <w:b/>
                <w:sz w:val="22"/>
                <w:szCs w:val="22"/>
                <w:lang w:val="sr-Cyrl-CS"/>
              </w:rPr>
              <w:t>ССС</w:t>
            </w:r>
          </w:p>
        </w:tc>
        <w:tc>
          <w:tcPr>
            <w:tcW w:w="2426" w:type="dxa"/>
            <w:gridSpan w:val="2"/>
            <w:tcBorders>
              <w:left w:val="single" w:sz="4" w:space="0" w:color="auto"/>
              <w:right w:val="double" w:sz="4" w:space="0" w:color="auto"/>
            </w:tcBorders>
            <w:shd w:val="clear" w:color="auto" w:fill="auto"/>
            <w:vAlign w:val="center"/>
          </w:tcPr>
          <w:p w:rsidR="00BE50E6" w:rsidRPr="00FA2FAA" w:rsidRDefault="00FA2FAA">
            <w:pPr>
              <w:pStyle w:val="BodyText"/>
              <w:jc w:val="center"/>
              <w:rPr>
                <w:rFonts w:ascii="Times New Roman" w:hAnsi="Times New Roman"/>
                <w:sz w:val="24"/>
              </w:rPr>
            </w:pPr>
            <w:r>
              <w:rPr>
                <w:rFonts w:ascii="Times New Roman" w:hAnsi="Times New Roman"/>
                <w:sz w:val="24"/>
              </w:rPr>
              <w:t>1</w:t>
            </w:r>
          </w:p>
        </w:tc>
        <w:tc>
          <w:tcPr>
            <w:tcW w:w="1078" w:type="dxa"/>
            <w:vMerge/>
            <w:tcBorders>
              <w:right w:val="double" w:sz="4" w:space="0" w:color="auto"/>
            </w:tcBorders>
            <w:shd w:val="clear" w:color="auto" w:fill="EEECE1"/>
            <w:vAlign w:val="center"/>
          </w:tcPr>
          <w:p w:rsidR="00BE50E6" w:rsidRPr="0058425F" w:rsidRDefault="00BE50E6">
            <w:pPr>
              <w:pStyle w:val="BodyText"/>
              <w:jc w:val="center"/>
              <w:rPr>
                <w:rFonts w:ascii="Times New Roman" w:hAnsi="Times New Roman"/>
                <w:b/>
                <w:color w:val="FF0000"/>
                <w:sz w:val="24"/>
                <w:lang w:val="sr-Cyrl-CS"/>
              </w:rPr>
            </w:pPr>
          </w:p>
        </w:tc>
      </w:tr>
      <w:tr w:rsidR="00BE50E6" w:rsidTr="005E1B58">
        <w:trPr>
          <w:trHeight w:val="512"/>
        </w:trPr>
        <w:tc>
          <w:tcPr>
            <w:tcW w:w="2265" w:type="dxa"/>
            <w:vMerge/>
            <w:tcBorders>
              <w:left w:val="double" w:sz="4" w:space="0" w:color="auto"/>
            </w:tcBorders>
            <w:shd w:val="clear" w:color="auto" w:fill="auto"/>
          </w:tcPr>
          <w:p w:rsidR="00BE50E6" w:rsidRDefault="00BE50E6">
            <w:pPr>
              <w:pStyle w:val="BodyText"/>
              <w:spacing w:line="276" w:lineRule="auto"/>
              <w:rPr>
                <w:rFonts w:ascii="Times New Roman" w:hAnsi="Times New Roman"/>
                <w:b/>
                <w:lang w:val="sr-Cyrl-CS"/>
              </w:rPr>
            </w:pPr>
          </w:p>
        </w:tc>
        <w:tc>
          <w:tcPr>
            <w:tcW w:w="1618" w:type="dxa"/>
            <w:vMerge/>
            <w:tcBorders>
              <w:bottom w:val="single" w:sz="12" w:space="0" w:color="auto"/>
              <w:right w:val="single" w:sz="2" w:space="0" w:color="auto"/>
            </w:tcBorders>
            <w:shd w:val="clear" w:color="auto" w:fill="auto"/>
            <w:vAlign w:val="center"/>
          </w:tcPr>
          <w:p w:rsidR="00BE50E6" w:rsidRDefault="00BE50E6">
            <w:pPr>
              <w:pStyle w:val="BodyText"/>
              <w:spacing w:line="276" w:lineRule="auto"/>
              <w:rPr>
                <w:rFonts w:ascii="Times New Roman" w:hAnsi="Times New Roman"/>
                <w:b/>
                <w:sz w:val="22"/>
                <w:szCs w:val="22"/>
                <w:lang w:val="sr-Cyrl-CS"/>
              </w:rPr>
            </w:pPr>
          </w:p>
        </w:tc>
        <w:tc>
          <w:tcPr>
            <w:tcW w:w="899" w:type="dxa"/>
            <w:vMerge/>
            <w:tcBorders>
              <w:left w:val="single" w:sz="2" w:space="0" w:color="auto"/>
              <w:bottom w:val="single" w:sz="12" w:space="0" w:color="auto"/>
              <w:right w:val="single" w:sz="2" w:space="0" w:color="auto"/>
            </w:tcBorders>
            <w:shd w:val="clear" w:color="auto" w:fill="auto"/>
          </w:tcPr>
          <w:p w:rsidR="00BE50E6" w:rsidRPr="0058425F" w:rsidRDefault="00BE50E6">
            <w:pPr>
              <w:pStyle w:val="BodyText"/>
              <w:spacing w:line="276" w:lineRule="auto"/>
              <w:rPr>
                <w:rFonts w:ascii="Times New Roman" w:hAnsi="Times New Roman"/>
                <w:b/>
                <w:sz w:val="22"/>
                <w:szCs w:val="22"/>
                <w:lang w:val="sr-Cyrl-CS"/>
              </w:rPr>
            </w:pPr>
          </w:p>
        </w:tc>
        <w:tc>
          <w:tcPr>
            <w:tcW w:w="1528" w:type="dxa"/>
            <w:tcBorders>
              <w:top w:val="single" w:sz="2" w:space="0" w:color="auto"/>
              <w:left w:val="single" w:sz="2" w:space="0" w:color="auto"/>
              <w:bottom w:val="single" w:sz="12" w:space="0" w:color="auto"/>
              <w:right w:val="single" w:sz="4" w:space="0" w:color="auto"/>
            </w:tcBorders>
            <w:shd w:val="clear" w:color="auto" w:fill="auto"/>
            <w:vAlign w:val="center"/>
          </w:tcPr>
          <w:p w:rsidR="00BE50E6" w:rsidRPr="0058425F" w:rsidRDefault="00BE50E6">
            <w:pPr>
              <w:pStyle w:val="BodyText"/>
              <w:rPr>
                <w:rFonts w:ascii="Times New Roman" w:hAnsi="Times New Roman"/>
                <w:b/>
                <w:sz w:val="22"/>
                <w:szCs w:val="22"/>
                <w:lang w:val="sr-Cyrl-CS"/>
              </w:rPr>
            </w:pPr>
            <w:r w:rsidRPr="0058425F">
              <w:rPr>
                <w:rFonts w:ascii="Times New Roman" w:hAnsi="Times New Roman"/>
                <w:b/>
                <w:sz w:val="22"/>
                <w:szCs w:val="22"/>
                <w:lang w:val="sr-Cyrl-CS"/>
              </w:rPr>
              <w:t>ФАКУЛТЕТ</w:t>
            </w:r>
          </w:p>
        </w:tc>
        <w:tc>
          <w:tcPr>
            <w:tcW w:w="2426" w:type="dxa"/>
            <w:gridSpan w:val="2"/>
            <w:tcBorders>
              <w:top w:val="single" w:sz="2" w:space="0" w:color="auto"/>
              <w:left w:val="single" w:sz="4" w:space="0" w:color="auto"/>
              <w:bottom w:val="single" w:sz="12" w:space="0" w:color="auto"/>
              <w:right w:val="double" w:sz="4" w:space="0" w:color="auto"/>
            </w:tcBorders>
            <w:shd w:val="clear" w:color="auto" w:fill="auto"/>
            <w:vAlign w:val="center"/>
          </w:tcPr>
          <w:p w:rsidR="00BE50E6" w:rsidRPr="0058425F" w:rsidRDefault="00FA2FAA">
            <w:pPr>
              <w:pStyle w:val="BodyText"/>
              <w:spacing w:line="276" w:lineRule="auto"/>
              <w:jc w:val="center"/>
              <w:rPr>
                <w:rFonts w:ascii="Times New Roman" w:hAnsi="Times New Roman"/>
                <w:sz w:val="24"/>
                <w:lang w:val="sr-Cyrl-CS"/>
              </w:rPr>
            </w:pPr>
            <w:r>
              <w:rPr>
                <w:rFonts w:ascii="Times New Roman" w:hAnsi="Times New Roman"/>
                <w:sz w:val="24"/>
                <w:lang w:val="sr-Cyrl-CS"/>
              </w:rPr>
              <w:t>1</w:t>
            </w:r>
          </w:p>
        </w:tc>
        <w:tc>
          <w:tcPr>
            <w:tcW w:w="1078" w:type="dxa"/>
            <w:vMerge/>
            <w:tcBorders>
              <w:bottom w:val="single" w:sz="12" w:space="0" w:color="auto"/>
              <w:right w:val="double" w:sz="4" w:space="0" w:color="auto"/>
            </w:tcBorders>
            <w:shd w:val="clear" w:color="auto" w:fill="EEECE1"/>
            <w:vAlign w:val="center"/>
          </w:tcPr>
          <w:p w:rsidR="00BE50E6" w:rsidRPr="0058425F" w:rsidRDefault="00BE50E6">
            <w:pPr>
              <w:pStyle w:val="BodyText"/>
              <w:jc w:val="center"/>
              <w:rPr>
                <w:rFonts w:ascii="Times New Roman" w:hAnsi="Times New Roman"/>
                <w:b/>
                <w:color w:val="FF0000"/>
                <w:sz w:val="24"/>
                <w:lang w:val="sr-Cyrl-CS"/>
              </w:rPr>
            </w:pPr>
          </w:p>
        </w:tc>
      </w:tr>
      <w:tr w:rsidR="00BE50E6" w:rsidTr="005E1B58">
        <w:trPr>
          <w:trHeight w:val="465"/>
        </w:trPr>
        <w:tc>
          <w:tcPr>
            <w:tcW w:w="2265" w:type="dxa"/>
            <w:vMerge/>
            <w:tcBorders>
              <w:left w:val="double" w:sz="4" w:space="0" w:color="auto"/>
            </w:tcBorders>
            <w:shd w:val="clear" w:color="auto" w:fill="auto"/>
          </w:tcPr>
          <w:p w:rsidR="00BE50E6" w:rsidRDefault="00BE50E6">
            <w:pPr>
              <w:pStyle w:val="BodyText"/>
              <w:spacing w:line="276" w:lineRule="auto"/>
              <w:rPr>
                <w:rFonts w:ascii="Times New Roman" w:hAnsi="Times New Roman"/>
                <w:b/>
                <w:lang w:val="sr-Cyrl-CS"/>
              </w:rPr>
            </w:pPr>
          </w:p>
        </w:tc>
        <w:tc>
          <w:tcPr>
            <w:tcW w:w="1618" w:type="dxa"/>
            <w:vMerge w:val="restart"/>
            <w:tcBorders>
              <w:top w:val="single" w:sz="12" w:space="0" w:color="auto"/>
              <w:right w:val="single" w:sz="2" w:space="0" w:color="auto"/>
            </w:tcBorders>
            <w:shd w:val="clear" w:color="auto" w:fill="auto"/>
            <w:vAlign w:val="center"/>
          </w:tcPr>
          <w:p w:rsidR="00BE50E6" w:rsidRDefault="00BE50E6">
            <w:pPr>
              <w:pStyle w:val="BodyText"/>
              <w:spacing w:line="276" w:lineRule="auto"/>
              <w:rPr>
                <w:rFonts w:ascii="Times New Roman" w:hAnsi="Times New Roman"/>
                <w:b/>
                <w:sz w:val="22"/>
                <w:szCs w:val="22"/>
                <w:lang w:val="sr-Cyrl-CS"/>
              </w:rPr>
            </w:pPr>
            <w:r w:rsidRPr="00CA0243">
              <w:rPr>
                <w:rFonts w:ascii="Times New Roman" w:hAnsi="Times New Roman"/>
                <w:b/>
                <w:sz w:val="22"/>
                <w:szCs w:val="22"/>
                <w:lang w:val="sr-Cyrl-CS"/>
              </w:rPr>
              <w:t>Запосленост родитеља</w:t>
            </w:r>
          </w:p>
        </w:tc>
        <w:tc>
          <w:tcPr>
            <w:tcW w:w="899" w:type="dxa"/>
            <w:vMerge w:val="restart"/>
            <w:tcBorders>
              <w:top w:val="single" w:sz="12" w:space="0" w:color="auto"/>
              <w:left w:val="single" w:sz="2" w:space="0" w:color="auto"/>
              <w:right w:val="single" w:sz="2" w:space="0" w:color="auto"/>
            </w:tcBorders>
            <w:shd w:val="clear" w:color="auto" w:fill="auto"/>
            <w:vAlign w:val="center"/>
          </w:tcPr>
          <w:p w:rsidR="00BE50E6" w:rsidRPr="0058425F" w:rsidRDefault="00BE50E6">
            <w:pPr>
              <w:pStyle w:val="BodyText"/>
              <w:rPr>
                <w:rFonts w:ascii="Times New Roman" w:hAnsi="Times New Roman"/>
                <w:b/>
                <w:sz w:val="22"/>
                <w:szCs w:val="22"/>
                <w:lang w:val="sr-Cyrl-CS"/>
              </w:rPr>
            </w:pPr>
            <w:r w:rsidRPr="0058425F">
              <w:rPr>
                <w:rFonts w:ascii="Times New Roman" w:hAnsi="Times New Roman"/>
                <w:b/>
                <w:sz w:val="22"/>
                <w:szCs w:val="22"/>
                <w:lang w:val="sr-Cyrl-CS"/>
              </w:rPr>
              <w:t>Отац</w:t>
            </w:r>
          </w:p>
        </w:tc>
        <w:tc>
          <w:tcPr>
            <w:tcW w:w="1528" w:type="dxa"/>
            <w:tcBorders>
              <w:top w:val="single" w:sz="12" w:space="0" w:color="auto"/>
              <w:left w:val="single" w:sz="2" w:space="0" w:color="auto"/>
              <w:bottom w:val="single" w:sz="4" w:space="0" w:color="auto"/>
              <w:right w:val="single" w:sz="4" w:space="0" w:color="auto"/>
            </w:tcBorders>
            <w:shd w:val="clear" w:color="auto" w:fill="auto"/>
            <w:vAlign w:val="center"/>
          </w:tcPr>
          <w:p w:rsidR="00BE50E6" w:rsidRPr="0058425F" w:rsidRDefault="00BE50E6">
            <w:pPr>
              <w:pStyle w:val="BodyText"/>
              <w:jc w:val="right"/>
              <w:rPr>
                <w:rFonts w:ascii="Times New Roman" w:hAnsi="Times New Roman"/>
                <w:b/>
                <w:sz w:val="22"/>
                <w:szCs w:val="22"/>
                <w:lang w:val="sr-Cyrl-CS"/>
              </w:rPr>
            </w:pPr>
            <w:r w:rsidRPr="0058425F">
              <w:rPr>
                <w:rFonts w:ascii="Times New Roman" w:hAnsi="Times New Roman"/>
                <w:b/>
                <w:sz w:val="22"/>
                <w:szCs w:val="22"/>
                <w:lang w:val="sr-Cyrl-CS"/>
              </w:rPr>
              <w:t>ДА</w:t>
            </w:r>
          </w:p>
        </w:tc>
        <w:tc>
          <w:tcPr>
            <w:tcW w:w="2426" w:type="dxa"/>
            <w:gridSpan w:val="2"/>
            <w:tcBorders>
              <w:top w:val="single" w:sz="12" w:space="0" w:color="auto"/>
              <w:left w:val="single" w:sz="4" w:space="0" w:color="auto"/>
              <w:bottom w:val="single" w:sz="4" w:space="0" w:color="auto"/>
              <w:right w:val="double" w:sz="4" w:space="0" w:color="auto"/>
            </w:tcBorders>
            <w:shd w:val="clear" w:color="auto" w:fill="auto"/>
            <w:vAlign w:val="center"/>
          </w:tcPr>
          <w:p w:rsidR="00BE50E6" w:rsidRPr="00FA2FAA" w:rsidRDefault="00FA2FAA">
            <w:pPr>
              <w:pStyle w:val="BodyText"/>
              <w:spacing w:line="276" w:lineRule="auto"/>
              <w:jc w:val="center"/>
              <w:rPr>
                <w:rFonts w:ascii="Times New Roman" w:hAnsi="Times New Roman"/>
                <w:sz w:val="24"/>
              </w:rPr>
            </w:pPr>
            <w:r>
              <w:rPr>
                <w:rFonts w:ascii="Times New Roman" w:hAnsi="Times New Roman"/>
                <w:sz w:val="24"/>
              </w:rPr>
              <w:t>3</w:t>
            </w:r>
          </w:p>
        </w:tc>
        <w:tc>
          <w:tcPr>
            <w:tcW w:w="1078" w:type="dxa"/>
            <w:vMerge w:val="restart"/>
            <w:tcBorders>
              <w:top w:val="single" w:sz="12" w:space="0" w:color="auto"/>
              <w:right w:val="double" w:sz="4" w:space="0" w:color="auto"/>
            </w:tcBorders>
            <w:shd w:val="clear" w:color="auto" w:fill="EEECE1"/>
            <w:vAlign w:val="center"/>
          </w:tcPr>
          <w:p w:rsidR="00BE50E6" w:rsidRPr="00FA2FAA" w:rsidRDefault="00FA2FAA">
            <w:pPr>
              <w:pStyle w:val="BodyText"/>
              <w:jc w:val="center"/>
              <w:rPr>
                <w:rFonts w:ascii="Times New Roman" w:hAnsi="Times New Roman"/>
                <w:b/>
                <w:sz w:val="24"/>
              </w:rPr>
            </w:pPr>
            <w:r>
              <w:rPr>
                <w:rFonts w:ascii="Times New Roman" w:hAnsi="Times New Roman"/>
                <w:b/>
                <w:sz w:val="24"/>
              </w:rPr>
              <w:t>10</w:t>
            </w:r>
          </w:p>
        </w:tc>
      </w:tr>
      <w:tr w:rsidR="00BE50E6" w:rsidTr="005E1B58">
        <w:trPr>
          <w:trHeight w:val="165"/>
        </w:trPr>
        <w:tc>
          <w:tcPr>
            <w:tcW w:w="2265" w:type="dxa"/>
            <w:vMerge/>
            <w:tcBorders>
              <w:left w:val="double" w:sz="4" w:space="0" w:color="auto"/>
            </w:tcBorders>
            <w:shd w:val="clear" w:color="auto" w:fill="auto"/>
          </w:tcPr>
          <w:p w:rsidR="00BE50E6" w:rsidRDefault="00BE50E6">
            <w:pPr>
              <w:pStyle w:val="BodyText"/>
              <w:spacing w:line="276" w:lineRule="auto"/>
              <w:rPr>
                <w:rFonts w:ascii="Times New Roman" w:hAnsi="Times New Roman"/>
                <w:b/>
                <w:lang w:val="sr-Cyrl-CS"/>
              </w:rPr>
            </w:pPr>
          </w:p>
        </w:tc>
        <w:tc>
          <w:tcPr>
            <w:tcW w:w="1618" w:type="dxa"/>
            <w:vMerge/>
            <w:tcBorders>
              <w:right w:val="single" w:sz="2" w:space="0" w:color="auto"/>
            </w:tcBorders>
            <w:shd w:val="clear" w:color="auto" w:fill="auto"/>
          </w:tcPr>
          <w:p w:rsidR="00BE50E6" w:rsidRDefault="00BE50E6">
            <w:pPr>
              <w:pStyle w:val="BodyText"/>
              <w:spacing w:line="276" w:lineRule="auto"/>
              <w:rPr>
                <w:rFonts w:ascii="Times New Roman" w:hAnsi="Times New Roman"/>
                <w:b/>
                <w:sz w:val="22"/>
                <w:szCs w:val="22"/>
                <w:lang w:val="sr-Cyrl-CS"/>
              </w:rPr>
            </w:pPr>
          </w:p>
        </w:tc>
        <w:tc>
          <w:tcPr>
            <w:tcW w:w="899" w:type="dxa"/>
            <w:vMerge/>
            <w:tcBorders>
              <w:left w:val="single" w:sz="2" w:space="0" w:color="auto"/>
              <w:bottom w:val="double" w:sz="4" w:space="0" w:color="auto"/>
              <w:right w:val="single" w:sz="2" w:space="0" w:color="auto"/>
            </w:tcBorders>
            <w:shd w:val="clear" w:color="auto" w:fill="auto"/>
            <w:vAlign w:val="center"/>
          </w:tcPr>
          <w:p w:rsidR="00BE50E6" w:rsidRPr="0058425F" w:rsidRDefault="00BE50E6">
            <w:pPr>
              <w:pStyle w:val="BodyText"/>
              <w:rPr>
                <w:rFonts w:ascii="Times New Roman" w:hAnsi="Times New Roman"/>
                <w:b/>
                <w:sz w:val="22"/>
                <w:szCs w:val="22"/>
                <w:lang w:val="sr-Cyrl-CS"/>
              </w:rPr>
            </w:pPr>
          </w:p>
        </w:tc>
        <w:tc>
          <w:tcPr>
            <w:tcW w:w="1528" w:type="dxa"/>
            <w:tcBorders>
              <w:top w:val="single" w:sz="4" w:space="0" w:color="auto"/>
              <w:left w:val="single" w:sz="2" w:space="0" w:color="auto"/>
              <w:bottom w:val="double" w:sz="4" w:space="0" w:color="auto"/>
              <w:right w:val="single" w:sz="4" w:space="0" w:color="auto"/>
            </w:tcBorders>
            <w:shd w:val="clear" w:color="auto" w:fill="auto"/>
            <w:vAlign w:val="center"/>
          </w:tcPr>
          <w:p w:rsidR="00BE50E6" w:rsidRPr="0058425F" w:rsidRDefault="00BE50E6">
            <w:pPr>
              <w:pStyle w:val="BodyText"/>
              <w:jc w:val="right"/>
              <w:rPr>
                <w:rFonts w:ascii="Times New Roman" w:hAnsi="Times New Roman"/>
                <w:b/>
                <w:sz w:val="22"/>
                <w:szCs w:val="22"/>
                <w:lang w:val="sr-Cyrl-CS"/>
              </w:rPr>
            </w:pPr>
            <w:r w:rsidRPr="0058425F">
              <w:rPr>
                <w:rFonts w:ascii="Times New Roman" w:hAnsi="Times New Roman"/>
                <w:b/>
                <w:sz w:val="22"/>
                <w:szCs w:val="22"/>
                <w:lang w:val="sr-Cyrl-CS"/>
              </w:rPr>
              <w:t xml:space="preserve">НЕ </w:t>
            </w:r>
            <w:r w:rsidRPr="0058425F">
              <w:rPr>
                <w:rFonts w:ascii="Times New Roman" w:hAnsi="Times New Roman"/>
                <w:sz w:val="16"/>
                <w:szCs w:val="22"/>
                <w:lang w:val="sr-Cyrl-CS"/>
              </w:rPr>
              <w:t>(пољопривредник)</w:t>
            </w:r>
          </w:p>
        </w:tc>
        <w:tc>
          <w:tcPr>
            <w:tcW w:w="2426" w:type="dxa"/>
            <w:gridSpan w:val="2"/>
            <w:tcBorders>
              <w:top w:val="single" w:sz="4" w:space="0" w:color="auto"/>
              <w:left w:val="single" w:sz="4" w:space="0" w:color="auto"/>
              <w:bottom w:val="double" w:sz="4" w:space="0" w:color="auto"/>
              <w:right w:val="double" w:sz="4" w:space="0" w:color="auto"/>
            </w:tcBorders>
            <w:shd w:val="clear" w:color="auto" w:fill="auto"/>
            <w:vAlign w:val="center"/>
          </w:tcPr>
          <w:p w:rsidR="00BE50E6" w:rsidRPr="00FA2FAA" w:rsidRDefault="00FA2FAA">
            <w:pPr>
              <w:pStyle w:val="BodyText"/>
              <w:spacing w:line="276" w:lineRule="auto"/>
              <w:jc w:val="center"/>
              <w:rPr>
                <w:rFonts w:ascii="Times New Roman" w:hAnsi="Times New Roman"/>
                <w:sz w:val="24"/>
              </w:rPr>
            </w:pPr>
            <w:r>
              <w:rPr>
                <w:rFonts w:ascii="Times New Roman" w:hAnsi="Times New Roman"/>
                <w:sz w:val="24"/>
              </w:rPr>
              <w:t>7</w:t>
            </w:r>
          </w:p>
        </w:tc>
        <w:tc>
          <w:tcPr>
            <w:tcW w:w="1078" w:type="dxa"/>
            <w:vMerge/>
            <w:tcBorders>
              <w:bottom w:val="double" w:sz="4" w:space="0" w:color="auto"/>
              <w:right w:val="double" w:sz="4" w:space="0" w:color="auto"/>
            </w:tcBorders>
            <w:shd w:val="clear" w:color="auto" w:fill="EEECE1"/>
            <w:vAlign w:val="center"/>
          </w:tcPr>
          <w:p w:rsidR="00BE50E6" w:rsidRPr="0058425F" w:rsidRDefault="00BE50E6">
            <w:pPr>
              <w:pStyle w:val="BodyText"/>
              <w:jc w:val="center"/>
              <w:rPr>
                <w:rFonts w:ascii="Times New Roman" w:hAnsi="Times New Roman"/>
                <w:b/>
                <w:sz w:val="24"/>
                <w:lang w:val="sr-Cyrl-CS"/>
              </w:rPr>
            </w:pPr>
          </w:p>
        </w:tc>
      </w:tr>
      <w:tr w:rsidR="00BE50E6" w:rsidTr="005E1B58">
        <w:trPr>
          <w:trHeight w:val="150"/>
        </w:trPr>
        <w:tc>
          <w:tcPr>
            <w:tcW w:w="2265" w:type="dxa"/>
            <w:vMerge/>
            <w:tcBorders>
              <w:left w:val="double" w:sz="4" w:space="0" w:color="auto"/>
            </w:tcBorders>
            <w:shd w:val="clear" w:color="auto" w:fill="auto"/>
          </w:tcPr>
          <w:p w:rsidR="00BE50E6" w:rsidRDefault="00BE50E6">
            <w:pPr>
              <w:pStyle w:val="BodyText"/>
              <w:spacing w:line="276" w:lineRule="auto"/>
              <w:rPr>
                <w:rFonts w:ascii="Times New Roman" w:hAnsi="Times New Roman"/>
                <w:b/>
                <w:lang w:val="sr-Cyrl-CS"/>
              </w:rPr>
            </w:pPr>
          </w:p>
        </w:tc>
        <w:tc>
          <w:tcPr>
            <w:tcW w:w="1618" w:type="dxa"/>
            <w:vMerge/>
            <w:tcBorders>
              <w:right w:val="single" w:sz="2" w:space="0" w:color="auto"/>
            </w:tcBorders>
            <w:shd w:val="clear" w:color="auto" w:fill="auto"/>
          </w:tcPr>
          <w:p w:rsidR="00BE50E6" w:rsidRDefault="00BE50E6">
            <w:pPr>
              <w:pStyle w:val="BodyText"/>
              <w:spacing w:line="276" w:lineRule="auto"/>
              <w:rPr>
                <w:rFonts w:ascii="Times New Roman" w:hAnsi="Times New Roman"/>
                <w:b/>
                <w:sz w:val="22"/>
                <w:szCs w:val="22"/>
                <w:lang w:val="sr-Cyrl-CS"/>
              </w:rPr>
            </w:pPr>
          </w:p>
        </w:tc>
        <w:tc>
          <w:tcPr>
            <w:tcW w:w="899" w:type="dxa"/>
            <w:vMerge w:val="restart"/>
            <w:tcBorders>
              <w:top w:val="double" w:sz="4" w:space="0" w:color="auto"/>
              <w:left w:val="single" w:sz="2" w:space="0" w:color="auto"/>
              <w:right w:val="single" w:sz="2" w:space="0" w:color="auto"/>
            </w:tcBorders>
            <w:shd w:val="clear" w:color="auto" w:fill="auto"/>
            <w:vAlign w:val="center"/>
          </w:tcPr>
          <w:p w:rsidR="00BE50E6" w:rsidRPr="0058425F" w:rsidRDefault="00BE50E6">
            <w:pPr>
              <w:pStyle w:val="BodyText"/>
              <w:rPr>
                <w:rFonts w:ascii="Times New Roman" w:hAnsi="Times New Roman"/>
                <w:b/>
                <w:sz w:val="22"/>
                <w:szCs w:val="22"/>
                <w:lang w:val="sr-Cyrl-CS"/>
              </w:rPr>
            </w:pPr>
            <w:r w:rsidRPr="0058425F">
              <w:rPr>
                <w:rFonts w:ascii="Times New Roman" w:hAnsi="Times New Roman"/>
                <w:b/>
                <w:sz w:val="22"/>
                <w:szCs w:val="22"/>
                <w:lang w:val="sr-Cyrl-CS"/>
              </w:rPr>
              <w:t>Мајка</w:t>
            </w:r>
          </w:p>
        </w:tc>
        <w:tc>
          <w:tcPr>
            <w:tcW w:w="1528" w:type="dxa"/>
            <w:tcBorders>
              <w:top w:val="double" w:sz="4" w:space="0" w:color="auto"/>
              <w:left w:val="single" w:sz="2" w:space="0" w:color="auto"/>
              <w:bottom w:val="single" w:sz="4" w:space="0" w:color="auto"/>
              <w:right w:val="single" w:sz="4" w:space="0" w:color="auto"/>
            </w:tcBorders>
            <w:shd w:val="clear" w:color="auto" w:fill="auto"/>
            <w:vAlign w:val="center"/>
          </w:tcPr>
          <w:p w:rsidR="00BE50E6" w:rsidRPr="0058425F" w:rsidRDefault="00BE50E6">
            <w:pPr>
              <w:pStyle w:val="BodyText"/>
              <w:jc w:val="right"/>
              <w:rPr>
                <w:rFonts w:ascii="Times New Roman" w:hAnsi="Times New Roman"/>
                <w:b/>
                <w:sz w:val="22"/>
                <w:szCs w:val="22"/>
                <w:lang w:val="sr-Cyrl-CS"/>
              </w:rPr>
            </w:pPr>
            <w:r w:rsidRPr="0058425F">
              <w:rPr>
                <w:rFonts w:ascii="Times New Roman" w:hAnsi="Times New Roman"/>
                <w:b/>
                <w:sz w:val="22"/>
                <w:szCs w:val="22"/>
                <w:lang w:val="sr-Cyrl-CS"/>
              </w:rPr>
              <w:t>ДА</w:t>
            </w:r>
          </w:p>
        </w:tc>
        <w:tc>
          <w:tcPr>
            <w:tcW w:w="2426" w:type="dxa"/>
            <w:gridSpan w:val="2"/>
            <w:tcBorders>
              <w:top w:val="double" w:sz="4" w:space="0" w:color="auto"/>
              <w:left w:val="single" w:sz="4" w:space="0" w:color="auto"/>
              <w:bottom w:val="single" w:sz="4" w:space="0" w:color="auto"/>
              <w:right w:val="double" w:sz="4" w:space="0" w:color="auto"/>
            </w:tcBorders>
            <w:shd w:val="clear" w:color="auto" w:fill="auto"/>
            <w:vAlign w:val="center"/>
          </w:tcPr>
          <w:p w:rsidR="00BE50E6" w:rsidRPr="0058425F" w:rsidRDefault="00FA2FAA">
            <w:pPr>
              <w:pStyle w:val="BodyText"/>
              <w:spacing w:line="276" w:lineRule="auto"/>
              <w:jc w:val="center"/>
              <w:rPr>
                <w:rFonts w:ascii="Times New Roman" w:hAnsi="Times New Roman"/>
                <w:sz w:val="24"/>
                <w:lang w:val="sr-Cyrl-CS"/>
              </w:rPr>
            </w:pPr>
            <w:r>
              <w:rPr>
                <w:rFonts w:ascii="Times New Roman" w:hAnsi="Times New Roman"/>
                <w:sz w:val="24"/>
                <w:lang w:val="sr-Cyrl-CS"/>
              </w:rPr>
              <w:t>1</w:t>
            </w:r>
          </w:p>
        </w:tc>
        <w:tc>
          <w:tcPr>
            <w:tcW w:w="1078" w:type="dxa"/>
            <w:vMerge w:val="restart"/>
            <w:tcBorders>
              <w:top w:val="double" w:sz="4" w:space="0" w:color="auto"/>
              <w:right w:val="double" w:sz="4" w:space="0" w:color="auto"/>
            </w:tcBorders>
            <w:shd w:val="clear" w:color="auto" w:fill="EEECE1"/>
            <w:vAlign w:val="center"/>
          </w:tcPr>
          <w:p w:rsidR="00BE50E6" w:rsidRDefault="00FA2FAA">
            <w:pPr>
              <w:pStyle w:val="BodyText"/>
              <w:jc w:val="center"/>
              <w:rPr>
                <w:rFonts w:ascii="Times New Roman" w:hAnsi="Times New Roman"/>
                <w:b/>
                <w:sz w:val="24"/>
              </w:rPr>
            </w:pPr>
            <w:r>
              <w:rPr>
                <w:rFonts w:ascii="Times New Roman" w:hAnsi="Times New Roman"/>
                <w:b/>
                <w:sz w:val="24"/>
              </w:rPr>
              <w:t>10</w:t>
            </w:r>
          </w:p>
          <w:p w:rsidR="00CA0243" w:rsidRDefault="00CA0243">
            <w:pPr>
              <w:pStyle w:val="BodyText"/>
              <w:jc w:val="center"/>
              <w:rPr>
                <w:rFonts w:ascii="Times New Roman" w:hAnsi="Times New Roman"/>
                <w:b/>
                <w:sz w:val="24"/>
              </w:rPr>
            </w:pPr>
          </w:p>
          <w:p w:rsidR="00CA0243" w:rsidRPr="00FA2FAA" w:rsidRDefault="00CA0243">
            <w:pPr>
              <w:pStyle w:val="BodyText"/>
              <w:jc w:val="center"/>
              <w:rPr>
                <w:rFonts w:ascii="Times New Roman" w:hAnsi="Times New Roman"/>
                <w:b/>
                <w:sz w:val="24"/>
              </w:rPr>
            </w:pPr>
          </w:p>
        </w:tc>
      </w:tr>
      <w:tr w:rsidR="00BE50E6" w:rsidTr="005E1B58">
        <w:trPr>
          <w:trHeight w:val="152"/>
        </w:trPr>
        <w:tc>
          <w:tcPr>
            <w:tcW w:w="2265" w:type="dxa"/>
            <w:vMerge/>
            <w:tcBorders>
              <w:left w:val="double" w:sz="4" w:space="0" w:color="auto"/>
              <w:bottom w:val="double" w:sz="4" w:space="0" w:color="auto"/>
            </w:tcBorders>
            <w:shd w:val="clear" w:color="auto" w:fill="auto"/>
          </w:tcPr>
          <w:p w:rsidR="00BE50E6" w:rsidRDefault="00BE50E6">
            <w:pPr>
              <w:pStyle w:val="BodyText"/>
              <w:spacing w:line="276" w:lineRule="auto"/>
              <w:rPr>
                <w:rFonts w:ascii="Times New Roman" w:hAnsi="Times New Roman"/>
                <w:b/>
                <w:color w:val="FF0000"/>
                <w:lang w:val="sr-Cyrl-CS"/>
              </w:rPr>
            </w:pPr>
          </w:p>
        </w:tc>
        <w:tc>
          <w:tcPr>
            <w:tcW w:w="1618" w:type="dxa"/>
            <w:vMerge/>
            <w:tcBorders>
              <w:bottom w:val="double" w:sz="4" w:space="0" w:color="auto"/>
              <w:right w:val="single" w:sz="2" w:space="0" w:color="auto"/>
            </w:tcBorders>
            <w:shd w:val="clear" w:color="auto" w:fill="auto"/>
          </w:tcPr>
          <w:p w:rsidR="00BE50E6" w:rsidRDefault="00BE50E6">
            <w:pPr>
              <w:pStyle w:val="BodyText"/>
              <w:spacing w:line="276" w:lineRule="auto"/>
              <w:rPr>
                <w:rFonts w:ascii="Times New Roman" w:hAnsi="Times New Roman"/>
                <w:b/>
                <w:color w:val="FF0000"/>
                <w:sz w:val="22"/>
                <w:szCs w:val="22"/>
                <w:lang w:val="sr-Cyrl-CS"/>
              </w:rPr>
            </w:pPr>
          </w:p>
        </w:tc>
        <w:tc>
          <w:tcPr>
            <w:tcW w:w="899" w:type="dxa"/>
            <w:vMerge/>
            <w:tcBorders>
              <w:left w:val="single" w:sz="2" w:space="0" w:color="auto"/>
              <w:bottom w:val="double" w:sz="4" w:space="0" w:color="auto"/>
              <w:right w:val="single" w:sz="2" w:space="0" w:color="auto"/>
            </w:tcBorders>
            <w:shd w:val="clear" w:color="auto" w:fill="auto"/>
            <w:vAlign w:val="center"/>
          </w:tcPr>
          <w:p w:rsidR="00BE50E6" w:rsidRDefault="00BE50E6">
            <w:pPr>
              <w:pStyle w:val="BodyText"/>
              <w:rPr>
                <w:rFonts w:ascii="Times New Roman" w:hAnsi="Times New Roman"/>
                <w:b/>
                <w:color w:val="FF0000"/>
                <w:sz w:val="22"/>
                <w:szCs w:val="22"/>
                <w:lang w:val="sr-Cyrl-CS"/>
              </w:rPr>
            </w:pPr>
          </w:p>
        </w:tc>
        <w:tc>
          <w:tcPr>
            <w:tcW w:w="1528" w:type="dxa"/>
            <w:tcBorders>
              <w:top w:val="single" w:sz="4" w:space="0" w:color="auto"/>
              <w:left w:val="single" w:sz="2" w:space="0" w:color="auto"/>
              <w:bottom w:val="double" w:sz="4" w:space="0" w:color="auto"/>
              <w:right w:val="single" w:sz="4" w:space="0" w:color="auto"/>
            </w:tcBorders>
            <w:shd w:val="clear" w:color="auto" w:fill="auto"/>
            <w:vAlign w:val="center"/>
          </w:tcPr>
          <w:p w:rsidR="00BE50E6" w:rsidRDefault="00BE50E6">
            <w:pPr>
              <w:pStyle w:val="BodyText"/>
              <w:jc w:val="right"/>
              <w:rPr>
                <w:rFonts w:ascii="Times New Roman" w:hAnsi="Times New Roman"/>
                <w:b/>
                <w:sz w:val="22"/>
                <w:szCs w:val="22"/>
                <w:lang w:val="sr-Cyrl-CS"/>
              </w:rPr>
            </w:pPr>
            <w:r>
              <w:rPr>
                <w:rFonts w:ascii="Times New Roman" w:hAnsi="Times New Roman"/>
                <w:b/>
                <w:sz w:val="22"/>
                <w:szCs w:val="22"/>
                <w:lang w:val="sr-Cyrl-CS"/>
              </w:rPr>
              <w:t xml:space="preserve">НЕ </w:t>
            </w:r>
          </w:p>
          <w:p w:rsidR="00BE50E6" w:rsidRDefault="00BE50E6">
            <w:pPr>
              <w:pStyle w:val="BodyText"/>
              <w:jc w:val="right"/>
              <w:rPr>
                <w:rFonts w:ascii="Times New Roman" w:hAnsi="Times New Roman"/>
                <w:b/>
                <w:sz w:val="22"/>
                <w:szCs w:val="22"/>
                <w:lang w:val="sr-Cyrl-CS"/>
              </w:rPr>
            </w:pPr>
            <w:r>
              <w:rPr>
                <w:rFonts w:ascii="Times New Roman" w:hAnsi="Times New Roman"/>
                <w:sz w:val="16"/>
                <w:szCs w:val="22"/>
                <w:lang w:val="sr-Cyrl-CS"/>
              </w:rPr>
              <w:t>(домаћица)</w:t>
            </w:r>
          </w:p>
        </w:tc>
        <w:tc>
          <w:tcPr>
            <w:tcW w:w="2426" w:type="dxa"/>
            <w:gridSpan w:val="2"/>
            <w:tcBorders>
              <w:top w:val="single" w:sz="4" w:space="0" w:color="auto"/>
              <w:left w:val="single" w:sz="4" w:space="0" w:color="auto"/>
              <w:bottom w:val="double" w:sz="4" w:space="0" w:color="auto"/>
              <w:right w:val="double" w:sz="4" w:space="0" w:color="auto"/>
            </w:tcBorders>
            <w:shd w:val="clear" w:color="auto" w:fill="auto"/>
            <w:vAlign w:val="center"/>
          </w:tcPr>
          <w:p w:rsidR="00BE50E6" w:rsidRPr="00FA2FAA" w:rsidRDefault="00FA2FAA">
            <w:pPr>
              <w:pStyle w:val="BodyText"/>
              <w:spacing w:line="276" w:lineRule="auto"/>
              <w:jc w:val="center"/>
              <w:rPr>
                <w:rFonts w:ascii="Times New Roman" w:hAnsi="Times New Roman"/>
                <w:sz w:val="24"/>
              </w:rPr>
            </w:pPr>
            <w:r>
              <w:rPr>
                <w:rFonts w:ascii="Times New Roman" w:hAnsi="Times New Roman"/>
                <w:sz w:val="24"/>
              </w:rPr>
              <w:t>9</w:t>
            </w:r>
          </w:p>
        </w:tc>
        <w:tc>
          <w:tcPr>
            <w:tcW w:w="1078" w:type="dxa"/>
            <w:vMerge/>
            <w:tcBorders>
              <w:bottom w:val="double" w:sz="4" w:space="0" w:color="auto"/>
              <w:right w:val="double" w:sz="4" w:space="0" w:color="auto"/>
            </w:tcBorders>
            <w:shd w:val="clear" w:color="auto" w:fill="EEECE1"/>
            <w:vAlign w:val="center"/>
          </w:tcPr>
          <w:p w:rsidR="00BE50E6" w:rsidRDefault="00BE50E6">
            <w:pPr>
              <w:pStyle w:val="BodyText"/>
              <w:jc w:val="center"/>
              <w:rPr>
                <w:rFonts w:ascii="Times New Roman" w:hAnsi="Times New Roman"/>
                <w:b/>
                <w:color w:val="FF0000"/>
                <w:sz w:val="24"/>
                <w:lang w:val="sr-Cyrl-CS"/>
              </w:rPr>
            </w:pPr>
          </w:p>
        </w:tc>
      </w:tr>
    </w:tbl>
    <w:p w:rsidR="004C08A3" w:rsidRDefault="004C08A3">
      <w:pPr>
        <w:pStyle w:val="BodyText"/>
        <w:spacing w:line="276" w:lineRule="auto"/>
        <w:rPr>
          <w:rFonts w:ascii="Times New Roman" w:hAnsi="Times New Roman"/>
          <w:sz w:val="24"/>
          <w:lang w:val="sr-Cyrl-CS"/>
        </w:rPr>
      </w:pPr>
    </w:p>
    <w:p w:rsidR="00BE50E6" w:rsidRPr="00992277" w:rsidRDefault="004C08A3">
      <w:pPr>
        <w:pStyle w:val="BodyText"/>
        <w:spacing w:line="276" w:lineRule="auto"/>
        <w:rPr>
          <w:rFonts w:ascii="Times New Roman" w:hAnsi="Times New Roman"/>
          <w:sz w:val="24"/>
          <w:lang w:val="en-GB"/>
        </w:rPr>
      </w:pPr>
      <w:r>
        <w:rPr>
          <w:rFonts w:ascii="Times New Roman" w:hAnsi="Times New Roman"/>
          <w:sz w:val="24"/>
          <w:lang w:val="sr-Cyrl-CS"/>
        </w:rPr>
        <w:br w:type="page"/>
      </w:r>
    </w:p>
    <w:p w:rsidR="00BE50E6" w:rsidRPr="00C46C5B" w:rsidRDefault="00BE50E6" w:rsidP="00AE1C5D">
      <w:pPr>
        <w:pStyle w:val="Heading3"/>
        <w:rPr>
          <w:lang w:val="sr-Cyrl-CS"/>
        </w:rPr>
      </w:pPr>
      <w:bookmarkStart w:id="33" w:name="_Toc19617808"/>
      <w:bookmarkStart w:id="34" w:name="_Toc115164318"/>
      <w:r w:rsidRPr="00C46C5B">
        <w:rPr>
          <w:lang w:val="sr-Cyrl-CS"/>
        </w:rPr>
        <w:lastRenderedPageBreak/>
        <w:t>4.4. Усп</w:t>
      </w:r>
      <w:r w:rsidR="00583170" w:rsidRPr="00C46C5B">
        <w:rPr>
          <w:lang w:val="sr-Cyrl-CS"/>
        </w:rPr>
        <w:t xml:space="preserve">ех ученика на крају школске </w:t>
      </w:r>
      <w:r w:rsidR="009B0C96">
        <w:rPr>
          <w:lang w:val="sr-Cyrl-CS"/>
        </w:rPr>
        <w:t>2021/22</w:t>
      </w:r>
      <w:r w:rsidRPr="00C46C5B">
        <w:rPr>
          <w:lang w:val="sr-Cyrl-CS"/>
        </w:rPr>
        <w:t>. године</w:t>
      </w:r>
      <w:bookmarkEnd w:id="33"/>
      <w:bookmarkEnd w:id="34"/>
    </w:p>
    <w:p w:rsidR="00583170" w:rsidRDefault="00186BC9" w:rsidP="00186BC9">
      <w:pPr>
        <w:pStyle w:val="Heading3"/>
        <w:rPr>
          <w:lang w:val="en-GB"/>
        </w:rPr>
      </w:pPr>
      <w:bookmarkStart w:id="35" w:name="_Toc19617809"/>
      <w:bookmarkStart w:id="36" w:name="_Toc115164319"/>
      <w:r w:rsidRPr="00744445">
        <w:rPr>
          <w:lang w:val="sr-Cyrl-CS"/>
        </w:rPr>
        <w:t xml:space="preserve">4.4.1. </w:t>
      </w:r>
      <w:r w:rsidR="00583170" w:rsidRPr="00744445">
        <w:rPr>
          <w:lang w:val="sr-Cyrl-CS"/>
        </w:rPr>
        <w:t xml:space="preserve">Општи успех од </w:t>
      </w:r>
      <w:r w:rsidR="00583170" w:rsidRPr="00186BC9">
        <w:t>II</w:t>
      </w:r>
      <w:r w:rsidR="00583170" w:rsidRPr="00744445">
        <w:rPr>
          <w:lang w:val="sr-Cyrl-CS"/>
        </w:rPr>
        <w:t xml:space="preserve"> до </w:t>
      </w:r>
      <w:r w:rsidR="00583170" w:rsidRPr="00186BC9">
        <w:t>IV</w:t>
      </w:r>
      <w:r w:rsidR="00583170" w:rsidRPr="00744445">
        <w:rPr>
          <w:lang w:val="sr-Cyrl-CS"/>
        </w:rPr>
        <w:t xml:space="preserve"> разреда</w:t>
      </w:r>
      <w:bookmarkEnd w:id="35"/>
      <w:bookmarkEnd w:id="36"/>
    </w:p>
    <w:p w:rsidR="00ED7D9D" w:rsidRPr="00ED7D9D" w:rsidRDefault="00ED7D9D" w:rsidP="00ED7D9D">
      <w:pPr>
        <w:rPr>
          <w:lang w:val="en-GB"/>
        </w:rPr>
      </w:pPr>
    </w:p>
    <w:tbl>
      <w:tblPr>
        <w:tblW w:w="10942" w:type="dxa"/>
        <w:jc w:val="center"/>
        <w:tblInd w:w="-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34"/>
        <w:gridCol w:w="858"/>
        <w:gridCol w:w="900"/>
        <w:gridCol w:w="871"/>
        <w:gridCol w:w="929"/>
        <w:gridCol w:w="810"/>
        <w:gridCol w:w="890"/>
        <w:gridCol w:w="820"/>
        <w:gridCol w:w="990"/>
        <w:gridCol w:w="819"/>
        <w:gridCol w:w="820"/>
        <w:gridCol w:w="701"/>
      </w:tblGrid>
      <w:tr w:rsidR="00E75116" w:rsidTr="00183E1A">
        <w:trPr>
          <w:jc w:val="center"/>
        </w:trPr>
        <w:tc>
          <w:tcPr>
            <w:tcW w:w="1534" w:type="dxa"/>
            <w:vMerge w:val="restart"/>
            <w:tcBorders>
              <w:top w:val="double" w:sz="4" w:space="0" w:color="auto"/>
              <w:left w:val="double" w:sz="4" w:space="0" w:color="auto"/>
              <w:bottom w:val="double" w:sz="4" w:space="0" w:color="auto"/>
              <w:right w:val="double" w:sz="4" w:space="0" w:color="auto"/>
            </w:tcBorders>
            <w:shd w:val="clear" w:color="auto" w:fill="C4BC96"/>
            <w:vAlign w:val="center"/>
            <w:hideMark/>
          </w:tcPr>
          <w:p w:rsidR="00E75116" w:rsidRDefault="00E75116" w:rsidP="00183E1A">
            <w:pPr>
              <w:rPr>
                <w:b/>
                <w:color w:val="000000"/>
                <w:lang w:val="sr-Cyrl-CS"/>
              </w:rPr>
            </w:pPr>
            <w:r>
              <w:rPr>
                <w:b/>
                <w:color w:val="000000"/>
                <w:lang w:val="sr-Cyrl-CS"/>
              </w:rPr>
              <w:t>Одељење</w:t>
            </w:r>
          </w:p>
        </w:tc>
        <w:tc>
          <w:tcPr>
            <w:tcW w:w="2629" w:type="dxa"/>
            <w:gridSpan w:val="3"/>
            <w:tcBorders>
              <w:top w:val="double" w:sz="4" w:space="0" w:color="auto"/>
              <w:left w:val="double" w:sz="4" w:space="0" w:color="auto"/>
              <w:bottom w:val="single" w:sz="4" w:space="0" w:color="auto"/>
              <w:right w:val="double" w:sz="4" w:space="0" w:color="auto"/>
            </w:tcBorders>
            <w:shd w:val="clear" w:color="auto" w:fill="C4BC96"/>
            <w:vAlign w:val="center"/>
            <w:hideMark/>
          </w:tcPr>
          <w:p w:rsidR="00E75116" w:rsidRDefault="00E75116" w:rsidP="00183E1A">
            <w:pPr>
              <w:jc w:val="center"/>
              <w:rPr>
                <w:b/>
                <w:color w:val="000000"/>
              </w:rPr>
            </w:pPr>
            <w:r>
              <w:rPr>
                <w:b/>
                <w:color w:val="000000"/>
              </w:rPr>
              <w:t>II</w:t>
            </w:r>
          </w:p>
        </w:tc>
        <w:tc>
          <w:tcPr>
            <w:tcW w:w="2629" w:type="dxa"/>
            <w:gridSpan w:val="3"/>
            <w:tcBorders>
              <w:top w:val="double" w:sz="4" w:space="0" w:color="auto"/>
              <w:left w:val="double" w:sz="4" w:space="0" w:color="auto"/>
              <w:bottom w:val="single" w:sz="4" w:space="0" w:color="auto"/>
              <w:right w:val="double" w:sz="4" w:space="0" w:color="auto"/>
            </w:tcBorders>
            <w:shd w:val="clear" w:color="auto" w:fill="C4BC96"/>
            <w:vAlign w:val="center"/>
            <w:hideMark/>
          </w:tcPr>
          <w:p w:rsidR="00E75116" w:rsidRDefault="00E75116" w:rsidP="00183E1A">
            <w:pPr>
              <w:jc w:val="center"/>
              <w:rPr>
                <w:b/>
                <w:color w:val="000000"/>
              </w:rPr>
            </w:pPr>
            <w:r>
              <w:rPr>
                <w:b/>
                <w:color w:val="000000"/>
              </w:rPr>
              <w:t>III</w:t>
            </w:r>
          </w:p>
        </w:tc>
        <w:tc>
          <w:tcPr>
            <w:tcW w:w="2629" w:type="dxa"/>
            <w:gridSpan w:val="3"/>
            <w:tcBorders>
              <w:top w:val="double" w:sz="4" w:space="0" w:color="auto"/>
              <w:left w:val="double" w:sz="4" w:space="0" w:color="auto"/>
              <w:bottom w:val="single" w:sz="4" w:space="0" w:color="auto"/>
              <w:right w:val="double" w:sz="4" w:space="0" w:color="auto"/>
            </w:tcBorders>
            <w:shd w:val="clear" w:color="auto" w:fill="C4BC96"/>
            <w:vAlign w:val="center"/>
            <w:hideMark/>
          </w:tcPr>
          <w:p w:rsidR="00E75116" w:rsidRDefault="00E75116" w:rsidP="00183E1A">
            <w:pPr>
              <w:jc w:val="center"/>
              <w:rPr>
                <w:b/>
                <w:color w:val="000000"/>
                <w:lang w:val="sr-Cyrl-CS"/>
              </w:rPr>
            </w:pPr>
            <w:r>
              <w:rPr>
                <w:b/>
                <w:color w:val="000000"/>
              </w:rPr>
              <w:t>IV</w:t>
            </w:r>
          </w:p>
        </w:tc>
        <w:tc>
          <w:tcPr>
            <w:tcW w:w="820" w:type="dxa"/>
            <w:vMerge w:val="restart"/>
            <w:tcBorders>
              <w:top w:val="double" w:sz="4" w:space="0" w:color="auto"/>
              <w:left w:val="double" w:sz="4" w:space="0" w:color="auto"/>
              <w:bottom w:val="double" w:sz="4" w:space="0" w:color="auto"/>
              <w:right w:val="single" w:sz="4" w:space="0" w:color="auto"/>
            </w:tcBorders>
            <w:shd w:val="clear" w:color="auto" w:fill="C4BC96"/>
            <w:vAlign w:val="center"/>
            <w:hideMark/>
          </w:tcPr>
          <w:p w:rsidR="00E75116" w:rsidRDefault="00E75116" w:rsidP="00183E1A">
            <w:pPr>
              <w:jc w:val="center"/>
              <w:rPr>
                <w:b/>
                <w:i/>
                <w:color w:val="000000"/>
                <w:lang w:val="sr-Cyrl-CS"/>
              </w:rPr>
            </w:pPr>
            <w:r>
              <w:rPr>
                <w:b/>
                <w:i/>
                <w:color w:val="000000"/>
                <w:lang w:val="sr-Cyrl-CS"/>
              </w:rPr>
              <w:t>УК</w:t>
            </w:r>
          </w:p>
        </w:tc>
        <w:tc>
          <w:tcPr>
            <w:tcW w:w="701" w:type="dxa"/>
            <w:vMerge w:val="restart"/>
            <w:tcBorders>
              <w:top w:val="double" w:sz="4" w:space="0" w:color="auto"/>
              <w:left w:val="single" w:sz="4" w:space="0" w:color="auto"/>
              <w:bottom w:val="double" w:sz="4" w:space="0" w:color="auto"/>
              <w:right w:val="double" w:sz="4" w:space="0" w:color="auto"/>
            </w:tcBorders>
            <w:shd w:val="clear" w:color="auto" w:fill="C4BC96"/>
            <w:vAlign w:val="center"/>
            <w:hideMark/>
          </w:tcPr>
          <w:p w:rsidR="00E75116" w:rsidRDefault="00E75116" w:rsidP="00183E1A">
            <w:pPr>
              <w:jc w:val="center"/>
              <w:rPr>
                <w:b/>
                <w:i/>
                <w:color w:val="000000"/>
                <w:lang w:val="sr-Cyrl-CS"/>
              </w:rPr>
            </w:pPr>
            <w:r>
              <w:rPr>
                <w:b/>
                <w:i/>
                <w:color w:val="000000"/>
                <w:lang w:val="sr-Cyrl-CS"/>
              </w:rPr>
              <w:t>%</w:t>
            </w:r>
          </w:p>
        </w:tc>
      </w:tr>
      <w:tr w:rsidR="00E75116" w:rsidTr="00183E1A">
        <w:trPr>
          <w:jc w:val="center"/>
        </w:trPr>
        <w:tc>
          <w:tcPr>
            <w:tcW w:w="0" w:type="auto"/>
            <w:vMerge/>
            <w:tcBorders>
              <w:top w:val="double" w:sz="4" w:space="0" w:color="auto"/>
              <w:left w:val="double" w:sz="4" w:space="0" w:color="auto"/>
              <w:bottom w:val="double" w:sz="4" w:space="0" w:color="auto"/>
              <w:right w:val="double" w:sz="4" w:space="0" w:color="auto"/>
            </w:tcBorders>
            <w:vAlign w:val="center"/>
            <w:hideMark/>
          </w:tcPr>
          <w:p w:rsidR="00E75116" w:rsidRDefault="00E75116" w:rsidP="00183E1A">
            <w:pPr>
              <w:rPr>
                <w:b/>
                <w:color w:val="000000"/>
                <w:lang w:val="sr-Cyrl-CS"/>
              </w:rPr>
            </w:pPr>
          </w:p>
        </w:tc>
        <w:tc>
          <w:tcPr>
            <w:tcW w:w="858" w:type="dxa"/>
            <w:tcBorders>
              <w:top w:val="single" w:sz="4" w:space="0" w:color="auto"/>
              <w:left w:val="double" w:sz="4" w:space="0" w:color="auto"/>
              <w:bottom w:val="double" w:sz="4" w:space="0" w:color="auto"/>
              <w:right w:val="single" w:sz="4" w:space="0" w:color="auto"/>
            </w:tcBorders>
            <w:shd w:val="clear" w:color="auto" w:fill="C4BC96"/>
            <w:vAlign w:val="center"/>
            <w:hideMark/>
          </w:tcPr>
          <w:p w:rsidR="00E75116" w:rsidRDefault="00E75116" w:rsidP="00183E1A">
            <w:pPr>
              <w:jc w:val="center"/>
              <w:rPr>
                <w:b/>
                <w:color w:val="000000"/>
                <w:sz w:val="20"/>
                <w:lang w:val="sr-Cyrl-CS"/>
              </w:rPr>
            </w:pPr>
            <w:r>
              <w:rPr>
                <w:b/>
                <w:color w:val="000000"/>
                <w:sz w:val="20"/>
                <w:lang w:val="sr-Cyrl-CS"/>
              </w:rPr>
              <w:t>МШ</w:t>
            </w:r>
          </w:p>
        </w:tc>
        <w:tc>
          <w:tcPr>
            <w:tcW w:w="900" w:type="dxa"/>
            <w:tcBorders>
              <w:top w:val="single" w:sz="4" w:space="0" w:color="auto"/>
              <w:left w:val="single" w:sz="4" w:space="0" w:color="auto"/>
              <w:bottom w:val="double" w:sz="4" w:space="0" w:color="auto"/>
              <w:right w:val="single" w:sz="4" w:space="0" w:color="auto"/>
            </w:tcBorders>
            <w:shd w:val="clear" w:color="auto" w:fill="C4BC96"/>
            <w:vAlign w:val="center"/>
            <w:hideMark/>
          </w:tcPr>
          <w:p w:rsidR="00E75116" w:rsidRDefault="00E75116" w:rsidP="00183E1A">
            <w:pPr>
              <w:jc w:val="center"/>
              <w:rPr>
                <w:b/>
                <w:color w:val="000000"/>
                <w:sz w:val="20"/>
                <w:lang w:val="sr-Cyrl-CS"/>
              </w:rPr>
            </w:pPr>
            <w:r>
              <w:rPr>
                <w:b/>
                <w:color w:val="000000"/>
                <w:sz w:val="20"/>
                <w:lang w:val="sr-Cyrl-CS"/>
              </w:rPr>
              <w:t>ИОС</w:t>
            </w:r>
          </w:p>
        </w:tc>
        <w:tc>
          <w:tcPr>
            <w:tcW w:w="871" w:type="dxa"/>
            <w:tcBorders>
              <w:top w:val="single" w:sz="4" w:space="0" w:color="auto"/>
              <w:left w:val="single" w:sz="4" w:space="0" w:color="auto"/>
              <w:bottom w:val="double" w:sz="4" w:space="0" w:color="auto"/>
              <w:right w:val="double" w:sz="4" w:space="0" w:color="auto"/>
            </w:tcBorders>
            <w:shd w:val="clear" w:color="auto" w:fill="C4BC96"/>
            <w:vAlign w:val="center"/>
            <w:hideMark/>
          </w:tcPr>
          <w:p w:rsidR="00E75116" w:rsidRDefault="00E75116" w:rsidP="00183E1A">
            <w:pPr>
              <w:jc w:val="center"/>
              <w:rPr>
                <w:b/>
                <w:color w:val="000000"/>
                <w:sz w:val="20"/>
                <w:lang w:val="sr-Cyrl-CS"/>
              </w:rPr>
            </w:pPr>
            <w:r>
              <w:rPr>
                <w:b/>
                <w:color w:val="000000"/>
                <w:sz w:val="20"/>
                <w:lang w:val="sr-Cyrl-CS"/>
              </w:rPr>
              <w:t>ИОБ</w:t>
            </w:r>
          </w:p>
        </w:tc>
        <w:tc>
          <w:tcPr>
            <w:tcW w:w="929" w:type="dxa"/>
            <w:tcBorders>
              <w:top w:val="single" w:sz="4" w:space="0" w:color="auto"/>
              <w:left w:val="double" w:sz="4" w:space="0" w:color="auto"/>
              <w:bottom w:val="double" w:sz="4" w:space="0" w:color="auto"/>
              <w:right w:val="single" w:sz="4" w:space="0" w:color="auto"/>
            </w:tcBorders>
            <w:shd w:val="clear" w:color="auto" w:fill="C4BC96"/>
            <w:vAlign w:val="center"/>
            <w:hideMark/>
          </w:tcPr>
          <w:p w:rsidR="00E75116" w:rsidRDefault="00E75116" w:rsidP="00183E1A">
            <w:pPr>
              <w:jc w:val="center"/>
              <w:rPr>
                <w:b/>
                <w:color w:val="000000"/>
                <w:sz w:val="20"/>
                <w:lang w:val="sr-Cyrl-CS"/>
              </w:rPr>
            </w:pPr>
            <w:r>
              <w:rPr>
                <w:b/>
                <w:color w:val="000000"/>
                <w:sz w:val="20"/>
                <w:lang w:val="sr-Cyrl-CS"/>
              </w:rPr>
              <w:t>МШ</w:t>
            </w:r>
          </w:p>
        </w:tc>
        <w:tc>
          <w:tcPr>
            <w:tcW w:w="810" w:type="dxa"/>
            <w:tcBorders>
              <w:top w:val="single" w:sz="4" w:space="0" w:color="auto"/>
              <w:left w:val="single" w:sz="4" w:space="0" w:color="auto"/>
              <w:bottom w:val="double" w:sz="4" w:space="0" w:color="auto"/>
              <w:right w:val="single" w:sz="4" w:space="0" w:color="auto"/>
            </w:tcBorders>
            <w:shd w:val="clear" w:color="auto" w:fill="C4BC96"/>
            <w:vAlign w:val="center"/>
            <w:hideMark/>
          </w:tcPr>
          <w:p w:rsidR="00E75116" w:rsidRDefault="00E75116" w:rsidP="00183E1A">
            <w:pPr>
              <w:jc w:val="center"/>
              <w:rPr>
                <w:b/>
                <w:color w:val="000000"/>
                <w:sz w:val="20"/>
                <w:lang w:val="sr-Cyrl-CS"/>
              </w:rPr>
            </w:pPr>
            <w:r>
              <w:rPr>
                <w:b/>
                <w:color w:val="000000"/>
                <w:sz w:val="20"/>
                <w:lang w:val="sr-Cyrl-CS"/>
              </w:rPr>
              <w:t>ИОС</w:t>
            </w:r>
          </w:p>
        </w:tc>
        <w:tc>
          <w:tcPr>
            <w:tcW w:w="890" w:type="dxa"/>
            <w:tcBorders>
              <w:top w:val="single" w:sz="4" w:space="0" w:color="auto"/>
              <w:left w:val="single" w:sz="4" w:space="0" w:color="auto"/>
              <w:bottom w:val="double" w:sz="4" w:space="0" w:color="auto"/>
              <w:right w:val="double" w:sz="4" w:space="0" w:color="auto"/>
            </w:tcBorders>
            <w:shd w:val="clear" w:color="auto" w:fill="C4BC96"/>
            <w:vAlign w:val="center"/>
            <w:hideMark/>
          </w:tcPr>
          <w:p w:rsidR="00E75116" w:rsidRDefault="00E75116" w:rsidP="00183E1A">
            <w:pPr>
              <w:jc w:val="center"/>
              <w:rPr>
                <w:b/>
                <w:color w:val="000000"/>
                <w:sz w:val="20"/>
                <w:lang w:val="sr-Cyrl-CS"/>
              </w:rPr>
            </w:pPr>
            <w:r>
              <w:rPr>
                <w:b/>
                <w:color w:val="000000"/>
                <w:sz w:val="20"/>
                <w:lang w:val="sr-Cyrl-CS"/>
              </w:rPr>
              <w:t>ИОБ</w:t>
            </w:r>
          </w:p>
        </w:tc>
        <w:tc>
          <w:tcPr>
            <w:tcW w:w="820" w:type="dxa"/>
            <w:tcBorders>
              <w:top w:val="single" w:sz="4" w:space="0" w:color="auto"/>
              <w:left w:val="double" w:sz="4" w:space="0" w:color="auto"/>
              <w:bottom w:val="double" w:sz="4" w:space="0" w:color="auto"/>
              <w:right w:val="single" w:sz="4" w:space="0" w:color="auto"/>
            </w:tcBorders>
            <w:shd w:val="clear" w:color="auto" w:fill="C4BC96"/>
            <w:vAlign w:val="center"/>
            <w:hideMark/>
          </w:tcPr>
          <w:p w:rsidR="00E75116" w:rsidRDefault="00E75116" w:rsidP="00183E1A">
            <w:pPr>
              <w:jc w:val="center"/>
              <w:rPr>
                <w:b/>
                <w:color w:val="000000"/>
                <w:sz w:val="20"/>
                <w:lang w:val="sr-Cyrl-CS"/>
              </w:rPr>
            </w:pPr>
            <w:r>
              <w:rPr>
                <w:b/>
                <w:color w:val="000000"/>
                <w:sz w:val="20"/>
                <w:lang w:val="sr-Cyrl-CS"/>
              </w:rPr>
              <w:t>МШ</w:t>
            </w:r>
          </w:p>
        </w:tc>
        <w:tc>
          <w:tcPr>
            <w:tcW w:w="990" w:type="dxa"/>
            <w:tcBorders>
              <w:top w:val="single" w:sz="4" w:space="0" w:color="auto"/>
              <w:left w:val="single" w:sz="4" w:space="0" w:color="auto"/>
              <w:bottom w:val="double" w:sz="4" w:space="0" w:color="auto"/>
              <w:right w:val="single" w:sz="4" w:space="0" w:color="auto"/>
            </w:tcBorders>
            <w:shd w:val="clear" w:color="auto" w:fill="C4BC96"/>
            <w:vAlign w:val="center"/>
            <w:hideMark/>
          </w:tcPr>
          <w:p w:rsidR="00E75116" w:rsidRDefault="00E75116" w:rsidP="00183E1A">
            <w:pPr>
              <w:jc w:val="center"/>
              <w:rPr>
                <w:b/>
                <w:color w:val="000000"/>
                <w:sz w:val="20"/>
                <w:lang w:val="sr-Cyrl-CS"/>
              </w:rPr>
            </w:pPr>
            <w:r>
              <w:rPr>
                <w:b/>
                <w:color w:val="000000"/>
                <w:sz w:val="20"/>
                <w:lang w:val="sr-Cyrl-CS"/>
              </w:rPr>
              <w:t>ИОС</w:t>
            </w:r>
          </w:p>
        </w:tc>
        <w:tc>
          <w:tcPr>
            <w:tcW w:w="819" w:type="dxa"/>
            <w:tcBorders>
              <w:top w:val="single" w:sz="4" w:space="0" w:color="auto"/>
              <w:left w:val="single" w:sz="4" w:space="0" w:color="auto"/>
              <w:bottom w:val="double" w:sz="4" w:space="0" w:color="auto"/>
              <w:right w:val="double" w:sz="4" w:space="0" w:color="auto"/>
            </w:tcBorders>
            <w:shd w:val="clear" w:color="auto" w:fill="C4BC96"/>
            <w:vAlign w:val="center"/>
            <w:hideMark/>
          </w:tcPr>
          <w:p w:rsidR="00E75116" w:rsidRDefault="00E75116" w:rsidP="00183E1A">
            <w:pPr>
              <w:jc w:val="center"/>
              <w:rPr>
                <w:b/>
                <w:color w:val="000000"/>
                <w:sz w:val="20"/>
                <w:lang w:val="sr-Cyrl-CS"/>
              </w:rPr>
            </w:pPr>
            <w:r>
              <w:rPr>
                <w:b/>
                <w:color w:val="000000"/>
                <w:sz w:val="20"/>
                <w:lang w:val="sr-Cyrl-CS"/>
              </w:rPr>
              <w:t>ИОБ</w:t>
            </w:r>
          </w:p>
        </w:tc>
        <w:tc>
          <w:tcPr>
            <w:tcW w:w="0" w:type="auto"/>
            <w:vMerge/>
            <w:tcBorders>
              <w:top w:val="double" w:sz="4" w:space="0" w:color="auto"/>
              <w:left w:val="double" w:sz="4" w:space="0" w:color="auto"/>
              <w:bottom w:val="double" w:sz="4" w:space="0" w:color="auto"/>
              <w:right w:val="single" w:sz="4" w:space="0" w:color="auto"/>
            </w:tcBorders>
            <w:vAlign w:val="center"/>
            <w:hideMark/>
          </w:tcPr>
          <w:p w:rsidR="00E75116" w:rsidRDefault="00E75116" w:rsidP="00183E1A">
            <w:pPr>
              <w:rPr>
                <w:b/>
                <w:i/>
                <w:color w:val="000000"/>
                <w:lang w:val="sr-Cyrl-CS"/>
              </w:rPr>
            </w:pPr>
          </w:p>
        </w:tc>
        <w:tc>
          <w:tcPr>
            <w:tcW w:w="0" w:type="auto"/>
            <w:vMerge/>
            <w:tcBorders>
              <w:top w:val="double" w:sz="4" w:space="0" w:color="auto"/>
              <w:left w:val="single" w:sz="4" w:space="0" w:color="auto"/>
              <w:bottom w:val="double" w:sz="4" w:space="0" w:color="auto"/>
              <w:right w:val="double" w:sz="4" w:space="0" w:color="auto"/>
            </w:tcBorders>
            <w:vAlign w:val="center"/>
            <w:hideMark/>
          </w:tcPr>
          <w:p w:rsidR="00E75116" w:rsidRDefault="00E75116" w:rsidP="00183E1A">
            <w:pPr>
              <w:rPr>
                <w:b/>
                <w:i/>
                <w:color w:val="000000"/>
                <w:lang w:val="sr-Cyrl-CS"/>
              </w:rPr>
            </w:pPr>
          </w:p>
        </w:tc>
      </w:tr>
      <w:tr w:rsidR="00E75116" w:rsidTr="00183E1A">
        <w:trPr>
          <w:trHeight w:val="303"/>
          <w:jc w:val="center"/>
        </w:trPr>
        <w:tc>
          <w:tcPr>
            <w:tcW w:w="1534" w:type="dxa"/>
            <w:tcBorders>
              <w:top w:val="double" w:sz="4" w:space="0" w:color="auto"/>
              <w:left w:val="double" w:sz="4" w:space="0" w:color="auto"/>
              <w:bottom w:val="double" w:sz="4" w:space="0" w:color="auto"/>
              <w:right w:val="double" w:sz="4" w:space="0" w:color="auto"/>
            </w:tcBorders>
            <w:shd w:val="clear" w:color="auto" w:fill="DDD9C3"/>
            <w:vAlign w:val="center"/>
            <w:hideMark/>
          </w:tcPr>
          <w:p w:rsidR="00E75116" w:rsidRDefault="00E75116" w:rsidP="00183E1A">
            <w:pPr>
              <w:rPr>
                <w:b/>
                <w:i/>
                <w:color w:val="000000"/>
                <w:lang w:val="sr-Cyrl-CS"/>
              </w:rPr>
            </w:pPr>
            <w:r>
              <w:rPr>
                <w:b/>
                <w:i/>
                <w:color w:val="000000"/>
                <w:lang w:val="sr-Cyrl-CS"/>
              </w:rPr>
              <w:t>Бр. ученика</w:t>
            </w:r>
          </w:p>
        </w:tc>
        <w:tc>
          <w:tcPr>
            <w:tcW w:w="858" w:type="dxa"/>
            <w:tcBorders>
              <w:top w:val="double" w:sz="4" w:space="0" w:color="auto"/>
              <w:left w:val="double" w:sz="4" w:space="0" w:color="auto"/>
              <w:bottom w:val="double" w:sz="4" w:space="0" w:color="auto"/>
              <w:right w:val="single" w:sz="4" w:space="0" w:color="auto"/>
            </w:tcBorders>
            <w:shd w:val="clear" w:color="auto" w:fill="DDD9C3"/>
            <w:vAlign w:val="center"/>
            <w:hideMark/>
          </w:tcPr>
          <w:p w:rsidR="00E75116" w:rsidRPr="006762D8" w:rsidRDefault="00E75116" w:rsidP="00183E1A">
            <w:pPr>
              <w:jc w:val="center"/>
              <w:rPr>
                <w:b/>
                <w:color w:val="000000"/>
              </w:rPr>
            </w:pPr>
            <w:r>
              <w:rPr>
                <w:b/>
                <w:color w:val="000000"/>
              </w:rPr>
              <w:t>7</w:t>
            </w:r>
          </w:p>
        </w:tc>
        <w:tc>
          <w:tcPr>
            <w:tcW w:w="900" w:type="dxa"/>
            <w:tcBorders>
              <w:top w:val="double" w:sz="4" w:space="0" w:color="auto"/>
              <w:left w:val="single" w:sz="4" w:space="0" w:color="auto"/>
              <w:bottom w:val="double" w:sz="4" w:space="0" w:color="auto"/>
              <w:right w:val="single" w:sz="4" w:space="0" w:color="auto"/>
            </w:tcBorders>
            <w:shd w:val="clear" w:color="auto" w:fill="DDD9C3"/>
            <w:vAlign w:val="center"/>
            <w:hideMark/>
          </w:tcPr>
          <w:p w:rsidR="00E75116" w:rsidRPr="00915C6B" w:rsidRDefault="00E75116" w:rsidP="00183E1A">
            <w:pPr>
              <w:jc w:val="center"/>
              <w:rPr>
                <w:b/>
                <w:color w:val="000000"/>
              </w:rPr>
            </w:pPr>
            <w:r>
              <w:rPr>
                <w:b/>
                <w:color w:val="000000"/>
              </w:rPr>
              <w:t>2</w:t>
            </w:r>
          </w:p>
        </w:tc>
        <w:tc>
          <w:tcPr>
            <w:tcW w:w="871" w:type="dxa"/>
            <w:tcBorders>
              <w:top w:val="double" w:sz="4" w:space="0" w:color="auto"/>
              <w:left w:val="single" w:sz="4" w:space="0" w:color="auto"/>
              <w:bottom w:val="double" w:sz="4" w:space="0" w:color="auto"/>
              <w:right w:val="double" w:sz="4" w:space="0" w:color="auto"/>
            </w:tcBorders>
            <w:shd w:val="clear" w:color="auto" w:fill="DDD9C3"/>
            <w:vAlign w:val="center"/>
            <w:hideMark/>
          </w:tcPr>
          <w:p w:rsidR="00E75116" w:rsidRPr="006762D8" w:rsidRDefault="00E75116" w:rsidP="00183E1A">
            <w:pPr>
              <w:jc w:val="center"/>
              <w:rPr>
                <w:b/>
                <w:color w:val="000000"/>
              </w:rPr>
            </w:pPr>
            <w:r>
              <w:rPr>
                <w:b/>
                <w:color w:val="000000"/>
              </w:rPr>
              <w:t>1</w:t>
            </w:r>
          </w:p>
        </w:tc>
        <w:tc>
          <w:tcPr>
            <w:tcW w:w="929" w:type="dxa"/>
            <w:tcBorders>
              <w:top w:val="double" w:sz="4" w:space="0" w:color="auto"/>
              <w:left w:val="double" w:sz="4" w:space="0" w:color="auto"/>
              <w:bottom w:val="double" w:sz="4" w:space="0" w:color="auto"/>
              <w:right w:val="single" w:sz="4" w:space="0" w:color="auto"/>
            </w:tcBorders>
            <w:shd w:val="clear" w:color="auto" w:fill="DDD9C3"/>
            <w:vAlign w:val="center"/>
            <w:hideMark/>
          </w:tcPr>
          <w:p w:rsidR="00E75116" w:rsidRPr="002174BA" w:rsidRDefault="00E75116" w:rsidP="00183E1A">
            <w:pPr>
              <w:jc w:val="center"/>
              <w:rPr>
                <w:b/>
                <w:color w:val="000000"/>
              </w:rPr>
            </w:pPr>
            <w:r>
              <w:rPr>
                <w:b/>
                <w:color w:val="000000"/>
              </w:rPr>
              <w:t>6</w:t>
            </w:r>
          </w:p>
        </w:tc>
        <w:tc>
          <w:tcPr>
            <w:tcW w:w="810" w:type="dxa"/>
            <w:tcBorders>
              <w:top w:val="double" w:sz="4" w:space="0" w:color="auto"/>
              <w:left w:val="single" w:sz="4" w:space="0" w:color="auto"/>
              <w:bottom w:val="double" w:sz="4" w:space="0" w:color="auto"/>
              <w:right w:val="single" w:sz="4" w:space="0" w:color="auto"/>
            </w:tcBorders>
            <w:shd w:val="clear" w:color="auto" w:fill="DDD9C3"/>
            <w:vAlign w:val="center"/>
            <w:hideMark/>
          </w:tcPr>
          <w:p w:rsidR="00E75116" w:rsidRPr="00915C6B" w:rsidRDefault="00E75116" w:rsidP="00183E1A">
            <w:pPr>
              <w:jc w:val="center"/>
              <w:rPr>
                <w:b/>
                <w:color w:val="000000"/>
              </w:rPr>
            </w:pPr>
            <w:r>
              <w:rPr>
                <w:b/>
                <w:color w:val="000000"/>
              </w:rPr>
              <w:t>1</w:t>
            </w:r>
          </w:p>
        </w:tc>
        <w:tc>
          <w:tcPr>
            <w:tcW w:w="890" w:type="dxa"/>
            <w:tcBorders>
              <w:top w:val="double" w:sz="4" w:space="0" w:color="auto"/>
              <w:left w:val="single" w:sz="4" w:space="0" w:color="auto"/>
              <w:bottom w:val="double" w:sz="4" w:space="0" w:color="auto"/>
              <w:right w:val="double" w:sz="4" w:space="0" w:color="auto"/>
            </w:tcBorders>
            <w:shd w:val="clear" w:color="auto" w:fill="DDD9C3"/>
            <w:vAlign w:val="center"/>
            <w:hideMark/>
          </w:tcPr>
          <w:p w:rsidR="00E75116" w:rsidRPr="00915C6B" w:rsidRDefault="00E75116" w:rsidP="00183E1A">
            <w:pPr>
              <w:jc w:val="center"/>
              <w:rPr>
                <w:b/>
                <w:color w:val="000000"/>
              </w:rPr>
            </w:pPr>
            <w:r>
              <w:rPr>
                <w:b/>
                <w:color w:val="000000"/>
              </w:rPr>
              <w:t>1</w:t>
            </w:r>
          </w:p>
        </w:tc>
        <w:tc>
          <w:tcPr>
            <w:tcW w:w="820" w:type="dxa"/>
            <w:tcBorders>
              <w:top w:val="double" w:sz="4" w:space="0" w:color="auto"/>
              <w:left w:val="double" w:sz="4" w:space="0" w:color="auto"/>
              <w:bottom w:val="double" w:sz="4" w:space="0" w:color="auto"/>
              <w:right w:val="single" w:sz="4" w:space="0" w:color="auto"/>
            </w:tcBorders>
            <w:shd w:val="clear" w:color="auto" w:fill="DDD9C3"/>
            <w:vAlign w:val="center"/>
            <w:hideMark/>
          </w:tcPr>
          <w:p w:rsidR="00E75116" w:rsidRPr="00915C6B" w:rsidRDefault="00E75116" w:rsidP="00183E1A">
            <w:pPr>
              <w:jc w:val="center"/>
              <w:rPr>
                <w:b/>
                <w:color w:val="000000"/>
              </w:rPr>
            </w:pPr>
            <w:r>
              <w:rPr>
                <w:b/>
                <w:color w:val="000000"/>
              </w:rPr>
              <w:t>7</w:t>
            </w:r>
          </w:p>
        </w:tc>
        <w:tc>
          <w:tcPr>
            <w:tcW w:w="990" w:type="dxa"/>
            <w:tcBorders>
              <w:top w:val="double" w:sz="4" w:space="0" w:color="auto"/>
              <w:left w:val="single" w:sz="4" w:space="0" w:color="auto"/>
              <w:bottom w:val="double" w:sz="4" w:space="0" w:color="auto"/>
              <w:right w:val="single" w:sz="4" w:space="0" w:color="auto"/>
            </w:tcBorders>
            <w:shd w:val="clear" w:color="auto" w:fill="DDD9C3"/>
            <w:vAlign w:val="center"/>
            <w:hideMark/>
          </w:tcPr>
          <w:p w:rsidR="00E75116" w:rsidRPr="00915C6B" w:rsidRDefault="00E75116" w:rsidP="00183E1A">
            <w:pPr>
              <w:jc w:val="center"/>
              <w:rPr>
                <w:b/>
                <w:color w:val="000000"/>
              </w:rPr>
            </w:pPr>
            <w:r>
              <w:rPr>
                <w:b/>
                <w:color w:val="000000"/>
              </w:rPr>
              <w:t>3</w:t>
            </w:r>
          </w:p>
        </w:tc>
        <w:tc>
          <w:tcPr>
            <w:tcW w:w="819" w:type="dxa"/>
            <w:tcBorders>
              <w:top w:val="double" w:sz="4" w:space="0" w:color="auto"/>
              <w:left w:val="single" w:sz="4" w:space="0" w:color="auto"/>
              <w:bottom w:val="double" w:sz="4" w:space="0" w:color="auto"/>
              <w:right w:val="double" w:sz="4" w:space="0" w:color="auto"/>
            </w:tcBorders>
            <w:shd w:val="clear" w:color="auto" w:fill="DDD9C3"/>
            <w:vAlign w:val="center"/>
            <w:hideMark/>
          </w:tcPr>
          <w:p w:rsidR="00E75116" w:rsidRPr="00915C6B" w:rsidRDefault="00E75116" w:rsidP="00183E1A">
            <w:pPr>
              <w:jc w:val="center"/>
              <w:rPr>
                <w:b/>
                <w:color w:val="000000"/>
              </w:rPr>
            </w:pPr>
            <w:r>
              <w:rPr>
                <w:b/>
                <w:color w:val="000000"/>
              </w:rPr>
              <w:t>0</w:t>
            </w:r>
          </w:p>
        </w:tc>
        <w:tc>
          <w:tcPr>
            <w:tcW w:w="820" w:type="dxa"/>
            <w:tcBorders>
              <w:top w:val="double" w:sz="4" w:space="0" w:color="auto"/>
              <w:left w:val="double" w:sz="4" w:space="0" w:color="auto"/>
              <w:bottom w:val="double" w:sz="4" w:space="0" w:color="auto"/>
              <w:right w:val="single" w:sz="4" w:space="0" w:color="auto"/>
            </w:tcBorders>
            <w:shd w:val="clear" w:color="auto" w:fill="DDD9C3"/>
            <w:vAlign w:val="center"/>
            <w:hideMark/>
          </w:tcPr>
          <w:p w:rsidR="00E75116" w:rsidRPr="00915C6B" w:rsidRDefault="00E75116" w:rsidP="009F713E">
            <w:pPr>
              <w:jc w:val="center"/>
              <w:rPr>
                <w:b/>
              </w:rPr>
            </w:pPr>
            <w:r>
              <w:rPr>
                <w:b/>
              </w:rPr>
              <w:t>2</w:t>
            </w:r>
            <w:r w:rsidR="009F713E">
              <w:rPr>
                <w:b/>
              </w:rPr>
              <w:t>8</w:t>
            </w:r>
          </w:p>
        </w:tc>
        <w:tc>
          <w:tcPr>
            <w:tcW w:w="701" w:type="dxa"/>
            <w:tcBorders>
              <w:top w:val="double" w:sz="4" w:space="0" w:color="auto"/>
              <w:left w:val="single" w:sz="4" w:space="0" w:color="auto"/>
              <w:bottom w:val="double" w:sz="4" w:space="0" w:color="auto"/>
              <w:right w:val="double" w:sz="4" w:space="0" w:color="auto"/>
            </w:tcBorders>
            <w:shd w:val="clear" w:color="auto" w:fill="DDD9C3"/>
            <w:vAlign w:val="center"/>
            <w:hideMark/>
          </w:tcPr>
          <w:p w:rsidR="00E75116" w:rsidRPr="00F73C89" w:rsidRDefault="00E75116" w:rsidP="00183E1A">
            <w:pPr>
              <w:jc w:val="center"/>
              <w:rPr>
                <w:b/>
              </w:rPr>
            </w:pPr>
            <w:r>
              <w:rPr>
                <w:b/>
              </w:rPr>
              <w:t>100</w:t>
            </w:r>
          </w:p>
        </w:tc>
      </w:tr>
      <w:tr w:rsidR="00E75116" w:rsidTr="00183E1A">
        <w:trPr>
          <w:jc w:val="center"/>
        </w:trPr>
        <w:tc>
          <w:tcPr>
            <w:tcW w:w="1534" w:type="dxa"/>
            <w:tcBorders>
              <w:top w:val="double" w:sz="4" w:space="0" w:color="auto"/>
              <w:left w:val="double" w:sz="4" w:space="0" w:color="auto"/>
              <w:bottom w:val="single" w:sz="4" w:space="0" w:color="auto"/>
              <w:right w:val="double" w:sz="4" w:space="0" w:color="auto"/>
            </w:tcBorders>
            <w:shd w:val="clear" w:color="auto" w:fill="DDD9C3"/>
            <w:vAlign w:val="center"/>
            <w:hideMark/>
          </w:tcPr>
          <w:p w:rsidR="00E75116" w:rsidRDefault="00E75116" w:rsidP="00183E1A">
            <w:pPr>
              <w:rPr>
                <w:b/>
                <w:i/>
                <w:color w:val="000000"/>
                <w:lang w:val="sr-Cyrl-CS"/>
              </w:rPr>
            </w:pPr>
            <w:r>
              <w:rPr>
                <w:b/>
                <w:i/>
                <w:color w:val="000000"/>
                <w:lang w:val="sr-Cyrl-CS"/>
              </w:rPr>
              <w:t>Одличних</w:t>
            </w:r>
          </w:p>
        </w:tc>
        <w:tc>
          <w:tcPr>
            <w:tcW w:w="858" w:type="dxa"/>
            <w:tcBorders>
              <w:top w:val="double" w:sz="4" w:space="0" w:color="auto"/>
              <w:left w:val="double" w:sz="4" w:space="0" w:color="auto"/>
              <w:bottom w:val="single" w:sz="4" w:space="0" w:color="auto"/>
              <w:right w:val="single" w:sz="4" w:space="0" w:color="auto"/>
            </w:tcBorders>
            <w:vAlign w:val="center"/>
            <w:hideMark/>
          </w:tcPr>
          <w:p w:rsidR="00E75116" w:rsidRPr="00F73C89" w:rsidRDefault="00E75116" w:rsidP="00183E1A">
            <w:pPr>
              <w:jc w:val="center"/>
              <w:rPr>
                <w:b/>
                <w:color w:val="000000"/>
              </w:rPr>
            </w:pPr>
            <w:r>
              <w:rPr>
                <w:b/>
                <w:color w:val="000000"/>
              </w:rPr>
              <w:t>4</w:t>
            </w:r>
          </w:p>
        </w:tc>
        <w:tc>
          <w:tcPr>
            <w:tcW w:w="900" w:type="dxa"/>
            <w:tcBorders>
              <w:top w:val="double" w:sz="4" w:space="0" w:color="auto"/>
              <w:left w:val="single" w:sz="4" w:space="0" w:color="auto"/>
              <w:bottom w:val="single" w:sz="4" w:space="0" w:color="auto"/>
              <w:right w:val="single" w:sz="4" w:space="0" w:color="auto"/>
            </w:tcBorders>
            <w:vAlign w:val="center"/>
            <w:hideMark/>
          </w:tcPr>
          <w:p w:rsidR="00E75116" w:rsidRPr="00915C6B" w:rsidRDefault="00E75116" w:rsidP="00183E1A">
            <w:pPr>
              <w:jc w:val="center"/>
              <w:rPr>
                <w:b/>
                <w:color w:val="000000"/>
              </w:rPr>
            </w:pPr>
            <w:r>
              <w:rPr>
                <w:b/>
                <w:color w:val="000000"/>
              </w:rPr>
              <w:t>2</w:t>
            </w:r>
          </w:p>
        </w:tc>
        <w:tc>
          <w:tcPr>
            <w:tcW w:w="871" w:type="dxa"/>
            <w:tcBorders>
              <w:top w:val="double" w:sz="4" w:space="0" w:color="auto"/>
              <w:left w:val="single" w:sz="4" w:space="0" w:color="auto"/>
              <w:bottom w:val="single" w:sz="4" w:space="0" w:color="auto"/>
              <w:right w:val="double" w:sz="4" w:space="0" w:color="auto"/>
            </w:tcBorders>
            <w:vAlign w:val="center"/>
            <w:hideMark/>
          </w:tcPr>
          <w:p w:rsidR="00E75116" w:rsidRPr="00F73C89" w:rsidRDefault="00E75116" w:rsidP="00183E1A">
            <w:pPr>
              <w:jc w:val="center"/>
              <w:rPr>
                <w:b/>
                <w:color w:val="000000"/>
              </w:rPr>
            </w:pPr>
            <w:r>
              <w:rPr>
                <w:b/>
                <w:color w:val="000000"/>
              </w:rPr>
              <w:t>1</w:t>
            </w:r>
          </w:p>
        </w:tc>
        <w:tc>
          <w:tcPr>
            <w:tcW w:w="929" w:type="dxa"/>
            <w:tcBorders>
              <w:top w:val="double" w:sz="4" w:space="0" w:color="auto"/>
              <w:left w:val="double" w:sz="4" w:space="0" w:color="auto"/>
              <w:bottom w:val="single" w:sz="4" w:space="0" w:color="auto"/>
              <w:right w:val="single" w:sz="4" w:space="0" w:color="auto"/>
            </w:tcBorders>
            <w:vAlign w:val="center"/>
            <w:hideMark/>
          </w:tcPr>
          <w:p w:rsidR="00E75116" w:rsidRPr="00915C6B" w:rsidRDefault="00E75116" w:rsidP="00183E1A">
            <w:pPr>
              <w:jc w:val="center"/>
              <w:rPr>
                <w:b/>
                <w:color w:val="000000"/>
              </w:rPr>
            </w:pPr>
            <w:r>
              <w:rPr>
                <w:b/>
                <w:color w:val="000000"/>
              </w:rPr>
              <w:t>2</w:t>
            </w:r>
          </w:p>
        </w:tc>
        <w:tc>
          <w:tcPr>
            <w:tcW w:w="810" w:type="dxa"/>
            <w:tcBorders>
              <w:top w:val="double" w:sz="4" w:space="0" w:color="auto"/>
              <w:left w:val="single" w:sz="4" w:space="0" w:color="auto"/>
              <w:bottom w:val="single" w:sz="4" w:space="0" w:color="auto"/>
              <w:right w:val="single" w:sz="4" w:space="0" w:color="auto"/>
            </w:tcBorders>
            <w:vAlign w:val="center"/>
            <w:hideMark/>
          </w:tcPr>
          <w:p w:rsidR="00E75116" w:rsidRPr="00915C6B" w:rsidRDefault="00E75116" w:rsidP="00183E1A">
            <w:pPr>
              <w:jc w:val="center"/>
              <w:rPr>
                <w:b/>
                <w:color w:val="000000"/>
              </w:rPr>
            </w:pPr>
            <w:r>
              <w:rPr>
                <w:b/>
                <w:color w:val="000000"/>
              </w:rPr>
              <w:t>1</w:t>
            </w:r>
          </w:p>
        </w:tc>
        <w:tc>
          <w:tcPr>
            <w:tcW w:w="890" w:type="dxa"/>
            <w:tcBorders>
              <w:top w:val="double" w:sz="4" w:space="0" w:color="auto"/>
              <w:left w:val="single" w:sz="4" w:space="0" w:color="auto"/>
              <w:bottom w:val="single" w:sz="4" w:space="0" w:color="auto"/>
              <w:right w:val="double" w:sz="4" w:space="0" w:color="auto"/>
            </w:tcBorders>
            <w:vAlign w:val="center"/>
          </w:tcPr>
          <w:p w:rsidR="00E75116" w:rsidRDefault="00E75116" w:rsidP="00183E1A">
            <w:pPr>
              <w:jc w:val="center"/>
              <w:rPr>
                <w:b/>
                <w:color w:val="000000"/>
              </w:rPr>
            </w:pPr>
          </w:p>
        </w:tc>
        <w:tc>
          <w:tcPr>
            <w:tcW w:w="820" w:type="dxa"/>
            <w:tcBorders>
              <w:top w:val="double" w:sz="4" w:space="0" w:color="auto"/>
              <w:left w:val="double" w:sz="4" w:space="0" w:color="auto"/>
              <w:bottom w:val="single" w:sz="4" w:space="0" w:color="auto"/>
              <w:right w:val="single" w:sz="4" w:space="0" w:color="auto"/>
            </w:tcBorders>
            <w:vAlign w:val="center"/>
            <w:hideMark/>
          </w:tcPr>
          <w:p w:rsidR="00E75116" w:rsidRPr="00915C6B" w:rsidRDefault="00E75116" w:rsidP="00183E1A">
            <w:pPr>
              <w:jc w:val="center"/>
              <w:rPr>
                <w:b/>
                <w:color w:val="000000"/>
              </w:rPr>
            </w:pPr>
            <w:r>
              <w:rPr>
                <w:b/>
                <w:color w:val="000000"/>
              </w:rPr>
              <w:t>3</w:t>
            </w:r>
          </w:p>
        </w:tc>
        <w:tc>
          <w:tcPr>
            <w:tcW w:w="990" w:type="dxa"/>
            <w:tcBorders>
              <w:top w:val="double" w:sz="4" w:space="0" w:color="auto"/>
              <w:left w:val="single" w:sz="4" w:space="0" w:color="auto"/>
              <w:bottom w:val="single" w:sz="4" w:space="0" w:color="auto"/>
              <w:right w:val="single" w:sz="4" w:space="0" w:color="auto"/>
            </w:tcBorders>
            <w:vAlign w:val="center"/>
            <w:hideMark/>
          </w:tcPr>
          <w:p w:rsidR="00E75116" w:rsidRPr="00F73C89" w:rsidRDefault="00E75116" w:rsidP="00183E1A">
            <w:pPr>
              <w:jc w:val="center"/>
              <w:rPr>
                <w:b/>
                <w:color w:val="000000"/>
              </w:rPr>
            </w:pPr>
            <w:r>
              <w:rPr>
                <w:b/>
                <w:color w:val="000000"/>
              </w:rPr>
              <w:t>3</w:t>
            </w:r>
          </w:p>
        </w:tc>
        <w:tc>
          <w:tcPr>
            <w:tcW w:w="819" w:type="dxa"/>
            <w:tcBorders>
              <w:top w:val="double" w:sz="4" w:space="0" w:color="auto"/>
              <w:left w:val="single" w:sz="4" w:space="0" w:color="auto"/>
              <w:bottom w:val="single" w:sz="4" w:space="0" w:color="auto"/>
              <w:right w:val="double" w:sz="4" w:space="0" w:color="auto"/>
            </w:tcBorders>
            <w:vAlign w:val="center"/>
            <w:hideMark/>
          </w:tcPr>
          <w:p w:rsidR="00E75116" w:rsidRPr="00915C6B" w:rsidRDefault="00E75116" w:rsidP="00183E1A">
            <w:pPr>
              <w:jc w:val="center"/>
              <w:rPr>
                <w:b/>
                <w:color w:val="000000"/>
              </w:rPr>
            </w:pPr>
          </w:p>
        </w:tc>
        <w:tc>
          <w:tcPr>
            <w:tcW w:w="820" w:type="dxa"/>
            <w:tcBorders>
              <w:top w:val="double" w:sz="4" w:space="0" w:color="auto"/>
              <w:left w:val="double" w:sz="4" w:space="0" w:color="auto"/>
              <w:bottom w:val="single" w:sz="4" w:space="0" w:color="auto"/>
              <w:right w:val="single" w:sz="4" w:space="0" w:color="auto"/>
            </w:tcBorders>
            <w:shd w:val="clear" w:color="auto" w:fill="DDD9C3"/>
            <w:vAlign w:val="center"/>
            <w:hideMark/>
          </w:tcPr>
          <w:p w:rsidR="00E75116" w:rsidRPr="00F73C89" w:rsidRDefault="009F713E" w:rsidP="00183E1A">
            <w:pPr>
              <w:jc w:val="center"/>
              <w:rPr>
                <w:b/>
              </w:rPr>
            </w:pPr>
            <w:r>
              <w:rPr>
                <w:b/>
              </w:rPr>
              <w:t>16</w:t>
            </w:r>
          </w:p>
        </w:tc>
        <w:tc>
          <w:tcPr>
            <w:tcW w:w="701" w:type="dxa"/>
            <w:tcBorders>
              <w:top w:val="double" w:sz="4" w:space="0" w:color="auto"/>
              <w:left w:val="single" w:sz="4" w:space="0" w:color="auto"/>
              <w:bottom w:val="single" w:sz="4" w:space="0" w:color="auto"/>
              <w:right w:val="double" w:sz="4" w:space="0" w:color="auto"/>
            </w:tcBorders>
            <w:shd w:val="clear" w:color="auto" w:fill="DDD9C3"/>
            <w:vAlign w:val="center"/>
            <w:hideMark/>
          </w:tcPr>
          <w:p w:rsidR="00E75116" w:rsidRPr="00F73C89" w:rsidRDefault="009F713E" w:rsidP="00183E1A">
            <w:pPr>
              <w:rPr>
                <w:b/>
              </w:rPr>
            </w:pPr>
            <w:r>
              <w:rPr>
                <w:b/>
              </w:rPr>
              <w:t>57,1</w:t>
            </w:r>
          </w:p>
        </w:tc>
      </w:tr>
      <w:tr w:rsidR="00E75116" w:rsidTr="00183E1A">
        <w:trPr>
          <w:jc w:val="center"/>
        </w:trPr>
        <w:tc>
          <w:tcPr>
            <w:tcW w:w="1534" w:type="dxa"/>
            <w:tcBorders>
              <w:top w:val="single" w:sz="4" w:space="0" w:color="auto"/>
              <w:left w:val="double" w:sz="4" w:space="0" w:color="auto"/>
              <w:bottom w:val="single" w:sz="4" w:space="0" w:color="auto"/>
              <w:right w:val="double" w:sz="4" w:space="0" w:color="auto"/>
            </w:tcBorders>
            <w:shd w:val="clear" w:color="auto" w:fill="DDD9C3"/>
            <w:vAlign w:val="center"/>
            <w:hideMark/>
          </w:tcPr>
          <w:p w:rsidR="00E75116" w:rsidRDefault="00E75116" w:rsidP="00183E1A">
            <w:pPr>
              <w:rPr>
                <w:b/>
                <w:i/>
                <w:color w:val="000000"/>
                <w:lang w:val="sr-Cyrl-CS"/>
              </w:rPr>
            </w:pPr>
            <w:r>
              <w:rPr>
                <w:b/>
                <w:i/>
                <w:color w:val="000000"/>
                <w:lang w:val="sr-Cyrl-CS"/>
              </w:rPr>
              <w:t>Вр. добрих</w:t>
            </w:r>
          </w:p>
        </w:tc>
        <w:tc>
          <w:tcPr>
            <w:tcW w:w="858" w:type="dxa"/>
            <w:tcBorders>
              <w:top w:val="single" w:sz="4" w:space="0" w:color="auto"/>
              <w:left w:val="double" w:sz="4" w:space="0" w:color="auto"/>
              <w:bottom w:val="single" w:sz="4" w:space="0" w:color="auto"/>
              <w:right w:val="single" w:sz="4" w:space="0" w:color="auto"/>
            </w:tcBorders>
            <w:vAlign w:val="center"/>
            <w:hideMark/>
          </w:tcPr>
          <w:p w:rsidR="00E75116" w:rsidRPr="00F73C89" w:rsidRDefault="00E75116" w:rsidP="00183E1A">
            <w:pPr>
              <w:jc w:val="center"/>
              <w:rPr>
                <w:b/>
                <w:color w:val="000000"/>
              </w:rPr>
            </w:pPr>
            <w:r>
              <w:rPr>
                <w:b/>
                <w:color w:val="000000"/>
              </w:rPr>
              <w:t>3</w:t>
            </w:r>
          </w:p>
        </w:tc>
        <w:tc>
          <w:tcPr>
            <w:tcW w:w="900" w:type="dxa"/>
            <w:tcBorders>
              <w:top w:val="single" w:sz="4" w:space="0" w:color="auto"/>
              <w:left w:val="single" w:sz="4" w:space="0" w:color="auto"/>
              <w:bottom w:val="single" w:sz="4" w:space="0" w:color="auto"/>
              <w:right w:val="single" w:sz="4" w:space="0" w:color="auto"/>
            </w:tcBorders>
            <w:vAlign w:val="center"/>
          </w:tcPr>
          <w:p w:rsidR="00E75116" w:rsidRDefault="00E75116" w:rsidP="00183E1A">
            <w:pPr>
              <w:jc w:val="center"/>
              <w:rPr>
                <w:b/>
                <w:color w:val="000000"/>
              </w:rPr>
            </w:pPr>
          </w:p>
        </w:tc>
        <w:tc>
          <w:tcPr>
            <w:tcW w:w="871" w:type="dxa"/>
            <w:tcBorders>
              <w:top w:val="single" w:sz="4" w:space="0" w:color="auto"/>
              <w:left w:val="single" w:sz="4" w:space="0" w:color="auto"/>
              <w:bottom w:val="single" w:sz="4" w:space="0" w:color="auto"/>
              <w:right w:val="double" w:sz="4" w:space="0" w:color="auto"/>
            </w:tcBorders>
            <w:vAlign w:val="center"/>
            <w:hideMark/>
          </w:tcPr>
          <w:p w:rsidR="00E75116" w:rsidRDefault="00E75116" w:rsidP="00183E1A">
            <w:pPr>
              <w:jc w:val="center"/>
              <w:rPr>
                <w:b/>
                <w:color w:val="000000"/>
              </w:rPr>
            </w:pPr>
          </w:p>
        </w:tc>
        <w:tc>
          <w:tcPr>
            <w:tcW w:w="929" w:type="dxa"/>
            <w:tcBorders>
              <w:top w:val="single" w:sz="4" w:space="0" w:color="auto"/>
              <w:left w:val="double" w:sz="4" w:space="0" w:color="auto"/>
              <w:bottom w:val="single" w:sz="4" w:space="0" w:color="auto"/>
              <w:right w:val="single" w:sz="4" w:space="0" w:color="auto"/>
            </w:tcBorders>
            <w:vAlign w:val="center"/>
            <w:hideMark/>
          </w:tcPr>
          <w:p w:rsidR="00E75116" w:rsidRPr="00915C6B" w:rsidRDefault="00E75116" w:rsidP="00183E1A">
            <w:pPr>
              <w:jc w:val="center"/>
              <w:rPr>
                <w:b/>
                <w:color w:val="000000"/>
              </w:rPr>
            </w:pPr>
            <w:r>
              <w:rPr>
                <w:b/>
                <w:color w:val="000000"/>
              </w:rPr>
              <w:t>4</w:t>
            </w:r>
          </w:p>
        </w:tc>
        <w:tc>
          <w:tcPr>
            <w:tcW w:w="810" w:type="dxa"/>
            <w:tcBorders>
              <w:top w:val="single" w:sz="4" w:space="0" w:color="auto"/>
              <w:left w:val="single" w:sz="4" w:space="0" w:color="auto"/>
              <w:bottom w:val="single" w:sz="4" w:space="0" w:color="auto"/>
              <w:right w:val="single" w:sz="4" w:space="0" w:color="auto"/>
            </w:tcBorders>
            <w:vAlign w:val="center"/>
            <w:hideMark/>
          </w:tcPr>
          <w:p w:rsidR="00E75116" w:rsidRPr="002174BA" w:rsidRDefault="00E75116" w:rsidP="00183E1A">
            <w:pPr>
              <w:jc w:val="center"/>
              <w:rPr>
                <w:b/>
                <w:color w:val="000000"/>
              </w:rPr>
            </w:pPr>
          </w:p>
        </w:tc>
        <w:tc>
          <w:tcPr>
            <w:tcW w:w="890" w:type="dxa"/>
            <w:tcBorders>
              <w:top w:val="single" w:sz="4" w:space="0" w:color="auto"/>
              <w:left w:val="single" w:sz="4" w:space="0" w:color="auto"/>
              <w:bottom w:val="single" w:sz="4" w:space="0" w:color="auto"/>
              <w:right w:val="double" w:sz="4" w:space="0" w:color="auto"/>
            </w:tcBorders>
            <w:vAlign w:val="center"/>
            <w:hideMark/>
          </w:tcPr>
          <w:p w:rsidR="00E75116" w:rsidRPr="00915C6B" w:rsidRDefault="00E75116" w:rsidP="00183E1A">
            <w:pPr>
              <w:jc w:val="center"/>
              <w:rPr>
                <w:b/>
                <w:color w:val="000000"/>
              </w:rPr>
            </w:pPr>
            <w:r>
              <w:rPr>
                <w:b/>
                <w:color w:val="000000"/>
              </w:rPr>
              <w:t>1</w:t>
            </w:r>
          </w:p>
        </w:tc>
        <w:tc>
          <w:tcPr>
            <w:tcW w:w="820" w:type="dxa"/>
            <w:tcBorders>
              <w:top w:val="single" w:sz="4" w:space="0" w:color="auto"/>
              <w:left w:val="double" w:sz="4" w:space="0" w:color="auto"/>
              <w:bottom w:val="single" w:sz="4" w:space="0" w:color="auto"/>
              <w:right w:val="single" w:sz="4" w:space="0" w:color="auto"/>
            </w:tcBorders>
            <w:vAlign w:val="center"/>
          </w:tcPr>
          <w:p w:rsidR="00E75116" w:rsidRPr="00915C6B" w:rsidRDefault="00E75116" w:rsidP="00183E1A">
            <w:pPr>
              <w:jc w:val="center"/>
              <w:rPr>
                <w:b/>
                <w:color w:val="000000"/>
              </w:rPr>
            </w:pPr>
            <w:r>
              <w:rPr>
                <w:b/>
                <w:color w:val="000000"/>
              </w:rPr>
              <w:t>2</w:t>
            </w:r>
          </w:p>
        </w:tc>
        <w:tc>
          <w:tcPr>
            <w:tcW w:w="990" w:type="dxa"/>
            <w:tcBorders>
              <w:top w:val="single" w:sz="4" w:space="0" w:color="auto"/>
              <w:left w:val="single" w:sz="4" w:space="0" w:color="auto"/>
              <w:bottom w:val="single" w:sz="4" w:space="0" w:color="auto"/>
              <w:right w:val="single" w:sz="4" w:space="0" w:color="auto"/>
            </w:tcBorders>
            <w:vAlign w:val="center"/>
            <w:hideMark/>
          </w:tcPr>
          <w:p w:rsidR="00E75116" w:rsidRPr="00F73C89" w:rsidRDefault="00E75116" w:rsidP="00183E1A">
            <w:pPr>
              <w:jc w:val="center"/>
              <w:rPr>
                <w:b/>
                <w:color w:val="000000"/>
              </w:rPr>
            </w:pPr>
          </w:p>
        </w:tc>
        <w:tc>
          <w:tcPr>
            <w:tcW w:w="819" w:type="dxa"/>
            <w:tcBorders>
              <w:top w:val="single" w:sz="4" w:space="0" w:color="auto"/>
              <w:left w:val="single" w:sz="4" w:space="0" w:color="auto"/>
              <w:bottom w:val="single" w:sz="4" w:space="0" w:color="auto"/>
              <w:right w:val="double" w:sz="4" w:space="0" w:color="auto"/>
            </w:tcBorders>
            <w:vAlign w:val="center"/>
          </w:tcPr>
          <w:p w:rsidR="00E75116" w:rsidRPr="00915C6B" w:rsidRDefault="00E75116" w:rsidP="00183E1A">
            <w:pPr>
              <w:jc w:val="center"/>
              <w:rPr>
                <w:b/>
                <w:color w:val="000000"/>
              </w:rPr>
            </w:pPr>
          </w:p>
        </w:tc>
        <w:tc>
          <w:tcPr>
            <w:tcW w:w="820" w:type="dxa"/>
            <w:tcBorders>
              <w:top w:val="single" w:sz="4" w:space="0" w:color="auto"/>
              <w:left w:val="double" w:sz="4" w:space="0" w:color="auto"/>
              <w:bottom w:val="single" w:sz="4" w:space="0" w:color="auto"/>
              <w:right w:val="single" w:sz="4" w:space="0" w:color="auto"/>
            </w:tcBorders>
            <w:shd w:val="clear" w:color="auto" w:fill="DDD9C3"/>
            <w:vAlign w:val="center"/>
            <w:hideMark/>
          </w:tcPr>
          <w:p w:rsidR="00E75116" w:rsidRPr="00F73C89" w:rsidRDefault="009F713E" w:rsidP="00183E1A">
            <w:pPr>
              <w:jc w:val="center"/>
              <w:rPr>
                <w:b/>
              </w:rPr>
            </w:pPr>
            <w:r>
              <w:rPr>
                <w:b/>
              </w:rPr>
              <w:t>10</w:t>
            </w:r>
          </w:p>
        </w:tc>
        <w:tc>
          <w:tcPr>
            <w:tcW w:w="701" w:type="dxa"/>
            <w:tcBorders>
              <w:top w:val="single" w:sz="4" w:space="0" w:color="auto"/>
              <w:left w:val="single" w:sz="4" w:space="0" w:color="auto"/>
              <w:bottom w:val="single" w:sz="4" w:space="0" w:color="auto"/>
              <w:right w:val="double" w:sz="4" w:space="0" w:color="auto"/>
            </w:tcBorders>
            <w:shd w:val="clear" w:color="auto" w:fill="DDD9C3"/>
            <w:vAlign w:val="center"/>
            <w:hideMark/>
          </w:tcPr>
          <w:p w:rsidR="00E75116" w:rsidRPr="00F73C89" w:rsidRDefault="009F713E" w:rsidP="00183E1A">
            <w:pPr>
              <w:rPr>
                <w:b/>
              </w:rPr>
            </w:pPr>
            <w:r>
              <w:rPr>
                <w:b/>
              </w:rPr>
              <w:t>35,7</w:t>
            </w:r>
          </w:p>
        </w:tc>
      </w:tr>
      <w:tr w:rsidR="00E75116" w:rsidTr="00183E1A">
        <w:trPr>
          <w:jc w:val="center"/>
        </w:trPr>
        <w:tc>
          <w:tcPr>
            <w:tcW w:w="1534" w:type="dxa"/>
            <w:tcBorders>
              <w:top w:val="single" w:sz="4" w:space="0" w:color="auto"/>
              <w:left w:val="double" w:sz="4" w:space="0" w:color="auto"/>
              <w:bottom w:val="single" w:sz="4" w:space="0" w:color="auto"/>
              <w:right w:val="double" w:sz="4" w:space="0" w:color="auto"/>
            </w:tcBorders>
            <w:shd w:val="clear" w:color="auto" w:fill="DDD9C3"/>
            <w:vAlign w:val="center"/>
            <w:hideMark/>
          </w:tcPr>
          <w:p w:rsidR="00E75116" w:rsidRDefault="00E75116" w:rsidP="00183E1A">
            <w:pPr>
              <w:rPr>
                <w:b/>
                <w:i/>
                <w:color w:val="000000"/>
                <w:lang w:val="sr-Cyrl-CS"/>
              </w:rPr>
            </w:pPr>
            <w:r>
              <w:rPr>
                <w:b/>
                <w:i/>
                <w:color w:val="000000"/>
                <w:lang w:val="sr-Cyrl-CS"/>
              </w:rPr>
              <w:t>Добрих</w:t>
            </w:r>
          </w:p>
        </w:tc>
        <w:tc>
          <w:tcPr>
            <w:tcW w:w="858" w:type="dxa"/>
            <w:tcBorders>
              <w:top w:val="single" w:sz="4" w:space="0" w:color="auto"/>
              <w:left w:val="double" w:sz="4" w:space="0" w:color="auto"/>
              <w:bottom w:val="single" w:sz="4" w:space="0" w:color="auto"/>
              <w:right w:val="single" w:sz="4" w:space="0" w:color="auto"/>
            </w:tcBorders>
            <w:vAlign w:val="center"/>
          </w:tcPr>
          <w:p w:rsidR="00E75116" w:rsidRPr="002174BA" w:rsidRDefault="00E75116" w:rsidP="00183E1A">
            <w:pPr>
              <w:jc w:val="center"/>
              <w:rPr>
                <w:b/>
                <w:color w:val="000000"/>
              </w:rPr>
            </w:pPr>
          </w:p>
        </w:tc>
        <w:tc>
          <w:tcPr>
            <w:tcW w:w="900" w:type="dxa"/>
            <w:tcBorders>
              <w:top w:val="single" w:sz="4" w:space="0" w:color="auto"/>
              <w:left w:val="single" w:sz="4" w:space="0" w:color="auto"/>
              <w:bottom w:val="single" w:sz="4" w:space="0" w:color="auto"/>
              <w:right w:val="single" w:sz="4" w:space="0" w:color="auto"/>
            </w:tcBorders>
            <w:vAlign w:val="center"/>
          </w:tcPr>
          <w:p w:rsidR="00E75116" w:rsidRDefault="00E75116" w:rsidP="00183E1A">
            <w:pPr>
              <w:jc w:val="center"/>
              <w:rPr>
                <w:b/>
                <w:color w:val="000000"/>
              </w:rPr>
            </w:pPr>
          </w:p>
        </w:tc>
        <w:tc>
          <w:tcPr>
            <w:tcW w:w="871" w:type="dxa"/>
            <w:tcBorders>
              <w:top w:val="single" w:sz="4" w:space="0" w:color="auto"/>
              <w:left w:val="single" w:sz="4" w:space="0" w:color="auto"/>
              <w:bottom w:val="single" w:sz="4" w:space="0" w:color="auto"/>
              <w:right w:val="double" w:sz="4" w:space="0" w:color="auto"/>
            </w:tcBorders>
            <w:vAlign w:val="center"/>
            <w:hideMark/>
          </w:tcPr>
          <w:p w:rsidR="00E75116" w:rsidRPr="00F73C89" w:rsidRDefault="00E75116" w:rsidP="00183E1A">
            <w:pPr>
              <w:jc w:val="center"/>
              <w:rPr>
                <w:b/>
                <w:color w:val="000000"/>
              </w:rPr>
            </w:pPr>
          </w:p>
        </w:tc>
        <w:tc>
          <w:tcPr>
            <w:tcW w:w="929" w:type="dxa"/>
            <w:tcBorders>
              <w:top w:val="single" w:sz="4" w:space="0" w:color="auto"/>
              <w:left w:val="double" w:sz="4" w:space="0" w:color="auto"/>
              <w:bottom w:val="single" w:sz="4" w:space="0" w:color="auto"/>
              <w:right w:val="single" w:sz="4" w:space="0" w:color="auto"/>
            </w:tcBorders>
            <w:vAlign w:val="center"/>
            <w:hideMark/>
          </w:tcPr>
          <w:p w:rsidR="00E75116" w:rsidRPr="00915C6B" w:rsidRDefault="00E75116" w:rsidP="00183E1A">
            <w:pPr>
              <w:jc w:val="center"/>
              <w:rPr>
                <w:b/>
                <w:color w:val="000000"/>
              </w:rPr>
            </w:pPr>
          </w:p>
        </w:tc>
        <w:tc>
          <w:tcPr>
            <w:tcW w:w="810" w:type="dxa"/>
            <w:tcBorders>
              <w:top w:val="single" w:sz="4" w:space="0" w:color="auto"/>
              <w:left w:val="single" w:sz="4" w:space="0" w:color="auto"/>
              <w:bottom w:val="single" w:sz="4" w:space="0" w:color="auto"/>
              <w:right w:val="single" w:sz="4" w:space="0" w:color="auto"/>
            </w:tcBorders>
            <w:vAlign w:val="center"/>
          </w:tcPr>
          <w:p w:rsidR="00E75116" w:rsidRDefault="00E75116" w:rsidP="00183E1A">
            <w:pPr>
              <w:jc w:val="center"/>
              <w:rPr>
                <w:b/>
                <w:color w:val="000000"/>
              </w:rPr>
            </w:pPr>
          </w:p>
        </w:tc>
        <w:tc>
          <w:tcPr>
            <w:tcW w:w="890" w:type="dxa"/>
            <w:tcBorders>
              <w:top w:val="single" w:sz="4" w:space="0" w:color="auto"/>
              <w:left w:val="single" w:sz="4" w:space="0" w:color="auto"/>
              <w:bottom w:val="single" w:sz="4" w:space="0" w:color="auto"/>
              <w:right w:val="double" w:sz="4" w:space="0" w:color="auto"/>
            </w:tcBorders>
            <w:vAlign w:val="center"/>
            <w:hideMark/>
          </w:tcPr>
          <w:p w:rsidR="00E75116" w:rsidRPr="00915C6B" w:rsidRDefault="00E75116" w:rsidP="00183E1A">
            <w:pPr>
              <w:jc w:val="center"/>
              <w:rPr>
                <w:b/>
                <w:color w:val="000000"/>
              </w:rPr>
            </w:pPr>
          </w:p>
        </w:tc>
        <w:tc>
          <w:tcPr>
            <w:tcW w:w="820" w:type="dxa"/>
            <w:tcBorders>
              <w:top w:val="single" w:sz="4" w:space="0" w:color="auto"/>
              <w:left w:val="double" w:sz="4" w:space="0" w:color="auto"/>
              <w:bottom w:val="single" w:sz="4" w:space="0" w:color="auto"/>
              <w:right w:val="single" w:sz="4" w:space="0" w:color="auto"/>
            </w:tcBorders>
            <w:vAlign w:val="center"/>
          </w:tcPr>
          <w:p w:rsidR="00E75116" w:rsidRPr="00915C6B" w:rsidRDefault="00E75116" w:rsidP="00183E1A">
            <w:pPr>
              <w:jc w:val="center"/>
              <w:rPr>
                <w:b/>
                <w:color w:val="000000"/>
              </w:rPr>
            </w:pPr>
            <w:r>
              <w:rPr>
                <w:b/>
                <w:color w:val="000000"/>
              </w:rPr>
              <w:t>2</w:t>
            </w:r>
          </w:p>
        </w:tc>
        <w:tc>
          <w:tcPr>
            <w:tcW w:w="990" w:type="dxa"/>
            <w:tcBorders>
              <w:top w:val="single" w:sz="4" w:space="0" w:color="auto"/>
              <w:left w:val="single" w:sz="4" w:space="0" w:color="auto"/>
              <w:bottom w:val="single" w:sz="4" w:space="0" w:color="auto"/>
              <w:right w:val="single" w:sz="4" w:space="0" w:color="auto"/>
            </w:tcBorders>
            <w:vAlign w:val="center"/>
          </w:tcPr>
          <w:p w:rsidR="00E75116" w:rsidRDefault="00E75116" w:rsidP="00183E1A">
            <w:pPr>
              <w:jc w:val="center"/>
              <w:rPr>
                <w:b/>
                <w:color w:val="000000"/>
              </w:rPr>
            </w:pPr>
          </w:p>
        </w:tc>
        <w:tc>
          <w:tcPr>
            <w:tcW w:w="819" w:type="dxa"/>
            <w:tcBorders>
              <w:top w:val="single" w:sz="4" w:space="0" w:color="auto"/>
              <w:left w:val="single" w:sz="4" w:space="0" w:color="auto"/>
              <w:bottom w:val="single" w:sz="4" w:space="0" w:color="auto"/>
              <w:right w:val="double" w:sz="4" w:space="0" w:color="auto"/>
            </w:tcBorders>
            <w:vAlign w:val="center"/>
          </w:tcPr>
          <w:p w:rsidR="00E75116" w:rsidRDefault="00E75116" w:rsidP="00183E1A">
            <w:pPr>
              <w:jc w:val="center"/>
              <w:rPr>
                <w:b/>
                <w:color w:val="000000"/>
              </w:rPr>
            </w:pPr>
          </w:p>
        </w:tc>
        <w:tc>
          <w:tcPr>
            <w:tcW w:w="820" w:type="dxa"/>
            <w:tcBorders>
              <w:top w:val="single" w:sz="4" w:space="0" w:color="auto"/>
              <w:left w:val="double" w:sz="4" w:space="0" w:color="auto"/>
              <w:bottom w:val="single" w:sz="4" w:space="0" w:color="auto"/>
              <w:right w:val="single" w:sz="4" w:space="0" w:color="auto"/>
            </w:tcBorders>
            <w:shd w:val="clear" w:color="auto" w:fill="DDD9C3"/>
            <w:vAlign w:val="center"/>
            <w:hideMark/>
          </w:tcPr>
          <w:p w:rsidR="00E75116" w:rsidRPr="00F73C89" w:rsidRDefault="009F713E" w:rsidP="00183E1A">
            <w:pPr>
              <w:jc w:val="center"/>
              <w:rPr>
                <w:b/>
              </w:rPr>
            </w:pPr>
            <w:r>
              <w:rPr>
                <w:b/>
              </w:rPr>
              <w:t>2</w:t>
            </w:r>
          </w:p>
        </w:tc>
        <w:tc>
          <w:tcPr>
            <w:tcW w:w="701" w:type="dxa"/>
            <w:tcBorders>
              <w:top w:val="single" w:sz="4" w:space="0" w:color="auto"/>
              <w:left w:val="single" w:sz="4" w:space="0" w:color="auto"/>
              <w:bottom w:val="single" w:sz="4" w:space="0" w:color="auto"/>
              <w:right w:val="double" w:sz="4" w:space="0" w:color="auto"/>
            </w:tcBorders>
            <w:shd w:val="clear" w:color="auto" w:fill="DDD9C3"/>
            <w:vAlign w:val="center"/>
            <w:hideMark/>
          </w:tcPr>
          <w:p w:rsidR="00E75116" w:rsidRPr="009F713E" w:rsidRDefault="009F713E" w:rsidP="00183E1A">
            <w:pPr>
              <w:rPr>
                <w:b/>
              </w:rPr>
            </w:pPr>
            <w:r>
              <w:rPr>
                <w:b/>
              </w:rPr>
              <w:t>7,1</w:t>
            </w:r>
          </w:p>
        </w:tc>
      </w:tr>
      <w:tr w:rsidR="00E75116" w:rsidTr="00183E1A">
        <w:trPr>
          <w:jc w:val="center"/>
        </w:trPr>
        <w:tc>
          <w:tcPr>
            <w:tcW w:w="1534" w:type="dxa"/>
            <w:tcBorders>
              <w:top w:val="single" w:sz="4" w:space="0" w:color="auto"/>
              <w:left w:val="double" w:sz="4" w:space="0" w:color="auto"/>
              <w:bottom w:val="single" w:sz="4" w:space="0" w:color="auto"/>
              <w:right w:val="double" w:sz="4" w:space="0" w:color="auto"/>
            </w:tcBorders>
            <w:shd w:val="clear" w:color="auto" w:fill="DDD9C3"/>
            <w:vAlign w:val="center"/>
            <w:hideMark/>
          </w:tcPr>
          <w:p w:rsidR="00E75116" w:rsidRDefault="00E75116" w:rsidP="00183E1A">
            <w:pPr>
              <w:rPr>
                <w:b/>
                <w:i/>
                <w:color w:val="000000"/>
                <w:lang w:val="sr-Cyrl-CS"/>
              </w:rPr>
            </w:pPr>
            <w:r>
              <w:rPr>
                <w:b/>
                <w:i/>
                <w:color w:val="000000"/>
                <w:lang w:val="sr-Cyrl-CS"/>
              </w:rPr>
              <w:t>Довољних</w:t>
            </w:r>
          </w:p>
        </w:tc>
        <w:tc>
          <w:tcPr>
            <w:tcW w:w="858" w:type="dxa"/>
            <w:tcBorders>
              <w:top w:val="single" w:sz="4" w:space="0" w:color="auto"/>
              <w:left w:val="double" w:sz="4" w:space="0" w:color="auto"/>
              <w:bottom w:val="single" w:sz="4" w:space="0" w:color="auto"/>
              <w:right w:val="single" w:sz="4" w:space="0" w:color="auto"/>
            </w:tcBorders>
            <w:vAlign w:val="center"/>
          </w:tcPr>
          <w:p w:rsidR="00E75116" w:rsidRDefault="00E75116" w:rsidP="00183E1A">
            <w:pPr>
              <w:jc w:val="center"/>
              <w:rPr>
                <w:b/>
                <w:color w:val="000000"/>
              </w:rPr>
            </w:pPr>
            <w:r>
              <w:rPr>
                <w:b/>
                <w:color w:val="000000"/>
              </w:rPr>
              <w:t>/</w:t>
            </w:r>
          </w:p>
        </w:tc>
        <w:tc>
          <w:tcPr>
            <w:tcW w:w="900" w:type="dxa"/>
            <w:tcBorders>
              <w:top w:val="single" w:sz="4" w:space="0" w:color="auto"/>
              <w:left w:val="single" w:sz="4" w:space="0" w:color="auto"/>
              <w:bottom w:val="single" w:sz="4" w:space="0" w:color="auto"/>
              <w:right w:val="single" w:sz="4" w:space="0" w:color="auto"/>
            </w:tcBorders>
            <w:vAlign w:val="center"/>
          </w:tcPr>
          <w:p w:rsidR="00E75116" w:rsidRDefault="00E75116" w:rsidP="00183E1A">
            <w:pPr>
              <w:jc w:val="center"/>
              <w:rPr>
                <w:b/>
                <w:color w:val="000000"/>
              </w:rPr>
            </w:pPr>
            <w:r>
              <w:rPr>
                <w:b/>
                <w:color w:val="000000"/>
              </w:rPr>
              <w:t>/</w:t>
            </w:r>
          </w:p>
        </w:tc>
        <w:tc>
          <w:tcPr>
            <w:tcW w:w="871" w:type="dxa"/>
            <w:tcBorders>
              <w:top w:val="single" w:sz="4" w:space="0" w:color="auto"/>
              <w:left w:val="single" w:sz="4" w:space="0" w:color="auto"/>
              <w:bottom w:val="single" w:sz="4" w:space="0" w:color="auto"/>
              <w:right w:val="double" w:sz="4" w:space="0" w:color="auto"/>
            </w:tcBorders>
            <w:vAlign w:val="center"/>
            <w:hideMark/>
          </w:tcPr>
          <w:p w:rsidR="00E75116" w:rsidRDefault="00E75116" w:rsidP="00183E1A">
            <w:pPr>
              <w:jc w:val="center"/>
              <w:rPr>
                <w:b/>
                <w:color w:val="000000"/>
              </w:rPr>
            </w:pPr>
            <w:r>
              <w:rPr>
                <w:b/>
                <w:color w:val="000000"/>
              </w:rPr>
              <w:t>/</w:t>
            </w:r>
          </w:p>
        </w:tc>
        <w:tc>
          <w:tcPr>
            <w:tcW w:w="929" w:type="dxa"/>
            <w:tcBorders>
              <w:top w:val="single" w:sz="4" w:space="0" w:color="auto"/>
              <w:left w:val="double" w:sz="4" w:space="0" w:color="auto"/>
              <w:bottom w:val="single" w:sz="4" w:space="0" w:color="auto"/>
              <w:right w:val="single" w:sz="4" w:space="0" w:color="auto"/>
            </w:tcBorders>
            <w:vAlign w:val="center"/>
          </w:tcPr>
          <w:p w:rsidR="00E75116" w:rsidRDefault="00E75116" w:rsidP="00183E1A">
            <w:pPr>
              <w:jc w:val="center"/>
              <w:rPr>
                <w:b/>
                <w:color w:val="000000"/>
              </w:rPr>
            </w:pPr>
            <w:r>
              <w:rPr>
                <w:b/>
                <w:color w:val="000000"/>
              </w:rPr>
              <w:t>/</w:t>
            </w:r>
          </w:p>
        </w:tc>
        <w:tc>
          <w:tcPr>
            <w:tcW w:w="810" w:type="dxa"/>
            <w:tcBorders>
              <w:top w:val="single" w:sz="4" w:space="0" w:color="auto"/>
              <w:left w:val="single" w:sz="4" w:space="0" w:color="auto"/>
              <w:bottom w:val="single" w:sz="4" w:space="0" w:color="auto"/>
              <w:right w:val="single" w:sz="4" w:space="0" w:color="auto"/>
            </w:tcBorders>
            <w:vAlign w:val="center"/>
          </w:tcPr>
          <w:p w:rsidR="00E75116" w:rsidRDefault="00E75116" w:rsidP="00183E1A">
            <w:pPr>
              <w:jc w:val="center"/>
              <w:rPr>
                <w:b/>
                <w:color w:val="000000"/>
              </w:rPr>
            </w:pPr>
            <w:r>
              <w:rPr>
                <w:b/>
                <w:color w:val="000000"/>
              </w:rPr>
              <w:t>/</w:t>
            </w:r>
          </w:p>
        </w:tc>
        <w:tc>
          <w:tcPr>
            <w:tcW w:w="890" w:type="dxa"/>
            <w:tcBorders>
              <w:top w:val="single" w:sz="4" w:space="0" w:color="auto"/>
              <w:left w:val="single" w:sz="4" w:space="0" w:color="auto"/>
              <w:bottom w:val="single" w:sz="4" w:space="0" w:color="auto"/>
              <w:right w:val="double" w:sz="4" w:space="0" w:color="auto"/>
            </w:tcBorders>
            <w:vAlign w:val="center"/>
          </w:tcPr>
          <w:p w:rsidR="00E75116" w:rsidRDefault="00E75116" w:rsidP="00183E1A">
            <w:pPr>
              <w:jc w:val="center"/>
              <w:rPr>
                <w:b/>
                <w:color w:val="000000"/>
              </w:rPr>
            </w:pPr>
            <w:r>
              <w:rPr>
                <w:b/>
                <w:color w:val="000000"/>
              </w:rPr>
              <w:t>/</w:t>
            </w:r>
          </w:p>
        </w:tc>
        <w:tc>
          <w:tcPr>
            <w:tcW w:w="820" w:type="dxa"/>
            <w:tcBorders>
              <w:top w:val="single" w:sz="4" w:space="0" w:color="auto"/>
              <w:left w:val="double" w:sz="4" w:space="0" w:color="auto"/>
              <w:bottom w:val="single" w:sz="4" w:space="0" w:color="auto"/>
              <w:right w:val="single" w:sz="4" w:space="0" w:color="auto"/>
            </w:tcBorders>
            <w:vAlign w:val="center"/>
          </w:tcPr>
          <w:p w:rsidR="00E75116" w:rsidRDefault="00E75116" w:rsidP="00183E1A">
            <w:pPr>
              <w:jc w:val="center"/>
              <w:rPr>
                <w:b/>
                <w:color w:val="000000"/>
              </w:rPr>
            </w:pPr>
            <w:r>
              <w:rPr>
                <w:b/>
                <w:color w:val="000000"/>
              </w:rPr>
              <w:t>/</w:t>
            </w:r>
          </w:p>
        </w:tc>
        <w:tc>
          <w:tcPr>
            <w:tcW w:w="990" w:type="dxa"/>
            <w:tcBorders>
              <w:top w:val="single" w:sz="4" w:space="0" w:color="auto"/>
              <w:left w:val="single" w:sz="4" w:space="0" w:color="auto"/>
              <w:bottom w:val="single" w:sz="4" w:space="0" w:color="auto"/>
              <w:right w:val="single" w:sz="4" w:space="0" w:color="auto"/>
            </w:tcBorders>
            <w:vAlign w:val="center"/>
          </w:tcPr>
          <w:p w:rsidR="00E75116" w:rsidRDefault="00E75116" w:rsidP="00183E1A">
            <w:pPr>
              <w:jc w:val="center"/>
              <w:rPr>
                <w:b/>
                <w:color w:val="000000"/>
              </w:rPr>
            </w:pPr>
            <w:r>
              <w:rPr>
                <w:b/>
                <w:color w:val="000000"/>
              </w:rPr>
              <w:t>/</w:t>
            </w:r>
          </w:p>
        </w:tc>
        <w:tc>
          <w:tcPr>
            <w:tcW w:w="819" w:type="dxa"/>
            <w:tcBorders>
              <w:top w:val="single" w:sz="4" w:space="0" w:color="auto"/>
              <w:left w:val="single" w:sz="4" w:space="0" w:color="auto"/>
              <w:bottom w:val="single" w:sz="4" w:space="0" w:color="auto"/>
              <w:right w:val="double" w:sz="4" w:space="0" w:color="auto"/>
            </w:tcBorders>
            <w:vAlign w:val="center"/>
          </w:tcPr>
          <w:p w:rsidR="00E75116" w:rsidRDefault="00E75116" w:rsidP="00183E1A">
            <w:pPr>
              <w:jc w:val="center"/>
              <w:rPr>
                <w:b/>
                <w:color w:val="000000"/>
              </w:rPr>
            </w:pPr>
            <w:r>
              <w:rPr>
                <w:b/>
                <w:color w:val="000000"/>
              </w:rPr>
              <w:t>/</w:t>
            </w:r>
          </w:p>
        </w:tc>
        <w:tc>
          <w:tcPr>
            <w:tcW w:w="820" w:type="dxa"/>
            <w:tcBorders>
              <w:top w:val="single" w:sz="4" w:space="0" w:color="auto"/>
              <w:left w:val="double" w:sz="4" w:space="0" w:color="auto"/>
              <w:bottom w:val="single" w:sz="4" w:space="0" w:color="auto"/>
              <w:right w:val="single" w:sz="4" w:space="0" w:color="auto"/>
            </w:tcBorders>
            <w:shd w:val="clear" w:color="auto" w:fill="DDD9C3"/>
            <w:vAlign w:val="center"/>
          </w:tcPr>
          <w:p w:rsidR="00E75116" w:rsidRDefault="00E75116" w:rsidP="00183E1A">
            <w:pPr>
              <w:jc w:val="center"/>
              <w:rPr>
                <w:b/>
                <w:color w:val="000000"/>
              </w:rPr>
            </w:pPr>
            <w:r>
              <w:rPr>
                <w:b/>
                <w:color w:val="000000"/>
              </w:rPr>
              <w:t>/</w:t>
            </w:r>
          </w:p>
        </w:tc>
        <w:tc>
          <w:tcPr>
            <w:tcW w:w="701" w:type="dxa"/>
            <w:tcBorders>
              <w:top w:val="single" w:sz="4" w:space="0" w:color="auto"/>
              <w:left w:val="single" w:sz="4" w:space="0" w:color="auto"/>
              <w:bottom w:val="single" w:sz="4" w:space="0" w:color="auto"/>
              <w:right w:val="double" w:sz="4" w:space="0" w:color="auto"/>
            </w:tcBorders>
            <w:shd w:val="clear" w:color="auto" w:fill="DDD9C3"/>
            <w:vAlign w:val="center"/>
          </w:tcPr>
          <w:p w:rsidR="00E75116" w:rsidRDefault="00E75116" w:rsidP="00183E1A">
            <w:pPr>
              <w:jc w:val="center"/>
              <w:rPr>
                <w:b/>
                <w:color w:val="000000"/>
              </w:rPr>
            </w:pPr>
            <w:r>
              <w:rPr>
                <w:b/>
                <w:color w:val="000000"/>
              </w:rPr>
              <w:t>/</w:t>
            </w:r>
          </w:p>
        </w:tc>
      </w:tr>
      <w:tr w:rsidR="00E75116" w:rsidTr="00183E1A">
        <w:trPr>
          <w:jc w:val="center"/>
        </w:trPr>
        <w:tc>
          <w:tcPr>
            <w:tcW w:w="1534" w:type="dxa"/>
            <w:tcBorders>
              <w:top w:val="single" w:sz="4" w:space="0" w:color="auto"/>
              <w:left w:val="double" w:sz="4" w:space="0" w:color="auto"/>
              <w:bottom w:val="single" w:sz="4" w:space="0" w:color="auto"/>
              <w:right w:val="double" w:sz="4" w:space="0" w:color="auto"/>
            </w:tcBorders>
            <w:shd w:val="clear" w:color="auto" w:fill="DDD9C3"/>
            <w:vAlign w:val="center"/>
            <w:hideMark/>
          </w:tcPr>
          <w:p w:rsidR="00E75116" w:rsidRDefault="00E75116" w:rsidP="00183E1A">
            <w:pPr>
              <w:rPr>
                <w:b/>
                <w:i/>
                <w:color w:val="000000"/>
                <w:lang w:val="sr-Cyrl-CS"/>
              </w:rPr>
            </w:pPr>
            <w:r>
              <w:rPr>
                <w:b/>
                <w:i/>
                <w:color w:val="000000"/>
                <w:lang w:val="sr-Cyrl-CS"/>
              </w:rPr>
              <w:t>Недовољних</w:t>
            </w:r>
          </w:p>
        </w:tc>
        <w:tc>
          <w:tcPr>
            <w:tcW w:w="858" w:type="dxa"/>
            <w:tcBorders>
              <w:top w:val="single" w:sz="4" w:space="0" w:color="auto"/>
              <w:left w:val="double" w:sz="4" w:space="0" w:color="auto"/>
              <w:bottom w:val="single" w:sz="4" w:space="0" w:color="auto"/>
              <w:right w:val="single" w:sz="4" w:space="0" w:color="auto"/>
            </w:tcBorders>
            <w:vAlign w:val="center"/>
          </w:tcPr>
          <w:p w:rsidR="00E75116" w:rsidRDefault="00E75116" w:rsidP="00183E1A">
            <w:pPr>
              <w:jc w:val="center"/>
              <w:rPr>
                <w:b/>
                <w:color w:val="000000"/>
              </w:rPr>
            </w:pPr>
            <w:r>
              <w:rPr>
                <w:b/>
                <w:color w:val="000000"/>
              </w:rPr>
              <w:t>/</w:t>
            </w:r>
          </w:p>
        </w:tc>
        <w:tc>
          <w:tcPr>
            <w:tcW w:w="900" w:type="dxa"/>
            <w:tcBorders>
              <w:top w:val="single" w:sz="4" w:space="0" w:color="auto"/>
              <w:left w:val="single" w:sz="4" w:space="0" w:color="auto"/>
              <w:bottom w:val="single" w:sz="4" w:space="0" w:color="auto"/>
              <w:right w:val="single" w:sz="4" w:space="0" w:color="auto"/>
            </w:tcBorders>
            <w:vAlign w:val="center"/>
          </w:tcPr>
          <w:p w:rsidR="00E75116" w:rsidRDefault="00E75116" w:rsidP="00183E1A">
            <w:pPr>
              <w:jc w:val="center"/>
              <w:rPr>
                <w:b/>
                <w:color w:val="000000"/>
              </w:rPr>
            </w:pPr>
            <w:r>
              <w:rPr>
                <w:b/>
                <w:color w:val="000000"/>
              </w:rPr>
              <w:t>/</w:t>
            </w:r>
          </w:p>
        </w:tc>
        <w:tc>
          <w:tcPr>
            <w:tcW w:w="871" w:type="dxa"/>
            <w:tcBorders>
              <w:top w:val="single" w:sz="4" w:space="0" w:color="auto"/>
              <w:left w:val="single" w:sz="4" w:space="0" w:color="auto"/>
              <w:bottom w:val="single" w:sz="4" w:space="0" w:color="auto"/>
              <w:right w:val="double" w:sz="4" w:space="0" w:color="auto"/>
            </w:tcBorders>
            <w:vAlign w:val="center"/>
            <w:hideMark/>
          </w:tcPr>
          <w:p w:rsidR="00E75116" w:rsidRDefault="00E75116" w:rsidP="00183E1A">
            <w:pPr>
              <w:jc w:val="center"/>
              <w:rPr>
                <w:b/>
                <w:color w:val="000000"/>
              </w:rPr>
            </w:pPr>
            <w:r>
              <w:rPr>
                <w:b/>
                <w:color w:val="000000"/>
              </w:rPr>
              <w:t>/</w:t>
            </w:r>
          </w:p>
        </w:tc>
        <w:tc>
          <w:tcPr>
            <w:tcW w:w="929" w:type="dxa"/>
            <w:tcBorders>
              <w:top w:val="single" w:sz="4" w:space="0" w:color="auto"/>
              <w:left w:val="double" w:sz="4" w:space="0" w:color="auto"/>
              <w:bottom w:val="single" w:sz="4" w:space="0" w:color="auto"/>
              <w:right w:val="single" w:sz="4" w:space="0" w:color="auto"/>
            </w:tcBorders>
            <w:vAlign w:val="center"/>
          </w:tcPr>
          <w:p w:rsidR="00E75116" w:rsidRDefault="00E75116" w:rsidP="00183E1A">
            <w:pPr>
              <w:jc w:val="center"/>
              <w:rPr>
                <w:b/>
                <w:color w:val="000000"/>
              </w:rPr>
            </w:pPr>
            <w:r>
              <w:rPr>
                <w:b/>
                <w:color w:val="000000"/>
              </w:rPr>
              <w:t>/</w:t>
            </w:r>
          </w:p>
        </w:tc>
        <w:tc>
          <w:tcPr>
            <w:tcW w:w="810" w:type="dxa"/>
            <w:tcBorders>
              <w:top w:val="single" w:sz="4" w:space="0" w:color="auto"/>
              <w:left w:val="single" w:sz="4" w:space="0" w:color="auto"/>
              <w:bottom w:val="single" w:sz="4" w:space="0" w:color="auto"/>
              <w:right w:val="single" w:sz="4" w:space="0" w:color="auto"/>
            </w:tcBorders>
            <w:vAlign w:val="center"/>
          </w:tcPr>
          <w:p w:rsidR="00E75116" w:rsidRDefault="00E75116" w:rsidP="00183E1A">
            <w:pPr>
              <w:jc w:val="center"/>
              <w:rPr>
                <w:b/>
                <w:color w:val="000000"/>
              </w:rPr>
            </w:pPr>
            <w:r>
              <w:rPr>
                <w:b/>
                <w:color w:val="000000"/>
              </w:rPr>
              <w:t>/</w:t>
            </w:r>
          </w:p>
        </w:tc>
        <w:tc>
          <w:tcPr>
            <w:tcW w:w="890" w:type="dxa"/>
            <w:tcBorders>
              <w:top w:val="single" w:sz="4" w:space="0" w:color="auto"/>
              <w:left w:val="single" w:sz="4" w:space="0" w:color="auto"/>
              <w:bottom w:val="single" w:sz="4" w:space="0" w:color="auto"/>
              <w:right w:val="double" w:sz="4" w:space="0" w:color="auto"/>
            </w:tcBorders>
            <w:vAlign w:val="center"/>
          </w:tcPr>
          <w:p w:rsidR="00E75116" w:rsidRDefault="00E75116" w:rsidP="00183E1A">
            <w:pPr>
              <w:jc w:val="center"/>
              <w:rPr>
                <w:b/>
                <w:color w:val="000000"/>
              </w:rPr>
            </w:pPr>
            <w:r>
              <w:rPr>
                <w:b/>
                <w:color w:val="000000"/>
              </w:rPr>
              <w:t>/</w:t>
            </w:r>
          </w:p>
        </w:tc>
        <w:tc>
          <w:tcPr>
            <w:tcW w:w="820" w:type="dxa"/>
            <w:tcBorders>
              <w:top w:val="single" w:sz="4" w:space="0" w:color="auto"/>
              <w:left w:val="double" w:sz="4" w:space="0" w:color="auto"/>
              <w:bottom w:val="single" w:sz="4" w:space="0" w:color="auto"/>
              <w:right w:val="single" w:sz="4" w:space="0" w:color="auto"/>
            </w:tcBorders>
            <w:vAlign w:val="center"/>
          </w:tcPr>
          <w:p w:rsidR="00E75116" w:rsidRDefault="00E75116" w:rsidP="00183E1A">
            <w:pPr>
              <w:jc w:val="center"/>
              <w:rPr>
                <w:b/>
                <w:color w:val="000000"/>
              </w:rPr>
            </w:pPr>
            <w:r>
              <w:rPr>
                <w:b/>
                <w:color w:val="000000"/>
              </w:rPr>
              <w:t>/</w:t>
            </w:r>
          </w:p>
        </w:tc>
        <w:tc>
          <w:tcPr>
            <w:tcW w:w="990" w:type="dxa"/>
            <w:tcBorders>
              <w:top w:val="single" w:sz="4" w:space="0" w:color="auto"/>
              <w:left w:val="single" w:sz="4" w:space="0" w:color="auto"/>
              <w:bottom w:val="single" w:sz="4" w:space="0" w:color="auto"/>
              <w:right w:val="single" w:sz="4" w:space="0" w:color="auto"/>
            </w:tcBorders>
            <w:vAlign w:val="center"/>
          </w:tcPr>
          <w:p w:rsidR="00E75116" w:rsidRDefault="00E75116" w:rsidP="00183E1A">
            <w:pPr>
              <w:jc w:val="center"/>
              <w:rPr>
                <w:b/>
                <w:color w:val="000000"/>
              </w:rPr>
            </w:pPr>
            <w:r>
              <w:rPr>
                <w:b/>
                <w:color w:val="000000"/>
              </w:rPr>
              <w:t>/</w:t>
            </w:r>
          </w:p>
        </w:tc>
        <w:tc>
          <w:tcPr>
            <w:tcW w:w="819" w:type="dxa"/>
            <w:tcBorders>
              <w:top w:val="single" w:sz="4" w:space="0" w:color="auto"/>
              <w:left w:val="single" w:sz="4" w:space="0" w:color="auto"/>
              <w:bottom w:val="single" w:sz="4" w:space="0" w:color="auto"/>
              <w:right w:val="double" w:sz="4" w:space="0" w:color="auto"/>
            </w:tcBorders>
            <w:vAlign w:val="center"/>
          </w:tcPr>
          <w:p w:rsidR="00E75116" w:rsidRDefault="00E75116" w:rsidP="00183E1A">
            <w:pPr>
              <w:jc w:val="center"/>
              <w:rPr>
                <w:b/>
                <w:color w:val="000000"/>
              </w:rPr>
            </w:pPr>
            <w:r>
              <w:rPr>
                <w:b/>
                <w:color w:val="000000"/>
              </w:rPr>
              <w:t>/</w:t>
            </w:r>
          </w:p>
        </w:tc>
        <w:tc>
          <w:tcPr>
            <w:tcW w:w="820" w:type="dxa"/>
            <w:tcBorders>
              <w:top w:val="single" w:sz="4" w:space="0" w:color="auto"/>
              <w:left w:val="double" w:sz="4" w:space="0" w:color="auto"/>
              <w:bottom w:val="single" w:sz="4" w:space="0" w:color="auto"/>
              <w:right w:val="single" w:sz="4" w:space="0" w:color="auto"/>
            </w:tcBorders>
            <w:shd w:val="clear" w:color="auto" w:fill="DDD9C3"/>
            <w:vAlign w:val="center"/>
          </w:tcPr>
          <w:p w:rsidR="00E75116" w:rsidRDefault="00E75116" w:rsidP="00183E1A">
            <w:pPr>
              <w:jc w:val="center"/>
              <w:rPr>
                <w:b/>
                <w:color w:val="000000"/>
              </w:rPr>
            </w:pPr>
            <w:r>
              <w:rPr>
                <w:b/>
                <w:color w:val="000000"/>
              </w:rPr>
              <w:t>/</w:t>
            </w:r>
          </w:p>
        </w:tc>
        <w:tc>
          <w:tcPr>
            <w:tcW w:w="701" w:type="dxa"/>
            <w:tcBorders>
              <w:top w:val="single" w:sz="4" w:space="0" w:color="auto"/>
              <w:left w:val="single" w:sz="4" w:space="0" w:color="auto"/>
              <w:bottom w:val="single" w:sz="4" w:space="0" w:color="auto"/>
              <w:right w:val="double" w:sz="4" w:space="0" w:color="auto"/>
            </w:tcBorders>
            <w:shd w:val="clear" w:color="auto" w:fill="DDD9C3"/>
            <w:vAlign w:val="center"/>
          </w:tcPr>
          <w:p w:rsidR="00E75116" w:rsidRDefault="00E75116" w:rsidP="00183E1A">
            <w:pPr>
              <w:jc w:val="center"/>
              <w:rPr>
                <w:b/>
                <w:color w:val="000000"/>
              </w:rPr>
            </w:pPr>
            <w:r>
              <w:rPr>
                <w:b/>
                <w:color w:val="000000"/>
              </w:rPr>
              <w:t>/</w:t>
            </w:r>
          </w:p>
        </w:tc>
      </w:tr>
      <w:tr w:rsidR="00E75116" w:rsidTr="00183E1A">
        <w:trPr>
          <w:jc w:val="center"/>
        </w:trPr>
        <w:tc>
          <w:tcPr>
            <w:tcW w:w="1534" w:type="dxa"/>
            <w:tcBorders>
              <w:top w:val="single" w:sz="4" w:space="0" w:color="auto"/>
              <w:left w:val="double" w:sz="4" w:space="0" w:color="auto"/>
              <w:bottom w:val="double" w:sz="4" w:space="0" w:color="auto"/>
              <w:right w:val="double" w:sz="4" w:space="0" w:color="auto"/>
            </w:tcBorders>
            <w:shd w:val="clear" w:color="auto" w:fill="DDD9C3"/>
            <w:vAlign w:val="center"/>
            <w:hideMark/>
          </w:tcPr>
          <w:p w:rsidR="00E75116" w:rsidRDefault="00E75116" w:rsidP="00183E1A">
            <w:pPr>
              <w:rPr>
                <w:b/>
                <w:i/>
                <w:color w:val="000000"/>
                <w:lang w:val="sr-Cyrl-CS"/>
              </w:rPr>
            </w:pPr>
            <w:r>
              <w:rPr>
                <w:b/>
                <w:i/>
                <w:color w:val="000000"/>
                <w:lang w:val="sr-Cyrl-CS"/>
              </w:rPr>
              <w:t>Неоцењених</w:t>
            </w:r>
          </w:p>
        </w:tc>
        <w:tc>
          <w:tcPr>
            <w:tcW w:w="858" w:type="dxa"/>
            <w:tcBorders>
              <w:top w:val="single" w:sz="4" w:space="0" w:color="auto"/>
              <w:left w:val="double" w:sz="4" w:space="0" w:color="auto"/>
              <w:bottom w:val="double" w:sz="4" w:space="0" w:color="auto"/>
              <w:right w:val="single" w:sz="4" w:space="0" w:color="auto"/>
            </w:tcBorders>
            <w:vAlign w:val="center"/>
          </w:tcPr>
          <w:p w:rsidR="00E75116" w:rsidRDefault="00E75116" w:rsidP="00183E1A">
            <w:pPr>
              <w:jc w:val="center"/>
              <w:rPr>
                <w:b/>
                <w:color w:val="000000"/>
              </w:rPr>
            </w:pPr>
            <w:r>
              <w:rPr>
                <w:b/>
                <w:color w:val="000000"/>
              </w:rPr>
              <w:t>/</w:t>
            </w:r>
          </w:p>
        </w:tc>
        <w:tc>
          <w:tcPr>
            <w:tcW w:w="900" w:type="dxa"/>
            <w:tcBorders>
              <w:top w:val="single" w:sz="4" w:space="0" w:color="auto"/>
              <w:left w:val="single" w:sz="4" w:space="0" w:color="auto"/>
              <w:bottom w:val="double" w:sz="4" w:space="0" w:color="auto"/>
              <w:right w:val="single" w:sz="4" w:space="0" w:color="auto"/>
            </w:tcBorders>
            <w:vAlign w:val="center"/>
          </w:tcPr>
          <w:p w:rsidR="00E75116" w:rsidRDefault="00E75116" w:rsidP="00183E1A">
            <w:pPr>
              <w:jc w:val="center"/>
              <w:rPr>
                <w:b/>
                <w:color w:val="000000"/>
              </w:rPr>
            </w:pPr>
            <w:r>
              <w:rPr>
                <w:b/>
                <w:color w:val="000000"/>
              </w:rPr>
              <w:t>/</w:t>
            </w:r>
          </w:p>
        </w:tc>
        <w:tc>
          <w:tcPr>
            <w:tcW w:w="871" w:type="dxa"/>
            <w:tcBorders>
              <w:top w:val="single" w:sz="4" w:space="0" w:color="auto"/>
              <w:left w:val="single" w:sz="4" w:space="0" w:color="auto"/>
              <w:bottom w:val="double" w:sz="4" w:space="0" w:color="auto"/>
              <w:right w:val="double" w:sz="4" w:space="0" w:color="auto"/>
            </w:tcBorders>
            <w:vAlign w:val="center"/>
            <w:hideMark/>
          </w:tcPr>
          <w:p w:rsidR="00E75116" w:rsidRDefault="00E75116" w:rsidP="00183E1A">
            <w:pPr>
              <w:jc w:val="center"/>
              <w:rPr>
                <w:b/>
                <w:color w:val="000000"/>
              </w:rPr>
            </w:pPr>
            <w:r>
              <w:rPr>
                <w:b/>
                <w:color w:val="000000"/>
              </w:rPr>
              <w:t>/</w:t>
            </w:r>
          </w:p>
        </w:tc>
        <w:tc>
          <w:tcPr>
            <w:tcW w:w="929" w:type="dxa"/>
            <w:tcBorders>
              <w:top w:val="single" w:sz="4" w:space="0" w:color="auto"/>
              <w:left w:val="double" w:sz="4" w:space="0" w:color="auto"/>
              <w:bottom w:val="double" w:sz="4" w:space="0" w:color="auto"/>
              <w:right w:val="single" w:sz="4" w:space="0" w:color="auto"/>
            </w:tcBorders>
            <w:vAlign w:val="center"/>
          </w:tcPr>
          <w:p w:rsidR="00E75116" w:rsidRDefault="00E75116" w:rsidP="00183E1A">
            <w:pPr>
              <w:jc w:val="center"/>
              <w:rPr>
                <w:b/>
                <w:color w:val="000000"/>
              </w:rPr>
            </w:pPr>
            <w:r>
              <w:rPr>
                <w:b/>
                <w:color w:val="000000"/>
              </w:rPr>
              <w:t>/</w:t>
            </w:r>
          </w:p>
        </w:tc>
        <w:tc>
          <w:tcPr>
            <w:tcW w:w="810" w:type="dxa"/>
            <w:tcBorders>
              <w:top w:val="single" w:sz="4" w:space="0" w:color="auto"/>
              <w:left w:val="single" w:sz="4" w:space="0" w:color="auto"/>
              <w:bottom w:val="double" w:sz="4" w:space="0" w:color="auto"/>
              <w:right w:val="single" w:sz="4" w:space="0" w:color="auto"/>
            </w:tcBorders>
            <w:vAlign w:val="center"/>
          </w:tcPr>
          <w:p w:rsidR="00E75116" w:rsidRDefault="00E75116" w:rsidP="00183E1A">
            <w:pPr>
              <w:jc w:val="center"/>
              <w:rPr>
                <w:b/>
                <w:color w:val="000000"/>
              </w:rPr>
            </w:pPr>
            <w:r>
              <w:rPr>
                <w:b/>
                <w:color w:val="000000"/>
              </w:rPr>
              <w:t>/</w:t>
            </w:r>
          </w:p>
        </w:tc>
        <w:tc>
          <w:tcPr>
            <w:tcW w:w="890" w:type="dxa"/>
            <w:tcBorders>
              <w:top w:val="single" w:sz="4" w:space="0" w:color="auto"/>
              <w:left w:val="single" w:sz="4" w:space="0" w:color="auto"/>
              <w:bottom w:val="double" w:sz="4" w:space="0" w:color="auto"/>
              <w:right w:val="double" w:sz="4" w:space="0" w:color="auto"/>
            </w:tcBorders>
            <w:vAlign w:val="center"/>
          </w:tcPr>
          <w:p w:rsidR="00E75116" w:rsidRDefault="00E75116" w:rsidP="00183E1A">
            <w:pPr>
              <w:jc w:val="center"/>
              <w:rPr>
                <w:b/>
                <w:color w:val="000000"/>
              </w:rPr>
            </w:pPr>
            <w:r>
              <w:rPr>
                <w:b/>
                <w:color w:val="000000"/>
              </w:rPr>
              <w:t>/</w:t>
            </w:r>
          </w:p>
        </w:tc>
        <w:tc>
          <w:tcPr>
            <w:tcW w:w="820" w:type="dxa"/>
            <w:tcBorders>
              <w:top w:val="single" w:sz="4" w:space="0" w:color="auto"/>
              <w:left w:val="double" w:sz="4" w:space="0" w:color="auto"/>
              <w:bottom w:val="double" w:sz="4" w:space="0" w:color="auto"/>
              <w:right w:val="single" w:sz="4" w:space="0" w:color="auto"/>
            </w:tcBorders>
            <w:vAlign w:val="center"/>
          </w:tcPr>
          <w:p w:rsidR="00E75116" w:rsidRDefault="00E75116" w:rsidP="00183E1A">
            <w:pPr>
              <w:jc w:val="center"/>
              <w:rPr>
                <w:b/>
                <w:color w:val="000000"/>
              </w:rPr>
            </w:pPr>
            <w:r>
              <w:rPr>
                <w:b/>
                <w:color w:val="000000"/>
              </w:rPr>
              <w:t>/</w:t>
            </w:r>
          </w:p>
        </w:tc>
        <w:tc>
          <w:tcPr>
            <w:tcW w:w="990" w:type="dxa"/>
            <w:tcBorders>
              <w:top w:val="single" w:sz="4" w:space="0" w:color="auto"/>
              <w:left w:val="single" w:sz="4" w:space="0" w:color="auto"/>
              <w:bottom w:val="double" w:sz="4" w:space="0" w:color="auto"/>
              <w:right w:val="single" w:sz="4" w:space="0" w:color="auto"/>
            </w:tcBorders>
            <w:vAlign w:val="center"/>
          </w:tcPr>
          <w:p w:rsidR="00E75116" w:rsidRDefault="00E75116" w:rsidP="00183E1A">
            <w:pPr>
              <w:jc w:val="center"/>
              <w:rPr>
                <w:b/>
                <w:color w:val="000000"/>
              </w:rPr>
            </w:pPr>
            <w:r>
              <w:rPr>
                <w:b/>
                <w:color w:val="000000"/>
              </w:rPr>
              <w:t>/</w:t>
            </w:r>
          </w:p>
        </w:tc>
        <w:tc>
          <w:tcPr>
            <w:tcW w:w="819" w:type="dxa"/>
            <w:tcBorders>
              <w:top w:val="single" w:sz="4" w:space="0" w:color="auto"/>
              <w:left w:val="single" w:sz="4" w:space="0" w:color="auto"/>
              <w:bottom w:val="double" w:sz="4" w:space="0" w:color="auto"/>
              <w:right w:val="double" w:sz="4" w:space="0" w:color="auto"/>
            </w:tcBorders>
            <w:vAlign w:val="center"/>
          </w:tcPr>
          <w:p w:rsidR="00E75116" w:rsidRDefault="00E75116" w:rsidP="00183E1A">
            <w:pPr>
              <w:jc w:val="center"/>
              <w:rPr>
                <w:b/>
                <w:color w:val="000000"/>
              </w:rPr>
            </w:pPr>
            <w:r>
              <w:rPr>
                <w:b/>
                <w:color w:val="000000"/>
              </w:rPr>
              <w:t>/</w:t>
            </w:r>
          </w:p>
        </w:tc>
        <w:tc>
          <w:tcPr>
            <w:tcW w:w="820" w:type="dxa"/>
            <w:tcBorders>
              <w:top w:val="single" w:sz="4" w:space="0" w:color="auto"/>
              <w:left w:val="double" w:sz="4" w:space="0" w:color="auto"/>
              <w:bottom w:val="double" w:sz="4" w:space="0" w:color="auto"/>
              <w:right w:val="single" w:sz="4" w:space="0" w:color="auto"/>
            </w:tcBorders>
            <w:shd w:val="clear" w:color="auto" w:fill="DDD9C3"/>
            <w:vAlign w:val="center"/>
          </w:tcPr>
          <w:p w:rsidR="00E75116" w:rsidRDefault="00E75116" w:rsidP="00183E1A">
            <w:pPr>
              <w:jc w:val="center"/>
              <w:rPr>
                <w:b/>
                <w:color w:val="000000"/>
              </w:rPr>
            </w:pPr>
            <w:r>
              <w:rPr>
                <w:b/>
                <w:color w:val="000000"/>
              </w:rPr>
              <w:t>/</w:t>
            </w:r>
          </w:p>
        </w:tc>
        <w:tc>
          <w:tcPr>
            <w:tcW w:w="701" w:type="dxa"/>
            <w:tcBorders>
              <w:top w:val="single" w:sz="4" w:space="0" w:color="auto"/>
              <w:left w:val="single" w:sz="4" w:space="0" w:color="auto"/>
              <w:bottom w:val="double" w:sz="4" w:space="0" w:color="auto"/>
              <w:right w:val="double" w:sz="4" w:space="0" w:color="auto"/>
            </w:tcBorders>
            <w:shd w:val="clear" w:color="auto" w:fill="DDD9C3"/>
            <w:vAlign w:val="center"/>
          </w:tcPr>
          <w:p w:rsidR="00E75116" w:rsidRDefault="00E75116" w:rsidP="00183E1A">
            <w:pPr>
              <w:jc w:val="center"/>
              <w:rPr>
                <w:b/>
                <w:color w:val="000000"/>
              </w:rPr>
            </w:pPr>
            <w:r>
              <w:rPr>
                <w:b/>
                <w:color w:val="000000"/>
              </w:rPr>
              <w:t>/</w:t>
            </w:r>
          </w:p>
        </w:tc>
      </w:tr>
    </w:tbl>
    <w:p w:rsidR="00583170" w:rsidRPr="00807CBE" w:rsidRDefault="00583170" w:rsidP="00583170">
      <w:pPr>
        <w:pStyle w:val="Default"/>
        <w:ind w:firstLine="720"/>
        <w:jc w:val="both"/>
        <w:rPr>
          <w:rFonts w:ascii="Times New Roman" w:hAnsi="Times New Roman" w:cs="Times New Roman"/>
          <w:lang w:val="sr-Cyrl-CS"/>
        </w:rPr>
      </w:pPr>
    </w:p>
    <w:p w:rsidR="00583170" w:rsidRPr="00635465" w:rsidRDefault="00583170" w:rsidP="00583170">
      <w:pPr>
        <w:rPr>
          <w:i/>
          <w:sz w:val="22"/>
          <w:lang w:val="sr-Cyrl-CS"/>
        </w:rPr>
      </w:pPr>
      <w:r w:rsidRPr="00635465">
        <w:rPr>
          <w:i/>
          <w:sz w:val="22"/>
          <w:lang w:val="sr-Cyrl-CS"/>
        </w:rPr>
        <w:t>* у обзир су узети само предмети који утичу на општи успех ученика на крају школске године</w:t>
      </w:r>
    </w:p>
    <w:p w:rsidR="00583170" w:rsidRDefault="00583170" w:rsidP="00583170">
      <w:pPr>
        <w:rPr>
          <w:b/>
          <w:i/>
          <w:color w:val="FF0000"/>
          <w:lang w:val="sr-Cyrl-CS"/>
        </w:rPr>
      </w:pPr>
    </w:p>
    <w:p w:rsidR="00583170" w:rsidRDefault="00186BC9" w:rsidP="00186BC9">
      <w:pPr>
        <w:pStyle w:val="Heading3"/>
        <w:rPr>
          <w:lang w:val="en-GB"/>
        </w:rPr>
      </w:pPr>
      <w:bookmarkStart w:id="37" w:name="_Toc19617810"/>
      <w:bookmarkStart w:id="38" w:name="_Toc115164320"/>
      <w:r>
        <w:rPr>
          <w:lang w:val="sr-Cyrl-CS"/>
        </w:rPr>
        <w:t xml:space="preserve">4.4.2. </w:t>
      </w:r>
      <w:r w:rsidR="00583170" w:rsidRPr="00A4395C">
        <w:rPr>
          <w:lang w:val="sr-Cyrl-CS"/>
        </w:rPr>
        <w:t xml:space="preserve">Општи успех ученика од </w:t>
      </w:r>
      <w:r w:rsidR="00583170" w:rsidRPr="00A4395C">
        <w:rPr>
          <w:lang w:val="sr-Latn-CS"/>
        </w:rPr>
        <w:t xml:space="preserve">V </w:t>
      </w:r>
      <w:r w:rsidR="00583170" w:rsidRPr="00A4395C">
        <w:rPr>
          <w:lang w:val="sr-Cyrl-CS"/>
        </w:rPr>
        <w:t>до</w:t>
      </w:r>
      <w:r w:rsidR="00583170" w:rsidRPr="00A4395C">
        <w:rPr>
          <w:lang w:val="sr-Latn-CS"/>
        </w:rPr>
        <w:t xml:space="preserve"> VIII</w:t>
      </w:r>
      <w:r w:rsidR="00583170" w:rsidRPr="00A4395C">
        <w:rPr>
          <w:lang w:val="sr-Cyrl-CS"/>
        </w:rPr>
        <w:t xml:space="preserve"> разреда</w:t>
      </w:r>
      <w:bookmarkEnd w:id="37"/>
      <w:bookmarkEnd w:id="38"/>
    </w:p>
    <w:p w:rsidR="00ED7D9D" w:rsidRPr="00ED7D9D" w:rsidRDefault="00ED7D9D" w:rsidP="00ED7D9D">
      <w:pPr>
        <w:rPr>
          <w:lang w:val="en-GB"/>
        </w:rPr>
      </w:pPr>
    </w:p>
    <w:tbl>
      <w:tblPr>
        <w:tblW w:w="10687" w:type="dxa"/>
        <w:jc w:val="center"/>
        <w:tblInd w:w="68" w:type="dxa"/>
        <w:tblCellMar>
          <w:left w:w="0" w:type="dxa"/>
          <w:right w:w="0" w:type="dxa"/>
        </w:tblCellMar>
        <w:tblLook w:val="04A0"/>
      </w:tblPr>
      <w:tblGrid>
        <w:gridCol w:w="2515"/>
        <w:gridCol w:w="1170"/>
        <w:gridCol w:w="1170"/>
        <w:gridCol w:w="1216"/>
        <w:gridCol w:w="1355"/>
        <w:gridCol w:w="1854"/>
        <w:gridCol w:w="1407"/>
      </w:tblGrid>
      <w:tr w:rsidR="00E75116" w:rsidTr="00183E1A">
        <w:trPr>
          <w:trHeight w:val="330"/>
          <w:jc w:val="center"/>
        </w:trPr>
        <w:tc>
          <w:tcPr>
            <w:tcW w:w="2515" w:type="dxa"/>
            <w:tcBorders>
              <w:top w:val="double" w:sz="4" w:space="0" w:color="auto"/>
              <w:left w:val="double" w:sz="4" w:space="0" w:color="auto"/>
              <w:bottom w:val="double" w:sz="4" w:space="0" w:color="auto"/>
              <w:right w:val="double" w:sz="4" w:space="0" w:color="auto"/>
            </w:tcBorders>
            <w:shd w:val="clear" w:color="auto" w:fill="DDD9C3"/>
            <w:noWrap/>
            <w:tcMar>
              <w:top w:w="0" w:type="dxa"/>
              <w:left w:w="108" w:type="dxa"/>
              <w:bottom w:w="0" w:type="dxa"/>
              <w:right w:w="108" w:type="dxa"/>
            </w:tcMar>
            <w:vAlign w:val="center"/>
            <w:hideMark/>
          </w:tcPr>
          <w:p w:rsidR="00E75116" w:rsidRDefault="00E75116" w:rsidP="00183E1A">
            <w:pPr>
              <w:jc w:val="center"/>
              <w:rPr>
                <w:b/>
                <w:lang w:val="sr-Cyrl-CS"/>
              </w:rPr>
            </w:pPr>
            <w:r>
              <w:rPr>
                <w:b/>
                <w:lang w:val="sr-Cyrl-CS"/>
              </w:rPr>
              <w:t>ОДЕЉЕЊЕ/РАЗРЕД</w:t>
            </w:r>
          </w:p>
        </w:tc>
        <w:tc>
          <w:tcPr>
            <w:tcW w:w="1170" w:type="dxa"/>
            <w:tcBorders>
              <w:top w:val="double" w:sz="4" w:space="0" w:color="auto"/>
              <w:left w:val="double" w:sz="4" w:space="0" w:color="auto"/>
              <w:bottom w:val="double" w:sz="4" w:space="0" w:color="auto"/>
              <w:right w:val="single" w:sz="8" w:space="0" w:color="auto"/>
            </w:tcBorders>
            <w:shd w:val="clear" w:color="auto" w:fill="DDD9C3"/>
            <w:noWrap/>
            <w:tcMar>
              <w:top w:w="0" w:type="dxa"/>
              <w:left w:w="108" w:type="dxa"/>
              <w:bottom w:w="0" w:type="dxa"/>
              <w:right w:w="108" w:type="dxa"/>
            </w:tcMar>
            <w:vAlign w:val="center"/>
            <w:hideMark/>
          </w:tcPr>
          <w:p w:rsidR="00E75116" w:rsidRDefault="00E75116" w:rsidP="00183E1A">
            <w:pPr>
              <w:jc w:val="center"/>
              <w:rPr>
                <w:b/>
                <w:lang w:val="sr-Cyrl-CS"/>
              </w:rPr>
            </w:pPr>
            <w:r>
              <w:rPr>
                <w:b/>
                <w:lang w:val="sr-Latn-CS"/>
              </w:rPr>
              <w:t>V</w:t>
            </w:r>
          </w:p>
        </w:tc>
        <w:tc>
          <w:tcPr>
            <w:tcW w:w="1170" w:type="dxa"/>
            <w:tcBorders>
              <w:top w:val="double" w:sz="4" w:space="0" w:color="auto"/>
              <w:left w:val="nil"/>
              <w:bottom w:val="double" w:sz="4" w:space="0" w:color="auto"/>
              <w:right w:val="single" w:sz="8" w:space="0" w:color="auto"/>
            </w:tcBorders>
            <w:shd w:val="clear" w:color="auto" w:fill="DDD9C3"/>
            <w:noWrap/>
            <w:tcMar>
              <w:top w:w="0" w:type="dxa"/>
              <w:left w:w="108" w:type="dxa"/>
              <w:bottom w:w="0" w:type="dxa"/>
              <w:right w:w="108" w:type="dxa"/>
            </w:tcMar>
            <w:vAlign w:val="center"/>
            <w:hideMark/>
          </w:tcPr>
          <w:p w:rsidR="00E75116" w:rsidRDefault="00E75116" w:rsidP="00183E1A">
            <w:pPr>
              <w:jc w:val="center"/>
              <w:rPr>
                <w:b/>
                <w:lang w:val="sr-Cyrl-CS"/>
              </w:rPr>
            </w:pPr>
            <w:r>
              <w:rPr>
                <w:b/>
                <w:lang w:val="sr-Latn-CS"/>
              </w:rPr>
              <w:t>VI</w:t>
            </w:r>
          </w:p>
        </w:tc>
        <w:tc>
          <w:tcPr>
            <w:tcW w:w="1216" w:type="dxa"/>
            <w:tcBorders>
              <w:top w:val="double" w:sz="4" w:space="0" w:color="auto"/>
              <w:left w:val="nil"/>
              <w:bottom w:val="double" w:sz="4" w:space="0" w:color="auto"/>
              <w:right w:val="single" w:sz="8" w:space="0" w:color="auto"/>
            </w:tcBorders>
            <w:shd w:val="clear" w:color="auto" w:fill="DDD9C3"/>
            <w:noWrap/>
            <w:tcMar>
              <w:top w:w="0" w:type="dxa"/>
              <w:left w:w="108" w:type="dxa"/>
              <w:bottom w:w="0" w:type="dxa"/>
              <w:right w:w="108" w:type="dxa"/>
            </w:tcMar>
            <w:vAlign w:val="center"/>
            <w:hideMark/>
          </w:tcPr>
          <w:p w:rsidR="00E75116" w:rsidRDefault="00E75116" w:rsidP="00183E1A">
            <w:pPr>
              <w:jc w:val="center"/>
              <w:rPr>
                <w:b/>
                <w:lang w:val="sr-Cyrl-CS"/>
              </w:rPr>
            </w:pPr>
            <w:r>
              <w:rPr>
                <w:b/>
                <w:lang w:val="sr-Latn-CS"/>
              </w:rPr>
              <w:t>VII</w:t>
            </w:r>
          </w:p>
        </w:tc>
        <w:tc>
          <w:tcPr>
            <w:tcW w:w="1355" w:type="dxa"/>
            <w:tcBorders>
              <w:top w:val="double" w:sz="4" w:space="0" w:color="auto"/>
              <w:left w:val="nil"/>
              <w:bottom w:val="double" w:sz="4" w:space="0" w:color="auto"/>
              <w:right w:val="double" w:sz="4" w:space="0" w:color="auto"/>
            </w:tcBorders>
            <w:shd w:val="clear" w:color="auto" w:fill="DDD9C3"/>
            <w:noWrap/>
            <w:tcMar>
              <w:top w:w="0" w:type="dxa"/>
              <w:left w:w="108" w:type="dxa"/>
              <w:bottom w:w="0" w:type="dxa"/>
              <w:right w:w="108" w:type="dxa"/>
            </w:tcMar>
            <w:vAlign w:val="center"/>
            <w:hideMark/>
          </w:tcPr>
          <w:p w:rsidR="00E75116" w:rsidRDefault="00E75116" w:rsidP="00183E1A">
            <w:pPr>
              <w:jc w:val="center"/>
              <w:rPr>
                <w:b/>
                <w:lang w:val="sr-Cyrl-CS"/>
              </w:rPr>
            </w:pPr>
            <w:r>
              <w:rPr>
                <w:b/>
                <w:lang w:val="sr-Latn-CS"/>
              </w:rPr>
              <w:t>VIII</w:t>
            </w:r>
          </w:p>
        </w:tc>
        <w:tc>
          <w:tcPr>
            <w:tcW w:w="1854" w:type="dxa"/>
            <w:tcBorders>
              <w:top w:val="double" w:sz="4" w:space="0" w:color="auto"/>
              <w:left w:val="double" w:sz="4" w:space="0" w:color="auto"/>
              <w:bottom w:val="double" w:sz="4" w:space="0" w:color="auto"/>
              <w:right w:val="double" w:sz="4" w:space="0" w:color="auto"/>
            </w:tcBorders>
            <w:shd w:val="clear" w:color="auto" w:fill="DDD9C3"/>
            <w:noWrap/>
            <w:tcMar>
              <w:top w:w="0" w:type="dxa"/>
              <w:left w:w="108" w:type="dxa"/>
              <w:bottom w:w="0" w:type="dxa"/>
              <w:right w:w="108" w:type="dxa"/>
            </w:tcMar>
            <w:vAlign w:val="center"/>
            <w:hideMark/>
          </w:tcPr>
          <w:p w:rsidR="00E75116" w:rsidRDefault="00E75116" w:rsidP="00183E1A">
            <w:pPr>
              <w:jc w:val="center"/>
              <w:rPr>
                <w:b/>
                <w:lang w:val="sr-Cyrl-CS"/>
              </w:rPr>
            </w:pPr>
            <w:r>
              <w:rPr>
                <w:b/>
                <w:bCs/>
                <w:lang w:val="sr-Cyrl-CS"/>
              </w:rPr>
              <w:t>Укупно</w:t>
            </w:r>
          </w:p>
        </w:tc>
        <w:tc>
          <w:tcPr>
            <w:tcW w:w="1407" w:type="dxa"/>
            <w:tcBorders>
              <w:top w:val="double" w:sz="4" w:space="0" w:color="auto"/>
              <w:left w:val="double" w:sz="4" w:space="0" w:color="auto"/>
              <w:bottom w:val="double" w:sz="4" w:space="0" w:color="auto"/>
              <w:right w:val="double" w:sz="4" w:space="0" w:color="auto"/>
            </w:tcBorders>
            <w:shd w:val="clear" w:color="auto" w:fill="DDD9C3"/>
            <w:noWrap/>
            <w:tcMar>
              <w:top w:w="0" w:type="dxa"/>
              <w:left w:w="108" w:type="dxa"/>
              <w:bottom w:w="0" w:type="dxa"/>
              <w:right w:w="108" w:type="dxa"/>
            </w:tcMar>
            <w:vAlign w:val="center"/>
            <w:hideMark/>
          </w:tcPr>
          <w:p w:rsidR="00E75116" w:rsidRDefault="00E75116" w:rsidP="00183E1A">
            <w:pPr>
              <w:jc w:val="center"/>
              <w:rPr>
                <w:b/>
              </w:rPr>
            </w:pPr>
            <w:r>
              <w:rPr>
                <w:b/>
                <w:bCs/>
                <w:lang w:val="sr-Latn-CS"/>
              </w:rPr>
              <w:t>%</w:t>
            </w:r>
          </w:p>
        </w:tc>
      </w:tr>
      <w:tr w:rsidR="00E75116" w:rsidTr="00183E1A">
        <w:trPr>
          <w:trHeight w:val="510"/>
          <w:jc w:val="center"/>
        </w:trPr>
        <w:tc>
          <w:tcPr>
            <w:tcW w:w="2515" w:type="dxa"/>
            <w:tcBorders>
              <w:top w:val="double" w:sz="4" w:space="0" w:color="auto"/>
              <w:left w:val="double" w:sz="4" w:space="0" w:color="auto"/>
              <w:bottom w:val="single" w:sz="8" w:space="0" w:color="auto"/>
              <w:right w:val="double" w:sz="4" w:space="0" w:color="auto"/>
            </w:tcBorders>
            <w:shd w:val="clear" w:color="auto" w:fill="DDD9C3"/>
            <w:noWrap/>
            <w:tcMar>
              <w:top w:w="0" w:type="dxa"/>
              <w:left w:w="108" w:type="dxa"/>
              <w:bottom w:w="0" w:type="dxa"/>
              <w:right w:w="108" w:type="dxa"/>
            </w:tcMar>
            <w:vAlign w:val="center"/>
            <w:hideMark/>
          </w:tcPr>
          <w:p w:rsidR="00E75116" w:rsidRDefault="00E75116" w:rsidP="00183E1A">
            <w:pPr>
              <w:rPr>
                <w:lang w:val="sr-Cyrl-CS"/>
              </w:rPr>
            </w:pPr>
            <w:r>
              <w:rPr>
                <w:b/>
                <w:bCs/>
                <w:i/>
                <w:iCs/>
                <w:lang w:val="sr-Cyrl-CS"/>
              </w:rPr>
              <w:t>Бр. ученика</w:t>
            </w:r>
          </w:p>
        </w:tc>
        <w:tc>
          <w:tcPr>
            <w:tcW w:w="1170" w:type="dxa"/>
            <w:tcBorders>
              <w:top w:val="double" w:sz="4" w:space="0" w:color="auto"/>
              <w:left w:val="double" w:sz="4" w:space="0" w:color="auto"/>
              <w:bottom w:val="single" w:sz="8" w:space="0" w:color="auto"/>
              <w:right w:val="single" w:sz="8" w:space="0" w:color="auto"/>
            </w:tcBorders>
            <w:shd w:val="clear" w:color="auto" w:fill="DDD9C3"/>
            <w:noWrap/>
            <w:tcMar>
              <w:top w:w="0" w:type="dxa"/>
              <w:left w:w="108" w:type="dxa"/>
              <w:bottom w:w="0" w:type="dxa"/>
              <w:right w:w="108" w:type="dxa"/>
            </w:tcMar>
            <w:vAlign w:val="center"/>
            <w:hideMark/>
          </w:tcPr>
          <w:p w:rsidR="00E75116" w:rsidRPr="00915C6B" w:rsidRDefault="00E75116" w:rsidP="00183E1A">
            <w:pPr>
              <w:jc w:val="center"/>
            </w:pPr>
            <w:r>
              <w:t>7</w:t>
            </w:r>
          </w:p>
        </w:tc>
        <w:tc>
          <w:tcPr>
            <w:tcW w:w="1170" w:type="dxa"/>
            <w:tcBorders>
              <w:top w:val="double" w:sz="4" w:space="0" w:color="auto"/>
              <w:left w:val="nil"/>
              <w:bottom w:val="single" w:sz="8" w:space="0" w:color="auto"/>
              <w:right w:val="single" w:sz="8" w:space="0" w:color="auto"/>
            </w:tcBorders>
            <w:shd w:val="clear" w:color="auto" w:fill="DDD9C3"/>
            <w:noWrap/>
            <w:tcMar>
              <w:top w:w="0" w:type="dxa"/>
              <w:left w:w="108" w:type="dxa"/>
              <w:bottom w:w="0" w:type="dxa"/>
              <w:right w:w="108" w:type="dxa"/>
            </w:tcMar>
            <w:vAlign w:val="center"/>
            <w:hideMark/>
          </w:tcPr>
          <w:p w:rsidR="00E75116" w:rsidRPr="00915C6B" w:rsidRDefault="00E75116" w:rsidP="00183E1A">
            <w:pPr>
              <w:jc w:val="center"/>
            </w:pPr>
            <w:r>
              <w:t>5</w:t>
            </w:r>
          </w:p>
        </w:tc>
        <w:tc>
          <w:tcPr>
            <w:tcW w:w="1216" w:type="dxa"/>
            <w:tcBorders>
              <w:top w:val="double" w:sz="4" w:space="0" w:color="auto"/>
              <w:left w:val="nil"/>
              <w:bottom w:val="single" w:sz="8" w:space="0" w:color="auto"/>
              <w:right w:val="single" w:sz="8" w:space="0" w:color="auto"/>
            </w:tcBorders>
            <w:shd w:val="clear" w:color="auto" w:fill="DDD9C3"/>
            <w:noWrap/>
            <w:tcMar>
              <w:top w:w="0" w:type="dxa"/>
              <w:left w:w="108" w:type="dxa"/>
              <w:bottom w:w="0" w:type="dxa"/>
              <w:right w:w="108" w:type="dxa"/>
            </w:tcMar>
            <w:vAlign w:val="center"/>
            <w:hideMark/>
          </w:tcPr>
          <w:p w:rsidR="00E75116" w:rsidRPr="00915C6B" w:rsidRDefault="00E75116" w:rsidP="00183E1A">
            <w:pPr>
              <w:jc w:val="center"/>
            </w:pPr>
            <w:r>
              <w:t>15</w:t>
            </w:r>
          </w:p>
        </w:tc>
        <w:tc>
          <w:tcPr>
            <w:tcW w:w="1355" w:type="dxa"/>
            <w:tcBorders>
              <w:top w:val="double" w:sz="4" w:space="0" w:color="auto"/>
              <w:left w:val="nil"/>
              <w:bottom w:val="nil"/>
              <w:right w:val="double" w:sz="4" w:space="0" w:color="auto"/>
            </w:tcBorders>
            <w:shd w:val="clear" w:color="auto" w:fill="DDD9C3"/>
            <w:noWrap/>
            <w:tcMar>
              <w:top w:w="0" w:type="dxa"/>
              <w:left w:w="108" w:type="dxa"/>
              <w:bottom w:w="0" w:type="dxa"/>
              <w:right w:w="108" w:type="dxa"/>
            </w:tcMar>
            <w:vAlign w:val="center"/>
            <w:hideMark/>
          </w:tcPr>
          <w:p w:rsidR="00E75116" w:rsidRPr="00915C6B" w:rsidRDefault="00E75116" w:rsidP="00183E1A">
            <w:pPr>
              <w:jc w:val="center"/>
            </w:pPr>
            <w:r>
              <w:t>9</w:t>
            </w:r>
          </w:p>
        </w:tc>
        <w:tc>
          <w:tcPr>
            <w:tcW w:w="1854" w:type="dxa"/>
            <w:tcBorders>
              <w:top w:val="double" w:sz="4" w:space="0" w:color="auto"/>
              <w:left w:val="double" w:sz="4" w:space="0" w:color="auto"/>
              <w:bottom w:val="single" w:sz="8" w:space="0" w:color="auto"/>
              <w:right w:val="double" w:sz="4" w:space="0" w:color="auto"/>
            </w:tcBorders>
            <w:shd w:val="clear" w:color="auto" w:fill="DDD9C3"/>
            <w:noWrap/>
            <w:tcMar>
              <w:top w:w="0" w:type="dxa"/>
              <w:left w:w="108" w:type="dxa"/>
              <w:bottom w:w="0" w:type="dxa"/>
              <w:right w:w="108" w:type="dxa"/>
            </w:tcMar>
            <w:vAlign w:val="center"/>
            <w:hideMark/>
          </w:tcPr>
          <w:p w:rsidR="00E75116" w:rsidRPr="00915C6B" w:rsidRDefault="00E75116" w:rsidP="00183E1A">
            <w:pPr>
              <w:jc w:val="center"/>
              <w:rPr>
                <w:b/>
              </w:rPr>
            </w:pPr>
            <w:r>
              <w:rPr>
                <w:b/>
              </w:rPr>
              <w:t>36</w:t>
            </w:r>
          </w:p>
        </w:tc>
        <w:tc>
          <w:tcPr>
            <w:tcW w:w="1407" w:type="dxa"/>
            <w:tcBorders>
              <w:top w:val="double" w:sz="4" w:space="0" w:color="auto"/>
              <w:left w:val="double" w:sz="4" w:space="0" w:color="auto"/>
              <w:bottom w:val="single" w:sz="8" w:space="0" w:color="auto"/>
              <w:right w:val="double" w:sz="4" w:space="0" w:color="auto"/>
            </w:tcBorders>
            <w:shd w:val="clear" w:color="auto" w:fill="DDD9C3"/>
            <w:noWrap/>
            <w:tcMar>
              <w:top w:w="0" w:type="dxa"/>
              <w:left w:w="108" w:type="dxa"/>
              <w:bottom w:w="0" w:type="dxa"/>
              <w:right w:w="108" w:type="dxa"/>
            </w:tcMar>
            <w:vAlign w:val="center"/>
            <w:hideMark/>
          </w:tcPr>
          <w:p w:rsidR="00E75116" w:rsidRDefault="00E75116" w:rsidP="00183E1A">
            <w:pPr>
              <w:jc w:val="center"/>
              <w:rPr>
                <w:b/>
              </w:rPr>
            </w:pPr>
            <w:r>
              <w:rPr>
                <w:b/>
              </w:rPr>
              <w:t>100</w:t>
            </w:r>
          </w:p>
        </w:tc>
      </w:tr>
      <w:tr w:rsidR="00E75116" w:rsidTr="00E75116">
        <w:trPr>
          <w:trHeight w:val="305"/>
          <w:jc w:val="center"/>
        </w:trPr>
        <w:tc>
          <w:tcPr>
            <w:tcW w:w="2515" w:type="dxa"/>
            <w:tcBorders>
              <w:top w:val="nil"/>
              <w:left w:val="double" w:sz="4" w:space="0" w:color="auto"/>
              <w:bottom w:val="single" w:sz="8" w:space="0" w:color="auto"/>
              <w:right w:val="double" w:sz="4" w:space="0" w:color="auto"/>
            </w:tcBorders>
            <w:shd w:val="clear" w:color="auto" w:fill="DDD9C3"/>
            <w:noWrap/>
            <w:tcMar>
              <w:top w:w="0" w:type="dxa"/>
              <w:left w:w="108" w:type="dxa"/>
              <w:bottom w:w="0" w:type="dxa"/>
              <w:right w:w="108" w:type="dxa"/>
            </w:tcMar>
            <w:vAlign w:val="center"/>
            <w:hideMark/>
          </w:tcPr>
          <w:p w:rsidR="00E75116" w:rsidRDefault="00E75116" w:rsidP="00183E1A">
            <w:pPr>
              <w:rPr>
                <w:lang w:val="sr-Cyrl-CS"/>
              </w:rPr>
            </w:pPr>
            <w:r>
              <w:rPr>
                <w:b/>
                <w:bCs/>
                <w:i/>
                <w:iCs/>
                <w:lang w:val="sr-Cyrl-CS"/>
              </w:rPr>
              <w:t>Одличан</w:t>
            </w:r>
          </w:p>
        </w:tc>
        <w:tc>
          <w:tcPr>
            <w:tcW w:w="1170" w:type="dxa"/>
            <w:tcBorders>
              <w:top w:val="nil"/>
              <w:left w:val="double" w:sz="4" w:space="0" w:color="auto"/>
              <w:bottom w:val="single" w:sz="8" w:space="0" w:color="auto"/>
              <w:right w:val="single" w:sz="8" w:space="0" w:color="auto"/>
            </w:tcBorders>
            <w:noWrap/>
            <w:tcMar>
              <w:top w:w="0" w:type="dxa"/>
              <w:left w:w="108" w:type="dxa"/>
              <w:bottom w:w="0" w:type="dxa"/>
              <w:right w:w="108" w:type="dxa"/>
            </w:tcMar>
            <w:vAlign w:val="center"/>
            <w:hideMark/>
          </w:tcPr>
          <w:p w:rsidR="00E75116" w:rsidRPr="00F73C89" w:rsidRDefault="00E75116" w:rsidP="00183E1A">
            <w:pPr>
              <w:jc w:val="center"/>
            </w:pPr>
            <w:r>
              <w:t>4</w:t>
            </w:r>
          </w:p>
        </w:tc>
        <w:tc>
          <w:tcPr>
            <w:tcW w:w="117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E75116" w:rsidRPr="00915C6B" w:rsidRDefault="00E75116" w:rsidP="00183E1A">
            <w:pPr>
              <w:jc w:val="center"/>
            </w:pPr>
          </w:p>
        </w:tc>
        <w:tc>
          <w:tcPr>
            <w:tcW w:w="121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E75116" w:rsidRPr="00F73C89" w:rsidRDefault="00E75116" w:rsidP="00183E1A">
            <w:pPr>
              <w:jc w:val="center"/>
            </w:pPr>
            <w:r>
              <w:t>4</w:t>
            </w:r>
          </w:p>
        </w:tc>
        <w:tc>
          <w:tcPr>
            <w:tcW w:w="1355" w:type="dxa"/>
            <w:tcBorders>
              <w:top w:val="single" w:sz="8" w:space="0" w:color="auto"/>
              <w:left w:val="nil"/>
              <w:bottom w:val="single" w:sz="8" w:space="0" w:color="auto"/>
              <w:right w:val="double" w:sz="4" w:space="0" w:color="auto"/>
            </w:tcBorders>
            <w:noWrap/>
            <w:tcMar>
              <w:top w:w="0" w:type="dxa"/>
              <w:left w:w="108" w:type="dxa"/>
              <w:bottom w:w="0" w:type="dxa"/>
              <w:right w:w="108" w:type="dxa"/>
            </w:tcMar>
            <w:vAlign w:val="center"/>
            <w:hideMark/>
          </w:tcPr>
          <w:p w:rsidR="00E75116" w:rsidRPr="00915C6B" w:rsidRDefault="00E75116" w:rsidP="00183E1A">
            <w:pPr>
              <w:jc w:val="center"/>
            </w:pPr>
            <w:r>
              <w:t>2</w:t>
            </w:r>
          </w:p>
        </w:tc>
        <w:tc>
          <w:tcPr>
            <w:tcW w:w="1854" w:type="dxa"/>
            <w:tcBorders>
              <w:top w:val="nil"/>
              <w:left w:val="double" w:sz="4" w:space="0" w:color="auto"/>
              <w:bottom w:val="single" w:sz="8" w:space="0" w:color="auto"/>
              <w:right w:val="double" w:sz="4" w:space="0" w:color="auto"/>
            </w:tcBorders>
            <w:shd w:val="clear" w:color="auto" w:fill="DDD9C3"/>
            <w:noWrap/>
            <w:tcMar>
              <w:top w:w="0" w:type="dxa"/>
              <w:left w:w="108" w:type="dxa"/>
              <w:bottom w:w="0" w:type="dxa"/>
              <w:right w:w="108" w:type="dxa"/>
            </w:tcMar>
            <w:vAlign w:val="center"/>
            <w:hideMark/>
          </w:tcPr>
          <w:p w:rsidR="00E75116" w:rsidRPr="00F73C89" w:rsidRDefault="00E75116" w:rsidP="00183E1A">
            <w:pPr>
              <w:jc w:val="center"/>
              <w:rPr>
                <w:b/>
              </w:rPr>
            </w:pPr>
            <w:r>
              <w:rPr>
                <w:b/>
              </w:rPr>
              <w:t>10</w:t>
            </w:r>
          </w:p>
        </w:tc>
        <w:tc>
          <w:tcPr>
            <w:tcW w:w="1407" w:type="dxa"/>
            <w:tcBorders>
              <w:top w:val="nil"/>
              <w:left w:val="double" w:sz="4" w:space="0" w:color="auto"/>
              <w:bottom w:val="single" w:sz="8" w:space="0" w:color="auto"/>
              <w:right w:val="double" w:sz="4" w:space="0" w:color="auto"/>
            </w:tcBorders>
            <w:shd w:val="clear" w:color="auto" w:fill="DDD9C3"/>
            <w:noWrap/>
            <w:tcMar>
              <w:top w:w="0" w:type="dxa"/>
              <w:left w:w="108" w:type="dxa"/>
              <w:bottom w:w="0" w:type="dxa"/>
              <w:right w:w="108" w:type="dxa"/>
            </w:tcMar>
            <w:vAlign w:val="center"/>
            <w:hideMark/>
          </w:tcPr>
          <w:p w:rsidR="00E75116" w:rsidRPr="00F73C89" w:rsidRDefault="00E75116" w:rsidP="00183E1A">
            <w:pPr>
              <w:jc w:val="center"/>
              <w:rPr>
                <w:b/>
              </w:rPr>
            </w:pPr>
            <w:r>
              <w:rPr>
                <w:b/>
              </w:rPr>
              <w:t>27,7</w:t>
            </w:r>
          </w:p>
        </w:tc>
      </w:tr>
      <w:tr w:rsidR="00E75116" w:rsidTr="00183E1A">
        <w:trPr>
          <w:trHeight w:val="354"/>
          <w:jc w:val="center"/>
        </w:trPr>
        <w:tc>
          <w:tcPr>
            <w:tcW w:w="2515" w:type="dxa"/>
            <w:tcBorders>
              <w:top w:val="nil"/>
              <w:left w:val="double" w:sz="4" w:space="0" w:color="auto"/>
              <w:bottom w:val="single" w:sz="8" w:space="0" w:color="auto"/>
              <w:right w:val="double" w:sz="4" w:space="0" w:color="auto"/>
            </w:tcBorders>
            <w:shd w:val="clear" w:color="auto" w:fill="DDD9C3"/>
            <w:noWrap/>
            <w:tcMar>
              <w:top w:w="0" w:type="dxa"/>
              <w:left w:w="108" w:type="dxa"/>
              <w:bottom w:w="0" w:type="dxa"/>
              <w:right w:w="108" w:type="dxa"/>
            </w:tcMar>
            <w:vAlign w:val="center"/>
            <w:hideMark/>
          </w:tcPr>
          <w:p w:rsidR="00E75116" w:rsidRDefault="00E75116" w:rsidP="00183E1A">
            <w:pPr>
              <w:rPr>
                <w:lang w:val="sr-Cyrl-CS"/>
              </w:rPr>
            </w:pPr>
            <w:r>
              <w:rPr>
                <w:b/>
                <w:bCs/>
                <w:i/>
                <w:iCs/>
                <w:lang w:val="sr-Cyrl-CS"/>
              </w:rPr>
              <w:t>Врло добар</w:t>
            </w:r>
          </w:p>
        </w:tc>
        <w:tc>
          <w:tcPr>
            <w:tcW w:w="1170" w:type="dxa"/>
            <w:tcBorders>
              <w:top w:val="nil"/>
              <w:left w:val="double" w:sz="4" w:space="0" w:color="auto"/>
              <w:bottom w:val="single" w:sz="8" w:space="0" w:color="auto"/>
              <w:right w:val="single" w:sz="8" w:space="0" w:color="auto"/>
            </w:tcBorders>
            <w:noWrap/>
            <w:tcMar>
              <w:top w:w="0" w:type="dxa"/>
              <w:left w:w="108" w:type="dxa"/>
              <w:bottom w:w="0" w:type="dxa"/>
              <w:right w:w="108" w:type="dxa"/>
            </w:tcMar>
            <w:vAlign w:val="center"/>
            <w:hideMark/>
          </w:tcPr>
          <w:p w:rsidR="00E75116" w:rsidRPr="00F73C89" w:rsidRDefault="00E75116" w:rsidP="00183E1A">
            <w:pPr>
              <w:jc w:val="center"/>
            </w:pPr>
            <w:r>
              <w:t>3</w:t>
            </w:r>
          </w:p>
        </w:tc>
        <w:tc>
          <w:tcPr>
            <w:tcW w:w="117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E75116" w:rsidRPr="00915C6B" w:rsidRDefault="00E75116" w:rsidP="00183E1A">
            <w:pPr>
              <w:jc w:val="center"/>
            </w:pPr>
            <w:r>
              <w:t>3</w:t>
            </w:r>
          </w:p>
        </w:tc>
        <w:tc>
          <w:tcPr>
            <w:tcW w:w="121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E75116" w:rsidRPr="00F73C89" w:rsidRDefault="00E75116" w:rsidP="00183E1A">
            <w:pPr>
              <w:jc w:val="center"/>
            </w:pPr>
            <w:r>
              <w:t xml:space="preserve">3  </w:t>
            </w:r>
          </w:p>
        </w:tc>
        <w:tc>
          <w:tcPr>
            <w:tcW w:w="1355" w:type="dxa"/>
            <w:tcBorders>
              <w:top w:val="nil"/>
              <w:left w:val="nil"/>
              <w:bottom w:val="single" w:sz="8" w:space="0" w:color="auto"/>
              <w:right w:val="double" w:sz="4" w:space="0" w:color="auto"/>
            </w:tcBorders>
            <w:noWrap/>
            <w:tcMar>
              <w:top w:w="0" w:type="dxa"/>
              <w:left w:w="108" w:type="dxa"/>
              <w:bottom w:w="0" w:type="dxa"/>
              <w:right w:w="108" w:type="dxa"/>
            </w:tcMar>
            <w:vAlign w:val="center"/>
            <w:hideMark/>
          </w:tcPr>
          <w:p w:rsidR="00E75116" w:rsidRPr="00915C6B" w:rsidRDefault="00E75116" w:rsidP="00183E1A">
            <w:pPr>
              <w:jc w:val="center"/>
            </w:pPr>
            <w:r>
              <w:t>6</w:t>
            </w:r>
          </w:p>
        </w:tc>
        <w:tc>
          <w:tcPr>
            <w:tcW w:w="1854" w:type="dxa"/>
            <w:tcBorders>
              <w:top w:val="nil"/>
              <w:left w:val="double" w:sz="4" w:space="0" w:color="auto"/>
              <w:bottom w:val="single" w:sz="8" w:space="0" w:color="auto"/>
              <w:right w:val="double" w:sz="4" w:space="0" w:color="auto"/>
            </w:tcBorders>
            <w:shd w:val="clear" w:color="auto" w:fill="DDD9C3"/>
            <w:noWrap/>
            <w:tcMar>
              <w:top w:w="0" w:type="dxa"/>
              <w:left w:w="108" w:type="dxa"/>
              <w:bottom w:w="0" w:type="dxa"/>
              <w:right w:w="108" w:type="dxa"/>
            </w:tcMar>
            <w:vAlign w:val="center"/>
            <w:hideMark/>
          </w:tcPr>
          <w:p w:rsidR="00E75116" w:rsidRPr="00F73C89" w:rsidRDefault="00E75116" w:rsidP="00183E1A">
            <w:pPr>
              <w:jc w:val="center"/>
              <w:rPr>
                <w:b/>
              </w:rPr>
            </w:pPr>
            <w:r>
              <w:rPr>
                <w:b/>
              </w:rPr>
              <w:t>15</w:t>
            </w:r>
          </w:p>
        </w:tc>
        <w:tc>
          <w:tcPr>
            <w:tcW w:w="1407" w:type="dxa"/>
            <w:tcBorders>
              <w:top w:val="nil"/>
              <w:left w:val="double" w:sz="4" w:space="0" w:color="auto"/>
              <w:bottom w:val="single" w:sz="8" w:space="0" w:color="auto"/>
              <w:right w:val="double" w:sz="4" w:space="0" w:color="auto"/>
            </w:tcBorders>
            <w:shd w:val="clear" w:color="auto" w:fill="DDD9C3"/>
            <w:noWrap/>
            <w:tcMar>
              <w:top w:w="0" w:type="dxa"/>
              <w:left w:w="108" w:type="dxa"/>
              <w:bottom w:w="0" w:type="dxa"/>
              <w:right w:w="108" w:type="dxa"/>
            </w:tcMar>
            <w:vAlign w:val="center"/>
            <w:hideMark/>
          </w:tcPr>
          <w:p w:rsidR="00E75116" w:rsidRPr="00F73C89" w:rsidRDefault="00E75116" w:rsidP="00183E1A">
            <w:pPr>
              <w:jc w:val="center"/>
              <w:rPr>
                <w:b/>
              </w:rPr>
            </w:pPr>
            <w:r>
              <w:rPr>
                <w:b/>
              </w:rPr>
              <w:t>41,5</w:t>
            </w:r>
          </w:p>
        </w:tc>
      </w:tr>
      <w:tr w:rsidR="00E75116" w:rsidTr="00E75116">
        <w:trPr>
          <w:trHeight w:val="317"/>
          <w:jc w:val="center"/>
        </w:trPr>
        <w:tc>
          <w:tcPr>
            <w:tcW w:w="2515" w:type="dxa"/>
            <w:tcBorders>
              <w:top w:val="nil"/>
              <w:left w:val="double" w:sz="4" w:space="0" w:color="auto"/>
              <w:bottom w:val="single" w:sz="8" w:space="0" w:color="auto"/>
              <w:right w:val="double" w:sz="4" w:space="0" w:color="auto"/>
            </w:tcBorders>
            <w:shd w:val="clear" w:color="auto" w:fill="DDD9C3"/>
            <w:noWrap/>
            <w:tcMar>
              <w:top w:w="0" w:type="dxa"/>
              <w:left w:w="108" w:type="dxa"/>
              <w:bottom w:w="0" w:type="dxa"/>
              <w:right w:w="108" w:type="dxa"/>
            </w:tcMar>
            <w:vAlign w:val="center"/>
            <w:hideMark/>
          </w:tcPr>
          <w:p w:rsidR="00E75116" w:rsidRDefault="00E75116" w:rsidP="00183E1A">
            <w:pPr>
              <w:rPr>
                <w:lang w:val="sr-Cyrl-CS"/>
              </w:rPr>
            </w:pPr>
            <w:r>
              <w:rPr>
                <w:b/>
                <w:bCs/>
                <w:i/>
                <w:iCs/>
                <w:lang w:val="sr-Cyrl-CS"/>
              </w:rPr>
              <w:t>Добар</w:t>
            </w:r>
          </w:p>
        </w:tc>
        <w:tc>
          <w:tcPr>
            <w:tcW w:w="1170" w:type="dxa"/>
            <w:tcBorders>
              <w:top w:val="nil"/>
              <w:left w:val="double" w:sz="4" w:space="0" w:color="auto"/>
              <w:bottom w:val="single" w:sz="8" w:space="0" w:color="auto"/>
              <w:right w:val="single" w:sz="8" w:space="0" w:color="auto"/>
            </w:tcBorders>
            <w:noWrap/>
            <w:tcMar>
              <w:top w:w="0" w:type="dxa"/>
              <w:left w:w="108" w:type="dxa"/>
              <w:bottom w:w="0" w:type="dxa"/>
              <w:right w:w="108" w:type="dxa"/>
            </w:tcMar>
            <w:vAlign w:val="center"/>
            <w:hideMark/>
          </w:tcPr>
          <w:p w:rsidR="00E75116" w:rsidRPr="00F73C89" w:rsidRDefault="00E75116" w:rsidP="00183E1A">
            <w:pPr>
              <w:jc w:val="center"/>
            </w:pPr>
          </w:p>
        </w:tc>
        <w:tc>
          <w:tcPr>
            <w:tcW w:w="117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E75116" w:rsidRPr="00915C6B" w:rsidRDefault="00E75116" w:rsidP="00183E1A">
            <w:pPr>
              <w:jc w:val="center"/>
            </w:pPr>
            <w:r>
              <w:t>2</w:t>
            </w:r>
          </w:p>
        </w:tc>
        <w:tc>
          <w:tcPr>
            <w:tcW w:w="121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E75116" w:rsidRPr="00F73C89" w:rsidRDefault="00E75116" w:rsidP="00183E1A">
            <w:pPr>
              <w:jc w:val="center"/>
            </w:pPr>
            <w:r>
              <w:t>8</w:t>
            </w:r>
          </w:p>
        </w:tc>
        <w:tc>
          <w:tcPr>
            <w:tcW w:w="1355" w:type="dxa"/>
            <w:tcBorders>
              <w:top w:val="nil"/>
              <w:left w:val="nil"/>
              <w:bottom w:val="single" w:sz="8" w:space="0" w:color="auto"/>
              <w:right w:val="double" w:sz="4" w:space="0" w:color="auto"/>
            </w:tcBorders>
            <w:noWrap/>
            <w:tcMar>
              <w:top w:w="0" w:type="dxa"/>
              <w:left w:w="108" w:type="dxa"/>
              <w:bottom w:w="0" w:type="dxa"/>
              <w:right w:w="108" w:type="dxa"/>
            </w:tcMar>
            <w:vAlign w:val="center"/>
            <w:hideMark/>
          </w:tcPr>
          <w:p w:rsidR="00E75116" w:rsidRPr="00915C6B" w:rsidRDefault="00E75116" w:rsidP="00183E1A">
            <w:pPr>
              <w:jc w:val="center"/>
            </w:pPr>
            <w:r>
              <w:t>1</w:t>
            </w:r>
          </w:p>
        </w:tc>
        <w:tc>
          <w:tcPr>
            <w:tcW w:w="1854" w:type="dxa"/>
            <w:tcBorders>
              <w:top w:val="nil"/>
              <w:left w:val="double" w:sz="4" w:space="0" w:color="auto"/>
              <w:bottom w:val="single" w:sz="8" w:space="0" w:color="auto"/>
              <w:right w:val="double" w:sz="4" w:space="0" w:color="auto"/>
            </w:tcBorders>
            <w:shd w:val="clear" w:color="auto" w:fill="DDD9C3"/>
            <w:noWrap/>
            <w:tcMar>
              <w:top w:w="0" w:type="dxa"/>
              <w:left w:w="108" w:type="dxa"/>
              <w:bottom w:w="0" w:type="dxa"/>
              <w:right w:w="108" w:type="dxa"/>
            </w:tcMar>
            <w:vAlign w:val="center"/>
            <w:hideMark/>
          </w:tcPr>
          <w:p w:rsidR="00E75116" w:rsidRPr="00F73C89" w:rsidRDefault="00E75116" w:rsidP="00183E1A">
            <w:pPr>
              <w:jc w:val="center"/>
              <w:rPr>
                <w:b/>
              </w:rPr>
            </w:pPr>
            <w:r>
              <w:rPr>
                <w:b/>
              </w:rPr>
              <w:t>11</w:t>
            </w:r>
          </w:p>
        </w:tc>
        <w:tc>
          <w:tcPr>
            <w:tcW w:w="1407" w:type="dxa"/>
            <w:tcBorders>
              <w:top w:val="nil"/>
              <w:left w:val="double" w:sz="4" w:space="0" w:color="auto"/>
              <w:bottom w:val="single" w:sz="8" w:space="0" w:color="auto"/>
              <w:right w:val="double" w:sz="4" w:space="0" w:color="auto"/>
            </w:tcBorders>
            <w:shd w:val="clear" w:color="auto" w:fill="DDD9C3"/>
            <w:noWrap/>
            <w:tcMar>
              <w:top w:w="0" w:type="dxa"/>
              <w:left w:w="108" w:type="dxa"/>
              <w:bottom w:w="0" w:type="dxa"/>
              <w:right w:w="108" w:type="dxa"/>
            </w:tcMar>
            <w:vAlign w:val="center"/>
            <w:hideMark/>
          </w:tcPr>
          <w:p w:rsidR="00E75116" w:rsidRPr="00F73C89" w:rsidRDefault="00E75116" w:rsidP="00183E1A">
            <w:pPr>
              <w:jc w:val="center"/>
              <w:rPr>
                <w:b/>
              </w:rPr>
            </w:pPr>
            <w:r>
              <w:rPr>
                <w:b/>
              </w:rPr>
              <w:t>30,5</w:t>
            </w:r>
          </w:p>
        </w:tc>
      </w:tr>
      <w:tr w:rsidR="00E75116" w:rsidTr="00E75116">
        <w:trPr>
          <w:trHeight w:val="249"/>
          <w:jc w:val="center"/>
        </w:trPr>
        <w:tc>
          <w:tcPr>
            <w:tcW w:w="2515" w:type="dxa"/>
            <w:tcBorders>
              <w:top w:val="nil"/>
              <w:left w:val="double" w:sz="4" w:space="0" w:color="auto"/>
              <w:bottom w:val="single" w:sz="8" w:space="0" w:color="auto"/>
              <w:right w:val="double" w:sz="4" w:space="0" w:color="auto"/>
            </w:tcBorders>
            <w:shd w:val="clear" w:color="auto" w:fill="DDD9C3"/>
            <w:noWrap/>
            <w:tcMar>
              <w:top w:w="0" w:type="dxa"/>
              <w:left w:w="108" w:type="dxa"/>
              <w:bottom w:w="0" w:type="dxa"/>
              <w:right w:w="108" w:type="dxa"/>
            </w:tcMar>
            <w:vAlign w:val="center"/>
            <w:hideMark/>
          </w:tcPr>
          <w:p w:rsidR="00E75116" w:rsidRDefault="00E75116" w:rsidP="00183E1A">
            <w:pPr>
              <w:rPr>
                <w:lang w:val="sr-Cyrl-CS"/>
              </w:rPr>
            </w:pPr>
            <w:r>
              <w:rPr>
                <w:b/>
                <w:bCs/>
                <w:i/>
                <w:iCs/>
                <w:lang w:val="sr-Cyrl-CS"/>
              </w:rPr>
              <w:t>Довољан</w:t>
            </w:r>
          </w:p>
        </w:tc>
        <w:tc>
          <w:tcPr>
            <w:tcW w:w="1170" w:type="dxa"/>
            <w:tcBorders>
              <w:top w:val="nil"/>
              <w:left w:val="double" w:sz="4" w:space="0" w:color="auto"/>
              <w:bottom w:val="single" w:sz="8" w:space="0" w:color="auto"/>
              <w:right w:val="single" w:sz="8" w:space="0" w:color="auto"/>
            </w:tcBorders>
            <w:noWrap/>
            <w:tcMar>
              <w:top w:w="0" w:type="dxa"/>
              <w:left w:w="108" w:type="dxa"/>
              <w:bottom w:w="0" w:type="dxa"/>
              <w:right w:w="108" w:type="dxa"/>
            </w:tcMar>
            <w:vAlign w:val="center"/>
            <w:hideMark/>
          </w:tcPr>
          <w:p w:rsidR="00E75116" w:rsidRPr="00915C6B" w:rsidRDefault="00E75116" w:rsidP="00183E1A">
            <w:pPr>
              <w:jc w:val="center"/>
            </w:pPr>
          </w:p>
        </w:tc>
        <w:tc>
          <w:tcPr>
            <w:tcW w:w="117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E75116" w:rsidRDefault="00E75116" w:rsidP="00183E1A">
            <w:pPr>
              <w:jc w:val="center"/>
            </w:pPr>
          </w:p>
        </w:tc>
        <w:tc>
          <w:tcPr>
            <w:tcW w:w="121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E75116" w:rsidRDefault="00E75116" w:rsidP="00183E1A">
            <w:pPr>
              <w:jc w:val="center"/>
            </w:pPr>
          </w:p>
        </w:tc>
        <w:tc>
          <w:tcPr>
            <w:tcW w:w="1355" w:type="dxa"/>
            <w:tcBorders>
              <w:top w:val="nil"/>
              <w:left w:val="nil"/>
              <w:bottom w:val="single" w:sz="8" w:space="0" w:color="auto"/>
              <w:right w:val="double" w:sz="4" w:space="0" w:color="auto"/>
            </w:tcBorders>
            <w:noWrap/>
            <w:tcMar>
              <w:top w:w="0" w:type="dxa"/>
              <w:left w:w="108" w:type="dxa"/>
              <w:bottom w:w="0" w:type="dxa"/>
              <w:right w:w="108" w:type="dxa"/>
            </w:tcMar>
            <w:vAlign w:val="center"/>
            <w:hideMark/>
          </w:tcPr>
          <w:p w:rsidR="00E75116" w:rsidRDefault="00E75116" w:rsidP="00183E1A">
            <w:pPr>
              <w:jc w:val="center"/>
            </w:pPr>
          </w:p>
        </w:tc>
        <w:tc>
          <w:tcPr>
            <w:tcW w:w="1854" w:type="dxa"/>
            <w:tcBorders>
              <w:top w:val="nil"/>
              <w:left w:val="double" w:sz="4" w:space="0" w:color="auto"/>
              <w:bottom w:val="single" w:sz="8" w:space="0" w:color="auto"/>
              <w:right w:val="double" w:sz="4" w:space="0" w:color="auto"/>
            </w:tcBorders>
            <w:shd w:val="clear" w:color="auto" w:fill="DDD9C3"/>
            <w:noWrap/>
            <w:tcMar>
              <w:top w:w="0" w:type="dxa"/>
              <w:left w:w="108" w:type="dxa"/>
              <w:bottom w:w="0" w:type="dxa"/>
              <w:right w:w="108" w:type="dxa"/>
            </w:tcMar>
            <w:vAlign w:val="center"/>
            <w:hideMark/>
          </w:tcPr>
          <w:p w:rsidR="00E75116" w:rsidRPr="00915C6B" w:rsidRDefault="00E75116" w:rsidP="00183E1A">
            <w:pPr>
              <w:jc w:val="center"/>
              <w:rPr>
                <w:b/>
              </w:rPr>
            </w:pPr>
          </w:p>
        </w:tc>
        <w:tc>
          <w:tcPr>
            <w:tcW w:w="1407" w:type="dxa"/>
            <w:tcBorders>
              <w:top w:val="nil"/>
              <w:left w:val="double" w:sz="4" w:space="0" w:color="auto"/>
              <w:bottom w:val="single" w:sz="8" w:space="0" w:color="auto"/>
              <w:right w:val="double" w:sz="4" w:space="0" w:color="auto"/>
            </w:tcBorders>
            <w:shd w:val="clear" w:color="auto" w:fill="DDD9C3"/>
            <w:noWrap/>
            <w:tcMar>
              <w:top w:w="0" w:type="dxa"/>
              <w:left w:w="108" w:type="dxa"/>
              <w:bottom w:w="0" w:type="dxa"/>
              <w:right w:w="108" w:type="dxa"/>
            </w:tcMar>
            <w:vAlign w:val="center"/>
            <w:hideMark/>
          </w:tcPr>
          <w:p w:rsidR="00E75116" w:rsidRPr="00915C6B" w:rsidRDefault="00E75116" w:rsidP="00183E1A">
            <w:pPr>
              <w:jc w:val="center"/>
              <w:rPr>
                <w:b/>
              </w:rPr>
            </w:pPr>
          </w:p>
        </w:tc>
      </w:tr>
      <w:tr w:rsidR="00E75116" w:rsidTr="00183E1A">
        <w:trPr>
          <w:trHeight w:val="386"/>
          <w:jc w:val="center"/>
        </w:trPr>
        <w:tc>
          <w:tcPr>
            <w:tcW w:w="2515" w:type="dxa"/>
            <w:tcBorders>
              <w:top w:val="nil"/>
              <w:left w:val="double" w:sz="4" w:space="0" w:color="auto"/>
              <w:bottom w:val="single" w:sz="8" w:space="0" w:color="auto"/>
              <w:right w:val="double" w:sz="4" w:space="0" w:color="auto"/>
            </w:tcBorders>
            <w:shd w:val="clear" w:color="auto" w:fill="DDD9C3"/>
            <w:noWrap/>
            <w:tcMar>
              <w:top w:w="0" w:type="dxa"/>
              <w:left w:w="108" w:type="dxa"/>
              <w:bottom w:w="0" w:type="dxa"/>
              <w:right w:w="108" w:type="dxa"/>
            </w:tcMar>
            <w:vAlign w:val="center"/>
            <w:hideMark/>
          </w:tcPr>
          <w:p w:rsidR="00E75116" w:rsidRDefault="00E75116" w:rsidP="00183E1A">
            <w:pPr>
              <w:rPr>
                <w:lang w:val="sr-Cyrl-CS"/>
              </w:rPr>
            </w:pPr>
            <w:r>
              <w:rPr>
                <w:b/>
                <w:bCs/>
                <w:i/>
                <w:iCs/>
                <w:lang w:val="sr-Cyrl-CS"/>
              </w:rPr>
              <w:t>Недовољан</w:t>
            </w:r>
          </w:p>
        </w:tc>
        <w:tc>
          <w:tcPr>
            <w:tcW w:w="1170" w:type="dxa"/>
            <w:tcBorders>
              <w:top w:val="nil"/>
              <w:left w:val="double" w:sz="4" w:space="0" w:color="auto"/>
              <w:bottom w:val="single" w:sz="8" w:space="0" w:color="auto"/>
              <w:right w:val="single" w:sz="8" w:space="0" w:color="auto"/>
            </w:tcBorders>
            <w:noWrap/>
            <w:tcMar>
              <w:top w:w="0" w:type="dxa"/>
              <w:left w:w="108" w:type="dxa"/>
              <w:bottom w:w="0" w:type="dxa"/>
              <w:right w:w="108" w:type="dxa"/>
            </w:tcMar>
            <w:vAlign w:val="center"/>
            <w:hideMark/>
          </w:tcPr>
          <w:p w:rsidR="00E75116" w:rsidRPr="00202A56" w:rsidRDefault="00E75116" w:rsidP="00183E1A">
            <w:pPr>
              <w:jc w:val="center"/>
            </w:pPr>
          </w:p>
        </w:tc>
        <w:tc>
          <w:tcPr>
            <w:tcW w:w="117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E75116" w:rsidRPr="00915C6B" w:rsidRDefault="00E75116" w:rsidP="00183E1A">
            <w:pPr>
              <w:jc w:val="center"/>
            </w:pPr>
          </w:p>
        </w:tc>
        <w:tc>
          <w:tcPr>
            <w:tcW w:w="121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E75116" w:rsidRPr="00915C6B" w:rsidRDefault="00E75116" w:rsidP="00183E1A">
            <w:pPr>
              <w:jc w:val="center"/>
            </w:pPr>
          </w:p>
        </w:tc>
        <w:tc>
          <w:tcPr>
            <w:tcW w:w="1355" w:type="dxa"/>
            <w:tcBorders>
              <w:top w:val="nil"/>
              <w:left w:val="nil"/>
              <w:bottom w:val="single" w:sz="8" w:space="0" w:color="auto"/>
              <w:right w:val="double" w:sz="4" w:space="0" w:color="auto"/>
            </w:tcBorders>
            <w:noWrap/>
            <w:tcMar>
              <w:top w:w="0" w:type="dxa"/>
              <w:left w:w="108" w:type="dxa"/>
              <w:bottom w:w="0" w:type="dxa"/>
              <w:right w:w="108" w:type="dxa"/>
            </w:tcMar>
            <w:vAlign w:val="center"/>
            <w:hideMark/>
          </w:tcPr>
          <w:p w:rsidR="00E75116" w:rsidRPr="00202A56" w:rsidRDefault="00E75116" w:rsidP="00183E1A">
            <w:pPr>
              <w:jc w:val="center"/>
            </w:pPr>
          </w:p>
        </w:tc>
        <w:tc>
          <w:tcPr>
            <w:tcW w:w="1854" w:type="dxa"/>
            <w:tcBorders>
              <w:top w:val="nil"/>
              <w:left w:val="double" w:sz="4" w:space="0" w:color="auto"/>
              <w:bottom w:val="single" w:sz="8" w:space="0" w:color="auto"/>
              <w:right w:val="double" w:sz="4" w:space="0" w:color="auto"/>
            </w:tcBorders>
            <w:shd w:val="clear" w:color="auto" w:fill="DDD9C3"/>
            <w:noWrap/>
            <w:tcMar>
              <w:top w:w="0" w:type="dxa"/>
              <w:left w:w="108" w:type="dxa"/>
              <w:bottom w:w="0" w:type="dxa"/>
              <w:right w:w="108" w:type="dxa"/>
            </w:tcMar>
            <w:vAlign w:val="center"/>
            <w:hideMark/>
          </w:tcPr>
          <w:p w:rsidR="00E75116" w:rsidRPr="00B35084" w:rsidRDefault="00E75116" w:rsidP="00183E1A">
            <w:pPr>
              <w:jc w:val="center"/>
              <w:rPr>
                <w:b/>
              </w:rPr>
            </w:pPr>
          </w:p>
        </w:tc>
        <w:tc>
          <w:tcPr>
            <w:tcW w:w="1407" w:type="dxa"/>
            <w:tcBorders>
              <w:top w:val="nil"/>
              <w:left w:val="double" w:sz="4" w:space="0" w:color="auto"/>
              <w:bottom w:val="single" w:sz="8" w:space="0" w:color="auto"/>
              <w:right w:val="double" w:sz="4" w:space="0" w:color="auto"/>
            </w:tcBorders>
            <w:shd w:val="clear" w:color="auto" w:fill="DDD9C3"/>
            <w:noWrap/>
            <w:tcMar>
              <w:top w:w="0" w:type="dxa"/>
              <w:left w:w="108" w:type="dxa"/>
              <w:bottom w:w="0" w:type="dxa"/>
              <w:right w:w="108" w:type="dxa"/>
            </w:tcMar>
            <w:vAlign w:val="center"/>
            <w:hideMark/>
          </w:tcPr>
          <w:p w:rsidR="00E75116" w:rsidRPr="00B35084" w:rsidRDefault="00E75116" w:rsidP="00183E1A">
            <w:pPr>
              <w:jc w:val="center"/>
              <w:rPr>
                <w:b/>
              </w:rPr>
            </w:pPr>
          </w:p>
        </w:tc>
      </w:tr>
      <w:tr w:rsidR="00E75116" w:rsidTr="00E75116">
        <w:trPr>
          <w:trHeight w:val="294"/>
          <w:jc w:val="center"/>
        </w:trPr>
        <w:tc>
          <w:tcPr>
            <w:tcW w:w="2515" w:type="dxa"/>
            <w:tcBorders>
              <w:top w:val="nil"/>
              <w:left w:val="double" w:sz="4" w:space="0" w:color="auto"/>
              <w:bottom w:val="double" w:sz="4" w:space="0" w:color="auto"/>
              <w:right w:val="double" w:sz="4" w:space="0" w:color="auto"/>
            </w:tcBorders>
            <w:shd w:val="clear" w:color="auto" w:fill="DDD9C3"/>
            <w:noWrap/>
            <w:tcMar>
              <w:top w:w="0" w:type="dxa"/>
              <w:left w:w="108" w:type="dxa"/>
              <w:bottom w:w="0" w:type="dxa"/>
              <w:right w:w="108" w:type="dxa"/>
            </w:tcMar>
            <w:vAlign w:val="center"/>
            <w:hideMark/>
          </w:tcPr>
          <w:p w:rsidR="00E75116" w:rsidRPr="00E75116" w:rsidRDefault="00E75116" w:rsidP="00183E1A">
            <w:pPr>
              <w:rPr>
                <w:b/>
                <w:bCs/>
                <w:i/>
                <w:iCs/>
                <w:lang w:val="sr-Cyrl-CS"/>
              </w:rPr>
            </w:pPr>
            <w:r>
              <w:rPr>
                <w:b/>
                <w:bCs/>
                <w:i/>
                <w:iCs/>
                <w:lang w:val="sr-Cyrl-CS"/>
              </w:rPr>
              <w:t>Неоцењен</w:t>
            </w:r>
          </w:p>
        </w:tc>
        <w:tc>
          <w:tcPr>
            <w:tcW w:w="1170" w:type="dxa"/>
            <w:tcBorders>
              <w:top w:val="nil"/>
              <w:left w:val="double" w:sz="4" w:space="0" w:color="auto"/>
              <w:bottom w:val="double" w:sz="4" w:space="0" w:color="auto"/>
              <w:right w:val="single" w:sz="8" w:space="0" w:color="auto"/>
            </w:tcBorders>
            <w:noWrap/>
            <w:tcMar>
              <w:top w:w="0" w:type="dxa"/>
              <w:left w:w="108" w:type="dxa"/>
              <w:bottom w:w="0" w:type="dxa"/>
              <w:right w:w="108" w:type="dxa"/>
            </w:tcMar>
            <w:vAlign w:val="center"/>
            <w:hideMark/>
          </w:tcPr>
          <w:p w:rsidR="00E75116" w:rsidRDefault="00E75116" w:rsidP="00183E1A">
            <w:pPr>
              <w:jc w:val="center"/>
            </w:pPr>
            <w:r>
              <w:t>/</w:t>
            </w:r>
          </w:p>
        </w:tc>
        <w:tc>
          <w:tcPr>
            <w:tcW w:w="1170" w:type="dxa"/>
            <w:tcBorders>
              <w:top w:val="nil"/>
              <w:left w:val="nil"/>
              <w:bottom w:val="double" w:sz="4" w:space="0" w:color="auto"/>
              <w:right w:val="single" w:sz="8" w:space="0" w:color="auto"/>
            </w:tcBorders>
            <w:noWrap/>
            <w:tcMar>
              <w:top w:w="0" w:type="dxa"/>
              <w:left w:w="108" w:type="dxa"/>
              <w:bottom w:w="0" w:type="dxa"/>
              <w:right w:w="108" w:type="dxa"/>
            </w:tcMar>
            <w:vAlign w:val="center"/>
            <w:hideMark/>
          </w:tcPr>
          <w:p w:rsidR="00E75116" w:rsidRDefault="00E75116" w:rsidP="00183E1A">
            <w:pPr>
              <w:jc w:val="center"/>
            </w:pPr>
            <w:r>
              <w:t>/</w:t>
            </w:r>
          </w:p>
        </w:tc>
        <w:tc>
          <w:tcPr>
            <w:tcW w:w="1216" w:type="dxa"/>
            <w:tcBorders>
              <w:top w:val="nil"/>
              <w:left w:val="nil"/>
              <w:bottom w:val="double" w:sz="4" w:space="0" w:color="auto"/>
              <w:right w:val="single" w:sz="8" w:space="0" w:color="auto"/>
            </w:tcBorders>
            <w:noWrap/>
            <w:tcMar>
              <w:top w:w="0" w:type="dxa"/>
              <w:left w:w="108" w:type="dxa"/>
              <w:bottom w:w="0" w:type="dxa"/>
              <w:right w:w="108" w:type="dxa"/>
            </w:tcMar>
            <w:vAlign w:val="center"/>
            <w:hideMark/>
          </w:tcPr>
          <w:p w:rsidR="00E75116" w:rsidRDefault="00E75116" w:rsidP="00183E1A">
            <w:pPr>
              <w:jc w:val="center"/>
            </w:pPr>
            <w:r>
              <w:t>/</w:t>
            </w:r>
          </w:p>
        </w:tc>
        <w:tc>
          <w:tcPr>
            <w:tcW w:w="1355" w:type="dxa"/>
            <w:tcBorders>
              <w:top w:val="nil"/>
              <w:left w:val="nil"/>
              <w:bottom w:val="double" w:sz="4" w:space="0" w:color="auto"/>
              <w:right w:val="double" w:sz="4" w:space="0" w:color="auto"/>
            </w:tcBorders>
            <w:noWrap/>
            <w:tcMar>
              <w:top w:w="0" w:type="dxa"/>
              <w:left w:w="108" w:type="dxa"/>
              <w:bottom w:w="0" w:type="dxa"/>
              <w:right w:w="108" w:type="dxa"/>
            </w:tcMar>
            <w:vAlign w:val="center"/>
            <w:hideMark/>
          </w:tcPr>
          <w:p w:rsidR="00E75116" w:rsidRDefault="00E75116" w:rsidP="00183E1A">
            <w:pPr>
              <w:jc w:val="center"/>
            </w:pPr>
            <w:r>
              <w:t>/</w:t>
            </w:r>
          </w:p>
        </w:tc>
        <w:tc>
          <w:tcPr>
            <w:tcW w:w="1854" w:type="dxa"/>
            <w:tcBorders>
              <w:top w:val="nil"/>
              <w:left w:val="double" w:sz="4" w:space="0" w:color="auto"/>
              <w:bottom w:val="double" w:sz="4" w:space="0" w:color="auto"/>
              <w:right w:val="double" w:sz="4" w:space="0" w:color="auto"/>
            </w:tcBorders>
            <w:shd w:val="clear" w:color="auto" w:fill="DDD9C3"/>
            <w:noWrap/>
            <w:tcMar>
              <w:top w:w="0" w:type="dxa"/>
              <w:left w:w="108" w:type="dxa"/>
              <w:bottom w:w="0" w:type="dxa"/>
              <w:right w:w="108" w:type="dxa"/>
            </w:tcMar>
            <w:vAlign w:val="center"/>
            <w:hideMark/>
          </w:tcPr>
          <w:p w:rsidR="00E75116" w:rsidRDefault="00E75116" w:rsidP="00183E1A">
            <w:pPr>
              <w:jc w:val="center"/>
              <w:rPr>
                <w:b/>
              </w:rPr>
            </w:pPr>
            <w:r>
              <w:rPr>
                <w:b/>
              </w:rPr>
              <w:t>/</w:t>
            </w:r>
          </w:p>
        </w:tc>
        <w:tc>
          <w:tcPr>
            <w:tcW w:w="1407" w:type="dxa"/>
            <w:tcBorders>
              <w:top w:val="nil"/>
              <w:left w:val="double" w:sz="4" w:space="0" w:color="auto"/>
              <w:bottom w:val="double" w:sz="4" w:space="0" w:color="auto"/>
              <w:right w:val="double" w:sz="4" w:space="0" w:color="auto"/>
            </w:tcBorders>
            <w:shd w:val="clear" w:color="auto" w:fill="DDD9C3"/>
            <w:noWrap/>
            <w:tcMar>
              <w:top w:w="0" w:type="dxa"/>
              <w:left w:w="108" w:type="dxa"/>
              <w:bottom w:w="0" w:type="dxa"/>
              <w:right w:w="108" w:type="dxa"/>
            </w:tcMar>
            <w:vAlign w:val="center"/>
            <w:hideMark/>
          </w:tcPr>
          <w:p w:rsidR="00E75116" w:rsidRDefault="00E75116" w:rsidP="00183E1A">
            <w:pPr>
              <w:jc w:val="center"/>
              <w:rPr>
                <w:b/>
              </w:rPr>
            </w:pPr>
            <w:r>
              <w:rPr>
                <w:b/>
              </w:rPr>
              <w:t>/</w:t>
            </w:r>
          </w:p>
        </w:tc>
      </w:tr>
    </w:tbl>
    <w:p w:rsidR="00583170" w:rsidRPr="00B125FB" w:rsidRDefault="00186BC9" w:rsidP="00186BC9">
      <w:pPr>
        <w:pStyle w:val="Heading3"/>
        <w:rPr>
          <w:lang w:val="sr-Cyrl-CS"/>
        </w:rPr>
      </w:pPr>
      <w:bookmarkStart w:id="39" w:name="_Toc19617811"/>
      <w:bookmarkStart w:id="40" w:name="_Toc115164321"/>
      <w:r>
        <w:rPr>
          <w:lang w:val="sr-Cyrl-CS"/>
        </w:rPr>
        <w:t xml:space="preserve">4.4.3. </w:t>
      </w:r>
      <w:r w:rsidR="00583170" w:rsidRPr="000923A5">
        <w:rPr>
          <w:lang w:val="sr-Cyrl-CS"/>
        </w:rPr>
        <w:t xml:space="preserve">Владање ученика од </w:t>
      </w:r>
      <w:r w:rsidR="00583170" w:rsidRPr="000923A5">
        <w:rPr>
          <w:lang w:val="sr-Latn-CS"/>
        </w:rPr>
        <w:t xml:space="preserve">V </w:t>
      </w:r>
      <w:r w:rsidR="00583170" w:rsidRPr="000923A5">
        <w:rPr>
          <w:lang w:val="sr-Cyrl-CS"/>
        </w:rPr>
        <w:t xml:space="preserve">до </w:t>
      </w:r>
      <w:r w:rsidR="00583170" w:rsidRPr="000923A5">
        <w:rPr>
          <w:lang w:val="sr-Latn-CS"/>
        </w:rPr>
        <w:t xml:space="preserve">VIII </w:t>
      </w:r>
      <w:r w:rsidR="00583170" w:rsidRPr="000923A5">
        <w:rPr>
          <w:lang w:val="sr-Cyrl-CS"/>
        </w:rPr>
        <w:t>разреда</w:t>
      </w:r>
      <w:bookmarkEnd w:id="39"/>
      <w:bookmarkEnd w:id="40"/>
    </w:p>
    <w:tbl>
      <w:tblPr>
        <w:tblW w:w="10559" w:type="dxa"/>
        <w:jc w:val="center"/>
        <w:tblInd w:w="-1144" w:type="dxa"/>
        <w:tblCellMar>
          <w:left w:w="0" w:type="dxa"/>
          <w:right w:w="0" w:type="dxa"/>
        </w:tblCellMar>
        <w:tblLook w:val="04A0"/>
      </w:tblPr>
      <w:tblGrid>
        <w:gridCol w:w="2819"/>
        <w:gridCol w:w="1946"/>
        <w:gridCol w:w="836"/>
        <w:gridCol w:w="942"/>
        <w:gridCol w:w="1060"/>
        <w:gridCol w:w="1179"/>
        <w:gridCol w:w="1777"/>
      </w:tblGrid>
      <w:tr w:rsidR="00583170" w:rsidRPr="00711A8B" w:rsidTr="00722E31">
        <w:trPr>
          <w:trHeight w:val="489"/>
          <w:jc w:val="center"/>
        </w:trPr>
        <w:tc>
          <w:tcPr>
            <w:tcW w:w="4765" w:type="dxa"/>
            <w:gridSpan w:val="2"/>
            <w:tcBorders>
              <w:top w:val="double" w:sz="4" w:space="0" w:color="auto"/>
              <w:left w:val="double" w:sz="4" w:space="0" w:color="auto"/>
              <w:bottom w:val="double" w:sz="4" w:space="0" w:color="auto"/>
              <w:right w:val="double" w:sz="4" w:space="0" w:color="auto"/>
            </w:tcBorders>
            <w:shd w:val="clear" w:color="auto" w:fill="D6E3BC"/>
            <w:noWrap/>
            <w:tcMar>
              <w:top w:w="0" w:type="dxa"/>
              <w:left w:w="108" w:type="dxa"/>
              <w:bottom w:w="0" w:type="dxa"/>
              <w:right w:w="108" w:type="dxa"/>
            </w:tcMar>
            <w:vAlign w:val="center"/>
            <w:hideMark/>
          </w:tcPr>
          <w:p w:rsidR="00583170" w:rsidRPr="00711A8B" w:rsidRDefault="00583170" w:rsidP="00722E31">
            <w:pPr>
              <w:spacing w:before="100" w:beforeAutospacing="1" w:after="100" w:afterAutospacing="1"/>
              <w:jc w:val="center"/>
              <w:rPr>
                <w:b/>
                <w:lang w:val="sr-Cyrl-CS"/>
              </w:rPr>
            </w:pPr>
            <w:r w:rsidRPr="00711A8B">
              <w:rPr>
                <w:b/>
                <w:lang w:val="sr-Cyrl-CS"/>
              </w:rPr>
              <w:t>Одељење</w:t>
            </w:r>
          </w:p>
        </w:tc>
        <w:tc>
          <w:tcPr>
            <w:tcW w:w="836" w:type="dxa"/>
            <w:tcBorders>
              <w:top w:val="double" w:sz="4" w:space="0" w:color="auto"/>
              <w:left w:val="double" w:sz="4" w:space="0" w:color="auto"/>
              <w:bottom w:val="double" w:sz="4" w:space="0" w:color="auto"/>
              <w:right w:val="single" w:sz="8" w:space="0" w:color="auto"/>
            </w:tcBorders>
            <w:shd w:val="clear" w:color="auto" w:fill="D6E3BC"/>
            <w:noWrap/>
            <w:tcMar>
              <w:top w:w="0" w:type="dxa"/>
              <w:left w:w="108" w:type="dxa"/>
              <w:bottom w:w="0" w:type="dxa"/>
              <w:right w:w="108" w:type="dxa"/>
            </w:tcMar>
            <w:vAlign w:val="center"/>
            <w:hideMark/>
          </w:tcPr>
          <w:p w:rsidR="00583170" w:rsidRPr="00711A8B" w:rsidRDefault="00583170" w:rsidP="00722E31">
            <w:pPr>
              <w:spacing w:before="100" w:beforeAutospacing="1" w:after="100" w:afterAutospacing="1"/>
              <w:jc w:val="center"/>
              <w:rPr>
                <w:b/>
                <w:lang w:val="sr-Cyrl-CS"/>
              </w:rPr>
            </w:pPr>
            <w:r w:rsidRPr="00711A8B">
              <w:rPr>
                <w:b/>
                <w:lang w:val="sr-Latn-CS"/>
              </w:rPr>
              <w:t>V</w:t>
            </w:r>
          </w:p>
        </w:tc>
        <w:tc>
          <w:tcPr>
            <w:tcW w:w="942" w:type="dxa"/>
            <w:tcBorders>
              <w:top w:val="double" w:sz="4" w:space="0" w:color="auto"/>
              <w:left w:val="nil"/>
              <w:bottom w:val="double" w:sz="4" w:space="0" w:color="auto"/>
              <w:right w:val="single" w:sz="8" w:space="0" w:color="auto"/>
            </w:tcBorders>
            <w:shd w:val="clear" w:color="auto" w:fill="D6E3BC"/>
            <w:noWrap/>
            <w:tcMar>
              <w:top w:w="0" w:type="dxa"/>
              <w:left w:w="108" w:type="dxa"/>
              <w:bottom w:w="0" w:type="dxa"/>
              <w:right w:w="108" w:type="dxa"/>
            </w:tcMar>
            <w:vAlign w:val="center"/>
            <w:hideMark/>
          </w:tcPr>
          <w:p w:rsidR="00583170" w:rsidRPr="00711A8B" w:rsidRDefault="00583170" w:rsidP="00722E31">
            <w:pPr>
              <w:spacing w:before="100" w:beforeAutospacing="1" w:after="100" w:afterAutospacing="1"/>
              <w:jc w:val="center"/>
              <w:rPr>
                <w:b/>
                <w:lang w:val="sr-Cyrl-CS"/>
              </w:rPr>
            </w:pPr>
            <w:r w:rsidRPr="00711A8B">
              <w:rPr>
                <w:b/>
                <w:lang w:val="sr-Latn-CS"/>
              </w:rPr>
              <w:t>VI</w:t>
            </w:r>
          </w:p>
        </w:tc>
        <w:tc>
          <w:tcPr>
            <w:tcW w:w="1060" w:type="dxa"/>
            <w:tcBorders>
              <w:top w:val="double" w:sz="4" w:space="0" w:color="auto"/>
              <w:left w:val="nil"/>
              <w:bottom w:val="double" w:sz="4" w:space="0" w:color="auto"/>
              <w:right w:val="single" w:sz="8" w:space="0" w:color="auto"/>
            </w:tcBorders>
            <w:shd w:val="clear" w:color="auto" w:fill="D6E3BC"/>
            <w:noWrap/>
            <w:tcMar>
              <w:top w:w="0" w:type="dxa"/>
              <w:left w:w="108" w:type="dxa"/>
              <w:bottom w:w="0" w:type="dxa"/>
              <w:right w:w="108" w:type="dxa"/>
            </w:tcMar>
            <w:vAlign w:val="center"/>
            <w:hideMark/>
          </w:tcPr>
          <w:p w:rsidR="00583170" w:rsidRPr="00711A8B" w:rsidRDefault="00583170" w:rsidP="00722E31">
            <w:pPr>
              <w:spacing w:before="100" w:beforeAutospacing="1" w:after="100" w:afterAutospacing="1"/>
              <w:jc w:val="center"/>
              <w:rPr>
                <w:b/>
                <w:lang w:val="sr-Cyrl-CS"/>
              </w:rPr>
            </w:pPr>
            <w:r w:rsidRPr="00711A8B">
              <w:rPr>
                <w:b/>
                <w:lang w:val="sr-Latn-CS"/>
              </w:rPr>
              <w:t>VII</w:t>
            </w:r>
          </w:p>
        </w:tc>
        <w:tc>
          <w:tcPr>
            <w:tcW w:w="1179" w:type="dxa"/>
            <w:tcBorders>
              <w:top w:val="double" w:sz="4" w:space="0" w:color="auto"/>
              <w:left w:val="nil"/>
              <w:bottom w:val="double" w:sz="4" w:space="0" w:color="auto"/>
              <w:right w:val="double" w:sz="4" w:space="0" w:color="auto"/>
            </w:tcBorders>
            <w:shd w:val="clear" w:color="auto" w:fill="D6E3BC"/>
            <w:noWrap/>
            <w:tcMar>
              <w:top w:w="0" w:type="dxa"/>
              <w:left w:w="108" w:type="dxa"/>
              <w:bottom w:w="0" w:type="dxa"/>
              <w:right w:w="108" w:type="dxa"/>
            </w:tcMar>
            <w:vAlign w:val="center"/>
            <w:hideMark/>
          </w:tcPr>
          <w:p w:rsidR="00583170" w:rsidRPr="00711A8B" w:rsidRDefault="00583170" w:rsidP="00722E31">
            <w:pPr>
              <w:spacing w:before="100" w:beforeAutospacing="1" w:after="100" w:afterAutospacing="1"/>
              <w:jc w:val="center"/>
              <w:rPr>
                <w:b/>
                <w:lang w:val="sr-Cyrl-CS"/>
              </w:rPr>
            </w:pPr>
            <w:r w:rsidRPr="00711A8B">
              <w:rPr>
                <w:b/>
                <w:lang w:val="sr-Latn-CS"/>
              </w:rPr>
              <w:t>VIII</w:t>
            </w:r>
          </w:p>
        </w:tc>
        <w:tc>
          <w:tcPr>
            <w:tcW w:w="1777" w:type="dxa"/>
            <w:tcBorders>
              <w:top w:val="double" w:sz="4" w:space="0" w:color="auto"/>
              <w:left w:val="double" w:sz="4" w:space="0" w:color="auto"/>
              <w:bottom w:val="double" w:sz="4" w:space="0" w:color="auto"/>
              <w:right w:val="double" w:sz="4" w:space="0" w:color="auto"/>
            </w:tcBorders>
            <w:shd w:val="clear" w:color="auto" w:fill="D6E3BC"/>
            <w:noWrap/>
            <w:tcMar>
              <w:top w:w="0" w:type="dxa"/>
              <w:left w:w="108" w:type="dxa"/>
              <w:bottom w:w="0" w:type="dxa"/>
              <w:right w:w="108" w:type="dxa"/>
            </w:tcMar>
            <w:vAlign w:val="center"/>
            <w:hideMark/>
          </w:tcPr>
          <w:p w:rsidR="00583170" w:rsidRPr="00711A8B" w:rsidRDefault="00583170" w:rsidP="00722E31">
            <w:pPr>
              <w:spacing w:before="100" w:beforeAutospacing="1" w:after="100" w:afterAutospacing="1"/>
              <w:jc w:val="center"/>
              <w:rPr>
                <w:b/>
                <w:lang w:val="sr-Cyrl-CS"/>
              </w:rPr>
            </w:pPr>
            <w:r w:rsidRPr="00711A8B">
              <w:rPr>
                <w:b/>
                <w:lang w:val="sr-Cyrl-CS"/>
              </w:rPr>
              <w:t>УКУПНО</w:t>
            </w:r>
          </w:p>
        </w:tc>
      </w:tr>
      <w:tr w:rsidR="00583170" w:rsidRPr="00711A8B" w:rsidTr="00722E31">
        <w:trPr>
          <w:trHeight w:val="222"/>
          <w:jc w:val="center"/>
        </w:trPr>
        <w:tc>
          <w:tcPr>
            <w:tcW w:w="4765" w:type="dxa"/>
            <w:gridSpan w:val="2"/>
            <w:tcBorders>
              <w:top w:val="double" w:sz="4" w:space="0" w:color="auto"/>
              <w:left w:val="double" w:sz="4" w:space="0" w:color="auto"/>
              <w:bottom w:val="single" w:sz="8" w:space="0" w:color="auto"/>
              <w:right w:val="double" w:sz="4" w:space="0" w:color="auto"/>
            </w:tcBorders>
            <w:shd w:val="clear" w:color="auto" w:fill="D6E3BC"/>
            <w:noWrap/>
            <w:tcMar>
              <w:top w:w="0" w:type="dxa"/>
              <w:left w:w="108" w:type="dxa"/>
              <w:bottom w:w="0" w:type="dxa"/>
              <w:right w:w="108" w:type="dxa"/>
            </w:tcMar>
            <w:vAlign w:val="center"/>
            <w:hideMark/>
          </w:tcPr>
          <w:p w:rsidR="00583170" w:rsidRPr="00711A8B" w:rsidRDefault="00583170" w:rsidP="00722E31">
            <w:pPr>
              <w:spacing w:before="100" w:beforeAutospacing="1" w:after="100" w:afterAutospacing="1" w:line="115" w:lineRule="atLeast"/>
              <w:rPr>
                <w:b/>
                <w:lang w:val="sr-Cyrl-CS"/>
              </w:rPr>
            </w:pPr>
            <w:r w:rsidRPr="00711A8B">
              <w:rPr>
                <w:b/>
                <w:bCs/>
                <w:i/>
                <w:iCs/>
                <w:lang w:val="sr-Cyrl-CS"/>
              </w:rPr>
              <w:t>Број ученика</w:t>
            </w:r>
          </w:p>
        </w:tc>
        <w:tc>
          <w:tcPr>
            <w:tcW w:w="836" w:type="dxa"/>
            <w:tcBorders>
              <w:top w:val="double" w:sz="4" w:space="0" w:color="auto"/>
              <w:left w:val="double" w:sz="4" w:space="0" w:color="auto"/>
              <w:bottom w:val="single" w:sz="8" w:space="0" w:color="auto"/>
              <w:right w:val="single" w:sz="8" w:space="0" w:color="auto"/>
            </w:tcBorders>
            <w:noWrap/>
            <w:tcMar>
              <w:top w:w="0" w:type="dxa"/>
              <w:left w:w="108" w:type="dxa"/>
              <w:bottom w:w="0" w:type="dxa"/>
              <w:right w:w="108" w:type="dxa"/>
            </w:tcMar>
            <w:vAlign w:val="center"/>
            <w:hideMark/>
          </w:tcPr>
          <w:p w:rsidR="00583170" w:rsidRPr="00482955" w:rsidRDefault="00701D4D" w:rsidP="00722E31">
            <w:pPr>
              <w:spacing w:before="100" w:beforeAutospacing="1" w:after="100" w:afterAutospacing="1" w:line="115" w:lineRule="atLeast"/>
              <w:jc w:val="center"/>
            </w:pPr>
            <w:r>
              <w:t>7</w:t>
            </w:r>
          </w:p>
        </w:tc>
        <w:tc>
          <w:tcPr>
            <w:tcW w:w="942" w:type="dxa"/>
            <w:tcBorders>
              <w:top w:val="double" w:sz="4" w:space="0" w:color="auto"/>
              <w:left w:val="nil"/>
              <w:bottom w:val="single" w:sz="8" w:space="0" w:color="auto"/>
              <w:right w:val="single" w:sz="8" w:space="0" w:color="auto"/>
            </w:tcBorders>
            <w:noWrap/>
            <w:tcMar>
              <w:top w:w="0" w:type="dxa"/>
              <w:left w:w="108" w:type="dxa"/>
              <w:bottom w:w="0" w:type="dxa"/>
              <w:right w:w="108" w:type="dxa"/>
            </w:tcMar>
            <w:vAlign w:val="center"/>
            <w:hideMark/>
          </w:tcPr>
          <w:p w:rsidR="00583170" w:rsidRPr="00482955" w:rsidRDefault="00701D4D" w:rsidP="00722E31">
            <w:pPr>
              <w:spacing w:before="100" w:beforeAutospacing="1" w:after="100" w:afterAutospacing="1" w:line="115" w:lineRule="atLeast"/>
              <w:jc w:val="center"/>
            </w:pPr>
            <w:r>
              <w:t>5</w:t>
            </w:r>
          </w:p>
        </w:tc>
        <w:tc>
          <w:tcPr>
            <w:tcW w:w="1060" w:type="dxa"/>
            <w:tcBorders>
              <w:top w:val="double" w:sz="4" w:space="0" w:color="auto"/>
              <w:left w:val="nil"/>
              <w:bottom w:val="single" w:sz="8" w:space="0" w:color="auto"/>
              <w:right w:val="single" w:sz="8" w:space="0" w:color="auto"/>
            </w:tcBorders>
            <w:noWrap/>
            <w:tcMar>
              <w:top w:w="0" w:type="dxa"/>
              <w:left w:w="108" w:type="dxa"/>
              <w:bottom w:w="0" w:type="dxa"/>
              <w:right w:w="108" w:type="dxa"/>
            </w:tcMar>
            <w:vAlign w:val="center"/>
            <w:hideMark/>
          </w:tcPr>
          <w:p w:rsidR="00583170" w:rsidRPr="00482955" w:rsidRDefault="00701D4D" w:rsidP="00722E31">
            <w:pPr>
              <w:spacing w:before="100" w:beforeAutospacing="1" w:after="100" w:afterAutospacing="1" w:line="115" w:lineRule="atLeast"/>
              <w:jc w:val="center"/>
            </w:pPr>
            <w:r>
              <w:t>15</w:t>
            </w:r>
          </w:p>
        </w:tc>
        <w:tc>
          <w:tcPr>
            <w:tcW w:w="1179" w:type="dxa"/>
            <w:tcBorders>
              <w:top w:val="double" w:sz="4" w:space="0" w:color="auto"/>
              <w:left w:val="nil"/>
              <w:bottom w:val="single" w:sz="8" w:space="0" w:color="auto"/>
              <w:right w:val="double" w:sz="4" w:space="0" w:color="auto"/>
            </w:tcBorders>
            <w:noWrap/>
            <w:tcMar>
              <w:top w:w="0" w:type="dxa"/>
              <w:left w:w="108" w:type="dxa"/>
              <w:bottom w:w="0" w:type="dxa"/>
              <w:right w:w="108" w:type="dxa"/>
            </w:tcMar>
            <w:vAlign w:val="center"/>
            <w:hideMark/>
          </w:tcPr>
          <w:p w:rsidR="00583170" w:rsidRPr="00482955" w:rsidRDefault="00701D4D" w:rsidP="00722E31">
            <w:pPr>
              <w:spacing w:before="100" w:beforeAutospacing="1" w:after="100" w:afterAutospacing="1" w:line="115" w:lineRule="atLeast"/>
              <w:jc w:val="center"/>
            </w:pPr>
            <w:r>
              <w:t>9</w:t>
            </w:r>
          </w:p>
        </w:tc>
        <w:tc>
          <w:tcPr>
            <w:tcW w:w="1777" w:type="dxa"/>
            <w:tcBorders>
              <w:top w:val="double" w:sz="4" w:space="0" w:color="auto"/>
              <w:left w:val="double" w:sz="4" w:space="0" w:color="auto"/>
              <w:bottom w:val="single" w:sz="8" w:space="0" w:color="auto"/>
              <w:right w:val="double" w:sz="4" w:space="0" w:color="auto"/>
            </w:tcBorders>
            <w:shd w:val="clear" w:color="auto" w:fill="D6E3BC"/>
            <w:noWrap/>
            <w:tcMar>
              <w:top w:w="0" w:type="dxa"/>
              <w:left w:w="108" w:type="dxa"/>
              <w:bottom w:w="0" w:type="dxa"/>
              <w:right w:w="108" w:type="dxa"/>
            </w:tcMar>
            <w:vAlign w:val="center"/>
            <w:hideMark/>
          </w:tcPr>
          <w:p w:rsidR="00583170" w:rsidRPr="00482955" w:rsidRDefault="00701D4D" w:rsidP="00722E31">
            <w:pPr>
              <w:spacing w:before="100" w:beforeAutospacing="1" w:after="100" w:afterAutospacing="1" w:line="115" w:lineRule="atLeast"/>
              <w:jc w:val="center"/>
            </w:pPr>
            <w:r>
              <w:t>36</w:t>
            </w:r>
          </w:p>
        </w:tc>
      </w:tr>
      <w:tr w:rsidR="00583170" w:rsidRPr="00711A8B" w:rsidTr="00722E31">
        <w:trPr>
          <w:trHeight w:val="257"/>
          <w:jc w:val="center"/>
        </w:trPr>
        <w:tc>
          <w:tcPr>
            <w:tcW w:w="4765" w:type="dxa"/>
            <w:gridSpan w:val="2"/>
            <w:tcBorders>
              <w:top w:val="nil"/>
              <w:left w:val="double" w:sz="4" w:space="0" w:color="auto"/>
              <w:bottom w:val="double" w:sz="4" w:space="0" w:color="auto"/>
              <w:right w:val="double" w:sz="4" w:space="0" w:color="auto"/>
            </w:tcBorders>
            <w:shd w:val="clear" w:color="auto" w:fill="D6E3BC"/>
            <w:noWrap/>
            <w:tcMar>
              <w:top w:w="0" w:type="dxa"/>
              <w:left w:w="108" w:type="dxa"/>
              <w:bottom w:w="0" w:type="dxa"/>
              <w:right w:w="108" w:type="dxa"/>
            </w:tcMar>
            <w:vAlign w:val="center"/>
            <w:hideMark/>
          </w:tcPr>
          <w:p w:rsidR="00583170" w:rsidRPr="00711A8B" w:rsidRDefault="00583170" w:rsidP="00722E31">
            <w:pPr>
              <w:spacing w:before="100" w:beforeAutospacing="1" w:after="100" w:afterAutospacing="1" w:line="133" w:lineRule="atLeast"/>
              <w:rPr>
                <w:b/>
                <w:lang w:val="sr-Cyrl-CS"/>
              </w:rPr>
            </w:pPr>
            <w:r w:rsidRPr="00711A8B">
              <w:rPr>
                <w:b/>
                <w:bCs/>
                <w:i/>
                <w:iCs/>
                <w:lang w:val="sr-Cyrl-CS"/>
              </w:rPr>
              <w:t>Примерно</w:t>
            </w:r>
          </w:p>
        </w:tc>
        <w:tc>
          <w:tcPr>
            <w:tcW w:w="836" w:type="dxa"/>
            <w:tcBorders>
              <w:top w:val="nil"/>
              <w:left w:val="double" w:sz="4" w:space="0" w:color="auto"/>
              <w:bottom w:val="double" w:sz="4" w:space="0" w:color="auto"/>
              <w:right w:val="single" w:sz="8" w:space="0" w:color="auto"/>
            </w:tcBorders>
            <w:noWrap/>
            <w:tcMar>
              <w:top w:w="0" w:type="dxa"/>
              <w:left w:w="108" w:type="dxa"/>
              <w:bottom w:w="0" w:type="dxa"/>
              <w:right w:w="108" w:type="dxa"/>
            </w:tcMar>
            <w:vAlign w:val="center"/>
            <w:hideMark/>
          </w:tcPr>
          <w:p w:rsidR="00583170" w:rsidRPr="00482955" w:rsidRDefault="00701D4D" w:rsidP="00722E31">
            <w:pPr>
              <w:spacing w:before="100" w:beforeAutospacing="1" w:after="100" w:afterAutospacing="1" w:line="115" w:lineRule="atLeast"/>
              <w:jc w:val="center"/>
            </w:pPr>
            <w:r>
              <w:t>7</w:t>
            </w:r>
          </w:p>
        </w:tc>
        <w:tc>
          <w:tcPr>
            <w:tcW w:w="942" w:type="dxa"/>
            <w:tcBorders>
              <w:top w:val="nil"/>
              <w:left w:val="nil"/>
              <w:bottom w:val="double" w:sz="4" w:space="0" w:color="auto"/>
              <w:right w:val="single" w:sz="8" w:space="0" w:color="auto"/>
            </w:tcBorders>
            <w:noWrap/>
            <w:tcMar>
              <w:top w:w="0" w:type="dxa"/>
              <w:left w:w="108" w:type="dxa"/>
              <w:bottom w:w="0" w:type="dxa"/>
              <w:right w:w="108" w:type="dxa"/>
            </w:tcMar>
            <w:vAlign w:val="center"/>
            <w:hideMark/>
          </w:tcPr>
          <w:p w:rsidR="00583170" w:rsidRPr="00482955" w:rsidRDefault="00701D4D" w:rsidP="00722E31">
            <w:pPr>
              <w:spacing w:before="100" w:beforeAutospacing="1" w:after="100" w:afterAutospacing="1" w:line="115" w:lineRule="atLeast"/>
              <w:jc w:val="center"/>
            </w:pPr>
            <w:r>
              <w:t>5</w:t>
            </w:r>
          </w:p>
        </w:tc>
        <w:tc>
          <w:tcPr>
            <w:tcW w:w="1060" w:type="dxa"/>
            <w:tcBorders>
              <w:top w:val="nil"/>
              <w:left w:val="nil"/>
              <w:bottom w:val="double" w:sz="4" w:space="0" w:color="auto"/>
              <w:right w:val="single" w:sz="8" w:space="0" w:color="auto"/>
            </w:tcBorders>
            <w:noWrap/>
            <w:tcMar>
              <w:top w:w="0" w:type="dxa"/>
              <w:left w:w="108" w:type="dxa"/>
              <w:bottom w:w="0" w:type="dxa"/>
              <w:right w:w="108" w:type="dxa"/>
            </w:tcMar>
            <w:vAlign w:val="center"/>
            <w:hideMark/>
          </w:tcPr>
          <w:p w:rsidR="00583170" w:rsidRPr="00482955" w:rsidRDefault="00701D4D" w:rsidP="00722E31">
            <w:pPr>
              <w:spacing w:before="100" w:beforeAutospacing="1" w:after="100" w:afterAutospacing="1" w:line="115" w:lineRule="atLeast"/>
              <w:jc w:val="center"/>
            </w:pPr>
            <w:r>
              <w:t>15</w:t>
            </w:r>
          </w:p>
        </w:tc>
        <w:tc>
          <w:tcPr>
            <w:tcW w:w="1179" w:type="dxa"/>
            <w:tcBorders>
              <w:top w:val="nil"/>
              <w:left w:val="nil"/>
              <w:bottom w:val="double" w:sz="4" w:space="0" w:color="auto"/>
              <w:right w:val="double" w:sz="4" w:space="0" w:color="auto"/>
            </w:tcBorders>
            <w:noWrap/>
            <w:tcMar>
              <w:top w:w="0" w:type="dxa"/>
              <w:left w:w="108" w:type="dxa"/>
              <w:bottom w:w="0" w:type="dxa"/>
              <w:right w:w="108" w:type="dxa"/>
            </w:tcMar>
            <w:vAlign w:val="center"/>
            <w:hideMark/>
          </w:tcPr>
          <w:p w:rsidR="00583170" w:rsidRPr="00482955" w:rsidRDefault="00701D4D" w:rsidP="00722E31">
            <w:pPr>
              <w:spacing w:before="100" w:beforeAutospacing="1" w:after="100" w:afterAutospacing="1" w:line="115" w:lineRule="atLeast"/>
              <w:jc w:val="center"/>
            </w:pPr>
            <w:r>
              <w:t>9</w:t>
            </w:r>
          </w:p>
        </w:tc>
        <w:tc>
          <w:tcPr>
            <w:tcW w:w="1777" w:type="dxa"/>
            <w:tcBorders>
              <w:top w:val="nil"/>
              <w:left w:val="double" w:sz="4" w:space="0" w:color="auto"/>
              <w:bottom w:val="double" w:sz="4" w:space="0" w:color="auto"/>
              <w:right w:val="double" w:sz="4" w:space="0" w:color="auto"/>
            </w:tcBorders>
            <w:shd w:val="clear" w:color="auto" w:fill="D6E3BC"/>
            <w:noWrap/>
            <w:tcMar>
              <w:top w:w="0" w:type="dxa"/>
              <w:left w:w="108" w:type="dxa"/>
              <w:bottom w:w="0" w:type="dxa"/>
              <w:right w:w="108" w:type="dxa"/>
            </w:tcMar>
            <w:vAlign w:val="center"/>
            <w:hideMark/>
          </w:tcPr>
          <w:p w:rsidR="00583170" w:rsidRPr="0048255D" w:rsidRDefault="00701D4D" w:rsidP="00722E31">
            <w:pPr>
              <w:spacing w:before="100" w:beforeAutospacing="1" w:after="100" w:afterAutospacing="1" w:line="115" w:lineRule="atLeast"/>
              <w:jc w:val="center"/>
            </w:pPr>
            <w:r>
              <w:t>36</w:t>
            </w:r>
          </w:p>
        </w:tc>
      </w:tr>
      <w:tr w:rsidR="00583170" w:rsidRPr="00711A8B" w:rsidTr="00722E31">
        <w:trPr>
          <w:trHeight w:val="428"/>
          <w:jc w:val="center"/>
        </w:trPr>
        <w:tc>
          <w:tcPr>
            <w:tcW w:w="4765" w:type="dxa"/>
            <w:gridSpan w:val="2"/>
            <w:tcBorders>
              <w:top w:val="double" w:sz="4" w:space="0" w:color="auto"/>
              <w:left w:val="double" w:sz="4" w:space="0" w:color="auto"/>
              <w:bottom w:val="single" w:sz="4" w:space="0" w:color="auto"/>
              <w:right w:val="double" w:sz="4" w:space="0" w:color="auto"/>
            </w:tcBorders>
            <w:shd w:val="clear" w:color="auto" w:fill="C2D69B"/>
            <w:noWrap/>
            <w:tcMar>
              <w:top w:w="0" w:type="dxa"/>
              <w:left w:w="108" w:type="dxa"/>
              <w:bottom w:w="0" w:type="dxa"/>
              <w:right w:w="108" w:type="dxa"/>
            </w:tcMar>
            <w:vAlign w:val="center"/>
            <w:hideMark/>
          </w:tcPr>
          <w:p w:rsidR="00583170" w:rsidRPr="00711A8B" w:rsidRDefault="00583170" w:rsidP="00722E31">
            <w:pPr>
              <w:spacing w:before="100" w:beforeAutospacing="1" w:after="100" w:afterAutospacing="1" w:line="175" w:lineRule="atLeast"/>
              <w:rPr>
                <w:b/>
                <w:lang w:val="sr-Cyrl-CS"/>
              </w:rPr>
            </w:pPr>
            <w:r w:rsidRPr="00711A8B">
              <w:rPr>
                <w:b/>
                <w:bCs/>
                <w:i/>
                <w:iCs/>
                <w:lang w:val="sr-Cyrl-CS"/>
              </w:rPr>
              <w:t>ОПОМЕНА</w:t>
            </w:r>
          </w:p>
        </w:tc>
        <w:tc>
          <w:tcPr>
            <w:tcW w:w="836" w:type="dxa"/>
            <w:tcBorders>
              <w:top w:val="double" w:sz="4" w:space="0" w:color="auto"/>
              <w:left w:val="double" w:sz="4" w:space="0" w:color="auto"/>
              <w:bottom w:val="single" w:sz="4" w:space="0" w:color="auto"/>
              <w:right w:val="single" w:sz="8" w:space="0" w:color="auto"/>
            </w:tcBorders>
            <w:noWrap/>
            <w:tcMar>
              <w:top w:w="0" w:type="dxa"/>
              <w:left w:w="108" w:type="dxa"/>
              <w:bottom w:w="0" w:type="dxa"/>
              <w:right w:w="108" w:type="dxa"/>
            </w:tcMar>
            <w:vAlign w:val="center"/>
            <w:hideMark/>
          </w:tcPr>
          <w:p w:rsidR="00583170" w:rsidRPr="00711A8B" w:rsidRDefault="00583170" w:rsidP="00722E31">
            <w:pPr>
              <w:spacing w:before="100" w:beforeAutospacing="1" w:after="100" w:afterAutospacing="1" w:line="175" w:lineRule="atLeast"/>
              <w:jc w:val="center"/>
              <w:rPr>
                <w:lang w:val="sr-Cyrl-CS"/>
              </w:rPr>
            </w:pPr>
            <w:r>
              <w:rPr>
                <w:lang w:val="sr-Cyrl-CS"/>
              </w:rPr>
              <w:t>0</w:t>
            </w:r>
          </w:p>
        </w:tc>
        <w:tc>
          <w:tcPr>
            <w:tcW w:w="942" w:type="dxa"/>
            <w:tcBorders>
              <w:top w:val="double" w:sz="4" w:space="0" w:color="auto"/>
              <w:left w:val="nil"/>
              <w:bottom w:val="single" w:sz="4" w:space="0" w:color="auto"/>
              <w:right w:val="single" w:sz="8" w:space="0" w:color="auto"/>
            </w:tcBorders>
            <w:noWrap/>
            <w:tcMar>
              <w:top w:w="0" w:type="dxa"/>
              <w:left w:w="108" w:type="dxa"/>
              <w:bottom w:w="0" w:type="dxa"/>
              <w:right w:w="108" w:type="dxa"/>
            </w:tcMar>
            <w:vAlign w:val="center"/>
            <w:hideMark/>
          </w:tcPr>
          <w:p w:rsidR="00583170" w:rsidRPr="00711A8B" w:rsidRDefault="00583170" w:rsidP="00722E31">
            <w:pPr>
              <w:spacing w:before="100" w:beforeAutospacing="1" w:after="100" w:afterAutospacing="1" w:line="175" w:lineRule="atLeast"/>
              <w:jc w:val="center"/>
              <w:rPr>
                <w:lang w:val="sr-Cyrl-CS"/>
              </w:rPr>
            </w:pPr>
            <w:r>
              <w:rPr>
                <w:lang w:val="sr-Cyrl-CS"/>
              </w:rPr>
              <w:t>0</w:t>
            </w:r>
          </w:p>
        </w:tc>
        <w:tc>
          <w:tcPr>
            <w:tcW w:w="1060" w:type="dxa"/>
            <w:tcBorders>
              <w:top w:val="double" w:sz="4" w:space="0" w:color="auto"/>
              <w:left w:val="nil"/>
              <w:bottom w:val="single" w:sz="4" w:space="0" w:color="auto"/>
              <w:right w:val="single" w:sz="8" w:space="0" w:color="auto"/>
            </w:tcBorders>
            <w:noWrap/>
            <w:tcMar>
              <w:top w:w="0" w:type="dxa"/>
              <w:left w:w="108" w:type="dxa"/>
              <w:bottom w:w="0" w:type="dxa"/>
              <w:right w:w="108" w:type="dxa"/>
            </w:tcMar>
            <w:vAlign w:val="center"/>
            <w:hideMark/>
          </w:tcPr>
          <w:p w:rsidR="00583170" w:rsidRPr="00B77BA2" w:rsidRDefault="00B77BA2" w:rsidP="00722E31">
            <w:pPr>
              <w:spacing w:before="100" w:beforeAutospacing="1" w:after="100" w:afterAutospacing="1" w:line="175" w:lineRule="atLeast"/>
              <w:jc w:val="center"/>
            </w:pPr>
            <w:r>
              <w:t>0</w:t>
            </w:r>
          </w:p>
        </w:tc>
        <w:tc>
          <w:tcPr>
            <w:tcW w:w="1179" w:type="dxa"/>
            <w:tcBorders>
              <w:top w:val="double" w:sz="4" w:space="0" w:color="auto"/>
              <w:left w:val="nil"/>
              <w:bottom w:val="single" w:sz="4" w:space="0" w:color="auto"/>
              <w:right w:val="double" w:sz="4" w:space="0" w:color="auto"/>
            </w:tcBorders>
            <w:noWrap/>
            <w:tcMar>
              <w:top w:w="0" w:type="dxa"/>
              <w:left w:w="108" w:type="dxa"/>
              <w:bottom w:w="0" w:type="dxa"/>
              <w:right w:w="108" w:type="dxa"/>
            </w:tcMar>
            <w:vAlign w:val="center"/>
            <w:hideMark/>
          </w:tcPr>
          <w:p w:rsidR="00583170" w:rsidRPr="00711A8B" w:rsidRDefault="00583170" w:rsidP="00722E31">
            <w:pPr>
              <w:spacing w:before="100" w:beforeAutospacing="1" w:after="100" w:afterAutospacing="1" w:line="175" w:lineRule="atLeast"/>
              <w:jc w:val="center"/>
              <w:rPr>
                <w:lang w:val="sr-Cyrl-CS"/>
              </w:rPr>
            </w:pPr>
            <w:r>
              <w:rPr>
                <w:lang w:val="sr-Cyrl-CS"/>
              </w:rPr>
              <w:t>0</w:t>
            </w:r>
          </w:p>
        </w:tc>
        <w:tc>
          <w:tcPr>
            <w:tcW w:w="1777" w:type="dxa"/>
            <w:tcBorders>
              <w:top w:val="double" w:sz="4" w:space="0" w:color="auto"/>
              <w:left w:val="double" w:sz="4" w:space="0" w:color="auto"/>
              <w:bottom w:val="single" w:sz="4" w:space="0" w:color="auto"/>
              <w:right w:val="double" w:sz="4" w:space="0" w:color="auto"/>
            </w:tcBorders>
            <w:shd w:val="clear" w:color="auto" w:fill="D6E3BC"/>
            <w:noWrap/>
            <w:tcMar>
              <w:top w:w="0" w:type="dxa"/>
              <w:left w:w="108" w:type="dxa"/>
              <w:bottom w:w="0" w:type="dxa"/>
              <w:right w:w="108" w:type="dxa"/>
            </w:tcMar>
            <w:vAlign w:val="center"/>
            <w:hideMark/>
          </w:tcPr>
          <w:p w:rsidR="00583170" w:rsidRPr="00B77BA2" w:rsidRDefault="00B77BA2" w:rsidP="00722E31">
            <w:pPr>
              <w:spacing w:before="100" w:beforeAutospacing="1" w:after="100" w:afterAutospacing="1" w:line="175" w:lineRule="atLeast"/>
              <w:jc w:val="center"/>
            </w:pPr>
            <w:r>
              <w:t>0</w:t>
            </w:r>
          </w:p>
        </w:tc>
      </w:tr>
      <w:tr w:rsidR="00583170" w:rsidRPr="00711A8B" w:rsidTr="00722E31">
        <w:trPr>
          <w:trHeight w:val="435"/>
          <w:jc w:val="center"/>
        </w:trPr>
        <w:tc>
          <w:tcPr>
            <w:tcW w:w="2819" w:type="dxa"/>
            <w:vMerge w:val="restart"/>
            <w:tcBorders>
              <w:top w:val="single" w:sz="4" w:space="0" w:color="auto"/>
              <w:left w:val="double" w:sz="4" w:space="0" w:color="auto"/>
              <w:bottom w:val="single" w:sz="8" w:space="0" w:color="000000"/>
              <w:right w:val="single" w:sz="8" w:space="0" w:color="auto"/>
            </w:tcBorders>
            <w:shd w:val="clear" w:color="auto" w:fill="C2D69B"/>
            <w:noWrap/>
            <w:tcMar>
              <w:top w:w="0" w:type="dxa"/>
              <w:left w:w="108" w:type="dxa"/>
              <w:bottom w:w="0" w:type="dxa"/>
              <w:right w:w="108" w:type="dxa"/>
            </w:tcMar>
            <w:vAlign w:val="center"/>
            <w:hideMark/>
          </w:tcPr>
          <w:p w:rsidR="00583170" w:rsidRPr="00711A8B" w:rsidRDefault="00583170" w:rsidP="00722E31">
            <w:pPr>
              <w:spacing w:before="100" w:beforeAutospacing="1" w:after="100" w:afterAutospacing="1" w:line="225" w:lineRule="atLeast"/>
              <w:jc w:val="center"/>
              <w:rPr>
                <w:b/>
                <w:lang w:val="sr-Cyrl-CS"/>
              </w:rPr>
            </w:pPr>
            <w:r w:rsidRPr="00711A8B">
              <w:rPr>
                <w:b/>
                <w:bCs/>
                <w:i/>
                <w:iCs/>
                <w:lang w:val="sr-Cyrl-CS"/>
              </w:rPr>
              <w:t>УКОР</w:t>
            </w:r>
          </w:p>
        </w:tc>
        <w:tc>
          <w:tcPr>
            <w:tcW w:w="1946" w:type="dxa"/>
            <w:tcBorders>
              <w:top w:val="single" w:sz="4" w:space="0" w:color="auto"/>
              <w:left w:val="nil"/>
              <w:bottom w:val="single" w:sz="8" w:space="0" w:color="auto"/>
              <w:right w:val="double" w:sz="4" w:space="0" w:color="auto"/>
            </w:tcBorders>
            <w:shd w:val="clear" w:color="auto" w:fill="D6E3BC"/>
            <w:noWrap/>
            <w:tcMar>
              <w:top w:w="0" w:type="dxa"/>
              <w:left w:w="108" w:type="dxa"/>
              <w:bottom w:w="0" w:type="dxa"/>
              <w:right w:w="108" w:type="dxa"/>
            </w:tcMar>
            <w:vAlign w:val="center"/>
            <w:hideMark/>
          </w:tcPr>
          <w:p w:rsidR="00583170" w:rsidRPr="00711A8B" w:rsidRDefault="00583170" w:rsidP="00722E31">
            <w:pPr>
              <w:spacing w:before="100" w:beforeAutospacing="1" w:after="100" w:afterAutospacing="1" w:line="225" w:lineRule="atLeast"/>
              <w:rPr>
                <w:b/>
                <w:lang w:val="sr-Cyrl-CS"/>
              </w:rPr>
            </w:pPr>
            <w:r>
              <w:rPr>
                <w:b/>
                <w:bCs/>
                <w:i/>
                <w:iCs/>
                <w:lang w:val="sr-Cyrl-CS"/>
              </w:rPr>
              <w:t>Одеље</w:t>
            </w:r>
            <w:r>
              <w:rPr>
                <w:b/>
                <w:bCs/>
                <w:i/>
                <w:iCs/>
              </w:rPr>
              <w:t>њ</w:t>
            </w:r>
            <w:r w:rsidRPr="00711A8B">
              <w:rPr>
                <w:b/>
                <w:bCs/>
                <w:i/>
                <w:iCs/>
                <w:lang w:val="sr-Cyrl-CS"/>
              </w:rPr>
              <w:t>ског старешине</w:t>
            </w:r>
          </w:p>
        </w:tc>
        <w:tc>
          <w:tcPr>
            <w:tcW w:w="836" w:type="dxa"/>
            <w:tcBorders>
              <w:top w:val="single" w:sz="4" w:space="0" w:color="auto"/>
              <w:left w:val="double" w:sz="4" w:space="0" w:color="auto"/>
              <w:bottom w:val="single" w:sz="8" w:space="0" w:color="auto"/>
              <w:right w:val="single" w:sz="8" w:space="0" w:color="auto"/>
            </w:tcBorders>
            <w:noWrap/>
            <w:tcMar>
              <w:top w:w="0" w:type="dxa"/>
              <w:left w:w="108" w:type="dxa"/>
              <w:bottom w:w="0" w:type="dxa"/>
              <w:right w:w="108" w:type="dxa"/>
            </w:tcMar>
            <w:vAlign w:val="center"/>
            <w:hideMark/>
          </w:tcPr>
          <w:p w:rsidR="00583170" w:rsidRPr="00711A8B" w:rsidRDefault="00701D4D" w:rsidP="00722E31">
            <w:pPr>
              <w:spacing w:before="100" w:beforeAutospacing="1" w:after="100" w:afterAutospacing="1" w:line="225" w:lineRule="atLeast"/>
              <w:jc w:val="center"/>
              <w:rPr>
                <w:lang w:val="sr-Cyrl-CS"/>
              </w:rPr>
            </w:pPr>
            <w:r>
              <w:rPr>
                <w:lang w:val="sr-Cyrl-CS"/>
              </w:rPr>
              <w:t>0</w:t>
            </w:r>
          </w:p>
        </w:tc>
        <w:tc>
          <w:tcPr>
            <w:tcW w:w="942" w:type="dxa"/>
            <w:tcBorders>
              <w:top w:val="single" w:sz="4" w:space="0" w:color="auto"/>
              <w:left w:val="nil"/>
              <w:bottom w:val="single" w:sz="8" w:space="0" w:color="auto"/>
              <w:right w:val="single" w:sz="8" w:space="0" w:color="auto"/>
            </w:tcBorders>
            <w:noWrap/>
            <w:tcMar>
              <w:top w:w="0" w:type="dxa"/>
              <w:left w:w="108" w:type="dxa"/>
              <w:bottom w:w="0" w:type="dxa"/>
              <w:right w:w="108" w:type="dxa"/>
            </w:tcMar>
            <w:vAlign w:val="center"/>
            <w:hideMark/>
          </w:tcPr>
          <w:p w:rsidR="00583170" w:rsidRPr="00711A8B" w:rsidRDefault="00701D4D" w:rsidP="00722E31">
            <w:pPr>
              <w:spacing w:before="100" w:beforeAutospacing="1" w:after="100" w:afterAutospacing="1" w:line="225" w:lineRule="atLeast"/>
              <w:jc w:val="center"/>
              <w:rPr>
                <w:lang w:val="sr-Cyrl-CS"/>
              </w:rPr>
            </w:pPr>
            <w:r>
              <w:rPr>
                <w:lang w:val="sr-Cyrl-CS"/>
              </w:rPr>
              <w:t>0</w:t>
            </w:r>
          </w:p>
        </w:tc>
        <w:tc>
          <w:tcPr>
            <w:tcW w:w="1060" w:type="dxa"/>
            <w:tcBorders>
              <w:top w:val="single" w:sz="4" w:space="0" w:color="auto"/>
              <w:left w:val="nil"/>
              <w:bottom w:val="single" w:sz="8" w:space="0" w:color="auto"/>
              <w:right w:val="single" w:sz="8" w:space="0" w:color="auto"/>
            </w:tcBorders>
            <w:noWrap/>
            <w:tcMar>
              <w:top w:w="0" w:type="dxa"/>
              <w:left w:w="108" w:type="dxa"/>
              <w:bottom w:w="0" w:type="dxa"/>
              <w:right w:w="108" w:type="dxa"/>
            </w:tcMar>
            <w:vAlign w:val="center"/>
            <w:hideMark/>
          </w:tcPr>
          <w:p w:rsidR="00583170" w:rsidRPr="00B77BA2" w:rsidRDefault="00B77BA2" w:rsidP="00722E31">
            <w:pPr>
              <w:spacing w:before="100" w:beforeAutospacing="1" w:after="100" w:afterAutospacing="1" w:line="225" w:lineRule="atLeast"/>
              <w:jc w:val="center"/>
            </w:pPr>
            <w:r>
              <w:t>0</w:t>
            </w:r>
          </w:p>
        </w:tc>
        <w:tc>
          <w:tcPr>
            <w:tcW w:w="1179" w:type="dxa"/>
            <w:tcBorders>
              <w:top w:val="single" w:sz="4" w:space="0" w:color="auto"/>
              <w:left w:val="nil"/>
              <w:bottom w:val="single" w:sz="8" w:space="0" w:color="auto"/>
              <w:right w:val="double" w:sz="4" w:space="0" w:color="auto"/>
            </w:tcBorders>
            <w:noWrap/>
            <w:tcMar>
              <w:top w:w="0" w:type="dxa"/>
              <w:left w:w="108" w:type="dxa"/>
              <w:bottom w:w="0" w:type="dxa"/>
              <w:right w:w="108" w:type="dxa"/>
            </w:tcMar>
            <w:vAlign w:val="center"/>
            <w:hideMark/>
          </w:tcPr>
          <w:p w:rsidR="00583170" w:rsidRPr="00711A8B" w:rsidRDefault="00583170" w:rsidP="00722E31">
            <w:pPr>
              <w:spacing w:before="100" w:beforeAutospacing="1" w:after="100" w:afterAutospacing="1" w:line="225" w:lineRule="atLeast"/>
              <w:jc w:val="center"/>
              <w:rPr>
                <w:lang w:val="sr-Cyrl-CS"/>
              </w:rPr>
            </w:pPr>
            <w:r>
              <w:rPr>
                <w:lang w:val="sr-Cyrl-CS"/>
              </w:rPr>
              <w:t>0</w:t>
            </w:r>
          </w:p>
        </w:tc>
        <w:tc>
          <w:tcPr>
            <w:tcW w:w="1777" w:type="dxa"/>
            <w:tcBorders>
              <w:top w:val="single" w:sz="4" w:space="0" w:color="auto"/>
              <w:left w:val="double" w:sz="4" w:space="0" w:color="auto"/>
              <w:bottom w:val="single" w:sz="8" w:space="0" w:color="auto"/>
              <w:right w:val="double" w:sz="4" w:space="0" w:color="auto"/>
            </w:tcBorders>
            <w:shd w:val="clear" w:color="auto" w:fill="D6E3BC"/>
            <w:noWrap/>
            <w:tcMar>
              <w:top w:w="0" w:type="dxa"/>
              <w:left w:w="108" w:type="dxa"/>
              <w:bottom w:w="0" w:type="dxa"/>
              <w:right w:w="108" w:type="dxa"/>
            </w:tcMar>
            <w:vAlign w:val="center"/>
            <w:hideMark/>
          </w:tcPr>
          <w:p w:rsidR="00583170" w:rsidRPr="00482955" w:rsidRDefault="00701D4D" w:rsidP="00722E31">
            <w:pPr>
              <w:spacing w:before="100" w:beforeAutospacing="1" w:after="100" w:afterAutospacing="1" w:line="225" w:lineRule="atLeast"/>
              <w:jc w:val="center"/>
            </w:pPr>
            <w:r>
              <w:t>0</w:t>
            </w:r>
          </w:p>
        </w:tc>
      </w:tr>
      <w:tr w:rsidR="00583170" w:rsidRPr="00711A8B" w:rsidTr="00722E31">
        <w:trPr>
          <w:trHeight w:val="496"/>
          <w:jc w:val="center"/>
        </w:trPr>
        <w:tc>
          <w:tcPr>
            <w:tcW w:w="2819" w:type="dxa"/>
            <w:vMerge/>
            <w:tcBorders>
              <w:top w:val="nil"/>
              <w:left w:val="double" w:sz="4" w:space="0" w:color="auto"/>
              <w:bottom w:val="double" w:sz="4" w:space="0" w:color="auto"/>
              <w:right w:val="single" w:sz="8" w:space="0" w:color="auto"/>
            </w:tcBorders>
            <w:shd w:val="clear" w:color="auto" w:fill="C2D69B"/>
            <w:vAlign w:val="center"/>
            <w:hideMark/>
          </w:tcPr>
          <w:p w:rsidR="00583170" w:rsidRPr="00711A8B" w:rsidRDefault="00583170" w:rsidP="00722E31">
            <w:pPr>
              <w:rPr>
                <w:b/>
              </w:rPr>
            </w:pPr>
          </w:p>
        </w:tc>
        <w:tc>
          <w:tcPr>
            <w:tcW w:w="1946" w:type="dxa"/>
            <w:tcBorders>
              <w:top w:val="nil"/>
              <w:left w:val="nil"/>
              <w:bottom w:val="double" w:sz="4" w:space="0" w:color="auto"/>
              <w:right w:val="double" w:sz="4" w:space="0" w:color="auto"/>
            </w:tcBorders>
            <w:shd w:val="clear" w:color="auto" w:fill="D6E3BC"/>
            <w:noWrap/>
            <w:tcMar>
              <w:top w:w="0" w:type="dxa"/>
              <w:left w:w="108" w:type="dxa"/>
              <w:bottom w:w="0" w:type="dxa"/>
              <w:right w:w="108" w:type="dxa"/>
            </w:tcMar>
            <w:vAlign w:val="center"/>
            <w:hideMark/>
          </w:tcPr>
          <w:p w:rsidR="00583170" w:rsidRPr="00711A8B" w:rsidRDefault="00583170" w:rsidP="00722E31">
            <w:pPr>
              <w:spacing w:before="100" w:beforeAutospacing="1" w:after="100" w:afterAutospacing="1"/>
              <w:rPr>
                <w:b/>
                <w:lang w:val="sr-Cyrl-CS"/>
              </w:rPr>
            </w:pPr>
            <w:r w:rsidRPr="00711A8B">
              <w:rPr>
                <w:b/>
                <w:bCs/>
                <w:i/>
                <w:iCs/>
                <w:lang w:val="sr-Cyrl-CS"/>
              </w:rPr>
              <w:t>Одељенског већа</w:t>
            </w:r>
          </w:p>
        </w:tc>
        <w:tc>
          <w:tcPr>
            <w:tcW w:w="836" w:type="dxa"/>
            <w:tcBorders>
              <w:top w:val="nil"/>
              <w:left w:val="double" w:sz="4" w:space="0" w:color="auto"/>
              <w:bottom w:val="double" w:sz="4" w:space="0" w:color="auto"/>
              <w:right w:val="single" w:sz="8" w:space="0" w:color="auto"/>
            </w:tcBorders>
            <w:noWrap/>
            <w:tcMar>
              <w:top w:w="0" w:type="dxa"/>
              <w:left w:w="108" w:type="dxa"/>
              <w:bottom w:w="0" w:type="dxa"/>
              <w:right w:w="108" w:type="dxa"/>
            </w:tcMar>
            <w:vAlign w:val="center"/>
            <w:hideMark/>
          </w:tcPr>
          <w:p w:rsidR="00583170" w:rsidRPr="00711A8B" w:rsidRDefault="00583170" w:rsidP="00722E31">
            <w:pPr>
              <w:spacing w:before="100" w:beforeAutospacing="1" w:after="100" w:afterAutospacing="1"/>
              <w:jc w:val="center"/>
              <w:rPr>
                <w:lang w:val="sr-Cyrl-CS"/>
              </w:rPr>
            </w:pPr>
            <w:r w:rsidRPr="00711A8B">
              <w:rPr>
                <w:lang w:val="sr-Cyrl-CS"/>
              </w:rPr>
              <w:t>0</w:t>
            </w:r>
          </w:p>
        </w:tc>
        <w:tc>
          <w:tcPr>
            <w:tcW w:w="942" w:type="dxa"/>
            <w:tcBorders>
              <w:top w:val="nil"/>
              <w:left w:val="nil"/>
              <w:bottom w:val="double" w:sz="4" w:space="0" w:color="auto"/>
              <w:right w:val="single" w:sz="8" w:space="0" w:color="auto"/>
            </w:tcBorders>
            <w:noWrap/>
            <w:tcMar>
              <w:top w:w="0" w:type="dxa"/>
              <w:left w:w="108" w:type="dxa"/>
              <w:bottom w:w="0" w:type="dxa"/>
              <w:right w:w="108" w:type="dxa"/>
            </w:tcMar>
            <w:vAlign w:val="center"/>
            <w:hideMark/>
          </w:tcPr>
          <w:p w:rsidR="00583170" w:rsidRPr="00711A8B" w:rsidRDefault="00583170" w:rsidP="00722E31">
            <w:pPr>
              <w:spacing w:before="100" w:beforeAutospacing="1" w:after="100" w:afterAutospacing="1"/>
              <w:jc w:val="center"/>
              <w:rPr>
                <w:lang w:val="sr-Cyrl-CS"/>
              </w:rPr>
            </w:pPr>
            <w:r w:rsidRPr="00711A8B">
              <w:rPr>
                <w:lang w:val="sr-Cyrl-CS"/>
              </w:rPr>
              <w:t>0</w:t>
            </w:r>
          </w:p>
        </w:tc>
        <w:tc>
          <w:tcPr>
            <w:tcW w:w="1060" w:type="dxa"/>
            <w:tcBorders>
              <w:top w:val="nil"/>
              <w:left w:val="nil"/>
              <w:bottom w:val="double" w:sz="4" w:space="0" w:color="auto"/>
              <w:right w:val="single" w:sz="8" w:space="0" w:color="auto"/>
            </w:tcBorders>
            <w:noWrap/>
            <w:tcMar>
              <w:top w:w="0" w:type="dxa"/>
              <w:left w:w="108" w:type="dxa"/>
              <w:bottom w:w="0" w:type="dxa"/>
              <w:right w:w="108" w:type="dxa"/>
            </w:tcMar>
            <w:vAlign w:val="center"/>
            <w:hideMark/>
          </w:tcPr>
          <w:p w:rsidR="00583170" w:rsidRPr="00711A8B" w:rsidRDefault="00583170" w:rsidP="00722E31">
            <w:pPr>
              <w:spacing w:before="100" w:beforeAutospacing="1" w:after="100" w:afterAutospacing="1"/>
              <w:jc w:val="center"/>
              <w:rPr>
                <w:lang w:val="sr-Cyrl-CS"/>
              </w:rPr>
            </w:pPr>
            <w:r w:rsidRPr="00711A8B">
              <w:rPr>
                <w:lang w:val="sr-Cyrl-CS"/>
              </w:rPr>
              <w:t>0</w:t>
            </w:r>
          </w:p>
        </w:tc>
        <w:tc>
          <w:tcPr>
            <w:tcW w:w="1179" w:type="dxa"/>
            <w:tcBorders>
              <w:top w:val="nil"/>
              <w:left w:val="nil"/>
              <w:bottom w:val="double" w:sz="4" w:space="0" w:color="auto"/>
              <w:right w:val="double" w:sz="4" w:space="0" w:color="auto"/>
            </w:tcBorders>
            <w:noWrap/>
            <w:tcMar>
              <w:top w:w="0" w:type="dxa"/>
              <w:left w:w="108" w:type="dxa"/>
              <w:bottom w:w="0" w:type="dxa"/>
              <w:right w:w="108" w:type="dxa"/>
            </w:tcMar>
            <w:vAlign w:val="center"/>
            <w:hideMark/>
          </w:tcPr>
          <w:p w:rsidR="00583170" w:rsidRPr="00711A8B" w:rsidRDefault="00583170" w:rsidP="00722E31">
            <w:pPr>
              <w:spacing w:before="100" w:beforeAutospacing="1" w:after="100" w:afterAutospacing="1"/>
              <w:jc w:val="center"/>
              <w:rPr>
                <w:lang w:val="sr-Cyrl-CS"/>
              </w:rPr>
            </w:pPr>
            <w:r>
              <w:rPr>
                <w:lang w:val="sr-Cyrl-CS"/>
              </w:rPr>
              <w:t>0</w:t>
            </w:r>
          </w:p>
        </w:tc>
        <w:tc>
          <w:tcPr>
            <w:tcW w:w="1777" w:type="dxa"/>
            <w:tcBorders>
              <w:top w:val="nil"/>
              <w:left w:val="double" w:sz="4" w:space="0" w:color="auto"/>
              <w:bottom w:val="double" w:sz="4" w:space="0" w:color="auto"/>
              <w:right w:val="double" w:sz="4" w:space="0" w:color="auto"/>
            </w:tcBorders>
            <w:shd w:val="clear" w:color="auto" w:fill="D6E3BC"/>
            <w:noWrap/>
            <w:tcMar>
              <w:top w:w="0" w:type="dxa"/>
              <w:left w:w="108" w:type="dxa"/>
              <w:bottom w:w="0" w:type="dxa"/>
              <w:right w:w="108" w:type="dxa"/>
            </w:tcMar>
            <w:vAlign w:val="center"/>
            <w:hideMark/>
          </w:tcPr>
          <w:p w:rsidR="00583170" w:rsidRPr="00711A8B" w:rsidRDefault="00583170" w:rsidP="00722E31">
            <w:pPr>
              <w:spacing w:before="100" w:beforeAutospacing="1" w:after="100" w:afterAutospacing="1"/>
              <w:jc w:val="center"/>
              <w:rPr>
                <w:lang w:val="sr-Cyrl-CS"/>
              </w:rPr>
            </w:pPr>
            <w:r w:rsidRPr="00711A8B">
              <w:rPr>
                <w:lang w:val="sr-Cyrl-CS"/>
              </w:rPr>
              <w:t>0</w:t>
            </w:r>
          </w:p>
        </w:tc>
      </w:tr>
      <w:tr w:rsidR="00583170" w:rsidRPr="00711A8B" w:rsidTr="00722E31">
        <w:trPr>
          <w:trHeight w:val="465"/>
          <w:jc w:val="center"/>
        </w:trPr>
        <w:tc>
          <w:tcPr>
            <w:tcW w:w="4765" w:type="dxa"/>
            <w:gridSpan w:val="2"/>
            <w:tcBorders>
              <w:top w:val="double" w:sz="4" w:space="0" w:color="auto"/>
              <w:left w:val="double" w:sz="4" w:space="0" w:color="auto"/>
              <w:bottom w:val="single" w:sz="8" w:space="0" w:color="auto"/>
              <w:right w:val="double" w:sz="4" w:space="0" w:color="auto"/>
            </w:tcBorders>
            <w:shd w:val="clear" w:color="auto" w:fill="D6E3BC"/>
            <w:noWrap/>
            <w:tcMar>
              <w:top w:w="0" w:type="dxa"/>
              <w:left w:w="108" w:type="dxa"/>
              <w:bottom w:w="0" w:type="dxa"/>
              <w:right w:w="108" w:type="dxa"/>
            </w:tcMar>
            <w:vAlign w:val="center"/>
            <w:hideMark/>
          </w:tcPr>
          <w:p w:rsidR="00583170" w:rsidRPr="00711A8B" w:rsidRDefault="00583170" w:rsidP="00722E31">
            <w:pPr>
              <w:spacing w:before="100" w:beforeAutospacing="1" w:after="100" w:afterAutospacing="1" w:line="119" w:lineRule="atLeast"/>
              <w:rPr>
                <w:b/>
                <w:lang w:val="sr-Cyrl-CS"/>
              </w:rPr>
            </w:pPr>
            <w:r w:rsidRPr="00711A8B">
              <w:rPr>
                <w:b/>
                <w:bCs/>
                <w:i/>
                <w:iCs/>
                <w:lang w:val="sr-Cyrl-CS"/>
              </w:rPr>
              <w:t>Укор директора</w:t>
            </w:r>
          </w:p>
        </w:tc>
        <w:tc>
          <w:tcPr>
            <w:tcW w:w="836" w:type="dxa"/>
            <w:tcBorders>
              <w:top w:val="double" w:sz="4" w:space="0" w:color="auto"/>
              <w:left w:val="double" w:sz="4" w:space="0" w:color="auto"/>
              <w:bottom w:val="nil"/>
              <w:right w:val="single" w:sz="8" w:space="0" w:color="auto"/>
            </w:tcBorders>
            <w:noWrap/>
            <w:tcMar>
              <w:top w:w="0" w:type="dxa"/>
              <w:left w:w="108" w:type="dxa"/>
              <w:bottom w:w="0" w:type="dxa"/>
              <w:right w:w="108" w:type="dxa"/>
            </w:tcMar>
            <w:vAlign w:val="center"/>
            <w:hideMark/>
          </w:tcPr>
          <w:p w:rsidR="00583170" w:rsidRPr="00711A8B" w:rsidRDefault="00583170" w:rsidP="00722E31">
            <w:pPr>
              <w:spacing w:before="100" w:beforeAutospacing="1" w:after="100" w:afterAutospacing="1" w:line="119" w:lineRule="atLeast"/>
              <w:jc w:val="center"/>
              <w:rPr>
                <w:lang w:val="sr-Cyrl-CS"/>
              </w:rPr>
            </w:pPr>
            <w:r>
              <w:rPr>
                <w:lang w:val="sr-Cyrl-CS"/>
              </w:rPr>
              <w:t>0</w:t>
            </w:r>
          </w:p>
        </w:tc>
        <w:tc>
          <w:tcPr>
            <w:tcW w:w="942" w:type="dxa"/>
            <w:tcBorders>
              <w:top w:val="double" w:sz="4" w:space="0" w:color="auto"/>
              <w:left w:val="nil"/>
              <w:bottom w:val="nil"/>
              <w:right w:val="single" w:sz="8" w:space="0" w:color="auto"/>
            </w:tcBorders>
            <w:noWrap/>
            <w:tcMar>
              <w:top w:w="0" w:type="dxa"/>
              <w:left w:w="108" w:type="dxa"/>
              <w:bottom w:w="0" w:type="dxa"/>
              <w:right w:w="108" w:type="dxa"/>
            </w:tcMar>
            <w:vAlign w:val="center"/>
            <w:hideMark/>
          </w:tcPr>
          <w:p w:rsidR="00583170" w:rsidRPr="00711A8B" w:rsidRDefault="00583170" w:rsidP="00722E31">
            <w:pPr>
              <w:spacing w:before="100" w:beforeAutospacing="1" w:after="100" w:afterAutospacing="1" w:line="119" w:lineRule="atLeast"/>
              <w:jc w:val="center"/>
              <w:rPr>
                <w:lang w:val="sr-Cyrl-CS"/>
              </w:rPr>
            </w:pPr>
            <w:r w:rsidRPr="00711A8B">
              <w:rPr>
                <w:lang w:val="sr-Cyrl-CS"/>
              </w:rPr>
              <w:t>0</w:t>
            </w:r>
          </w:p>
        </w:tc>
        <w:tc>
          <w:tcPr>
            <w:tcW w:w="1060" w:type="dxa"/>
            <w:tcBorders>
              <w:top w:val="double" w:sz="4" w:space="0" w:color="auto"/>
              <w:left w:val="nil"/>
              <w:bottom w:val="nil"/>
              <w:right w:val="single" w:sz="8" w:space="0" w:color="auto"/>
            </w:tcBorders>
            <w:noWrap/>
            <w:tcMar>
              <w:top w:w="0" w:type="dxa"/>
              <w:left w:w="108" w:type="dxa"/>
              <w:bottom w:w="0" w:type="dxa"/>
              <w:right w:w="108" w:type="dxa"/>
            </w:tcMar>
            <w:vAlign w:val="center"/>
            <w:hideMark/>
          </w:tcPr>
          <w:p w:rsidR="00583170" w:rsidRPr="00711A8B" w:rsidRDefault="00583170" w:rsidP="00722E31">
            <w:pPr>
              <w:spacing w:before="100" w:beforeAutospacing="1" w:after="100" w:afterAutospacing="1" w:line="119" w:lineRule="atLeast"/>
              <w:jc w:val="center"/>
              <w:rPr>
                <w:lang w:val="sr-Cyrl-CS"/>
              </w:rPr>
            </w:pPr>
            <w:r w:rsidRPr="00711A8B">
              <w:rPr>
                <w:lang w:val="sr-Cyrl-CS"/>
              </w:rPr>
              <w:t>0</w:t>
            </w:r>
          </w:p>
        </w:tc>
        <w:tc>
          <w:tcPr>
            <w:tcW w:w="1179" w:type="dxa"/>
            <w:tcBorders>
              <w:top w:val="double" w:sz="4" w:space="0" w:color="auto"/>
              <w:left w:val="nil"/>
              <w:bottom w:val="nil"/>
              <w:right w:val="double" w:sz="4" w:space="0" w:color="auto"/>
            </w:tcBorders>
            <w:noWrap/>
            <w:tcMar>
              <w:top w:w="0" w:type="dxa"/>
              <w:left w:w="108" w:type="dxa"/>
              <w:bottom w:w="0" w:type="dxa"/>
              <w:right w:w="108" w:type="dxa"/>
            </w:tcMar>
            <w:vAlign w:val="center"/>
            <w:hideMark/>
          </w:tcPr>
          <w:p w:rsidR="00583170" w:rsidRPr="00711A8B" w:rsidRDefault="00583170" w:rsidP="00722E31">
            <w:pPr>
              <w:spacing w:before="100" w:beforeAutospacing="1" w:after="100" w:afterAutospacing="1" w:line="119" w:lineRule="atLeast"/>
              <w:jc w:val="center"/>
              <w:rPr>
                <w:lang w:val="sr-Cyrl-CS"/>
              </w:rPr>
            </w:pPr>
            <w:r w:rsidRPr="00711A8B">
              <w:rPr>
                <w:lang w:val="sr-Cyrl-CS"/>
              </w:rPr>
              <w:t>0</w:t>
            </w:r>
          </w:p>
        </w:tc>
        <w:tc>
          <w:tcPr>
            <w:tcW w:w="1777" w:type="dxa"/>
            <w:tcBorders>
              <w:top w:val="double" w:sz="4" w:space="0" w:color="auto"/>
              <w:left w:val="double" w:sz="4" w:space="0" w:color="auto"/>
              <w:bottom w:val="single" w:sz="8" w:space="0" w:color="auto"/>
              <w:right w:val="double" w:sz="4" w:space="0" w:color="auto"/>
            </w:tcBorders>
            <w:shd w:val="clear" w:color="auto" w:fill="D6E3BC"/>
            <w:noWrap/>
            <w:tcMar>
              <w:top w:w="0" w:type="dxa"/>
              <w:left w:w="108" w:type="dxa"/>
              <w:bottom w:w="0" w:type="dxa"/>
              <w:right w:w="108" w:type="dxa"/>
            </w:tcMar>
            <w:vAlign w:val="center"/>
            <w:hideMark/>
          </w:tcPr>
          <w:p w:rsidR="00583170" w:rsidRPr="00711A8B" w:rsidRDefault="00583170" w:rsidP="00722E31">
            <w:pPr>
              <w:spacing w:before="100" w:beforeAutospacing="1" w:after="100" w:afterAutospacing="1" w:line="119" w:lineRule="atLeast"/>
              <w:jc w:val="center"/>
              <w:rPr>
                <w:lang w:val="sr-Cyrl-CS"/>
              </w:rPr>
            </w:pPr>
            <w:r w:rsidRPr="00711A8B">
              <w:rPr>
                <w:lang w:val="sr-Cyrl-CS"/>
              </w:rPr>
              <w:t>0</w:t>
            </w:r>
          </w:p>
        </w:tc>
      </w:tr>
      <w:tr w:rsidR="00583170" w:rsidRPr="00711A8B" w:rsidTr="00722E31">
        <w:trPr>
          <w:trHeight w:val="421"/>
          <w:jc w:val="center"/>
        </w:trPr>
        <w:tc>
          <w:tcPr>
            <w:tcW w:w="4765" w:type="dxa"/>
            <w:gridSpan w:val="2"/>
            <w:tcBorders>
              <w:top w:val="nil"/>
              <w:left w:val="double" w:sz="4" w:space="0" w:color="auto"/>
              <w:bottom w:val="double" w:sz="4" w:space="0" w:color="auto"/>
              <w:right w:val="double" w:sz="4" w:space="0" w:color="auto"/>
            </w:tcBorders>
            <w:shd w:val="clear" w:color="auto" w:fill="D6E3BC"/>
            <w:noWrap/>
            <w:tcMar>
              <w:top w:w="0" w:type="dxa"/>
              <w:left w:w="108" w:type="dxa"/>
              <w:bottom w:w="0" w:type="dxa"/>
              <w:right w:w="108" w:type="dxa"/>
            </w:tcMar>
            <w:vAlign w:val="center"/>
            <w:hideMark/>
          </w:tcPr>
          <w:p w:rsidR="00583170" w:rsidRPr="00711A8B" w:rsidRDefault="00583170" w:rsidP="00722E31">
            <w:pPr>
              <w:spacing w:before="100" w:beforeAutospacing="1" w:after="100" w:afterAutospacing="1" w:line="152" w:lineRule="atLeast"/>
              <w:rPr>
                <w:b/>
                <w:lang w:val="sr-Cyrl-CS"/>
              </w:rPr>
            </w:pPr>
            <w:r w:rsidRPr="00711A8B">
              <w:rPr>
                <w:b/>
                <w:bCs/>
                <w:i/>
                <w:iCs/>
                <w:lang w:val="sr-Cyrl-CS"/>
              </w:rPr>
              <w:t>Укор наставничког већа</w:t>
            </w:r>
          </w:p>
        </w:tc>
        <w:tc>
          <w:tcPr>
            <w:tcW w:w="836" w:type="dxa"/>
            <w:tcBorders>
              <w:top w:val="single" w:sz="8" w:space="0" w:color="auto"/>
              <w:left w:val="double" w:sz="4" w:space="0" w:color="auto"/>
              <w:bottom w:val="double" w:sz="4" w:space="0" w:color="auto"/>
              <w:right w:val="single" w:sz="8" w:space="0" w:color="auto"/>
            </w:tcBorders>
            <w:noWrap/>
            <w:tcMar>
              <w:top w:w="0" w:type="dxa"/>
              <w:left w:w="108" w:type="dxa"/>
              <w:bottom w:w="0" w:type="dxa"/>
              <w:right w:w="108" w:type="dxa"/>
            </w:tcMar>
            <w:vAlign w:val="center"/>
            <w:hideMark/>
          </w:tcPr>
          <w:p w:rsidR="00583170" w:rsidRPr="00711A8B" w:rsidRDefault="00583170" w:rsidP="00722E31">
            <w:pPr>
              <w:spacing w:before="100" w:beforeAutospacing="1" w:after="100" w:afterAutospacing="1" w:line="152" w:lineRule="atLeast"/>
              <w:jc w:val="center"/>
              <w:rPr>
                <w:lang w:val="sr-Cyrl-CS"/>
              </w:rPr>
            </w:pPr>
            <w:r>
              <w:rPr>
                <w:lang w:val="sr-Cyrl-CS"/>
              </w:rPr>
              <w:t>0</w:t>
            </w:r>
          </w:p>
        </w:tc>
        <w:tc>
          <w:tcPr>
            <w:tcW w:w="942" w:type="dxa"/>
            <w:tcBorders>
              <w:top w:val="single" w:sz="8" w:space="0" w:color="auto"/>
              <w:left w:val="nil"/>
              <w:bottom w:val="double" w:sz="4" w:space="0" w:color="auto"/>
              <w:right w:val="single" w:sz="8" w:space="0" w:color="auto"/>
            </w:tcBorders>
            <w:noWrap/>
            <w:tcMar>
              <w:top w:w="0" w:type="dxa"/>
              <w:left w:w="108" w:type="dxa"/>
              <w:bottom w:w="0" w:type="dxa"/>
              <w:right w:w="108" w:type="dxa"/>
            </w:tcMar>
            <w:vAlign w:val="center"/>
            <w:hideMark/>
          </w:tcPr>
          <w:p w:rsidR="00583170" w:rsidRPr="00711A8B" w:rsidRDefault="00583170" w:rsidP="00722E31">
            <w:pPr>
              <w:spacing w:before="100" w:beforeAutospacing="1" w:after="100" w:afterAutospacing="1" w:line="152" w:lineRule="atLeast"/>
              <w:jc w:val="center"/>
              <w:rPr>
                <w:lang w:val="sr-Cyrl-CS"/>
              </w:rPr>
            </w:pPr>
            <w:r w:rsidRPr="00711A8B">
              <w:rPr>
                <w:lang w:val="sr-Cyrl-CS"/>
              </w:rPr>
              <w:t>0</w:t>
            </w:r>
          </w:p>
        </w:tc>
        <w:tc>
          <w:tcPr>
            <w:tcW w:w="1060" w:type="dxa"/>
            <w:tcBorders>
              <w:top w:val="single" w:sz="8" w:space="0" w:color="auto"/>
              <w:left w:val="nil"/>
              <w:bottom w:val="double" w:sz="4" w:space="0" w:color="auto"/>
              <w:right w:val="single" w:sz="8" w:space="0" w:color="auto"/>
            </w:tcBorders>
            <w:noWrap/>
            <w:tcMar>
              <w:top w:w="0" w:type="dxa"/>
              <w:left w:w="108" w:type="dxa"/>
              <w:bottom w:w="0" w:type="dxa"/>
              <w:right w:w="108" w:type="dxa"/>
            </w:tcMar>
            <w:vAlign w:val="center"/>
            <w:hideMark/>
          </w:tcPr>
          <w:p w:rsidR="00583170" w:rsidRPr="00711A8B" w:rsidRDefault="00583170" w:rsidP="00722E31">
            <w:pPr>
              <w:spacing w:before="100" w:beforeAutospacing="1" w:after="100" w:afterAutospacing="1" w:line="152" w:lineRule="atLeast"/>
              <w:jc w:val="center"/>
              <w:rPr>
                <w:lang w:val="sr-Cyrl-CS"/>
              </w:rPr>
            </w:pPr>
            <w:r w:rsidRPr="00711A8B">
              <w:rPr>
                <w:lang w:val="sr-Cyrl-CS"/>
              </w:rPr>
              <w:t>0</w:t>
            </w:r>
          </w:p>
        </w:tc>
        <w:tc>
          <w:tcPr>
            <w:tcW w:w="1179" w:type="dxa"/>
            <w:tcBorders>
              <w:top w:val="single" w:sz="8" w:space="0" w:color="auto"/>
              <w:left w:val="nil"/>
              <w:bottom w:val="double" w:sz="4" w:space="0" w:color="auto"/>
              <w:right w:val="double" w:sz="4" w:space="0" w:color="auto"/>
            </w:tcBorders>
            <w:noWrap/>
            <w:tcMar>
              <w:top w:w="0" w:type="dxa"/>
              <w:left w:w="108" w:type="dxa"/>
              <w:bottom w:w="0" w:type="dxa"/>
              <w:right w:w="108" w:type="dxa"/>
            </w:tcMar>
            <w:vAlign w:val="center"/>
            <w:hideMark/>
          </w:tcPr>
          <w:p w:rsidR="00583170" w:rsidRPr="00711A8B" w:rsidRDefault="00583170" w:rsidP="00722E31">
            <w:pPr>
              <w:spacing w:before="100" w:beforeAutospacing="1" w:after="100" w:afterAutospacing="1" w:line="152" w:lineRule="atLeast"/>
              <w:jc w:val="center"/>
              <w:rPr>
                <w:lang w:val="sr-Cyrl-CS"/>
              </w:rPr>
            </w:pPr>
            <w:r w:rsidRPr="00711A8B">
              <w:rPr>
                <w:lang w:val="sr-Cyrl-CS"/>
              </w:rPr>
              <w:t>0</w:t>
            </w:r>
          </w:p>
        </w:tc>
        <w:tc>
          <w:tcPr>
            <w:tcW w:w="1777" w:type="dxa"/>
            <w:tcBorders>
              <w:top w:val="nil"/>
              <w:left w:val="double" w:sz="4" w:space="0" w:color="auto"/>
              <w:bottom w:val="double" w:sz="4" w:space="0" w:color="auto"/>
              <w:right w:val="double" w:sz="4" w:space="0" w:color="auto"/>
            </w:tcBorders>
            <w:shd w:val="clear" w:color="auto" w:fill="D6E3BC"/>
            <w:noWrap/>
            <w:tcMar>
              <w:top w:w="0" w:type="dxa"/>
              <w:left w:w="108" w:type="dxa"/>
              <w:bottom w:w="0" w:type="dxa"/>
              <w:right w:w="108" w:type="dxa"/>
            </w:tcMar>
            <w:vAlign w:val="center"/>
            <w:hideMark/>
          </w:tcPr>
          <w:p w:rsidR="00583170" w:rsidRPr="00711A8B" w:rsidRDefault="00583170" w:rsidP="00722E31">
            <w:pPr>
              <w:spacing w:before="100" w:beforeAutospacing="1" w:after="100" w:afterAutospacing="1" w:line="152" w:lineRule="atLeast"/>
              <w:jc w:val="center"/>
              <w:rPr>
                <w:lang w:val="sr-Cyrl-CS"/>
              </w:rPr>
            </w:pPr>
            <w:r w:rsidRPr="00711A8B">
              <w:rPr>
                <w:lang w:val="sr-Cyrl-CS"/>
              </w:rPr>
              <w:t>0</w:t>
            </w:r>
          </w:p>
        </w:tc>
      </w:tr>
      <w:tr w:rsidR="00583170" w:rsidRPr="00711A8B" w:rsidTr="00482955">
        <w:trPr>
          <w:trHeight w:val="452"/>
          <w:jc w:val="center"/>
        </w:trPr>
        <w:tc>
          <w:tcPr>
            <w:tcW w:w="4765" w:type="dxa"/>
            <w:gridSpan w:val="2"/>
            <w:tcBorders>
              <w:top w:val="double" w:sz="4" w:space="0" w:color="auto"/>
              <w:left w:val="double" w:sz="4" w:space="0" w:color="auto"/>
              <w:bottom w:val="double" w:sz="4" w:space="0" w:color="auto"/>
              <w:right w:val="double" w:sz="4" w:space="0" w:color="auto"/>
            </w:tcBorders>
            <w:shd w:val="clear" w:color="auto" w:fill="D6E3BC"/>
            <w:noWrap/>
            <w:tcMar>
              <w:top w:w="0" w:type="dxa"/>
              <w:left w:w="108" w:type="dxa"/>
              <w:bottom w:w="0" w:type="dxa"/>
              <w:right w:w="108" w:type="dxa"/>
            </w:tcMar>
            <w:vAlign w:val="center"/>
            <w:hideMark/>
          </w:tcPr>
          <w:p w:rsidR="00583170" w:rsidRPr="00711A8B" w:rsidRDefault="00583170" w:rsidP="00722E31">
            <w:pPr>
              <w:spacing w:before="100" w:beforeAutospacing="1" w:after="100" w:afterAutospacing="1"/>
              <w:rPr>
                <w:b/>
                <w:lang w:val="sr-Cyrl-CS"/>
              </w:rPr>
            </w:pPr>
            <w:r w:rsidRPr="00711A8B">
              <w:rPr>
                <w:b/>
                <w:bCs/>
                <w:i/>
                <w:iCs/>
                <w:lang w:val="sr-Cyrl-CS"/>
              </w:rPr>
              <w:lastRenderedPageBreak/>
              <w:t xml:space="preserve">УКУПНО </w:t>
            </w:r>
            <w:r>
              <w:rPr>
                <w:b/>
                <w:bCs/>
                <w:i/>
                <w:iCs/>
                <w:lang w:val="sr-Cyrl-CS"/>
              </w:rPr>
              <w:t>ИЗРЕЧЕНИХ ВАСПИТНИХ МЕРА</w:t>
            </w:r>
          </w:p>
        </w:tc>
        <w:tc>
          <w:tcPr>
            <w:tcW w:w="836" w:type="dxa"/>
            <w:tcBorders>
              <w:top w:val="double" w:sz="4" w:space="0" w:color="auto"/>
              <w:left w:val="double" w:sz="4" w:space="0" w:color="auto"/>
              <w:bottom w:val="double" w:sz="4" w:space="0" w:color="auto"/>
              <w:right w:val="single" w:sz="8" w:space="0" w:color="auto"/>
            </w:tcBorders>
            <w:shd w:val="clear" w:color="auto" w:fill="D6E3BC"/>
            <w:noWrap/>
            <w:tcMar>
              <w:top w:w="0" w:type="dxa"/>
              <w:left w:w="108" w:type="dxa"/>
              <w:bottom w:w="0" w:type="dxa"/>
              <w:right w:w="108" w:type="dxa"/>
            </w:tcMar>
            <w:vAlign w:val="center"/>
            <w:hideMark/>
          </w:tcPr>
          <w:p w:rsidR="00583170" w:rsidRPr="00711A8B" w:rsidRDefault="00583170" w:rsidP="00722E31">
            <w:pPr>
              <w:spacing w:before="100" w:beforeAutospacing="1" w:after="100" w:afterAutospacing="1"/>
              <w:jc w:val="center"/>
              <w:rPr>
                <w:lang w:val="sr-Cyrl-CS"/>
              </w:rPr>
            </w:pPr>
            <w:r>
              <w:rPr>
                <w:lang w:val="sr-Cyrl-CS"/>
              </w:rPr>
              <w:t>0</w:t>
            </w:r>
          </w:p>
        </w:tc>
        <w:tc>
          <w:tcPr>
            <w:tcW w:w="942" w:type="dxa"/>
            <w:tcBorders>
              <w:top w:val="double" w:sz="4" w:space="0" w:color="auto"/>
              <w:left w:val="nil"/>
              <w:bottom w:val="double" w:sz="4" w:space="0" w:color="auto"/>
              <w:right w:val="single" w:sz="8" w:space="0" w:color="auto"/>
            </w:tcBorders>
            <w:shd w:val="clear" w:color="auto" w:fill="D6E3BC"/>
            <w:noWrap/>
            <w:tcMar>
              <w:top w:w="0" w:type="dxa"/>
              <w:left w:w="108" w:type="dxa"/>
              <w:bottom w:w="0" w:type="dxa"/>
              <w:right w:w="108" w:type="dxa"/>
            </w:tcMar>
            <w:vAlign w:val="center"/>
            <w:hideMark/>
          </w:tcPr>
          <w:p w:rsidR="00583170" w:rsidRPr="00711A8B" w:rsidRDefault="00583170" w:rsidP="00722E31">
            <w:pPr>
              <w:spacing w:before="100" w:beforeAutospacing="1" w:after="100" w:afterAutospacing="1"/>
              <w:jc w:val="center"/>
              <w:rPr>
                <w:lang w:val="sr-Cyrl-CS"/>
              </w:rPr>
            </w:pPr>
            <w:r w:rsidRPr="00711A8B">
              <w:rPr>
                <w:lang w:val="sr-Cyrl-CS"/>
              </w:rPr>
              <w:t>0</w:t>
            </w:r>
          </w:p>
        </w:tc>
        <w:tc>
          <w:tcPr>
            <w:tcW w:w="1060" w:type="dxa"/>
            <w:tcBorders>
              <w:top w:val="double" w:sz="4" w:space="0" w:color="auto"/>
              <w:left w:val="nil"/>
              <w:bottom w:val="double" w:sz="4" w:space="0" w:color="auto"/>
              <w:right w:val="single" w:sz="8" w:space="0" w:color="auto"/>
            </w:tcBorders>
            <w:shd w:val="clear" w:color="auto" w:fill="D6E3BC"/>
            <w:noWrap/>
            <w:tcMar>
              <w:top w:w="0" w:type="dxa"/>
              <w:left w:w="108" w:type="dxa"/>
              <w:bottom w:w="0" w:type="dxa"/>
              <w:right w:w="108" w:type="dxa"/>
            </w:tcMar>
            <w:vAlign w:val="center"/>
            <w:hideMark/>
          </w:tcPr>
          <w:p w:rsidR="00583170" w:rsidRPr="00B77BA2" w:rsidRDefault="00B77BA2" w:rsidP="00722E31">
            <w:pPr>
              <w:spacing w:before="100" w:beforeAutospacing="1" w:after="100" w:afterAutospacing="1"/>
              <w:jc w:val="center"/>
            </w:pPr>
            <w:r>
              <w:t>0</w:t>
            </w:r>
          </w:p>
        </w:tc>
        <w:tc>
          <w:tcPr>
            <w:tcW w:w="1179" w:type="dxa"/>
            <w:tcBorders>
              <w:top w:val="double" w:sz="4" w:space="0" w:color="auto"/>
              <w:left w:val="nil"/>
              <w:bottom w:val="double" w:sz="4" w:space="0" w:color="auto"/>
              <w:right w:val="double" w:sz="4" w:space="0" w:color="auto"/>
            </w:tcBorders>
            <w:shd w:val="clear" w:color="auto" w:fill="D6E3BC"/>
            <w:noWrap/>
            <w:tcMar>
              <w:top w:w="0" w:type="dxa"/>
              <w:left w:w="108" w:type="dxa"/>
              <w:bottom w:w="0" w:type="dxa"/>
              <w:right w:w="108" w:type="dxa"/>
            </w:tcMar>
            <w:vAlign w:val="center"/>
            <w:hideMark/>
          </w:tcPr>
          <w:p w:rsidR="00583170" w:rsidRPr="00711A8B" w:rsidRDefault="00583170" w:rsidP="00722E31">
            <w:pPr>
              <w:spacing w:before="100" w:beforeAutospacing="1" w:after="100" w:afterAutospacing="1"/>
              <w:jc w:val="center"/>
              <w:rPr>
                <w:lang w:val="sr-Cyrl-CS"/>
              </w:rPr>
            </w:pPr>
            <w:r>
              <w:rPr>
                <w:lang w:val="sr-Cyrl-CS"/>
              </w:rPr>
              <w:t>0</w:t>
            </w:r>
          </w:p>
        </w:tc>
        <w:tc>
          <w:tcPr>
            <w:tcW w:w="1777" w:type="dxa"/>
            <w:tcBorders>
              <w:top w:val="double" w:sz="4" w:space="0" w:color="auto"/>
              <w:left w:val="double" w:sz="4" w:space="0" w:color="auto"/>
              <w:bottom w:val="double" w:sz="4" w:space="0" w:color="auto"/>
              <w:right w:val="double" w:sz="4" w:space="0" w:color="auto"/>
            </w:tcBorders>
            <w:shd w:val="clear" w:color="auto" w:fill="D6E3BC"/>
            <w:noWrap/>
            <w:tcMar>
              <w:top w:w="0" w:type="dxa"/>
              <w:left w:w="108" w:type="dxa"/>
              <w:bottom w:w="0" w:type="dxa"/>
              <w:right w:w="108" w:type="dxa"/>
            </w:tcMar>
            <w:vAlign w:val="center"/>
            <w:hideMark/>
          </w:tcPr>
          <w:p w:rsidR="00583170" w:rsidRPr="001D288B" w:rsidRDefault="00701D4D" w:rsidP="00722E31">
            <w:pPr>
              <w:spacing w:before="100" w:beforeAutospacing="1" w:after="100" w:afterAutospacing="1"/>
              <w:jc w:val="center"/>
            </w:pPr>
            <w:r>
              <w:t>0</w:t>
            </w:r>
          </w:p>
        </w:tc>
      </w:tr>
    </w:tbl>
    <w:p w:rsidR="00BE50E6" w:rsidRDefault="00BE50E6">
      <w:pPr>
        <w:spacing w:line="276" w:lineRule="auto"/>
        <w:rPr>
          <w:b/>
          <w:i/>
          <w:lang w:val="sr-Cyrl-CS"/>
        </w:rPr>
      </w:pPr>
      <w:r>
        <w:rPr>
          <w:b/>
          <w:i/>
          <w:lang w:val="sr-Cyrl-CS"/>
        </w:rPr>
        <w:t xml:space="preserve"> </w:t>
      </w:r>
      <w:r>
        <w:rPr>
          <w:b/>
          <w:i/>
          <w:lang w:val="sr-Cyrl-CS"/>
        </w:rPr>
        <w:tab/>
      </w:r>
      <w:r>
        <w:rPr>
          <w:b/>
          <w:i/>
          <w:lang w:val="sr-Cyrl-CS"/>
        </w:rPr>
        <w:tab/>
      </w:r>
    </w:p>
    <w:p w:rsidR="00BE50E6" w:rsidRDefault="00BE50E6" w:rsidP="00186BC9">
      <w:pPr>
        <w:pStyle w:val="Heading3"/>
        <w:rPr>
          <w:lang w:val="sr-Cyrl-CS"/>
        </w:rPr>
      </w:pPr>
      <w:bookmarkStart w:id="41" w:name="_Toc19617812"/>
      <w:bookmarkStart w:id="42" w:name="_Toc115164322"/>
      <w:r>
        <w:rPr>
          <w:lang w:val="sr-Cyrl-CS"/>
        </w:rPr>
        <w:t xml:space="preserve">4.4.4. </w:t>
      </w:r>
      <w:r>
        <w:rPr>
          <w:lang w:val="sr-Latn-CS"/>
        </w:rPr>
        <w:t>Изостанци ученика</w:t>
      </w:r>
      <w:r>
        <w:rPr>
          <w:lang w:val="sr-Cyrl-CS"/>
        </w:rPr>
        <w:t xml:space="preserve"> током шк. </w:t>
      </w:r>
      <w:r w:rsidR="009B0C96">
        <w:rPr>
          <w:lang w:val="sr-Cyrl-CS"/>
        </w:rPr>
        <w:t>2021/22</w:t>
      </w:r>
      <w:r>
        <w:rPr>
          <w:lang w:val="sr-Cyrl-CS"/>
        </w:rPr>
        <w:t>. год.</w:t>
      </w:r>
      <w:bookmarkEnd w:id="41"/>
      <w:bookmarkEnd w:id="42"/>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79"/>
        <w:gridCol w:w="1576"/>
        <w:gridCol w:w="1589"/>
        <w:gridCol w:w="1669"/>
        <w:gridCol w:w="1573"/>
        <w:gridCol w:w="1590"/>
      </w:tblGrid>
      <w:tr w:rsidR="00701D4D" w:rsidRPr="009D6AE6" w:rsidTr="00183E1A">
        <w:tc>
          <w:tcPr>
            <w:tcW w:w="1579" w:type="dxa"/>
            <w:shd w:val="clear" w:color="auto" w:fill="DDD9C3"/>
            <w:vAlign w:val="center"/>
          </w:tcPr>
          <w:p w:rsidR="00701D4D" w:rsidRPr="009D6AE6" w:rsidRDefault="00701D4D" w:rsidP="00183E1A">
            <w:pPr>
              <w:jc w:val="center"/>
              <w:rPr>
                <w:b/>
              </w:rPr>
            </w:pPr>
            <w:r w:rsidRPr="009D6AE6">
              <w:rPr>
                <w:b/>
              </w:rPr>
              <w:t>Разред</w:t>
            </w:r>
          </w:p>
        </w:tc>
        <w:tc>
          <w:tcPr>
            <w:tcW w:w="1576" w:type="dxa"/>
            <w:shd w:val="clear" w:color="auto" w:fill="DDD9C3"/>
            <w:vAlign w:val="center"/>
          </w:tcPr>
          <w:p w:rsidR="00701D4D" w:rsidRPr="009D6AE6" w:rsidRDefault="00701D4D" w:rsidP="00183E1A">
            <w:pPr>
              <w:jc w:val="center"/>
              <w:rPr>
                <w:b/>
              </w:rPr>
            </w:pPr>
            <w:r w:rsidRPr="009D6AE6">
              <w:rPr>
                <w:b/>
              </w:rPr>
              <w:t>Бр. ученика</w:t>
            </w:r>
          </w:p>
        </w:tc>
        <w:tc>
          <w:tcPr>
            <w:tcW w:w="1589" w:type="dxa"/>
            <w:shd w:val="clear" w:color="auto" w:fill="DDD9C3"/>
            <w:vAlign w:val="center"/>
          </w:tcPr>
          <w:p w:rsidR="00701D4D" w:rsidRPr="009D6AE6" w:rsidRDefault="00701D4D" w:rsidP="00183E1A">
            <w:pPr>
              <w:jc w:val="center"/>
              <w:rPr>
                <w:b/>
              </w:rPr>
            </w:pPr>
            <w:r w:rsidRPr="009D6AE6">
              <w:rPr>
                <w:b/>
              </w:rPr>
              <w:t>Оправдани</w:t>
            </w:r>
          </w:p>
        </w:tc>
        <w:tc>
          <w:tcPr>
            <w:tcW w:w="1669" w:type="dxa"/>
            <w:shd w:val="clear" w:color="auto" w:fill="DDD9C3"/>
            <w:vAlign w:val="center"/>
          </w:tcPr>
          <w:p w:rsidR="00701D4D" w:rsidRPr="009D6AE6" w:rsidRDefault="00701D4D" w:rsidP="00183E1A">
            <w:pPr>
              <w:jc w:val="center"/>
              <w:rPr>
                <w:b/>
              </w:rPr>
            </w:pPr>
            <w:r w:rsidRPr="009D6AE6">
              <w:rPr>
                <w:b/>
              </w:rPr>
              <w:t>Неоправдани</w:t>
            </w:r>
          </w:p>
        </w:tc>
        <w:tc>
          <w:tcPr>
            <w:tcW w:w="1573" w:type="dxa"/>
            <w:shd w:val="clear" w:color="auto" w:fill="DDD9C3"/>
            <w:vAlign w:val="center"/>
          </w:tcPr>
          <w:p w:rsidR="00701D4D" w:rsidRPr="009D6AE6" w:rsidRDefault="00701D4D" w:rsidP="00183E1A">
            <w:pPr>
              <w:jc w:val="center"/>
              <w:rPr>
                <w:b/>
              </w:rPr>
            </w:pPr>
            <w:r w:rsidRPr="009D6AE6">
              <w:rPr>
                <w:b/>
              </w:rPr>
              <w:t>Укупно</w:t>
            </w:r>
          </w:p>
        </w:tc>
        <w:tc>
          <w:tcPr>
            <w:tcW w:w="1590" w:type="dxa"/>
            <w:shd w:val="clear" w:color="auto" w:fill="DDD9C3"/>
            <w:vAlign w:val="center"/>
          </w:tcPr>
          <w:p w:rsidR="00701D4D" w:rsidRPr="009D6AE6" w:rsidRDefault="00701D4D" w:rsidP="00183E1A">
            <w:pPr>
              <w:jc w:val="center"/>
              <w:rPr>
                <w:b/>
              </w:rPr>
            </w:pPr>
            <w:r w:rsidRPr="009D6AE6">
              <w:rPr>
                <w:b/>
              </w:rPr>
              <w:t>Изостанака по ученику</w:t>
            </w:r>
          </w:p>
        </w:tc>
      </w:tr>
      <w:tr w:rsidR="00701D4D" w:rsidRPr="009D6AE6" w:rsidTr="00183E1A">
        <w:tc>
          <w:tcPr>
            <w:tcW w:w="1579" w:type="dxa"/>
            <w:vAlign w:val="center"/>
          </w:tcPr>
          <w:p w:rsidR="00701D4D" w:rsidRPr="009D6AE6" w:rsidRDefault="00701D4D" w:rsidP="00183E1A">
            <w:r w:rsidRPr="009D6AE6">
              <w:t>Први</w:t>
            </w:r>
          </w:p>
        </w:tc>
        <w:tc>
          <w:tcPr>
            <w:tcW w:w="1576" w:type="dxa"/>
            <w:vAlign w:val="center"/>
          </w:tcPr>
          <w:p w:rsidR="00701D4D" w:rsidRPr="00BF4CA9" w:rsidRDefault="00701D4D" w:rsidP="00183E1A">
            <w:pPr>
              <w:jc w:val="right"/>
            </w:pPr>
            <w:r>
              <w:t>7</w:t>
            </w:r>
          </w:p>
        </w:tc>
        <w:tc>
          <w:tcPr>
            <w:tcW w:w="1589" w:type="dxa"/>
            <w:vAlign w:val="center"/>
          </w:tcPr>
          <w:p w:rsidR="00701D4D" w:rsidRPr="009F09E1" w:rsidRDefault="00701D4D" w:rsidP="00183E1A">
            <w:pPr>
              <w:jc w:val="right"/>
            </w:pPr>
            <w:r>
              <w:t>266</w:t>
            </w:r>
          </w:p>
        </w:tc>
        <w:tc>
          <w:tcPr>
            <w:tcW w:w="1669" w:type="dxa"/>
            <w:vAlign w:val="center"/>
          </w:tcPr>
          <w:p w:rsidR="00701D4D" w:rsidRPr="00A87463" w:rsidRDefault="00701D4D" w:rsidP="00183E1A">
            <w:pPr>
              <w:jc w:val="right"/>
              <w:rPr>
                <w:lang w:val="en-GB"/>
              </w:rPr>
            </w:pPr>
            <w:r>
              <w:rPr>
                <w:lang w:val="en-GB"/>
              </w:rPr>
              <w:t>0</w:t>
            </w:r>
          </w:p>
        </w:tc>
        <w:tc>
          <w:tcPr>
            <w:tcW w:w="1573" w:type="dxa"/>
            <w:vAlign w:val="center"/>
          </w:tcPr>
          <w:p w:rsidR="00701D4D" w:rsidRPr="004E7275" w:rsidRDefault="00701D4D" w:rsidP="00183E1A">
            <w:pPr>
              <w:jc w:val="right"/>
              <w:rPr>
                <w:lang w:val="en-GB"/>
              </w:rPr>
            </w:pPr>
            <w:r>
              <w:rPr>
                <w:lang w:val="en-GB"/>
              </w:rPr>
              <w:t>266</w:t>
            </w:r>
          </w:p>
        </w:tc>
        <w:tc>
          <w:tcPr>
            <w:tcW w:w="1590" w:type="dxa"/>
            <w:vAlign w:val="center"/>
          </w:tcPr>
          <w:p w:rsidR="00701D4D" w:rsidRPr="004E7275" w:rsidRDefault="00701D4D" w:rsidP="00183E1A">
            <w:pPr>
              <w:jc w:val="right"/>
              <w:rPr>
                <w:lang w:val="en-GB"/>
              </w:rPr>
            </w:pPr>
            <w:r>
              <w:rPr>
                <w:lang w:val="en-GB"/>
              </w:rPr>
              <w:t>38</w:t>
            </w:r>
          </w:p>
        </w:tc>
      </w:tr>
      <w:tr w:rsidR="00701D4D" w:rsidRPr="009D6AE6" w:rsidTr="00183E1A">
        <w:tc>
          <w:tcPr>
            <w:tcW w:w="1579" w:type="dxa"/>
            <w:vAlign w:val="center"/>
          </w:tcPr>
          <w:p w:rsidR="00701D4D" w:rsidRPr="009D6AE6" w:rsidRDefault="00701D4D" w:rsidP="00183E1A">
            <w:r w:rsidRPr="009D6AE6">
              <w:t>Други</w:t>
            </w:r>
          </w:p>
        </w:tc>
        <w:tc>
          <w:tcPr>
            <w:tcW w:w="1576" w:type="dxa"/>
            <w:vAlign w:val="center"/>
          </w:tcPr>
          <w:p w:rsidR="00701D4D" w:rsidRPr="004E7275" w:rsidRDefault="00701D4D" w:rsidP="00183E1A">
            <w:pPr>
              <w:jc w:val="right"/>
              <w:rPr>
                <w:lang w:val="en-GB"/>
              </w:rPr>
            </w:pPr>
            <w:r>
              <w:rPr>
                <w:lang w:val="en-GB"/>
              </w:rPr>
              <w:t>10</w:t>
            </w:r>
          </w:p>
        </w:tc>
        <w:tc>
          <w:tcPr>
            <w:tcW w:w="1589" w:type="dxa"/>
            <w:vAlign w:val="center"/>
          </w:tcPr>
          <w:p w:rsidR="00701D4D" w:rsidRPr="004E7275" w:rsidRDefault="00701D4D" w:rsidP="00183E1A">
            <w:pPr>
              <w:jc w:val="right"/>
              <w:rPr>
                <w:lang w:val="en-GB"/>
              </w:rPr>
            </w:pPr>
            <w:r>
              <w:rPr>
                <w:lang w:val="en-GB"/>
              </w:rPr>
              <w:t>381</w:t>
            </w:r>
          </w:p>
        </w:tc>
        <w:tc>
          <w:tcPr>
            <w:tcW w:w="1669" w:type="dxa"/>
            <w:vAlign w:val="center"/>
          </w:tcPr>
          <w:p w:rsidR="00701D4D" w:rsidRPr="005668A3" w:rsidRDefault="00701D4D" w:rsidP="00183E1A">
            <w:pPr>
              <w:jc w:val="right"/>
              <w:rPr>
                <w:lang w:val="en-GB"/>
              </w:rPr>
            </w:pPr>
            <w:r>
              <w:rPr>
                <w:lang w:val="en-GB"/>
              </w:rPr>
              <w:t>0</w:t>
            </w:r>
          </w:p>
        </w:tc>
        <w:tc>
          <w:tcPr>
            <w:tcW w:w="1573" w:type="dxa"/>
            <w:vAlign w:val="center"/>
          </w:tcPr>
          <w:p w:rsidR="00701D4D" w:rsidRPr="004E7275" w:rsidRDefault="00701D4D" w:rsidP="00183E1A">
            <w:pPr>
              <w:jc w:val="right"/>
              <w:rPr>
                <w:lang w:val="en-GB"/>
              </w:rPr>
            </w:pPr>
            <w:r>
              <w:rPr>
                <w:lang w:val="en-GB"/>
              </w:rPr>
              <w:t>381</w:t>
            </w:r>
          </w:p>
        </w:tc>
        <w:tc>
          <w:tcPr>
            <w:tcW w:w="1590" w:type="dxa"/>
            <w:shd w:val="clear" w:color="auto" w:fill="FFFFFF"/>
            <w:vAlign w:val="center"/>
          </w:tcPr>
          <w:p w:rsidR="00701D4D" w:rsidRPr="004E7275" w:rsidRDefault="00701D4D" w:rsidP="00183E1A">
            <w:pPr>
              <w:jc w:val="right"/>
              <w:rPr>
                <w:lang w:val="en-GB"/>
              </w:rPr>
            </w:pPr>
            <w:r>
              <w:rPr>
                <w:lang w:val="en-GB"/>
              </w:rPr>
              <w:t>38.1</w:t>
            </w:r>
          </w:p>
        </w:tc>
      </w:tr>
      <w:tr w:rsidR="00701D4D" w:rsidRPr="009D6AE6" w:rsidTr="00183E1A">
        <w:tc>
          <w:tcPr>
            <w:tcW w:w="1579" w:type="dxa"/>
            <w:vAlign w:val="center"/>
          </w:tcPr>
          <w:p w:rsidR="00701D4D" w:rsidRPr="009D6AE6" w:rsidRDefault="00701D4D" w:rsidP="00183E1A">
            <w:r w:rsidRPr="009D6AE6">
              <w:t>Трећи</w:t>
            </w:r>
          </w:p>
        </w:tc>
        <w:tc>
          <w:tcPr>
            <w:tcW w:w="1576" w:type="dxa"/>
            <w:vAlign w:val="center"/>
          </w:tcPr>
          <w:p w:rsidR="00701D4D" w:rsidRPr="004E7275" w:rsidRDefault="00701D4D" w:rsidP="00183E1A">
            <w:pPr>
              <w:jc w:val="right"/>
              <w:rPr>
                <w:lang w:val="en-GB"/>
              </w:rPr>
            </w:pPr>
            <w:r>
              <w:rPr>
                <w:lang w:val="en-GB"/>
              </w:rPr>
              <w:t>8</w:t>
            </w:r>
          </w:p>
        </w:tc>
        <w:tc>
          <w:tcPr>
            <w:tcW w:w="1589" w:type="dxa"/>
            <w:vAlign w:val="center"/>
          </w:tcPr>
          <w:p w:rsidR="00701D4D" w:rsidRPr="004E7275" w:rsidRDefault="00701D4D" w:rsidP="00183E1A">
            <w:pPr>
              <w:jc w:val="right"/>
              <w:rPr>
                <w:lang w:val="en-GB"/>
              </w:rPr>
            </w:pPr>
            <w:r>
              <w:rPr>
                <w:lang w:val="en-GB"/>
              </w:rPr>
              <w:t>165</w:t>
            </w:r>
          </w:p>
        </w:tc>
        <w:tc>
          <w:tcPr>
            <w:tcW w:w="1669" w:type="dxa"/>
            <w:vAlign w:val="center"/>
          </w:tcPr>
          <w:p w:rsidR="00701D4D" w:rsidRPr="005668A3" w:rsidRDefault="00701D4D" w:rsidP="00183E1A">
            <w:pPr>
              <w:jc w:val="right"/>
              <w:rPr>
                <w:lang w:val="en-GB"/>
              </w:rPr>
            </w:pPr>
            <w:r>
              <w:rPr>
                <w:lang w:val="en-GB"/>
              </w:rPr>
              <w:t>0</w:t>
            </w:r>
          </w:p>
        </w:tc>
        <w:tc>
          <w:tcPr>
            <w:tcW w:w="1573" w:type="dxa"/>
            <w:vAlign w:val="center"/>
          </w:tcPr>
          <w:p w:rsidR="00701D4D" w:rsidRPr="004E7275" w:rsidRDefault="00701D4D" w:rsidP="00183E1A">
            <w:pPr>
              <w:jc w:val="right"/>
              <w:rPr>
                <w:lang w:val="en-GB"/>
              </w:rPr>
            </w:pPr>
            <w:r>
              <w:rPr>
                <w:lang w:val="en-GB"/>
              </w:rPr>
              <w:t>165</w:t>
            </w:r>
          </w:p>
        </w:tc>
        <w:tc>
          <w:tcPr>
            <w:tcW w:w="1590" w:type="dxa"/>
            <w:vAlign w:val="center"/>
          </w:tcPr>
          <w:p w:rsidR="00701D4D" w:rsidRPr="004E7275" w:rsidRDefault="00701D4D" w:rsidP="00183E1A">
            <w:pPr>
              <w:jc w:val="right"/>
              <w:rPr>
                <w:lang w:val="en-GB"/>
              </w:rPr>
            </w:pPr>
            <w:r>
              <w:rPr>
                <w:lang w:val="en-GB"/>
              </w:rPr>
              <w:t>20.6</w:t>
            </w:r>
          </w:p>
        </w:tc>
      </w:tr>
      <w:tr w:rsidR="00701D4D" w:rsidRPr="009D6AE6" w:rsidTr="00183E1A">
        <w:tc>
          <w:tcPr>
            <w:tcW w:w="1579" w:type="dxa"/>
            <w:vAlign w:val="center"/>
          </w:tcPr>
          <w:p w:rsidR="00701D4D" w:rsidRPr="009D6AE6" w:rsidRDefault="00701D4D" w:rsidP="00183E1A">
            <w:r w:rsidRPr="009D6AE6">
              <w:t>Четврти</w:t>
            </w:r>
          </w:p>
        </w:tc>
        <w:tc>
          <w:tcPr>
            <w:tcW w:w="1576" w:type="dxa"/>
            <w:vAlign w:val="center"/>
          </w:tcPr>
          <w:p w:rsidR="00701D4D" w:rsidRPr="004E7275" w:rsidRDefault="00701D4D" w:rsidP="00183E1A">
            <w:pPr>
              <w:jc w:val="right"/>
              <w:rPr>
                <w:lang w:val="en-GB"/>
              </w:rPr>
            </w:pPr>
            <w:r>
              <w:rPr>
                <w:lang w:val="en-GB"/>
              </w:rPr>
              <w:t>10</w:t>
            </w:r>
          </w:p>
        </w:tc>
        <w:tc>
          <w:tcPr>
            <w:tcW w:w="1589" w:type="dxa"/>
            <w:vAlign w:val="center"/>
          </w:tcPr>
          <w:p w:rsidR="00701D4D" w:rsidRPr="004E7275" w:rsidRDefault="00701D4D" w:rsidP="00183E1A">
            <w:pPr>
              <w:jc w:val="right"/>
              <w:rPr>
                <w:lang w:val="en-GB"/>
              </w:rPr>
            </w:pPr>
            <w:r>
              <w:rPr>
                <w:lang w:val="en-GB"/>
              </w:rPr>
              <w:t>459</w:t>
            </w:r>
          </w:p>
        </w:tc>
        <w:tc>
          <w:tcPr>
            <w:tcW w:w="1669" w:type="dxa"/>
            <w:vAlign w:val="center"/>
          </w:tcPr>
          <w:p w:rsidR="00701D4D" w:rsidRPr="005668A3" w:rsidRDefault="00701D4D" w:rsidP="00183E1A">
            <w:pPr>
              <w:jc w:val="right"/>
              <w:rPr>
                <w:lang w:val="en-GB"/>
              </w:rPr>
            </w:pPr>
            <w:r>
              <w:rPr>
                <w:lang w:val="en-GB"/>
              </w:rPr>
              <w:t>0</w:t>
            </w:r>
          </w:p>
        </w:tc>
        <w:tc>
          <w:tcPr>
            <w:tcW w:w="1573" w:type="dxa"/>
            <w:vAlign w:val="center"/>
          </w:tcPr>
          <w:p w:rsidR="00701D4D" w:rsidRPr="004E7275" w:rsidRDefault="00701D4D" w:rsidP="00183E1A">
            <w:pPr>
              <w:jc w:val="right"/>
              <w:rPr>
                <w:lang w:val="en-GB"/>
              </w:rPr>
            </w:pPr>
            <w:r>
              <w:rPr>
                <w:lang w:val="en-GB"/>
              </w:rPr>
              <w:t>459</w:t>
            </w:r>
          </w:p>
        </w:tc>
        <w:tc>
          <w:tcPr>
            <w:tcW w:w="1590" w:type="dxa"/>
            <w:vAlign w:val="center"/>
          </w:tcPr>
          <w:p w:rsidR="00701D4D" w:rsidRPr="004E7275" w:rsidRDefault="00701D4D" w:rsidP="00183E1A">
            <w:pPr>
              <w:jc w:val="right"/>
              <w:rPr>
                <w:lang w:val="en-GB"/>
              </w:rPr>
            </w:pPr>
            <w:r>
              <w:rPr>
                <w:lang w:val="en-GB"/>
              </w:rPr>
              <w:t>45.9</w:t>
            </w:r>
          </w:p>
        </w:tc>
      </w:tr>
      <w:tr w:rsidR="00701D4D" w:rsidRPr="009D6AE6" w:rsidTr="00183E1A">
        <w:tc>
          <w:tcPr>
            <w:tcW w:w="1579" w:type="dxa"/>
            <w:shd w:val="clear" w:color="auto" w:fill="DDD9C3"/>
            <w:vAlign w:val="center"/>
          </w:tcPr>
          <w:p w:rsidR="00701D4D" w:rsidRPr="009D6AE6" w:rsidRDefault="00701D4D" w:rsidP="00183E1A">
            <w:r w:rsidRPr="009D6AE6">
              <w:t>УКУПНО I</w:t>
            </w:r>
          </w:p>
        </w:tc>
        <w:tc>
          <w:tcPr>
            <w:tcW w:w="1576" w:type="dxa"/>
            <w:shd w:val="clear" w:color="auto" w:fill="DDD9C3"/>
            <w:vAlign w:val="center"/>
          </w:tcPr>
          <w:p w:rsidR="00701D4D" w:rsidRPr="004E7275" w:rsidRDefault="00701D4D" w:rsidP="00183E1A">
            <w:pPr>
              <w:jc w:val="right"/>
              <w:rPr>
                <w:b/>
                <w:lang w:val="en-GB"/>
              </w:rPr>
            </w:pPr>
            <w:r>
              <w:rPr>
                <w:b/>
                <w:lang w:val="en-GB"/>
              </w:rPr>
              <w:t>35</w:t>
            </w:r>
          </w:p>
        </w:tc>
        <w:tc>
          <w:tcPr>
            <w:tcW w:w="1589" w:type="dxa"/>
            <w:shd w:val="clear" w:color="auto" w:fill="DDD9C3"/>
            <w:vAlign w:val="center"/>
          </w:tcPr>
          <w:p w:rsidR="00701D4D" w:rsidRPr="004E7275" w:rsidRDefault="00701D4D" w:rsidP="00183E1A">
            <w:pPr>
              <w:jc w:val="right"/>
              <w:rPr>
                <w:b/>
                <w:lang w:val="en-GB"/>
              </w:rPr>
            </w:pPr>
            <w:r>
              <w:rPr>
                <w:b/>
                <w:lang w:val="en-GB"/>
              </w:rPr>
              <w:t>1271</w:t>
            </w:r>
          </w:p>
        </w:tc>
        <w:tc>
          <w:tcPr>
            <w:tcW w:w="1669" w:type="dxa"/>
            <w:shd w:val="clear" w:color="auto" w:fill="DDD9C3"/>
            <w:vAlign w:val="center"/>
          </w:tcPr>
          <w:p w:rsidR="00701D4D" w:rsidRPr="005668A3" w:rsidRDefault="00701D4D" w:rsidP="00183E1A">
            <w:pPr>
              <w:jc w:val="right"/>
              <w:rPr>
                <w:b/>
                <w:lang w:val="en-GB"/>
              </w:rPr>
            </w:pPr>
            <w:r>
              <w:rPr>
                <w:b/>
                <w:lang w:val="en-GB"/>
              </w:rPr>
              <w:t>0</w:t>
            </w:r>
          </w:p>
        </w:tc>
        <w:tc>
          <w:tcPr>
            <w:tcW w:w="1573" w:type="dxa"/>
            <w:shd w:val="clear" w:color="auto" w:fill="DDD9C3"/>
            <w:vAlign w:val="center"/>
          </w:tcPr>
          <w:p w:rsidR="00701D4D" w:rsidRPr="004E7275" w:rsidRDefault="00701D4D" w:rsidP="00183E1A">
            <w:pPr>
              <w:jc w:val="right"/>
              <w:rPr>
                <w:b/>
                <w:lang w:val="en-GB"/>
              </w:rPr>
            </w:pPr>
            <w:r>
              <w:rPr>
                <w:b/>
                <w:lang w:val="en-GB"/>
              </w:rPr>
              <w:t>1271</w:t>
            </w:r>
          </w:p>
        </w:tc>
        <w:tc>
          <w:tcPr>
            <w:tcW w:w="1590" w:type="dxa"/>
            <w:shd w:val="clear" w:color="auto" w:fill="DDD9C3"/>
            <w:vAlign w:val="center"/>
          </w:tcPr>
          <w:p w:rsidR="00701D4D" w:rsidRPr="004E7275" w:rsidRDefault="00701D4D" w:rsidP="00183E1A">
            <w:pPr>
              <w:jc w:val="right"/>
              <w:rPr>
                <w:b/>
                <w:lang w:val="en-GB"/>
              </w:rPr>
            </w:pPr>
            <w:r>
              <w:rPr>
                <w:b/>
                <w:lang w:val="en-GB"/>
              </w:rPr>
              <w:t>36.31</w:t>
            </w:r>
          </w:p>
        </w:tc>
      </w:tr>
      <w:tr w:rsidR="00701D4D" w:rsidRPr="009D6AE6" w:rsidTr="00183E1A">
        <w:tc>
          <w:tcPr>
            <w:tcW w:w="1579" w:type="dxa"/>
            <w:vAlign w:val="center"/>
          </w:tcPr>
          <w:p w:rsidR="00701D4D" w:rsidRPr="009D6AE6" w:rsidRDefault="00701D4D" w:rsidP="00183E1A">
            <w:r w:rsidRPr="009D6AE6">
              <w:t>Пети</w:t>
            </w:r>
          </w:p>
        </w:tc>
        <w:tc>
          <w:tcPr>
            <w:tcW w:w="1576" w:type="dxa"/>
            <w:vAlign w:val="center"/>
          </w:tcPr>
          <w:p w:rsidR="00701D4D" w:rsidRPr="007E2997" w:rsidRDefault="00701D4D" w:rsidP="00183E1A">
            <w:pPr>
              <w:jc w:val="right"/>
            </w:pPr>
            <w:r>
              <w:t>7</w:t>
            </w:r>
          </w:p>
        </w:tc>
        <w:tc>
          <w:tcPr>
            <w:tcW w:w="1589" w:type="dxa"/>
            <w:vAlign w:val="center"/>
          </w:tcPr>
          <w:p w:rsidR="00701D4D" w:rsidRPr="007E2997" w:rsidRDefault="00701D4D" w:rsidP="00183E1A">
            <w:pPr>
              <w:jc w:val="right"/>
            </w:pPr>
            <w:r>
              <w:t>514</w:t>
            </w:r>
          </w:p>
        </w:tc>
        <w:tc>
          <w:tcPr>
            <w:tcW w:w="1669" w:type="dxa"/>
            <w:vAlign w:val="center"/>
          </w:tcPr>
          <w:p w:rsidR="00701D4D" w:rsidRPr="00A87463" w:rsidRDefault="00701D4D" w:rsidP="00183E1A">
            <w:pPr>
              <w:jc w:val="right"/>
              <w:rPr>
                <w:lang w:val="en-GB"/>
              </w:rPr>
            </w:pPr>
            <w:r>
              <w:rPr>
                <w:lang w:val="en-GB"/>
              </w:rPr>
              <w:t>0</w:t>
            </w:r>
          </w:p>
        </w:tc>
        <w:tc>
          <w:tcPr>
            <w:tcW w:w="1573" w:type="dxa"/>
            <w:vAlign w:val="center"/>
          </w:tcPr>
          <w:p w:rsidR="00701D4D" w:rsidRPr="007E2997" w:rsidRDefault="00701D4D" w:rsidP="00183E1A">
            <w:pPr>
              <w:jc w:val="right"/>
            </w:pPr>
            <w:r>
              <w:t>514</w:t>
            </w:r>
          </w:p>
        </w:tc>
        <w:tc>
          <w:tcPr>
            <w:tcW w:w="1590" w:type="dxa"/>
            <w:vAlign w:val="center"/>
          </w:tcPr>
          <w:p w:rsidR="00701D4D" w:rsidRPr="007E2997" w:rsidRDefault="00701D4D" w:rsidP="00183E1A">
            <w:pPr>
              <w:jc w:val="right"/>
            </w:pPr>
            <w:r>
              <w:t>73,42</w:t>
            </w:r>
          </w:p>
        </w:tc>
      </w:tr>
      <w:tr w:rsidR="00701D4D" w:rsidRPr="009D6AE6" w:rsidTr="00183E1A">
        <w:tc>
          <w:tcPr>
            <w:tcW w:w="1579" w:type="dxa"/>
            <w:vAlign w:val="center"/>
          </w:tcPr>
          <w:p w:rsidR="00701D4D" w:rsidRPr="009D6AE6" w:rsidRDefault="00701D4D" w:rsidP="00183E1A">
            <w:r w:rsidRPr="009D6AE6">
              <w:t>Шести</w:t>
            </w:r>
          </w:p>
        </w:tc>
        <w:tc>
          <w:tcPr>
            <w:tcW w:w="1576" w:type="dxa"/>
            <w:vAlign w:val="center"/>
          </w:tcPr>
          <w:p w:rsidR="00701D4D" w:rsidRPr="007E2997" w:rsidRDefault="00701D4D" w:rsidP="00183E1A">
            <w:pPr>
              <w:jc w:val="right"/>
            </w:pPr>
            <w:r>
              <w:t>5</w:t>
            </w:r>
          </w:p>
        </w:tc>
        <w:tc>
          <w:tcPr>
            <w:tcW w:w="1589" w:type="dxa"/>
            <w:vAlign w:val="center"/>
          </w:tcPr>
          <w:p w:rsidR="00701D4D" w:rsidRPr="007E2997" w:rsidRDefault="00701D4D" w:rsidP="00183E1A">
            <w:pPr>
              <w:jc w:val="right"/>
            </w:pPr>
            <w:r>
              <w:t>566</w:t>
            </w:r>
          </w:p>
        </w:tc>
        <w:tc>
          <w:tcPr>
            <w:tcW w:w="1669" w:type="dxa"/>
            <w:vAlign w:val="center"/>
          </w:tcPr>
          <w:p w:rsidR="00701D4D" w:rsidRPr="004066B3" w:rsidRDefault="00701D4D" w:rsidP="00183E1A">
            <w:pPr>
              <w:jc w:val="right"/>
              <w:rPr>
                <w:lang w:val="en-GB"/>
              </w:rPr>
            </w:pPr>
            <w:r>
              <w:rPr>
                <w:lang w:val="en-GB"/>
              </w:rPr>
              <w:t>0</w:t>
            </w:r>
          </w:p>
        </w:tc>
        <w:tc>
          <w:tcPr>
            <w:tcW w:w="1573" w:type="dxa"/>
            <w:vAlign w:val="center"/>
          </w:tcPr>
          <w:p w:rsidR="00701D4D" w:rsidRPr="007E2997" w:rsidRDefault="00701D4D" w:rsidP="00183E1A">
            <w:pPr>
              <w:jc w:val="right"/>
            </w:pPr>
            <w:r>
              <w:t>566</w:t>
            </w:r>
          </w:p>
        </w:tc>
        <w:tc>
          <w:tcPr>
            <w:tcW w:w="1590" w:type="dxa"/>
            <w:vAlign w:val="center"/>
          </w:tcPr>
          <w:p w:rsidR="00701D4D" w:rsidRPr="007E2997" w:rsidRDefault="00701D4D" w:rsidP="00183E1A">
            <w:pPr>
              <w:jc w:val="right"/>
            </w:pPr>
            <w:r>
              <w:t>113,2</w:t>
            </w:r>
          </w:p>
        </w:tc>
      </w:tr>
      <w:tr w:rsidR="00701D4D" w:rsidRPr="009D6AE6" w:rsidTr="00183E1A">
        <w:tc>
          <w:tcPr>
            <w:tcW w:w="1579" w:type="dxa"/>
            <w:vAlign w:val="center"/>
          </w:tcPr>
          <w:p w:rsidR="00701D4D" w:rsidRPr="009D6AE6" w:rsidRDefault="00701D4D" w:rsidP="00183E1A">
            <w:r w:rsidRPr="009D6AE6">
              <w:t>Седми</w:t>
            </w:r>
          </w:p>
        </w:tc>
        <w:tc>
          <w:tcPr>
            <w:tcW w:w="1576" w:type="dxa"/>
            <w:vAlign w:val="center"/>
          </w:tcPr>
          <w:p w:rsidR="00701D4D" w:rsidRPr="007E2997" w:rsidRDefault="00701D4D" w:rsidP="00183E1A">
            <w:pPr>
              <w:jc w:val="right"/>
            </w:pPr>
            <w:r>
              <w:t>15</w:t>
            </w:r>
          </w:p>
        </w:tc>
        <w:tc>
          <w:tcPr>
            <w:tcW w:w="1589" w:type="dxa"/>
            <w:vAlign w:val="center"/>
          </w:tcPr>
          <w:p w:rsidR="00701D4D" w:rsidRPr="007E2997" w:rsidRDefault="00701D4D" w:rsidP="00183E1A">
            <w:pPr>
              <w:jc w:val="right"/>
            </w:pPr>
            <w:r>
              <w:t>1563</w:t>
            </w:r>
          </w:p>
        </w:tc>
        <w:tc>
          <w:tcPr>
            <w:tcW w:w="1669" w:type="dxa"/>
            <w:vAlign w:val="center"/>
          </w:tcPr>
          <w:p w:rsidR="00701D4D" w:rsidRPr="004066B3" w:rsidRDefault="00701D4D" w:rsidP="00183E1A">
            <w:pPr>
              <w:jc w:val="right"/>
              <w:rPr>
                <w:lang w:val="en-GB"/>
              </w:rPr>
            </w:pPr>
            <w:r>
              <w:rPr>
                <w:lang w:val="en-GB"/>
              </w:rPr>
              <w:t>0</w:t>
            </w:r>
          </w:p>
        </w:tc>
        <w:tc>
          <w:tcPr>
            <w:tcW w:w="1573" w:type="dxa"/>
            <w:vAlign w:val="center"/>
          </w:tcPr>
          <w:p w:rsidR="00701D4D" w:rsidRPr="007E2997" w:rsidRDefault="00701D4D" w:rsidP="00183E1A">
            <w:pPr>
              <w:jc w:val="right"/>
            </w:pPr>
            <w:r>
              <w:t>1563</w:t>
            </w:r>
          </w:p>
        </w:tc>
        <w:tc>
          <w:tcPr>
            <w:tcW w:w="1590" w:type="dxa"/>
            <w:vAlign w:val="center"/>
          </w:tcPr>
          <w:p w:rsidR="00701D4D" w:rsidRPr="007E2997" w:rsidRDefault="00701D4D" w:rsidP="00183E1A">
            <w:pPr>
              <w:jc w:val="right"/>
            </w:pPr>
            <w:r>
              <w:t>104,2</w:t>
            </w:r>
          </w:p>
        </w:tc>
      </w:tr>
      <w:tr w:rsidR="00701D4D" w:rsidRPr="009D6AE6" w:rsidTr="00183E1A">
        <w:tc>
          <w:tcPr>
            <w:tcW w:w="1579" w:type="dxa"/>
            <w:vAlign w:val="center"/>
          </w:tcPr>
          <w:p w:rsidR="00701D4D" w:rsidRPr="009D6AE6" w:rsidRDefault="00701D4D" w:rsidP="00183E1A">
            <w:r w:rsidRPr="009D6AE6">
              <w:t>Осми</w:t>
            </w:r>
          </w:p>
        </w:tc>
        <w:tc>
          <w:tcPr>
            <w:tcW w:w="1576" w:type="dxa"/>
            <w:vAlign w:val="center"/>
          </w:tcPr>
          <w:p w:rsidR="00701D4D" w:rsidRPr="007E2997" w:rsidRDefault="00701D4D" w:rsidP="00183E1A">
            <w:pPr>
              <w:jc w:val="right"/>
            </w:pPr>
            <w:r>
              <w:t>9</w:t>
            </w:r>
          </w:p>
        </w:tc>
        <w:tc>
          <w:tcPr>
            <w:tcW w:w="1589" w:type="dxa"/>
            <w:vAlign w:val="center"/>
          </w:tcPr>
          <w:p w:rsidR="00701D4D" w:rsidRPr="007E2997" w:rsidRDefault="00701D4D" w:rsidP="00183E1A">
            <w:pPr>
              <w:jc w:val="right"/>
            </w:pPr>
            <w:r>
              <w:t>658</w:t>
            </w:r>
          </w:p>
        </w:tc>
        <w:tc>
          <w:tcPr>
            <w:tcW w:w="1669" w:type="dxa"/>
            <w:vAlign w:val="center"/>
          </w:tcPr>
          <w:p w:rsidR="00701D4D" w:rsidRPr="004066B3" w:rsidRDefault="00701D4D" w:rsidP="00183E1A">
            <w:pPr>
              <w:jc w:val="right"/>
              <w:rPr>
                <w:lang w:val="en-GB"/>
              </w:rPr>
            </w:pPr>
            <w:r>
              <w:rPr>
                <w:lang w:val="en-GB"/>
              </w:rPr>
              <w:t>2</w:t>
            </w:r>
          </w:p>
        </w:tc>
        <w:tc>
          <w:tcPr>
            <w:tcW w:w="1573" w:type="dxa"/>
            <w:vAlign w:val="center"/>
          </w:tcPr>
          <w:p w:rsidR="00701D4D" w:rsidRPr="007E2997" w:rsidRDefault="00701D4D" w:rsidP="00183E1A">
            <w:pPr>
              <w:jc w:val="right"/>
            </w:pPr>
            <w:r>
              <w:t>660</w:t>
            </w:r>
          </w:p>
        </w:tc>
        <w:tc>
          <w:tcPr>
            <w:tcW w:w="1590" w:type="dxa"/>
            <w:vAlign w:val="center"/>
          </w:tcPr>
          <w:p w:rsidR="00701D4D" w:rsidRPr="007E2997" w:rsidRDefault="00701D4D" w:rsidP="00183E1A">
            <w:pPr>
              <w:jc w:val="right"/>
            </w:pPr>
            <w:r>
              <w:t>73,33</w:t>
            </w:r>
          </w:p>
        </w:tc>
      </w:tr>
      <w:tr w:rsidR="00701D4D" w:rsidRPr="009D6AE6" w:rsidTr="00183E1A">
        <w:tc>
          <w:tcPr>
            <w:tcW w:w="1579" w:type="dxa"/>
            <w:shd w:val="clear" w:color="auto" w:fill="DDD9C3"/>
            <w:vAlign w:val="center"/>
          </w:tcPr>
          <w:p w:rsidR="00701D4D" w:rsidRPr="009D6AE6" w:rsidRDefault="00701D4D" w:rsidP="00183E1A">
            <w:r w:rsidRPr="009D6AE6">
              <w:t>УКУПНО II</w:t>
            </w:r>
          </w:p>
        </w:tc>
        <w:tc>
          <w:tcPr>
            <w:tcW w:w="1576" w:type="dxa"/>
            <w:shd w:val="clear" w:color="auto" w:fill="DDD9C3"/>
            <w:vAlign w:val="center"/>
          </w:tcPr>
          <w:p w:rsidR="00701D4D" w:rsidRPr="007E2997" w:rsidRDefault="00701D4D" w:rsidP="00183E1A">
            <w:pPr>
              <w:jc w:val="right"/>
              <w:rPr>
                <w:b/>
              </w:rPr>
            </w:pPr>
            <w:r>
              <w:rPr>
                <w:b/>
              </w:rPr>
              <w:t>36</w:t>
            </w:r>
          </w:p>
        </w:tc>
        <w:tc>
          <w:tcPr>
            <w:tcW w:w="1589" w:type="dxa"/>
            <w:shd w:val="clear" w:color="auto" w:fill="DDD9C3"/>
            <w:vAlign w:val="center"/>
          </w:tcPr>
          <w:p w:rsidR="00701D4D" w:rsidRPr="007E2997" w:rsidRDefault="00701D4D" w:rsidP="00183E1A">
            <w:pPr>
              <w:jc w:val="right"/>
              <w:rPr>
                <w:b/>
              </w:rPr>
            </w:pPr>
            <w:r>
              <w:rPr>
                <w:b/>
              </w:rPr>
              <w:t>3301</w:t>
            </w:r>
          </w:p>
        </w:tc>
        <w:tc>
          <w:tcPr>
            <w:tcW w:w="1669" w:type="dxa"/>
            <w:shd w:val="clear" w:color="auto" w:fill="DDD9C3"/>
            <w:vAlign w:val="center"/>
          </w:tcPr>
          <w:p w:rsidR="00701D4D" w:rsidRPr="004066B3" w:rsidRDefault="00701D4D" w:rsidP="00183E1A">
            <w:pPr>
              <w:jc w:val="right"/>
              <w:rPr>
                <w:b/>
                <w:lang w:val="en-GB"/>
              </w:rPr>
            </w:pPr>
            <w:r>
              <w:rPr>
                <w:b/>
                <w:lang w:val="en-GB"/>
              </w:rPr>
              <w:t>2</w:t>
            </w:r>
          </w:p>
        </w:tc>
        <w:tc>
          <w:tcPr>
            <w:tcW w:w="1573" w:type="dxa"/>
            <w:shd w:val="clear" w:color="auto" w:fill="DDD9C3"/>
            <w:vAlign w:val="center"/>
          </w:tcPr>
          <w:p w:rsidR="00701D4D" w:rsidRPr="007E2997" w:rsidRDefault="00701D4D" w:rsidP="00183E1A">
            <w:pPr>
              <w:jc w:val="right"/>
              <w:rPr>
                <w:b/>
              </w:rPr>
            </w:pPr>
            <w:r>
              <w:rPr>
                <w:b/>
              </w:rPr>
              <w:t>3303</w:t>
            </w:r>
          </w:p>
        </w:tc>
        <w:tc>
          <w:tcPr>
            <w:tcW w:w="1590" w:type="dxa"/>
            <w:shd w:val="clear" w:color="auto" w:fill="DDD9C3"/>
            <w:vAlign w:val="center"/>
          </w:tcPr>
          <w:p w:rsidR="00701D4D" w:rsidRPr="004E7275" w:rsidRDefault="00701D4D" w:rsidP="00183E1A">
            <w:pPr>
              <w:jc w:val="right"/>
              <w:rPr>
                <w:b/>
                <w:lang w:val="en-GB"/>
              </w:rPr>
            </w:pPr>
            <w:r>
              <w:rPr>
                <w:b/>
                <w:lang w:val="en-GB"/>
              </w:rPr>
              <w:t>91.75</w:t>
            </w:r>
          </w:p>
        </w:tc>
      </w:tr>
      <w:tr w:rsidR="00701D4D" w:rsidRPr="009D6AE6" w:rsidTr="00183E1A">
        <w:tc>
          <w:tcPr>
            <w:tcW w:w="1579" w:type="dxa"/>
            <w:shd w:val="clear" w:color="auto" w:fill="C4BC96"/>
            <w:vAlign w:val="center"/>
          </w:tcPr>
          <w:p w:rsidR="00701D4D" w:rsidRPr="009D6AE6" w:rsidRDefault="00701D4D" w:rsidP="00183E1A">
            <w:r w:rsidRPr="009D6AE6">
              <w:t>УКУПНО I+II</w:t>
            </w:r>
          </w:p>
        </w:tc>
        <w:tc>
          <w:tcPr>
            <w:tcW w:w="1576" w:type="dxa"/>
            <w:shd w:val="clear" w:color="auto" w:fill="C4BC96"/>
            <w:vAlign w:val="center"/>
          </w:tcPr>
          <w:p w:rsidR="00701D4D" w:rsidRPr="004E7275" w:rsidRDefault="00701D4D" w:rsidP="00183E1A">
            <w:pPr>
              <w:jc w:val="right"/>
              <w:rPr>
                <w:b/>
                <w:lang w:val="en-GB"/>
              </w:rPr>
            </w:pPr>
            <w:r>
              <w:rPr>
                <w:b/>
                <w:lang w:val="en-GB"/>
              </w:rPr>
              <w:t>71</w:t>
            </w:r>
          </w:p>
        </w:tc>
        <w:tc>
          <w:tcPr>
            <w:tcW w:w="1589" w:type="dxa"/>
            <w:shd w:val="clear" w:color="auto" w:fill="C4BC96"/>
            <w:vAlign w:val="center"/>
          </w:tcPr>
          <w:p w:rsidR="00701D4D" w:rsidRPr="004E7275" w:rsidRDefault="00701D4D" w:rsidP="00183E1A">
            <w:pPr>
              <w:jc w:val="right"/>
              <w:rPr>
                <w:b/>
                <w:lang w:val="en-GB"/>
              </w:rPr>
            </w:pPr>
            <w:r>
              <w:rPr>
                <w:b/>
                <w:lang w:val="en-GB"/>
              </w:rPr>
              <w:t>4572</w:t>
            </w:r>
          </w:p>
        </w:tc>
        <w:tc>
          <w:tcPr>
            <w:tcW w:w="1669" w:type="dxa"/>
            <w:shd w:val="clear" w:color="auto" w:fill="C4BC96"/>
            <w:vAlign w:val="center"/>
          </w:tcPr>
          <w:p w:rsidR="00701D4D" w:rsidRPr="004066B3" w:rsidRDefault="00701D4D" w:rsidP="00183E1A">
            <w:pPr>
              <w:jc w:val="right"/>
              <w:rPr>
                <w:b/>
                <w:lang w:val="en-GB"/>
              </w:rPr>
            </w:pPr>
            <w:r>
              <w:rPr>
                <w:b/>
                <w:lang w:val="en-GB"/>
              </w:rPr>
              <w:t>2</w:t>
            </w:r>
          </w:p>
        </w:tc>
        <w:tc>
          <w:tcPr>
            <w:tcW w:w="1573" w:type="dxa"/>
            <w:shd w:val="clear" w:color="auto" w:fill="C4BC96"/>
            <w:vAlign w:val="center"/>
          </w:tcPr>
          <w:p w:rsidR="00701D4D" w:rsidRPr="004E7275" w:rsidRDefault="00701D4D" w:rsidP="00183E1A">
            <w:pPr>
              <w:jc w:val="right"/>
              <w:rPr>
                <w:b/>
                <w:lang w:val="en-GB"/>
              </w:rPr>
            </w:pPr>
            <w:r>
              <w:rPr>
                <w:b/>
                <w:lang w:val="en-GB"/>
              </w:rPr>
              <w:t>4574</w:t>
            </w:r>
          </w:p>
        </w:tc>
        <w:tc>
          <w:tcPr>
            <w:tcW w:w="1590" w:type="dxa"/>
            <w:shd w:val="clear" w:color="auto" w:fill="C4BC96"/>
            <w:vAlign w:val="center"/>
          </w:tcPr>
          <w:p w:rsidR="00701D4D" w:rsidRPr="004E7275" w:rsidRDefault="00701D4D" w:rsidP="00183E1A">
            <w:pPr>
              <w:jc w:val="right"/>
              <w:rPr>
                <w:b/>
                <w:lang w:val="en-GB"/>
              </w:rPr>
            </w:pPr>
            <w:r>
              <w:rPr>
                <w:b/>
                <w:lang w:val="en-GB"/>
              </w:rPr>
              <w:t>64.42</w:t>
            </w:r>
          </w:p>
        </w:tc>
      </w:tr>
    </w:tbl>
    <w:p w:rsidR="00BE50E6" w:rsidRDefault="00BE50E6">
      <w:pPr>
        <w:pStyle w:val="BodyText"/>
        <w:spacing w:line="276" w:lineRule="auto"/>
        <w:rPr>
          <w:rFonts w:ascii="Times New Roman" w:hAnsi="Times New Roman"/>
          <w:b/>
          <w:i/>
          <w:sz w:val="14"/>
          <w:lang w:val="sr-Cyrl-CS"/>
        </w:rPr>
      </w:pPr>
    </w:p>
    <w:p w:rsidR="00BE50E6" w:rsidRDefault="00BE50E6">
      <w:pPr>
        <w:pStyle w:val="BodyText"/>
        <w:spacing w:line="276" w:lineRule="auto"/>
        <w:rPr>
          <w:rFonts w:ascii="Times New Roman" w:hAnsi="Times New Roman"/>
          <w:b/>
          <w:i/>
          <w:sz w:val="14"/>
          <w:lang w:val="sr-Cyrl-CS"/>
        </w:rPr>
      </w:pPr>
    </w:p>
    <w:p w:rsidR="00BE50E6" w:rsidRPr="00C46C5B" w:rsidRDefault="004C08A3" w:rsidP="00AE1C5D">
      <w:pPr>
        <w:pStyle w:val="Heading3"/>
        <w:rPr>
          <w:lang w:val="sr-Cyrl-CS"/>
        </w:rPr>
      </w:pPr>
      <w:r>
        <w:rPr>
          <w:lang w:val="sr-Cyrl-CS"/>
        </w:rPr>
        <w:br w:type="page"/>
      </w:r>
      <w:bookmarkStart w:id="43" w:name="_Toc19617813"/>
      <w:bookmarkStart w:id="44" w:name="_Toc115164323"/>
      <w:r w:rsidR="00BE50E6" w:rsidRPr="00C46C5B">
        <w:rPr>
          <w:lang w:val="sr-Cyrl-CS"/>
        </w:rPr>
        <w:lastRenderedPageBreak/>
        <w:t>4.5. Учешће ученика на такмичењима и конкурсима и резултати</w:t>
      </w:r>
      <w:bookmarkEnd w:id="43"/>
      <w:bookmarkEnd w:id="44"/>
    </w:p>
    <w:p w:rsidR="00BE50E6" w:rsidRDefault="00BE50E6">
      <w:pPr>
        <w:pStyle w:val="BodyText"/>
        <w:spacing w:line="276" w:lineRule="auto"/>
        <w:rPr>
          <w:rFonts w:ascii="Calibri" w:hAnsi="Calibri"/>
          <w:sz w:val="22"/>
          <w:lang w:val="sr-Cyrl-CS"/>
        </w:rPr>
      </w:pPr>
    </w:p>
    <w:p w:rsidR="00BE50E6" w:rsidRPr="00752C54" w:rsidRDefault="00BE50E6">
      <w:pPr>
        <w:pStyle w:val="BodyText"/>
        <w:spacing w:line="276" w:lineRule="auto"/>
        <w:ind w:firstLine="720"/>
        <w:rPr>
          <w:rFonts w:ascii="Times New Roman" w:hAnsi="Times New Roman"/>
          <w:sz w:val="24"/>
          <w:lang w:val="en-GB"/>
        </w:rPr>
      </w:pPr>
      <w:r>
        <w:rPr>
          <w:rFonts w:ascii="Times New Roman" w:hAnsi="Times New Roman"/>
          <w:sz w:val="24"/>
          <w:lang w:val="sr-Cyrl-CS"/>
        </w:rPr>
        <w:t xml:space="preserve">Школске </w:t>
      </w:r>
      <w:r w:rsidR="009B0C96">
        <w:rPr>
          <w:rFonts w:ascii="Times New Roman" w:hAnsi="Times New Roman"/>
          <w:sz w:val="24"/>
          <w:lang w:val="sr-Cyrl-CS"/>
        </w:rPr>
        <w:t>2021/22</w:t>
      </w:r>
      <w:r>
        <w:rPr>
          <w:rFonts w:ascii="Times New Roman" w:hAnsi="Times New Roman"/>
          <w:sz w:val="24"/>
          <w:lang w:val="sr-Cyrl-CS"/>
        </w:rPr>
        <w:t xml:space="preserve">. године </w:t>
      </w:r>
      <w:r w:rsidR="00E8576F">
        <w:rPr>
          <w:rFonts w:ascii="Times New Roman" w:hAnsi="Times New Roman"/>
          <w:sz w:val="24"/>
        </w:rPr>
        <w:t xml:space="preserve">дошло је до прекида такмичења усред епидемије Корона </w:t>
      </w:r>
      <w:r w:rsidR="00752C54">
        <w:rPr>
          <w:rFonts w:ascii="Times New Roman" w:hAnsi="Times New Roman"/>
          <w:sz w:val="24"/>
        </w:rPr>
        <w:t>вируса. Наши учениц</w:t>
      </w:r>
      <w:r w:rsidR="00752C54">
        <w:rPr>
          <w:rFonts w:ascii="Times New Roman" w:hAnsi="Times New Roman"/>
          <w:sz w:val="24"/>
          <w:lang w:val="en-GB"/>
        </w:rPr>
        <w:t>a je</w:t>
      </w:r>
      <w:r w:rsidR="00752C54">
        <w:rPr>
          <w:rFonts w:ascii="Times New Roman" w:hAnsi="Times New Roman"/>
          <w:sz w:val="24"/>
        </w:rPr>
        <w:t xml:space="preserve"> учествовал</w:t>
      </w:r>
      <w:r w:rsidR="00752C54">
        <w:rPr>
          <w:rFonts w:ascii="Times New Roman" w:hAnsi="Times New Roman"/>
          <w:sz w:val="24"/>
          <w:lang w:val="en-GB"/>
        </w:rPr>
        <w:t>a</w:t>
      </w:r>
      <w:r w:rsidR="00752C54">
        <w:rPr>
          <w:rFonts w:ascii="Times New Roman" w:hAnsi="Times New Roman"/>
          <w:sz w:val="24"/>
        </w:rPr>
        <w:t xml:space="preserve"> на општинским такмичењу</w:t>
      </w:r>
      <w:r w:rsidR="00E8576F">
        <w:rPr>
          <w:rFonts w:ascii="Times New Roman" w:hAnsi="Times New Roman"/>
          <w:sz w:val="24"/>
        </w:rPr>
        <w:t xml:space="preserve"> из </w:t>
      </w:r>
      <w:r w:rsidR="00752C54">
        <w:rPr>
          <w:rFonts w:ascii="Times New Roman" w:hAnsi="Times New Roman"/>
          <w:sz w:val="24"/>
        </w:rPr>
        <w:t>хемије</w:t>
      </w:r>
      <w:r w:rsidR="00752C54">
        <w:rPr>
          <w:rFonts w:ascii="Times New Roman" w:hAnsi="Times New Roman"/>
          <w:sz w:val="24"/>
          <w:lang w:val="en-GB"/>
        </w:rPr>
        <w:t>.</w:t>
      </w:r>
    </w:p>
    <w:p w:rsidR="00BE50E6" w:rsidRDefault="00BE50E6">
      <w:pPr>
        <w:pStyle w:val="BodyText"/>
        <w:spacing w:line="276" w:lineRule="auto"/>
        <w:rPr>
          <w:rFonts w:ascii="Times New Roman" w:hAnsi="Times New Roman"/>
          <w:sz w:val="24"/>
          <w:lang w:val="sr-Cyrl-CS"/>
        </w:rPr>
      </w:pPr>
    </w:p>
    <w:p w:rsidR="00BE50E6" w:rsidRDefault="00BE50E6">
      <w:pPr>
        <w:pStyle w:val="BodyText"/>
        <w:spacing w:line="276" w:lineRule="auto"/>
        <w:rPr>
          <w:rFonts w:ascii="Times New Roman" w:hAnsi="Times New Roman"/>
          <w:sz w:val="24"/>
          <w:lang w:val="sr-Cyrl-CS"/>
        </w:rPr>
      </w:pPr>
    </w:p>
    <w:p w:rsidR="00BE50E6" w:rsidRDefault="00BE50E6">
      <w:pPr>
        <w:pStyle w:val="BodyText"/>
        <w:spacing w:line="276" w:lineRule="auto"/>
        <w:rPr>
          <w:rFonts w:ascii="Times New Roman" w:hAnsi="Times New Roman"/>
          <w:sz w:val="24"/>
          <w:lang w:val="sr-Cyrl-CS"/>
        </w:rPr>
      </w:pPr>
    </w:p>
    <w:tbl>
      <w:tblPr>
        <w:tblW w:w="101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09"/>
        <w:gridCol w:w="1956"/>
        <w:gridCol w:w="2904"/>
        <w:gridCol w:w="2520"/>
      </w:tblGrid>
      <w:tr w:rsidR="00BE50E6" w:rsidTr="00E63BF4">
        <w:trPr>
          <w:trHeight w:val="613"/>
          <w:jc w:val="center"/>
        </w:trPr>
        <w:tc>
          <w:tcPr>
            <w:tcW w:w="2809" w:type="dxa"/>
            <w:shd w:val="clear" w:color="auto" w:fill="EEECE1"/>
            <w:vAlign w:val="center"/>
          </w:tcPr>
          <w:p w:rsidR="00BE50E6" w:rsidRDefault="00BE50E6">
            <w:pPr>
              <w:pStyle w:val="BodyText"/>
              <w:rPr>
                <w:rFonts w:ascii="Times New Roman" w:hAnsi="Times New Roman"/>
                <w:b/>
                <w:sz w:val="22"/>
                <w:szCs w:val="22"/>
                <w:lang w:val="sr-Cyrl-CS"/>
              </w:rPr>
            </w:pPr>
            <w:r>
              <w:rPr>
                <w:rFonts w:ascii="Times New Roman" w:hAnsi="Times New Roman"/>
                <w:b/>
                <w:sz w:val="22"/>
                <w:szCs w:val="22"/>
                <w:lang w:val="sr-Cyrl-CS"/>
              </w:rPr>
              <w:t>Наставни предмет</w:t>
            </w:r>
          </w:p>
        </w:tc>
        <w:tc>
          <w:tcPr>
            <w:tcW w:w="1956" w:type="dxa"/>
            <w:shd w:val="clear" w:color="auto" w:fill="auto"/>
            <w:vAlign w:val="center"/>
          </w:tcPr>
          <w:p w:rsidR="00BE50E6" w:rsidRDefault="00BE50E6">
            <w:pPr>
              <w:pStyle w:val="BodyText"/>
              <w:rPr>
                <w:rFonts w:ascii="Times New Roman" w:hAnsi="Times New Roman"/>
                <w:b/>
                <w:sz w:val="22"/>
                <w:szCs w:val="22"/>
                <w:lang w:val="sr-Cyrl-CS"/>
              </w:rPr>
            </w:pPr>
            <w:r>
              <w:rPr>
                <w:rFonts w:ascii="Times New Roman" w:hAnsi="Times New Roman"/>
                <w:b/>
                <w:sz w:val="22"/>
                <w:szCs w:val="22"/>
                <w:lang w:val="sr-Cyrl-CS"/>
              </w:rPr>
              <w:t>Хемија</w:t>
            </w:r>
          </w:p>
        </w:tc>
        <w:tc>
          <w:tcPr>
            <w:tcW w:w="2904" w:type="dxa"/>
            <w:shd w:val="clear" w:color="auto" w:fill="EEECE1"/>
            <w:vAlign w:val="center"/>
          </w:tcPr>
          <w:p w:rsidR="00BE50E6" w:rsidRDefault="00BE50E6">
            <w:pPr>
              <w:pStyle w:val="BodyText"/>
              <w:rPr>
                <w:rFonts w:ascii="Times New Roman" w:hAnsi="Times New Roman"/>
                <w:b/>
                <w:sz w:val="22"/>
                <w:szCs w:val="22"/>
                <w:lang w:val="sr-Cyrl-CS"/>
              </w:rPr>
            </w:pPr>
            <w:r>
              <w:rPr>
                <w:rFonts w:ascii="Times New Roman" w:hAnsi="Times New Roman"/>
                <w:b/>
                <w:sz w:val="22"/>
                <w:szCs w:val="22"/>
                <w:lang w:val="sr-Cyrl-CS"/>
              </w:rPr>
              <w:t>Ниво такмичења</w:t>
            </w:r>
          </w:p>
        </w:tc>
        <w:tc>
          <w:tcPr>
            <w:tcW w:w="2520" w:type="dxa"/>
            <w:vAlign w:val="center"/>
          </w:tcPr>
          <w:p w:rsidR="00BE50E6" w:rsidRDefault="00BE50E6">
            <w:pPr>
              <w:pStyle w:val="BodyText"/>
              <w:rPr>
                <w:rFonts w:ascii="Times New Roman" w:hAnsi="Times New Roman"/>
                <w:b/>
                <w:sz w:val="22"/>
                <w:szCs w:val="22"/>
                <w:lang w:val="sr-Cyrl-CS"/>
              </w:rPr>
            </w:pPr>
            <w:r>
              <w:rPr>
                <w:rFonts w:ascii="Times New Roman" w:hAnsi="Times New Roman"/>
                <w:b/>
                <w:sz w:val="22"/>
                <w:szCs w:val="22"/>
                <w:lang w:val="sr-Cyrl-CS"/>
              </w:rPr>
              <w:t>Општински</w:t>
            </w:r>
          </w:p>
        </w:tc>
      </w:tr>
      <w:tr w:rsidR="00BE50E6" w:rsidTr="00E63BF4">
        <w:trPr>
          <w:trHeight w:val="566"/>
          <w:jc w:val="center"/>
        </w:trPr>
        <w:tc>
          <w:tcPr>
            <w:tcW w:w="2809" w:type="dxa"/>
            <w:shd w:val="clear" w:color="auto" w:fill="EEECE1"/>
            <w:vAlign w:val="center"/>
          </w:tcPr>
          <w:p w:rsidR="00BE50E6" w:rsidRDefault="00BE50E6">
            <w:pPr>
              <w:pStyle w:val="BodyText"/>
              <w:rPr>
                <w:rFonts w:ascii="Times New Roman" w:hAnsi="Times New Roman"/>
                <w:sz w:val="22"/>
                <w:szCs w:val="22"/>
                <w:lang w:val="sr-Cyrl-CS"/>
              </w:rPr>
            </w:pPr>
            <w:r>
              <w:rPr>
                <w:rFonts w:ascii="Times New Roman" w:hAnsi="Times New Roman"/>
                <w:sz w:val="22"/>
                <w:szCs w:val="22"/>
                <w:lang w:val="sr-Cyrl-CS"/>
              </w:rPr>
              <w:t>Учествовало ученика</w:t>
            </w:r>
          </w:p>
        </w:tc>
        <w:tc>
          <w:tcPr>
            <w:tcW w:w="1956" w:type="dxa"/>
            <w:shd w:val="clear" w:color="auto" w:fill="auto"/>
            <w:vAlign w:val="center"/>
          </w:tcPr>
          <w:p w:rsidR="00BE50E6" w:rsidRPr="00E63BF4" w:rsidRDefault="00752C54">
            <w:pPr>
              <w:pStyle w:val="BodyText"/>
              <w:jc w:val="right"/>
              <w:rPr>
                <w:rFonts w:ascii="Times New Roman" w:hAnsi="Times New Roman"/>
                <w:sz w:val="22"/>
                <w:szCs w:val="22"/>
              </w:rPr>
            </w:pPr>
            <w:r>
              <w:rPr>
                <w:rFonts w:ascii="Times New Roman" w:hAnsi="Times New Roman"/>
                <w:sz w:val="22"/>
                <w:szCs w:val="22"/>
              </w:rPr>
              <w:t>1</w:t>
            </w:r>
          </w:p>
        </w:tc>
        <w:tc>
          <w:tcPr>
            <w:tcW w:w="2904" w:type="dxa"/>
            <w:shd w:val="clear" w:color="auto" w:fill="EEECE1"/>
          </w:tcPr>
          <w:p w:rsidR="00BE50E6" w:rsidRDefault="00BE50E6">
            <w:pPr>
              <w:pStyle w:val="BodyText"/>
              <w:rPr>
                <w:rFonts w:ascii="Times New Roman" w:hAnsi="Times New Roman"/>
                <w:sz w:val="22"/>
                <w:szCs w:val="22"/>
                <w:lang w:val="sr-Cyrl-CS"/>
              </w:rPr>
            </w:pPr>
            <w:r>
              <w:rPr>
                <w:rFonts w:ascii="Times New Roman" w:hAnsi="Times New Roman"/>
                <w:sz w:val="22"/>
                <w:szCs w:val="22"/>
                <w:lang w:val="sr-Cyrl-CS"/>
              </w:rPr>
              <w:t xml:space="preserve">Пролазност на наредни ниво </w:t>
            </w:r>
          </w:p>
        </w:tc>
        <w:tc>
          <w:tcPr>
            <w:tcW w:w="2520" w:type="dxa"/>
            <w:vAlign w:val="center"/>
          </w:tcPr>
          <w:p w:rsidR="00BE50E6" w:rsidRPr="00E63BF4" w:rsidRDefault="00E63BF4">
            <w:pPr>
              <w:pStyle w:val="BodyText"/>
              <w:jc w:val="right"/>
              <w:rPr>
                <w:rFonts w:ascii="Times New Roman" w:hAnsi="Times New Roman"/>
                <w:sz w:val="22"/>
                <w:szCs w:val="22"/>
              </w:rPr>
            </w:pPr>
            <w:r>
              <w:rPr>
                <w:rFonts w:ascii="Times New Roman" w:hAnsi="Times New Roman"/>
                <w:sz w:val="22"/>
                <w:szCs w:val="22"/>
              </w:rPr>
              <w:t>0</w:t>
            </w:r>
          </w:p>
        </w:tc>
      </w:tr>
      <w:tr w:rsidR="00BE50E6" w:rsidTr="00E63BF4">
        <w:trPr>
          <w:trHeight w:val="275"/>
          <w:jc w:val="center"/>
        </w:trPr>
        <w:tc>
          <w:tcPr>
            <w:tcW w:w="2809" w:type="dxa"/>
            <w:vMerge w:val="restart"/>
            <w:shd w:val="clear" w:color="auto" w:fill="EEECE1"/>
            <w:vAlign w:val="center"/>
          </w:tcPr>
          <w:p w:rsidR="00BE50E6" w:rsidRDefault="00BE50E6">
            <w:pPr>
              <w:pStyle w:val="BodyText"/>
              <w:rPr>
                <w:rFonts w:ascii="Times New Roman" w:hAnsi="Times New Roman"/>
                <w:sz w:val="22"/>
                <w:szCs w:val="22"/>
                <w:lang w:val="sr-Cyrl-CS"/>
              </w:rPr>
            </w:pPr>
            <w:r>
              <w:rPr>
                <w:rFonts w:ascii="Times New Roman" w:hAnsi="Times New Roman"/>
                <w:sz w:val="22"/>
                <w:szCs w:val="22"/>
                <w:lang w:val="sr-Cyrl-CS"/>
              </w:rPr>
              <w:t>Пласман</w:t>
            </w:r>
          </w:p>
        </w:tc>
        <w:tc>
          <w:tcPr>
            <w:tcW w:w="1956" w:type="dxa"/>
            <w:shd w:val="clear" w:color="auto" w:fill="EEECE1"/>
            <w:vAlign w:val="center"/>
          </w:tcPr>
          <w:p w:rsidR="00BE50E6" w:rsidRDefault="00BE50E6">
            <w:pPr>
              <w:pStyle w:val="BodyText"/>
              <w:numPr>
                <w:ilvl w:val="0"/>
                <w:numId w:val="9"/>
              </w:numPr>
              <w:jc w:val="center"/>
              <w:rPr>
                <w:rFonts w:ascii="Times New Roman" w:hAnsi="Times New Roman"/>
                <w:sz w:val="22"/>
                <w:szCs w:val="22"/>
                <w:lang w:val="sr-Cyrl-CS"/>
              </w:rPr>
            </w:pPr>
            <w:r>
              <w:rPr>
                <w:rFonts w:ascii="Times New Roman" w:hAnsi="Times New Roman"/>
                <w:sz w:val="22"/>
                <w:szCs w:val="22"/>
                <w:lang w:val="sr-Cyrl-CS"/>
              </w:rPr>
              <w:t>место</w:t>
            </w:r>
          </w:p>
        </w:tc>
        <w:tc>
          <w:tcPr>
            <w:tcW w:w="2904" w:type="dxa"/>
            <w:shd w:val="clear" w:color="auto" w:fill="EEECE1"/>
            <w:vAlign w:val="center"/>
          </w:tcPr>
          <w:p w:rsidR="00BE50E6" w:rsidRDefault="00BE50E6">
            <w:pPr>
              <w:pStyle w:val="BodyText"/>
              <w:numPr>
                <w:ilvl w:val="0"/>
                <w:numId w:val="9"/>
              </w:numPr>
              <w:jc w:val="center"/>
              <w:rPr>
                <w:rFonts w:ascii="Times New Roman" w:hAnsi="Times New Roman"/>
                <w:sz w:val="22"/>
                <w:szCs w:val="22"/>
                <w:lang w:val="sr-Cyrl-CS"/>
              </w:rPr>
            </w:pPr>
            <w:r>
              <w:rPr>
                <w:rFonts w:ascii="Times New Roman" w:hAnsi="Times New Roman"/>
                <w:sz w:val="22"/>
                <w:szCs w:val="22"/>
                <w:lang w:val="sr-Cyrl-CS"/>
              </w:rPr>
              <w:t>место</w:t>
            </w:r>
          </w:p>
        </w:tc>
        <w:tc>
          <w:tcPr>
            <w:tcW w:w="2520" w:type="dxa"/>
            <w:shd w:val="clear" w:color="auto" w:fill="EEECE1"/>
            <w:vAlign w:val="center"/>
          </w:tcPr>
          <w:p w:rsidR="00BE50E6" w:rsidRDefault="00BE50E6">
            <w:pPr>
              <w:pStyle w:val="BodyText"/>
              <w:numPr>
                <w:ilvl w:val="0"/>
                <w:numId w:val="9"/>
              </w:numPr>
              <w:jc w:val="center"/>
              <w:rPr>
                <w:rFonts w:ascii="Times New Roman" w:hAnsi="Times New Roman"/>
                <w:sz w:val="22"/>
                <w:szCs w:val="22"/>
                <w:lang w:val="sr-Cyrl-CS"/>
              </w:rPr>
            </w:pPr>
            <w:r>
              <w:rPr>
                <w:rFonts w:ascii="Times New Roman" w:hAnsi="Times New Roman"/>
                <w:sz w:val="22"/>
                <w:szCs w:val="22"/>
                <w:lang w:val="sr-Cyrl-CS"/>
              </w:rPr>
              <w:t>место</w:t>
            </w:r>
          </w:p>
        </w:tc>
      </w:tr>
      <w:tr w:rsidR="00BE50E6" w:rsidTr="006714C0">
        <w:trPr>
          <w:trHeight w:val="500"/>
          <w:jc w:val="center"/>
        </w:trPr>
        <w:tc>
          <w:tcPr>
            <w:tcW w:w="2809" w:type="dxa"/>
            <w:vMerge/>
            <w:shd w:val="clear" w:color="auto" w:fill="EEECE1"/>
          </w:tcPr>
          <w:p w:rsidR="00BE50E6" w:rsidRDefault="00BE50E6">
            <w:pPr>
              <w:pStyle w:val="BodyText"/>
              <w:rPr>
                <w:rFonts w:ascii="Times New Roman" w:hAnsi="Times New Roman"/>
                <w:sz w:val="22"/>
                <w:szCs w:val="22"/>
                <w:lang w:val="sr-Cyrl-CS"/>
              </w:rPr>
            </w:pPr>
          </w:p>
        </w:tc>
        <w:tc>
          <w:tcPr>
            <w:tcW w:w="1956" w:type="dxa"/>
            <w:vAlign w:val="center"/>
          </w:tcPr>
          <w:p w:rsidR="00BE50E6" w:rsidRDefault="00BE50E6">
            <w:pPr>
              <w:pStyle w:val="BodyText"/>
              <w:jc w:val="right"/>
              <w:rPr>
                <w:rFonts w:ascii="Times New Roman" w:hAnsi="Times New Roman"/>
                <w:sz w:val="22"/>
                <w:szCs w:val="22"/>
                <w:lang w:val="sr-Cyrl-CS"/>
              </w:rPr>
            </w:pPr>
            <w:r>
              <w:rPr>
                <w:rFonts w:ascii="Times New Roman" w:hAnsi="Times New Roman"/>
                <w:sz w:val="22"/>
                <w:szCs w:val="22"/>
                <w:lang w:val="sr-Cyrl-CS"/>
              </w:rPr>
              <w:t>/</w:t>
            </w:r>
          </w:p>
        </w:tc>
        <w:tc>
          <w:tcPr>
            <w:tcW w:w="2904" w:type="dxa"/>
            <w:vAlign w:val="center"/>
          </w:tcPr>
          <w:p w:rsidR="00BE50E6" w:rsidRDefault="00BE50E6">
            <w:pPr>
              <w:pStyle w:val="BodyText"/>
              <w:jc w:val="right"/>
              <w:rPr>
                <w:rFonts w:ascii="Times New Roman" w:hAnsi="Times New Roman"/>
                <w:sz w:val="22"/>
                <w:szCs w:val="22"/>
                <w:lang w:val="sr-Cyrl-CS"/>
              </w:rPr>
            </w:pPr>
            <w:r>
              <w:rPr>
                <w:rFonts w:ascii="Times New Roman" w:hAnsi="Times New Roman"/>
                <w:sz w:val="22"/>
                <w:szCs w:val="22"/>
                <w:lang w:val="sr-Cyrl-CS"/>
              </w:rPr>
              <w:t>/</w:t>
            </w:r>
          </w:p>
        </w:tc>
        <w:tc>
          <w:tcPr>
            <w:tcW w:w="2520" w:type="dxa"/>
            <w:vAlign w:val="center"/>
          </w:tcPr>
          <w:p w:rsidR="00BE50E6" w:rsidRDefault="00BE50E6">
            <w:pPr>
              <w:pStyle w:val="BodyText"/>
              <w:jc w:val="right"/>
              <w:rPr>
                <w:rFonts w:ascii="Times New Roman" w:hAnsi="Times New Roman"/>
                <w:sz w:val="22"/>
                <w:szCs w:val="22"/>
                <w:lang w:val="sr-Cyrl-CS"/>
              </w:rPr>
            </w:pPr>
            <w:r>
              <w:rPr>
                <w:rFonts w:ascii="Times New Roman" w:hAnsi="Times New Roman"/>
                <w:sz w:val="22"/>
                <w:szCs w:val="22"/>
                <w:lang w:val="sr-Cyrl-CS"/>
              </w:rPr>
              <w:t>/</w:t>
            </w:r>
          </w:p>
        </w:tc>
      </w:tr>
      <w:tr w:rsidR="00E63BF4" w:rsidTr="006714C0">
        <w:trPr>
          <w:trHeight w:val="564"/>
          <w:jc w:val="center"/>
        </w:trPr>
        <w:tc>
          <w:tcPr>
            <w:tcW w:w="2809" w:type="dxa"/>
            <w:shd w:val="clear" w:color="auto" w:fill="EEECE1"/>
          </w:tcPr>
          <w:p w:rsidR="00E63BF4" w:rsidRDefault="00E63BF4">
            <w:pPr>
              <w:pStyle w:val="BodyText"/>
              <w:rPr>
                <w:rFonts w:ascii="Times New Roman" w:hAnsi="Times New Roman"/>
                <w:sz w:val="22"/>
                <w:szCs w:val="22"/>
                <w:lang w:val="sr-Cyrl-CS"/>
              </w:rPr>
            </w:pPr>
            <w:r>
              <w:rPr>
                <w:rFonts w:ascii="Times New Roman" w:hAnsi="Times New Roman"/>
                <w:sz w:val="22"/>
                <w:lang w:val="sr-Cyrl-CS"/>
              </w:rPr>
              <w:t>Презиме и име ученика</w:t>
            </w:r>
          </w:p>
        </w:tc>
        <w:tc>
          <w:tcPr>
            <w:tcW w:w="1956" w:type="dxa"/>
            <w:vAlign w:val="center"/>
          </w:tcPr>
          <w:p w:rsidR="00E63BF4" w:rsidRDefault="00E63BF4" w:rsidP="000A3301">
            <w:pPr>
              <w:pStyle w:val="BodyText"/>
              <w:jc w:val="center"/>
              <w:rPr>
                <w:rFonts w:ascii="Times New Roman" w:hAnsi="Times New Roman"/>
                <w:sz w:val="22"/>
                <w:lang w:val="sr-Cyrl-CS"/>
              </w:rPr>
            </w:pPr>
            <w:r>
              <w:rPr>
                <w:rFonts w:ascii="Times New Roman" w:hAnsi="Times New Roman"/>
                <w:sz w:val="22"/>
                <w:lang w:val="sr-Cyrl-CS"/>
              </w:rPr>
              <w:t>Разред</w:t>
            </w:r>
          </w:p>
        </w:tc>
        <w:tc>
          <w:tcPr>
            <w:tcW w:w="2904" w:type="dxa"/>
            <w:vAlign w:val="center"/>
          </w:tcPr>
          <w:p w:rsidR="00E63BF4" w:rsidRDefault="00E63BF4" w:rsidP="000A3301">
            <w:pPr>
              <w:pStyle w:val="BodyText"/>
              <w:jc w:val="center"/>
              <w:rPr>
                <w:rFonts w:ascii="Times New Roman" w:hAnsi="Times New Roman"/>
                <w:sz w:val="22"/>
                <w:lang w:val="sr-Cyrl-CS"/>
              </w:rPr>
            </w:pPr>
            <w:r>
              <w:rPr>
                <w:rFonts w:ascii="Times New Roman" w:hAnsi="Times New Roman"/>
                <w:sz w:val="22"/>
                <w:lang w:val="sr-Cyrl-CS"/>
              </w:rPr>
              <w:t>Број бодова</w:t>
            </w:r>
          </w:p>
        </w:tc>
        <w:tc>
          <w:tcPr>
            <w:tcW w:w="2520" w:type="dxa"/>
            <w:vAlign w:val="center"/>
          </w:tcPr>
          <w:p w:rsidR="00E63BF4" w:rsidRDefault="00E63BF4" w:rsidP="000A3301">
            <w:pPr>
              <w:pStyle w:val="BodyText"/>
              <w:jc w:val="center"/>
              <w:rPr>
                <w:rFonts w:ascii="Times New Roman" w:hAnsi="Times New Roman"/>
                <w:sz w:val="22"/>
                <w:lang w:val="sr-Cyrl-CS"/>
              </w:rPr>
            </w:pPr>
            <w:r>
              <w:rPr>
                <w:rFonts w:ascii="Times New Roman" w:hAnsi="Times New Roman"/>
                <w:sz w:val="22"/>
                <w:lang w:val="sr-Cyrl-CS"/>
              </w:rPr>
              <w:t>Пролазност</w:t>
            </w:r>
          </w:p>
          <w:p w:rsidR="00E63BF4" w:rsidRDefault="00E63BF4" w:rsidP="000A3301">
            <w:pPr>
              <w:pStyle w:val="BodyText"/>
              <w:jc w:val="center"/>
              <w:rPr>
                <w:rFonts w:ascii="Times New Roman" w:hAnsi="Times New Roman"/>
                <w:sz w:val="22"/>
                <w:lang w:val="sr-Cyrl-CS"/>
              </w:rPr>
            </w:pPr>
            <w:r>
              <w:rPr>
                <w:rFonts w:ascii="Times New Roman" w:hAnsi="Times New Roman"/>
                <w:sz w:val="22"/>
                <w:lang w:val="sr-Cyrl-CS"/>
              </w:rPr>
              <w:t>(+/-)</w:t>
            </w:r>
          </w:p>
        </w:tc>
      </w:tr>
      <w:tr w:rsidR="00E63BF4" w:rsidTr="00E63BF4">
        <w:trPr>
          <w:trHeight w:val="379"/>
          <w:jc w:val="center"/>
        </w:trPr>
        <w:tc>
          <w:tcPr>
            <w:tcW w:w="2809" w:type="dxa"/>
            <w:shd w:val="clear" w:color="auto" w:fill="FFFFFF"/>
            <w:vAlign w:val="bottom"/>
          </w:tcPr>
          <w:p w:rsidR="00E63BF4" w:rsidRPr="00752C54" w:rsidRDefault="00752C54">
            <w:pPr>
              <w:rPr>
                <w:color w:val="000000"/>
              </w:rPr>
            </w:pPr>
            <w:r>
              <w:rPr>
                <w:color w:val="000000"/>
              </w:rPr>
              <w:t>Томић Милица</w:t>
            </w:r>
          </w:p>
        </w:tc>
        <w:tc>
          <w:tcPr>
            <w:tcW w:w="1956" w:type="dxa"/>
            <w:vAlign w:val="center"/>
          </w:tcPr>
          <w:p w:rsidR="00E63BF4" w:rsidRDefault="00701D4D" w:rsidP="000A3301">
            <w:pPr>
              <w:pStyle w:val="BodyText"/>
              <w:jc w:val="center"/>
              <w:rPr>
                <w:rFonts w:ascii="Times New Roman" w:hAnsi="Times New Roman"/>
                <w:sz w:val="22"/>
                <w:lang w:val="sr-Cyrl-CS"/>
              </w:rPr>
            </w:pPr>
            <w:r>
              <w:rPr>
                <w:rFonts w:ascii="Times New Roman" w:hAnsi="Times New Roman"/>
                <w:sz w:val="22"/>
                <w:lang w:val="sr-Cyrl-CS"/>
              </w:rPr>
              <w:t>8</w:t>
            </w:r>
            <w:r w:rsidR="00E63BF4">
              <w:rPr>
                <w:rFonts w:ascii="Times New Roman" w:hAnsi="Times New Roman"/>
                <w:sz w:val="22"/>
                <w:lang w:val="sr-Cyrl-CS"/>
              </w:rPr>
              <w:t>.</w:t>
            </w:r>
          </w:p>
        </w:tc>
        <w:tc>
          <w:tcPr>
            <w:tcW w:w="2904" w:type="dxa"/>
            <w:vAlign w:val="center"/>
          </w:tcPr>
          <w:p w:rsidR="00E63BF4" w:rsidRDefault="00701D4D" w:rsidP="000A3301">
            <w:pPr>
              <w:pStyle w:val="BodyText"/>
              <w:jc w:val="center"/>
              <w:rPr>
                <w:rFonts w:ascii="Times New Roman" w:hAnsi="Times New Roman"/>
                <w:sz w:val="22"/>
                <w:lang w:val="sr-Cyrl-CS"/>
              </w:rPr>
            </w:pPr>
            <w:r>
              <w:rPr>
                <w:rFonts w:ascii="Times New Roman" w:hAnsi="Times New Roman"/>
                <w:sz w:val="22"/>
                <w:lang w:val="sr-Cyrl-CS"/>
              </w:rPr>
              <w:t>48 (6</w:t>
            </w:r>
            <w:r w:rsidR="00752C54">
              <w:rPr>
                <w:rFonts w:ascii="Times New Roman" w:hAnsi="Times New Roman"/>
                <w:sz w:val="22"/>
                <w:lang w:val="sr-Cyrl-CS"/>
              </w:rPr>
              <w:t>.место)</w:t>
            </w:r>
          </w:p>
        </w:tc>
        <w:tc>
          <w:tcPr>
            <w:tcW w:w="2520" w:type="dxa"/>
            <w:vAlign w:val="center"/>
          </w:tcPr>
          <w:p w:rsidR="00E63BF4" w:rsidRDefault="006714C0" w:rsidP="000A3301">
            <w:pPr>
              <w:pStyle w:val="BodyText"/>
              <w:jc w:val="center"/>
              <w:rPr>
                <w:rFonts w:ascii="Times New Roman" w:hAnsi="Times New Roman"/>
                <w:sz w:val="22"/>
                <w:lang w:val="sr-Cyrl-CS"/>
              </w:rPr>
            </w:pPr>
            <w:r>
              <w:rPr>
                <w:rFonts w:ascii="Times New Roman" w:hAnsi="Times New Roman"/>
                <w:sz w:val="22"/>
                <w:lang w:val="sr-Cyrl-CS"/>
              </w:rPr>
              <w:t>-</w:t>
            </w:r>
          </w:p>
        </w:tc>
      </w:tr>
    </w:tbl>
    <w:p w:rsidR="00BE50E6" w:rsidRDefault="00BE50E6">
      <w:pPr>
        <w:pStyle w:val="BodyText"/>
        <w:spacing w:line="276" w:lineRule="auto"/>
        <w:rPr>
          <w:rFonts w:ascii="Times New Roman" w:hAnsi="Times New Roman"/>
          <w:sz w:val="24"/>
          <w:lang w:val="sr-Cyrl-CS"/>
        </w:rPr>
      </w:pPr>
    </w:p>
    <w:tbl>
      <w:tblPr>
        <w:tblW w:w="101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09"/>
        <w:gridCol w:w="1956"/>
        <w:gridCol w:w="2904"/>
        <w:gridCol w:w="2520"/>
      </w:tblGrid>
      <w:tr w:rsidR="00701D4D" w:rsidTr="00183E1A">
        <w:trPr>
          <w:trHeight w:val="613"/>
          <w:jc w:val="center"/>
        </w:trPr>
        <w:tc>
          <w:tcPr>
            <w:tcW w:w="2809" w:type="dxa"/>
            <w:shd w:val="clear" w:color="auto" w:fill="EEECE1"/>
            <w:vAlign w:val="center"/>
          </w:tcPr>
          <w:p w:rsidR="00701D4D" w:rsidRDefault="00701D4D" w:rsidP="00183E1A">
            <w:pPr>
              <w:pStyle w:val="BodyText"/>
              <w:rPr>
                <w:rFonts w:ascii="Times New Roman" w:hAnsi="Times New Roman"/>
                <w:b/>
                <w:sz w:val="22"/>
                <w:szCs w:val="22"/>
                <w:lang w:val="sr-Cyrl-CS"/>
              </w:rPr>
            </w:pPr>
            <w:r>
              <w:rPr>
                <w:rFonts w:ascii="Times New Roman" w:hAnsi="Times New Roman"/>
                <w:b/>
                <w:sz w:val="22"/>
                <w:szCs w:val="22"/>
                <w:lang w:val="sr-Cyrl-CS"/>
              </w:rPr>
              <w:t>Наставни предмет</w:t>
            </w:r>
          </w:p>
        </w:tc>
        <w:tc>
          <w:tcPr>
            <w:tcW w:w="1956" w:type="dxa"/>
            <w:shd w:val="clear" w:color="auto" w:fill="auto"/>
            <w:vAlign w:val="center"/>
          </w:tcPr>
          <w:p w:rsidR="00701D4D" w:rsidRDefault="00701D4D" w:rsidP="00183E1A">
            <w:pPr>
              <w:pStyle w:val="BodyText"/>
              <w:rPr>
                <w:rFonts w:ascii="Times New Roman" w:hAnsi="Times New Roman"/>
                <w:b/>
                <w:sz w:val="22"/>
                <w:szCs w:val="22"/>
                <w:lang w:val="sr-Cyrl-CS"/>
              </w:rPr>
            </w:pPr>
            <w:r>
              <w:rPr>
                <w:rFonts w:ascii="Times New Roman" w:hAnsi="Times New Roman"/>
                <w:b/>
                <w:sz w:val="22"/>
                <w:szCs w:val="22"/>
                <w:lang w:val="sr-Cyrl-CS"/>
              </w:rPr>
              <w:t>Математика</w:t>
            </w:r>
          </w:p>
        </w:tc>
        <w:tc>
          <w:tcPr>
            <w:tcW w:w="2904" w:type="dxa"/>
            <w:shd w:val="clear" w:color="auto" w:fill="EEECE1"/>
            <w:vAlign w:val="center"/>
          </w:tcPr>
          <w:p w:rsidR="00701D4D" w:rsidRDefault="00701D4D" w:rsidP="00183E1A">
            <w:pPr>
              <w:pStyle w:val="BodyText"/>
              <w:rPr>
                <w:rFonts w:ascii="Times New Roman" w:hAnsi="Times New Roman"/>
                <w:b/>
                <w:sz w:val="22"/>
                <w:szCs w:val="22"/>
                <w:lang w:val="sr-Cyrl-CS"/>
              </w:rPr>
            </w:pPr>
            <w:r>
              <w:rPr>
                <w:rFonts w:ascii="Times New Roman" w:hAnsi="Times New Roman"/>
                <w:b/>
                <w:sz w:val="22"/>
                <w:szCs w:val="22"/>
                <w:lang w:val="sr-Cyrl-CS"/>
              </w:rPr>
              <w:t>Ниво такмичења</w:t>
            </w:r>
          </w:p>
        </w:tc>
        <w:tc>
          <w:tcPr>
            <w:tcW w:w="2520" w:type="dxa"/>
            <w:vAlign w:val="center"/>
          </w:tcPr>
          <w:p w:rsidR="00701D4D" w:rsidRDefault="00701D4D" w:rsidP="00183E1A">
            <w:pPr>
              <w:pStyle w:val="BodyText"/>
              <w:rPr>
                <w:rFonts w:ascii="Times New Roman" w:hAnsi="Times New Roman"/>
                <w:b/>
                <w:sz w:val="22"/>
                <w:szCs w:val="22"/>
                <w:lang w:val="sr-Cyrl-CS"/>
              </w:rPr>
            </w:pPr>
            <w:r>
              <w:rPr>
                <w:rFonts w:ascii="Times New Roman" w:hAnsi="Times New Roman"/>
                <w:b/>
                <w:sz w:val="22"/>
                <w:szCs w:val="22"/>
                <w:lang w:val="sr-Cyrl-CS"/>
              </w:rPr>
              <w:t>Општински</w:t>
            </w:r>
          </w:p>
        </w:tc>
      </w:tr>
      <w:tr w:rsidR="00701D4D" w:rsidTr="00183E1A">
        <w:trPr>
          <w:trHeight w:val="566"/>
          <w:jc w:val="center"/>
        </w:trPr>
        <w:tc>
          <w:tcPr>
            <w:tcW w:w="2809" w:type="dxa"/>
            <w:shd w:val="clear" w:color="auto" w:fill="EEECE1"/>
            <w:vAlign w:val="center"/>
          </w:tcPr>
          <w:p w:rsidR="00701D4D" w:rsidRDefault="00701D4D" w:rsidP="00183E1A">
            <w:pPr>
              <w:pStyle w:val="BodyText"/>
              <w:rPr>
                <w:rFonts w:ascii="Times New Roman" w:hAnsi="Times New Roman"/>
                <w:sz w:val="22"/>
                <w:szCs w:val="22"/>
                <w:lang w:val="sr-Cyrl-CS"/>
              </w:rPr>
            </w:pPr>
            <w:r>
              <w:rPr>
                <w:rFonts w:ascii="Times New Roman" w:hAnsi="Times New Roman"/>
                <w:sz w:val="22"/>
                <w:szCs w:val="22"/>
                <w:lang w:val="sr-Cyrl-CS"/>
              </w:rPr>
              <w:t>Учествовало ученика</w:t>
            </w:r>
          </w:p>
        </w:tc>
        <w:tc>
          <w:tcPr>
            <w:tcW w:w="1956" w:type="dxa"/>
            <w:shd w:val="clear" w:color="auto" w:fill="auto"/>
            <w:vAlign w:val="center"/>
          </w:tcPr>
          <w:p w:rsidR="00701D4D" w:rsidRPr="00E63BF4" w:rsidRDefault="00701D4D" w:rsidP="00183E1A">
            <w:pPr>
              <w:pStyle w:val="BodyText"/>
              <w:jc w:val="right"/>
              <w:rPr>
                <w:rFonts w:ascii="Times New Roman" w:hAnsi="Times New Roman"/>
                <w:sz w:val="22"/>
                <w:szCs w:val="22"/>
              </w:rPr>
            </w:pPr>
            <w:r>
              <w:rPr>
                <w:rFonts w:ascii="Times New Roman" w:hAnsi="Times New Roman"/>
                <w:sz w:val="22"/>
                <w:szCs w:val="22"/>
              </w:rPr>
              <w:t>2</w:t>
            </w:r>
          </w:p>
        </w:tc>
        <w:tc>
          <w:tcPr>
            <w:tcW w:w="2904" w:type="dxa"/>
            <w:shd w:val="clear" w:color="auto" w:fill="EEECE1"/>
          </w:tcPr>
          <w:p w:rsidR="00701D4D" w:rsidRDefault="00701D4D" w:rsidP="00183E1A">
            <w:pPr>
              <w:pStyle w:val="BodyText"/>
              <w:rPr>
                <w:rFonts w:ascii="Times New Roman" w:hAnsi="Times New Roman"/>
                <w:sz w:val="22"/>
                <w:szCs w:val="22"/>
                <w:lang w:val="sr-Cyrl-CS"/>
              </w:rPr>
            </w:pPr>
            <w:r>
              <w:rPr>
                <w:rFonts w:ascii="Times New Roman" w:hAnsi="Times New Roman"/>
                <w:sz w:val="22"/>
                <w:szCs w:val="22"/>
                <w:lang w:val="sr-Cyrl-CS"/>
              </w:rPr>
              <w:t xml:space="preserve">Пролазност на наредни ниво </w:t>
            </w:r>
          </w:p>
        </w:tc>
        <w:tc>
          <w:tcPr>
            <w:tcW w:w="2520" w:type="dxa"/>
            <w:vAlign w:val="center"/>
          </w:tcPr>
          <w:p w:rsidR="00701D4D" w:rsidRPr="00E63BF4" w:rsidRDefault="00701D4D" w:rsidP="00183E1A">
            <w:pPr>
              <w:pStyle w:val="BodyText"/>
              <w:jc w:val="right"/>
              <w:rPr>
                <w:rFonts w:ascii="Times New Roman" w:hAnsi="Times New Roman"/>
                <w:sz w:val="22"/>
                <w:szCs w:val="22"/>
              </w:rPr>
            </w:pPr>
            <w:r>
              <w:rPr>
                <w:rFonts w:ascii="Times New Roman" w:hAnsi="Times New Roman"/>
                <w:sz w:val="22"/>
                <w:szCs w:val="22"/>
              </w:rPr>
              <w:t>1</w:t>
            </w:r>
          </w:p>
        </w:tc>
      </w:tr>
      <w:tr w:rsidR="00701D4D" w:rsidTr="00183E1A">
        <w:trPr>
          <w:trHeight w:val="275"/>
          <w:jc w:val="center"/>
        </w:trPr>
        <w:tc>
          <w:tcPr>
            <w:tcW w:w="2809" w:type="dxa"/>
            <w:vMerge w:val="restart"/>
            <w:shd w:val="clear" w:color="auto" w:fill="EEECE1"/>
            <w:vAlign w:val="center"/>
          </w:tcPr>
          <w:p w:rsidR="00701D4D" w:rsidRDefault="00701D4D" w:rsidP="00183E1A">
            <w:pPr>
              <w:pStyle w:val="BodyText"/>
              <w:rPr>
                <w:rFonts w:ascii="Times New Roman" w:hAnsi="Times New Roman"/>
                <w:sz w:val="22"/>
                <w:szCs w:val="22"/>
                <w:lang w:val="sr-Cyrl-CS"/>
              </w:rPr>
            </w:pPr>
            <w:r>
              <w:rPr>
                <w:rFonts w:ascii="Times New Roman" w:hAnsi="Times New Roman"/>
                <w:sz w:val="22"/>
                <w:szCs w:val="22"/>
                <w:lang w:val="sr-Cyrl-CS"/>
              </w:rPr>
              <w:t>Пласман</w:t>
            </w:r>
          </w:p>
        </w:tc>
        <w:tc>
          <w:tcPr>
            <w:tcW w:w="1956" w:type="dxa"/>
            <w:shd w:val="clear" w:color="auto" w:fill="EEECE1"/>
            <w:vAlign w:val="center"/>
          </w:tcPr>
          <w:p w:rsidR="00701D4D" w:rsidRDefault="00701D4D" w:rsidP="00701D4D">
            <w:pPr>
              <w:pStyle w:val="BodyText"/>
              <w:numPr>
                <w:ilvl w:val="0"/>
                <w:numId w:val="27"/>
              </w:numPr>
              <w:jc w:val="center"/>
              <w:rPr>
                <w:rFonts w:ascii="Times New Roman" w:hAnsi="Times New Roman"/>
                <w:sz w:val="22"/>
                <w:szCs w:val="22"/>
                <w:lang w:val="sr-Cyrl-CS"/>
              </w:rPr>
            </w:pPr>
            <w:r>
              <w:rPr>
                <w:rFonts w:ascii="Times New Roman" w:hAnsi="Times New Roman"/>
                <w:sz w:val="22"/>
                <w:szCs w:val="22"/>
                <w:lang w:val="sr-Cyrl-CS"/>
              </w:rPr>
              <w:t>место</w:t>
            </w:r>
          </w:p>
        </w:tc>
        <w:tc>
          <w:tcPr>
            <w:tcW w:w="2904" w:type="dxa"/>
            <w:shd w:val="clear" w:color="auto" w:fill="EEECE1"/>
            <w:vAlign w:val="center"/>
          </w:tcPr>
          <w:p w:rsidR="00701D4D" w:rsidRDefault="00701D4D" w:rsidP="00701D4D">
            <w:pPr>
              <w:pStyle w:val="BodyText"/>
              <w:numPr>
                <w:ilvl w:val="0"/>
                <w:numId w:val="27"/>
              </w:numPr>
              <w:jc w:val="center"/>
              <w:rPr>
                <w:rFonts w:ascii="Times New Roman" w:hAnsi="Times New Roman"/>
                <w:sz w:val="22"/>
                <w:szCs w:val="22"/>
                <w:lang w:val="sr-Cyrl-CS"/>
              </w:rPr>
            </w:pPr>
            <w:r>
              <w:rPr>
                <w:rFonts w:ascii="Times New Roman" w:hAnsi="Times New Roman"/>
                <w:sz w:val="22"/>
                <w:szCs w:val="22"/>
                <w:lang w:val="sr-Cyrl-CS"/>
              </w:rPr>
              <w:t>место</w:t>
            </w:r>
          </w:p>
        </w:tc>
        <w:tc>
          <w:tcPr>
            <w:tcW w:w="2520" w:type="dxa"/>
            <w:shd w:val="clear" w:color="auto" w:fill="EEECE1"/>
            <w:vAlign w:val="center"/>
          </w:tcPr>
          <w:p w:rsidR="00701D4D" w:rsidRDefault="00701D4D" w:rsidP="00701D4D">
            <w:pPr>
              <w:pStyle w:val="BodyText"/>
              <w:numPr>
                <w:ilvl w:val="0"/>
                <w:numId w:val="27"/>
              </w:numPr>
              <w:jc w:val="center"/>
              <w:rPr>
                <w:rFonts w:ascii="Times New Roman" w:hAnsi="Times New Roman"/>
                <w:sz w:val="22"/>
                <w:szCs w:val="22"/>
                <w:lang w:val="sr-Cyrl-CS"/>
              </w:rPr>
            </w:pPr>
            <w:r>
              <w:rPr>
                <w:rFonts w:ascii="Times New Roman" w:hAnsi="Times New Roman"/>
                <w:sz w:val="22"/>
                <w:szCs w:val="22"/>
                <w:lang w:val="sr-Cyrl-CS"/>
              </w:rPr>
              <w:t>место</w:t>
            </w:r>
          </w:p>
        </w:tc>
      </w:tr>
      <w:tr w:rsidR="00701D4D" w:rsidTr="00183E1A">
        <w:trPr>
          <w:trHeight w:val="500"/>
          <w:jc w:val="center"/>
        </w:trPr>
        <w:tc>
          <w:tcPr>
            <w:tcW w:w="2809" w:type="dxa"/>
            <w:vMerge/>
            <w:shd w:val="clear" w:color="auto" w:fill="EEECE1"/>
          </w:tcPr>
          <w:p w:rsidR="00701D4D" w:rsidRDefault="00701D4D" w:rsidP="00183E1A">
            <w:pPr>
              <w:pStyle w:val="BodyText"/>
              <w:rPr>
                <w:rFonts w:ascii="Times New Roman" w:hAnsi="Times New Roman"/>
                <w:sz w:val="22"/>
                <w:szCs w:val="22"/>
                <w:lang w:val="sr-Cyrl-CS"/>
              </w:rPr>
            </w:pPr>
          </w:p>
        </w:tc>
        <w:tc>
          <w:tcPr>
            <w:tcW w:w="1956" w:type="dxa"/>
            <w:vAlign w:val="center"/>
          </w:tcPr>
          <w:p w:rsidR="00701D4D" w:rsidRDefault="00701D4D" w:rsidP="00183E1A">
            <w:pPr>
              <w:pStyle w:val="BodyText"/>
              <w:jc w:val="right"/>
              <w:rPr>
                <w:rFonts w:ascii="Times New Roman" w:hAnsi="Times New Roman"/>
                <w:sz w:val="22"/>
                <w:szCs w:val="22"/>
                <w:lang w:val="sr-Cyrl-CS"/>
              </w:rPr>
            </w:pPr>
            <w:r>
              <w:rPr>
                <w:rFonts w:ascii="Times New Roman" w:hAnsi="Times New Roman"/>
                <w:sz w:val="22"/>
                <w:szCs w:val="22"/>
                <w:lang w:val="sr-Cyrl-CS"/>
              </w:rPr>
              <w:t>/</w:t>
            </w:r>
          </w:p>
        </w:tc>
        <w:tc>
          <w:tcPr>
            <w:tcW w:w="2904" w:type="dxa"/>
            <w:vAlign w:val="center"/>
          </w:tcPr>
          <w:p w:rsidR="00701D4D" w:rsidRDefault="00701D4D" w:rsidP="00183E1A">
            <w:pPr>
              <w:pStyle w:val="BodyText"/>
              <w:jc w:val="right"/>
              <w:rPr>
                <w:rFonts w:ascii="Times New Roman" w:hAnsi="Times New Roman"/>
                <w:sz w:val="22"/>
                <w:szCs w:val="22"/>
                <w:lang w:val="sr-Cyrl-CS"/>
              </w:rPr>
            </w:pPr>
            <w:r>
              <w:rPr>
                <w:rFonts w:ascii="Times New Roman" w:hAnsi="Times New Roman"/>
                <w:sz w:val="22"/>
                <w:szCs w:val="22"/>
                <w:lang w:val="sr-Cyrl-CS"/>
              </w:rPr>
              <w:t>/</w:t>
            </w:r>
          </w:p>
        </w:tc>
        <w:tc>
          <w:tcPr>
            <w:tcW w:w="2520" w:type="dxa"/>
            <w:vAlign w:val="center"/>
          </w:tcPr>
          <w:p w:rsidR="00701D4D" w:rsidRDefault="00701D4D" w:rsidP="00183E1A">
            <w:pPr>
              <w:pStyle w:val="BodyText"/>
              <w:jc w:val="right"/>
              <w:rPr>
                <w:rFonts w:ascii="Times New Roman" w:hAnsi="Times New Roman"/>
                <w:sz w:val="22"/>
                <w:szCs w:val="22"/>
                <w:lang w:val="sr-Cyrl-CS"/>
              </w:rPr>
            </w:pPr>
            <w:r>
              <w:rPr>
                <w:rFonts w:ascii="Times New Roman" w:hAnsi="Times New Roman"/>
                <w:sz w:val="22"/>
                <w:szCs w:val="22"/>
                <w:lang w:val="sr-Cyrl-CS"/>
              </w:rPr>
              <w:t>/</w:t>
            </w:r>
          </w:p>
        </w:tc>
      </w:tr>
      <w:tr w:rsidR="00701D4D" w:rsidTr="00183E1A">
        <w:trPr>
          <w:trHeight w:val="564"/>
          <w:jc w:val="center"/>
        </w:trPr>
        <w:tc>
          <w:tcPr>
            <w:tcW w:w="2809" w:type="dxa"/>
            <w:shd w:val="clear" w:color="auto" w:fill="EEECE1"/>
          </w:tcPr>
          <w:p w:rsidR="00701D4D" w:rsidRDefault="00701D4D" w:rsidP="00183E1A">
            <w:pPr>
              <w:pStyle w:val="BodyText"/>
              <w:rPr>
                <w:rFonts w:ascii="Times New Roman" w:hAnsi="Times New Roman"/>
                <w:sz w:val="22"/>
                <w:szCs w:val="22"/>
                <w:lang w:val="sr-Cyrl-CS"/>
              </w:rPr>
            </w:pPr>
            <w:r>
              <w:rPr>
                <w:rFonts w:ascii="Times New Roman" w:hAnsi="Times New Roman"/>
                <w:sz w:val="22"/>
                <w:lang w:val="sr-Cyrl-CS"/>
              </w:rPr>
              <w:t>Презиме и име ученика</w:t>
            </w:r>
          </w:p>
        </w:tc>
        <w:tc>
          <w:tcPr>
            <w:tcW w:w="1956" w:type="dxa"/>
            <w:vAlign w:val="center"/>
          </w:tcPr>
          <w:p w:rsidR="00701D4D" w:rsidRDefault="00701D4D" w:rsidP="00183E1A">
            <w:pPr>
              <w:pStyle w:val="BodyText"/>
              <w:jc w:val="center"/>
              <w:rPr>
                <w:rFonts w:ascii="Times New Roman" w:hAnsi="Times New Roman"/>
                <w:sz w:val="22"/>
                <w:lang w:val="sr-Cyrl-CS"/>
              </w:rPr>
            </w:pPr>
            <w:r>
              <w:rPr>
                <w:rFonts w:ascii="Times New Roman" w:hAnsi="Times New Roman"/>
                <w:sz w:val="22"/>
                <w:lang w:val="sr-Cyrl-CS"/>
              </w:rPr>
              <w:t>Разред</w:t>
            </w:r>
          </w:p>
        </w:tc>
        <w:tc>
          <w:tcPr>
            <w:tcW w:w="2904" w:type="dxa"/>
            <w:vAlign w:val="center"/>
          </w:tcPr>
          <w:p w:rsidR="00701D4D" w:rsidRDefault="00701D4D" w:rsidP="00183E1A">
            <w:pPr>
              <w:pStyle w:val="BodyText"/>
              <w:jc w:val="center"/>
              <w:rPr>
                <w:rFonts w:ascii="Times New Roman" w:hAnsi="Times New Roman"/>
                <w:sz w:val="22"/>
                <w:lang w:val="sr-Cyrl-CS"/>
              </w:rPr>
            </w:pPr>
            <w:r>
              <w:rPr>
                <w:rFonts w:ascii="Times New Roman" w:hAnsi="Times New Roman"/>
                <w:sz w:val="22"/>
                <w:lang w:val="sr-Cyrl-CS"/>
              </w:rPr>
              <w:t>Број бодова</w:t>
            </w:r>
          </w:p>
        </w:tc>
        <w:tc>
          <w:tcPr>
            <w:tcW w:w="2520" w:type="dxa"/>
            <w:vAlign w:val="center"/>
          </w:tcPr>
          <w:p w:rsidR="00701D4D" w:rsidRDefault="00701D4D" w:rsidP="00183E1A">
            <w:pPr>
              <w:pStyle w:val="BodyText"/>
              <w:jc w:val="center"/>
              <w:rPr>
                <w:rFonts w:ascii="Times New Roman" w:hAnsi="Times New Roman"/>
                <w:sz w:val="22"/>
                <w:lang w:val="sr-Cyrl-CS"/>
              </w:rPr>
            </w:pPr>
            <w:r>
              <w:rPr>
                <w:rFonts w:ascii="Times New Roman" w:hAnsi="Times New Roman"/>
                <w:sz w:val="22"/>
                <w:lang w:val="sr-Cyrl-CS"/>
              </w:rPr>
              <w:t>Пролазност</w:t>
            </w:r>
          </w:p>
          <w:p w:rsidR="00701D4D" w:rsidRDefault="00701D4D" w:rsidP="00183E1A">
            <w:pPr>
              <w:pStyle w:val="BodyText"/>
              <w:jc w:val="center"/>
              <w:rPr>
                <w:rFonts w:ascii="Times New Roman" w:hAnsi="Times New Roman"/>
                <w:sz w:val="22"/>
                <w:lang w:val="sr-Cyrl-CS"/>
              </w:rPr>
            </w:pPr>
            <w:r>
              <w:rPr>
                <w:rFonts w:ascii="Times New Roman" w:hAnsi="Times New Roman"/>
                <w:sz w:val="22"/>
                <w:lang w:val="sr-Cyrl-CS"/>
              </w:rPr>
              <w:t>(+/-)</w:t>
            </w:r>
          </w:p>
        </w:tc>
      </w:tr>
      <w:tr w:rsidR="00701D4D" w:rsidTr="00183E1A">
        <w:trPr>
          <w:trHeight w:val="379"/>
          <w:jc w:val="center"/>
        </w:trPr>
        <w:tc>
          <w:tcPr>
            <w:tcW w:w="2809" w:type="dxa"/>
            <w:shd w:val="clear" w:color="auto" w:fill="FFFFFF"/>
            <w:vAlign w:val="bottom"/>
          </w:tcPr>
          <w:p w:rsidR="00701D4D" w:rsidRPr="00752C54" w:rsidRDefault="00701D4D" w:rsidP="00183E1A">
            <w:pPr>
              <w:rPr>
                <w:color w:val="000000"/>
              </w:rPr>
            </w:pPr>
            <w:r>
              <w:rPr>
                <w:color w:val="000000"/>
              </w:rPr>
              <w:t>Сара Петровић</w:t>
            </w:r>
          </w:p>
        </w:tc>
        <w:tc>
          <w:tcPr>
            <w:tcW w:w="1956" w:type="dxa"/>
            <w:vAlign w:val="center"/>
          </w:tcPr>
          <w:p w:rsidR="00701D4D" w:rsidRDefault="00701D4D" w:rsidP="00183E1A">
            <w:pPr>
              <w:pStyle w:val="BodyText"/>
              <w:jc w:val="center"/>
              <w:rPr>
                <w:rFonts w:ascii="Times New Roman" w:hAnsi="Times New Roman"/>
                <w:sz w:val="22"/>
                <w:lang w:val="sr-Cyrl-CS"/>
              </w:rPr>
            </w:pPr>
            <w:r>
              <w:rPr>
                <w:rFonts w:ascii="Times New Roman" w:hAnsi="Times New Roman"/>
                <w:sz w:val="22"/>
                <w:lang w:val="sr-Cyrl-CS"/>
              </w:rPr>
              <w:t>5</w:t>
            </w:r>
          </w:p>
        </w:tc>
        <w:tc>
          <w:tcPr>
            <w:tcW w:w="2904" w:type="dxa"/>
            <w:vAlign w:val="center"/>
          </w:tcPr>
          <w:p w:rsidR="00701D4D" w:rsidRDefault="00701D4D" w:rsidP="00183E1A">
            <w:pPr>
              <w:pStyle w:val="BodyText"/>
              <w:jc w:val="center"/>
              <w:rPr>
                <w:rFonts w:ascii="Times New Roman" w:hAnsi="Times New Roman"/>
                <w:sz w:val="22"/>
                <w:lang w:val="sr-Cyrl-CS"/>
              </w:rPr>
            </w:pPr>
            <w:r>
              <w:rPr>
                <w:rFonts w:ascii="Times New Roman" w:hAnsi="Times New Roman"/>
                <w:sz w:val="22"/>
                <w:lang w:val="sr-Cyrl-CS"/>
              </w:rPr>
              <w:t>40 (похвала)</w:t>
            </w:r>
          </w:p>
        </w:tc>
        <w:tc>
          <w:tcPr>
            <w:tcW w:w="2520" w:type="dxa"/>
            <w:vAlign w:val="center"/>
          </w:tcPr>
          <w:p w:rsidR="00701D4D" w:rsidRDefault="00701D4D" w:rsidP="00183E1A">
            <w:pPr>
              <w:pStyle w:val="BodyText"/>
              <w:jc w:val="center"/>
              <w:rPr>
                <w:rFonts w:ascii="Times New Roman" w:hAnsi="Times New Roman"/>
                <w:sz w:val="22"/>
                <w:lang w:val="sr-Cyrl-CS"/>
              </w:rPr>
            </w:pPr>
            <w:r>
              <w:rPr>
                <w:rFonts w:ascii="Times New Roman" w:hAnsi="Times New Roman"/>
                <w:sz w:val="22"/>
                <w:lang w:val="sr-Cyrl-CS"/>
              </w:rPr>
              <w:t>+</w:t>
            </w:r>
          </w:p>
        </w:tc>
      </w:tr>
      <w:tr w:rsidR="00701D4D" w:rsidTr="00183E1A">
        <w:trPr>
          <w:trHeight w:val="379"/>
          <w:jc w:val="center"/>
        </w:trPr>
        <w:tc>
          <w:tcPr>
            <w:tcW w:w="2809" w:type="dxa"/>
            <w:shd w:val="clear" w:color="auto" w:fill="FFFFFF"/>
            <w:vAlign w:val="bottom"/>
          </w:tcPr>
          <w:p w:rsidR="00701D4D" w:rsidRDefault="00701D4D" w:rsidP="00183E1A">
            <w:pPr>
              <w:rPr>
                <w:color w:val="000000"/>
              </w:rPr>
            </w:pPr>
            <w:r>
              <w:rPr>
                <w:color w:val="000000"/>
              </w:rPr>
              <w:t>Ђурђа Вујић</w:t>
            </w:r>
          </w:p>
        </w:tc>
        <w:tc>
          <w:tcPr>
            <w:tcW w:w="1956" w:type="dxa"/>
            <w:vAlign w:val="center"/>
          </w:tcPr>
          <w:p w:rsidR="00701D4D" w:rsidRDefault="00701D4D" w:rsidP="00183E1A">
            <w:pPr>
              <w:pStyle w:val="BodyText"/>
              <w:jc w:val="center"/>
              <w:rPr>
                <w:rFonts w:ascii="Times New Roman" w:hAnsi="Times New Roman"/>
                <w:sz w:val="22"/>
                <w:lang w:val="sr-Cyrl-CS"/>
              </w:rPr>
            </w:pPr>
            <w:r>
              <w:rPr>
                <w:rFonts w:ascii="Times New Roman" w:hAnsi="Times New Roman"/>
                <w:sz w:val="22"/>
                <w:lang w:val="sr-Cyrl-CS"/>
              </w:rPr>
              <w:t>5</w:t>
            </w:r>
          </w:p>
        </w:tc>
        <w:tc>
          <w:tcPr>
            <w:tcW w:w="2904" w:type="dxa"/>
            <w:vAlign w:val="center"/>
          </w:tcPr>
          <w:p w:rsidR="00701D4D" w:rsidRDefault="00701D4D" w:rsidP="00183E1A">
            <w:pPr>
              <w:pStyle w:val="BodyText"/>
              <w:jc w:val="center"/>
              <w:rPr>
                <w:rFonts w:ascii="Times New Roman" w:hAnsi="Times New Roman"/>
                <w:sz w:val="22"/>
                <w:lang w:val="sr-Cyrl-CS"/>
              </w:rPr>
            </w:pPr>
            <w:r>
              <w:rPr>
                <w:rFonts w:ascii="Times New Roman" w:hAnsi="Times New Roman"/>
                <w:sz w:val="22"/>
                <w:lang w:val="sr-Cyrl-CS"/>
              </w:rPr>
              <w:t>20</w:t>
            </w:r>
          </w:p>
        </w:tc>
        <w:tc>
          <w:tcPr>
            <w:tcW w:w="2520" w:type="dxa"/>
            <w:vAlign w:val="center"/>
          </w:tcPr>
          <w:p w:rsidR="00701D4D" w:rsidRDefault="00701D4D" w:rsidP="00183E1A">
            <w:pPr>
              <w:pStyle w:val="BodyText"/>
              <w:jc w:val="center"/>
              <w:rPr>
                <w:rFonts w:ascii="Times New Roman" w:hAnsi="Times New Roman"/>
                <w:sz w:val="22"/>
                <w:lang w:val="sr-Cyrl-CS"/>
              </w:rPr>
            </w:pPr>
            <w:r>
              <w:rPr>
                <w:rFonts w:ascii="Times New Roman" w:hAnsi="Times New Roman"/>
                <w:sz w:val="22"/>
                <w:lang w:val="sr-Cyrl-CS"/>
              </w:rPr>
              <w:t>-</w:t>
            </w:r>
          </w:p>
        </w:tc>
      </w:tr>
      <w:tr w:rsidR="00183E1A" w:rsidTr="00183E1A">
        <w:trPr>
          <w:trHeight w:val="379"/>
          <w:jc w:val="center"/>
        </w:trPr>
        <w:tc>
          <w:tcPr>
            <w:tcW w:w="2809" w:type="dxa"/>
            <w:tcBorders>
              <w:top w:val="single" w:sz="4" w:space="0" w:color="auto"/>
              <w:left w:val="single" w:sz="4" w:space="0" w:color="auto"/>
              <w:bottom w:val="single" w:sz="4" w:space="0" w:color="auto"/>
              <w:right w:val="single" w:sz="4" w:space="0" w:color="auto"/>
            </w:tcBorders>
            <w:shd w:val="clear" w:color="auto" w:fill="D9D9D9"/>
            <w:vAlign w:val="bottom"/>
          </w:tcPr>
          <w:p w:rsidR="00183E1A" w:rsidRPr="00183E1A" w:rsidRDefault="00183E1A" w:rsidP="00183E1A">
            <w:pPr>
              <w:rPr>
                <w:color w:val="000000"/>
              </w:rPr>
            </w:pPr>
            <w:r w:rsidRPr="00183E1A">
              <w:rPr>
                <w:color w:val="000000"/>
              </w:rPr>
              <w:t>Наставни предмет</w:t>
            </w:r>
          </w:p>
        </w:tc>
        <w:tc>
          <w:tcPr>
            <w:tcW w:w="1956" w:type="dxa"/>
            <w:tcBorders>
              <w:top w:val="single" w:sz="4" w:space="0" w:color="auto"/>
              <w:left w:val="single" w:sz="4" w:space="0" w:color="auto"/>
              <w:bottom w:val="single" w:sz="4" w:space="0" w:color="auto"/>
              <w:right w:val="single" w:sz="4" w:space="0" w:color="auto"/>
            </w:tcBorders>
            <w:shd w:val="clear" w:color="auto" w:fill="D9D9D9"/>
            <w:vAlign w:val="center"/>
          </w:tcPr>
          <w:p w:rsidR="00183E1A" w:rsidRPr="00183E1A" w:rsidRDefault="00183E1A" w:rsidP="00183E1A">
            <w:pPr>
              <w:pStyle w:val="BodyText"/>
              <w:jc w:val="center"/>
              <w:rPr>
                <w:rFonts w:ascii="Times New Roman" w:hAnsi="Times New Roman"/>
                <w:sz w:val="22"/>
                <w:lang w:val="sr-Cyrl-CS"/>
              </w:rPr>
            </w:pPr>
            <w:r w:rsidRPr="00183E1A">
              <w:rPr>
                <w:rFonts w:ascii="Times New Roman" w:hAnsi="Times New Roman"/>
                <w:sz w:val="22"/>
                <w:lang w:val="sr-Cyrl-CS"/>
              </w:rPr>
              <w:t>Математика</w:t>
            </w:r>
          </w:p>
        </w:tc>
        <w:tc>
          <w:tcPr>
            <w:tcW w:w="2904" w:type="dxa"/>
            <w:tcBorders>
              <w:top w:val="single" w:sz="4" w:space="0" w:color="auto"/>
              <w:left w:val="single" w:sz="4" w:space="0" w:color="auto"/>
              <w:bottom w:val="single" w:sz="4" w:space="0" w:color="auto"/>
              <w:right w:val="single" w:sz="4" w:space="0" w:color="auto"/>
            </w:tcBorders>
            <w:shd w:val="clear" w:color="auto" w:fill="D9D9D9"/>
            <w:vAlign w:val="center"/>
          </w:tcPr>
          <w:p w:rsidR="00183E1A" w:rsidRPr="00183E1A" w:rsidRDefault="00183E1A" w:rsidP="00183E1A">
            <w:pPr>
              <w:pStyle w:val="BodyText"/>
              <w:jc w:val="center"/>
              <w:rPr>
                <w:rFonts w:ascii="Times New Roman" w:hAnsi="Times New Roman"/>
                <w:sz w:val="22"/>
                <w:lang w:val="sr-Cyrl-CS"/>
              </w:rPr>
            </w:pPr>
            <w:r w:rsidRPr="00183E1A">
              <w:rPr>
                <w:rFonts w:ascii="Times New Roman" w:hAnsi="Times New Roman"/>
                <w:sz w:val="22"/>
                <w:lang w:val="sr-Cyrl-CS"/>
              </w:rPr>
              <w:t>Ниво такмичења</w:t>
            </w:r>
          </w:p>
        </w:tc>
        <w:tc>
          <w:tcPr>
            <w:tcW w:w="2520" w:type="dxa"/>
            <w:tcBorders>
              <w:top w:val="single" w:sz="4" w:space="0" w:color="auto"/>
              <w:left w:val="single" w:sz="4" w:space="0" w:color="auto"/>
              <w:bottom w:val="single" w:sz="4" w:space="0" w:color="auto"/>
              <w:right w:val="single" w:sz="4" w:space="0" w:color="auto"/>
            </w:tcBorders>
            <w:shd w:val="clear" w:color="auto" w:fill="D9D9D9"/>
            <w:vAlign w:val="center"/>
          </w:tcPr>
          <w:p w:rsidR="00183E1A" w:rsidRPr="00183E1A" w:rsidRDefault="00183E1A" w:rsidP="00183E1A">
            <w:pPr>
              <w:pStyle w:val="BodyText"/>
              <w:jc w:val="center"/>
              <w:rPr>
                <w:rFonts w:ascii="Times New Roman" w:hAnsi="Times New Roman"/>
                <w:sz w:val="22"/>
                <w:lang w:val="sr-Cyrl-CS"/>
              </w:rPr>
            </w:pPr>
            <w:r w:rsidRPr="00183E1A">
              <w:rPr>
                <w:rFonts w:ascii="Times New Roman" w:hAnsi="Times New Roman"/>
                <w:sz w:val="22"/>
                <w:lang w:val="sr-Cyrl-CS"/>
              </w:rPr>
              <w:t>О</w:t>
            </w:r>
            <w:r>
              <w:rPr>
                <w:rFonts w:ascii="Times New Roman" w:hAnsi="Times New Roman"/>
                <w:sz w:val="22"/>
                <w:lang w:val="sr-Cyrl-CS"/>
              </w:rPr>
              <w:t>кружни</w:t>
            </w:r>
          </w:p>
        </w:tc>
      </w:tr>
      <w:tr w:rsidR="00183E1A" w:rsidTr="00183E1A">
        <w:trPr>
          <w:trHeight w:val="379"/>
          <w:jc w:val="center"/>
        </w:trPr>
        <w:tc>
          <w:tcPr>
            <w:tcW w:w="2809" w:type="dxa"/>
            <w:tcBorders>
              <w:top w:val="single" w:sz="4" w:space="0" w:color="auto"/>
              <w:left w:val="single" w:sz="4" w:space="0" w:color="auto"/>
              <w:bottom w:val="single" w:sz="4" w:space="0" w:color="auto"/>
              <w:right w:val="single" w:sz="4" w:space="0" w:color="auto"/>
            </w:tcBorders>
            <w:shd w:val="clear" w:color="auto" w:fill="FFFFFF"/>
            <w:vAlign w:val="bottom"/>
          </w:tcPr>
          <w:p w:rsidR="00183E1A" w:rsidRPr="00183E1A" w:rsidRDefault="00183E1A" w:rsidP="00183E1A">
            <w:pPr>
              <w:rPr>
                <w:color w:val="000000"/>
              </w:rPr>
            </w:pPr>
            <w:r w:rsidRPr="00183E1A">
              <w:rPr>
                <w:color w:val="000000"/>
              </w:rPr>
              <w:t>Учествовало ученика</w:t>
            </w:r>
          </w:p>
        </w:tc>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rsidR="00183E1A" w:rsidRPr="00183E1A" w:rsidRDefault="00183E1A" w:rsidP="00183E1A">
            <w:pPr>
              <w:pStyle w:val="BodyText"/>
              <w:jc w:val="center"/>
              <w:rPr>
                <w:rFonts w:ascii="Times New Roman" w:hAnsi="Times New Roman"/>
                <w:sz w:val="22"/>
                <w:lang w:val="sr-Cyrl-CS"/>
              </w:rPr>
            </w:pPr>
            <w:r>
              <w:rPr>
                <w:rFonts w:ascii="Times New Roman" w:hAnsi="Times New Roman"/>
                <w:sz w:val="22"/>
                <w:lang w:val="sr-Cyrl-CS"/>
              </w:rPr>
              <w:t>1</w:t>
            </w:r>
          </w:p>
        </w:tc>
        <w:tc>
          <w:tcPr>
            <w:tcW w:w="2904" w:type="dxa"/>
            <w:tcBorders>
              <w:top w:val="single" w:sz="4" w:space="0" w:color="auto"/>
              <w:left w:val="single" w:sz="4" w:space="0" w:color="auto"/>
              <w:bottom w:val="single" w:sz="4" w:space="0" w:color="auto"/>
              <w:right w:val="single" w:sz="4" w:space="0" w:color="auto"/>
            </w:tcBorders>
            <w:shd w:val="clear" w:color="auto" w:fill="EEECE1"/>
            <w:vAlign w:val="center"/>
          </w:tcPr>
          <w:p w:rsidR="00183E1A" w:rsidRPr="00183E1A" w:rsidRDefault="00183E1A" w:rsidP="00183E1A">
            <w:pPr>
              <w:pStyle w:val="BodyText"/>
              <w:jc w:val="center"/>
              <w:rPr>
                <w:rFonts w:ascii="Times New Roman" w:hAnsi="Times New Roman"/>
                <w:sz w:val="22"/>
                <w:lang w:val="sr-Cyrl-CS"/>
              </w:rPr>
            </w:pPr>
            <w:r w:rsidRPr="00183E1A">
              <w:rPr>
                <w:rFonts w:ascii="Times New Roman" w:hAnsi="Times New Roman"/>
                <w:sz w:val="22"/>
                <w:lang w:val="sr-Cyrl-CS"/>
              </w:rPr>
              <w:t xml:space="preserve">Пролазност на наредни ниво </w:t>
            </w:r>
          </w:p>
        </w:tc>
        <w:tc>
          <w:tcPr>
            <w:tcW w:w="2520" w:type="dxa"/>
            <w:tcBorders>
              <w:top w:val="single" w:sz="4" w:space="0" w:color="auto"/>
              <w:left w:val="single" w:sz="4" w:space="0" w:color="auto"/>
              <w:bottom w:val="single" w:sz="4" w:space="0" w:color="auto"/>
              <w:right w:val="single" w:sz="4" w:space="0" w:color="auto"/>
            </w:tcBorders>
            <w:vAlign w:val="center"/>
          </w:tcPr>
          <w:p w:rsidR="00183E1A" w:rsidRPr="00183E1A" w:rsidRDefault="00183E1A" w:rsidP="00183E1A">
            <w:pPr>
              <w:pStyle w:val="BodyText"/>
              <w:jc w:val="center"/>
              <w:rPr>
                <w:rFonts w:ascii="Times New Roman" w:hAnsi="Times New Roman"/>
                <w:sz w:val="22"/>
                <w:lang w:val="sr-Cyrl-CS"/>
              </w:rPr>
            </w:pPr>
            <w:r w:rsidRPr="00183E1A">
              <w:rPr>
                <w:rFonts w:ascii="Times New Roman" w:hAnsi="Times New Roman"/>
                <w:sz w:val="22"/>
                <w:lang w:val="sr-Cyrl-CS"/>
              </w:rPr>
              <w:t>1</w:t>
            </w:r>
          </w:p>
        </w:tc>
      </w:tr>
      <w:tr w:rsidR="00183E1A" w:rsidTr="00183E1A">
        <w:trPr>
          <w:trHeight w:val="379"/>
          <w:jc w:val="center"/>
        </w:trPr>
        <w:tc>
          <w:tcPr>
            <w:tcW w:w="2809" w:type="dxa"/>
            <w:tcBorders>
              <w:top w:val="single" w:sz="4" w:space="0" w:color="auto"/>
              <w:left w:val="single" w:sz="4" w:space="0" w:color="auto"/>
              <w:bottom w:val="single" w:sz="4" w:space="0" w:color="auto"/>
              <w:right w:val="single" w:sz="4" w:space="0" w:color="auto"/>
            </w:tcBorders>
            <w:shd w:val="clear" w:color="auto" w:fill="FFFFFF"/>
            <w:vAlign w:val="bottom"/>
          </w:tcPr>
          <w:p w:rsidR="00183E1A" w:rsidRPr="00183E1A" w:rsidRDefault="00183E1A" w:rsidP="00183E1A">
            <w:pPr>
              <w:rPr>
                <w:color w:val="000000"/>
              </w:rPr>
            </w:pPr>
            <w:r w:rsidRPr="00183E1A">
              <w:rPr>
                <w:color w:val="000000"/>
              </w:rPr>
              <w:t>Пласман</w:t>
            </w:r>
          </w:p>
        </w:tc>
        <w:tc>
          <w:tcPr>
            <w:tcW w:w="1956" w:type="dxa"/>
            <w:tcBorders>
              <w:top w:val="single" w:sz="4" w:space="0" w:color="auto"/>
              <w:left w:val="single" w:sz="4" w:space="0" w:color="auto"/>
              <w:bottom w:val="single" w:sz="4" w:space="0" w:color="auto"/>
              <w:right w:val="single" w:sz="4" w:space="0" w:color="auto"/>
            </w:tcBorders>
            <w:shd w:val="clear" w:color="auto" w:fill="EEECE1"/>
            <w:vAlign w:val="center"/>
          </w:tcPr>
          <w:p w:rsidR="00183E1A" w:rsidRPr="00183E1A" w:rsidRDefault="00183E1A" w:rsidP="00183E1A">
            <w:pPr>
              <w:pStyle w:val="BodyText"/>
              <w:numPr>
                <w:ilvl w:val="0"/>
                <w:numId w:val="31"/>
              </w:numPr>
              <w:jc w:val="center"/>
              <w:rPr>
                <w:rFonts w:ascii="Times New Roman" w:hAnsi="Times New Roman"/>
                <w:sz w:val="22"/>
                <w:lang w:val="sr-Cyrl-CS"/>
              </w:rPr>
            </w:pPr>
            <w:r w:rsidRPr="00183E1A">
              <w:rPr>
                <w:rFonts w:ascii="Times New Roman" w:hAnsi="Times New Roman"/>
                <w:sz w:val="22"/>
                <w:lang w:val="sr-Cyrl-CS"/>
              </w:rPr>
              <w:t>место</w:t>
            </w:r>
          </w:p>
        </w:tc>
        <w:tc>
          <w:tcPr>
            <w:tcW w:w="2904" w:type="dxa"/>
            <w:tcBorders>
              <w:top w:val="single" w:sz="4" w:space="0" w:color="auto"/>
              <w:left w:val="single" w:sz="4" w:space="0" w:color="auto"/>
              <w:bottom w:val="single" w:sz="4" w:space="0" w:color="auto"/>
              <w:right w:val="single" w:sz="4" w:space="0" w:color="auto"/>
            </w:tcBorders>
            <w:shd w:val="clear" w:color="auto" w:fill="EEECE1"/>
            <w:vAlign w:val="center"/>
          </w:tcPr>
          <w:p w:rsidR="00183E1A" w:rsidRPr="00183E1A" w:rsidRDefault="00183E1A" w:rsidP="00183E1A">
            <w:pPr>
              <w:pStyle w:val="BodyText"/>
              <w:numPr>
                <w:ilvl w:val="0"/>
                <w:numId w:val="31"/>
              </w:numPr>
              <w:jc w:val="center"/>
              <w:rPr>
                <w:rFonts w:ascii="Times New Roman" w:hAnsi="Times New Roman"/>
                <w:sz w:val="22"/>
                <w:lang w:val="sr-Cyrl-CS"/>
              </w:rPr>
            </w:pPr>
            <w:r w:rsidRPr="00183E1A">
              <w:rPr>
                <w:rFonts w:ascii="Times New Roman" w:hAnsi="Times New Roman"/>
                <w:sz w:val="22"/>
                <w:lang w:val="sr-Cyrl-CS"/>
              </w:rPr>
              <w:t>место</w:t>
            </w:r>
          </w:p>
        </w:tc>
        <w:tc>
          <w:tcPr>
            <w:tcW w:w="2520" w:type="dxa"/>
            <w:tcBorders>
              <w:top w:val="single" w:sz="4" w:space="0" w:color="auto"/>
              <w:left w:val="single" w:sz="4" w:space="0" w:color="auto"/>
              <w:bottom w:val="single" w:sz="4" w:space="0" w:color="auto"/>
              <w:right w:val="single" w:sz="4" w:space="0" w:color="auto"/>
            </w:tcBorders>
            <w:shd w:val="clear" w:color="auto" w:fill="EEECE1"/>
            <w:vAlign w:val="center"/>
          </w:tcPr>
          <w:p w:rsidR="00183E1A" w:rsidRPr="00183E1A" w:rsidRDefault="00183E1A" w:rsidP="00183E1A">
            <w:pPr>
              <w:pStyle w:val="BodyText"/>
              <w:numPr>
                <w:ilvl w:val="0"/>
                <w:numId w:val="31"/>
              </w:numPr>
              <w:jc w:val="center"/>
              <w:rPr>
                <w:rFonts w:ascii="Times New Roman" w:hAnsi="Times New Roman"/>
                <w:sz w:val="22"/>
                <w:lang w:val="sr-Cyrl-CS"/>
              </w:rPr>
            </w:pPr>
            <w:r w:rsidRPr="00183E1A">
              <w:rPr>
                <w:rFonts w:ascii="Times New Roman" w:hAnsi="Times New Roman"/>
                <w:sz w:val="22"/>
                <w:lang w:val="sr-Cyrl-CS"/>
              </w:rPr>
              <w:t>место</w:t>
            </w:r>
          </w:p>
        </w:tc>
      </w:tr>
      <w:tr w:rsidR="00183E1A" w:rsidTr="00183E1A">
        <w:trPr>
          <w:trHeight w:val="379"/>
          <w:jc w:val="center"/>
        </w:trPr>
        <w:tc>
          <w:tcPr>
            <w:tcW w:w="2809" w:type="dxa"/>
            <w:tcBorders>
              <w:top w:val="single" w:sz="4" w:space="0" w:color="auto"/>
              <w:left w:val="single" w:sz="4" w:space="0" w:color="auto"/>
              <w:bottom w:val="single" w:sz="4" w:space="0" w:color="auto"/>
              <w:right w:val="single" w:sz="4" w:space="0" w:color="auto"/>
            </w:tcBorders>
            <w:shd w:val="clear" w:color="auto" w:fill="FFFFFF"/>
            <w:vAlign w:val="bottom"/>
          </w:tcPr>
          <w:p w:rsidR="00183E1A" w:rsidRPr="00183E1A" w:rsidRDefault="00183E1A" w:rsidP="00183E1A">
            <w:pPr>
              <w:rPr>
                <w:color w:val="000000"/>
              </w:rPr>
            </w:pPr>
          </w:p>
        </w:tc>
        <w:tc>
          <w:tcPr>
            <w:tcW w:w="1956" w:type="dxa"/>
            <w:tcBorders>
              <w:top w:val="single" w:sz="4" w:space="0" w:color="auto"/>
              <w:left w:val="single" w:sz="4" w:space="0" w:color="auto"/>
              <w:bottom w:val="single" w:sz="4" w:space="0" w:color="auto"/>
              <w:right w:val="single" w:sz="4" w:space="0" w:color="auto"/>
            </w:tcBorders>
            <w:vAlign w:val="center"/>
          </w:tcPr>
          <w:p w:rsidR="00183E1A" w:rsidRPr="00183E1A" w:rsidRDefault="00183E1A" w:rsidP="00183E1A">
            <w:pPr>
              <w:pStyle w:val="BodyText"/>
              <w:jc w:val="center"/>
              <w:rPr>
                <w:rFonts w:ascii="Times New Roman" w:hAnsi="Times New Roman"/>
                <w:sz w:val="22"/>
                <w:lang w:val="sr-Cyrl-CS"/>
              </w:rPr>
            </w:pPr>
            <w:r w:rsidRPr="00183E1A">
              <w:rPr>
                <w:rFonts w:ascii="Times New Roman" w:hAnsi="Times New Roman"/>
                <w:sz w:val="22"/>
                <w:lang w:val="sr-Cyrl-CS"/>
              </w:rPr>
              <w:t>/</w:t>
            </w:r>
          </w:p>
        </w:tc>
        <w:tc>
          <w:tcPr>
            <w:tcW w:w="2904" w:type="dxa"/>
            <w:tcBorders>
              <w:top w:val="single" w:sz="4" w:space="0" w:color="auto"/>
              <w:left w:val="single" w:sz="4" w:space="0" w:color="auto"/>
              <w:bottom w:val="single" w:sz="4" w:space="0" w:color="auto"/>
              <w:right w:val="single" w:sz="4" w:space="0" w:color="auto"/>
            </w:tcBorders>
            <w:vAlign w:val="center"/>
          </w:tcPr>
          <w:p w:rsidR="00183E1A" w:rsidRPr="00183E1A" w:rsidRDefault="00183E1A" w:rsidP="00183E1A">
            <w:pPr>
              <w:pStyle w:val="BodyText"/>
              <w:jc w:val="center"/>
              <w:rPr>
                <w:rFonts w:ascii="Times New Roman" w:hAnsi="Times New Roman"/>
                <w:sz w:val="22"/>
                <w:lang w:val="sr-Cyrl-CS"/>
              </w:rPr>
            </w:pPr>
            <w:r w:rsidRPr="00183E1A">
              <w:rPr>
                <w:rFonts w:ascii="Times New Roman" w:hAnsi="Times New Roman"/>
                <w:sz w:val="22"/>
                <w:lang w:val="sr-Cyrl-CS"/>
              </w:rPr>
              <w:t>/</w:t>
            </w:r>
          </w:p>
        </w:tc>
        <w:tc>
          <w:tcPr>
            <w:tcW w:w="2520" w:type="dxa"/>
            <w:tcBorders>
              <w:top w:val="single" w:sz="4" w:space="0" w:color="auto"/>
              <w:left w:val="single" w:sz="4" w:space="0" w:color="auto"/>
              <w:bottom w:val="single" w:sz="4" w:space="0" w:color="auto"/>
              <w:right w:val="single" w:sz="4" w:space="0" w:color="auto"/>
            </w:tcBorders>
            <w:vAlign w:val="center"/>
          </w:tcPr>
          <w:p w:rsidR="00183E1A" w:rsidRPr="00183E1A" w:rsidRDefault="00183E1A" w:rsidP="00183E1A">
            <w:pPr>
              <w:pStyle w:val="BodyText"/>
              <w:jc w:val="center"/>
              <w:rPr>
                <w:rFonts w:ascii="Times New Roman" w:hAnsi="Times New Roman"/>
                <w:sz w:val="22"/>
                <w:lang w:val="sr-Cyrl-CS"/>
              </w:rPr>
            </w:pPr>
            <w:r w:rsidRPr="00183E1A">
              <w:rPr>
                <w:rFonts w:ascii="Times New Roman" w:hAnsi="Times New Roman"/>
                <w:sz w:val="22"/>
                <w:lang w:val="sr-Cyrl-CS"/>
              </w:rPr>
              <w:t>/</w:t>
            </w:r>
          </w:p>
        </w:tc>
      </w:tr>
      <w:tr w:rsidR="00183E1A" w:rsidTr="00183E1A">
        <w:trPr>
          <w:trHeight w:val="379"/>
          <w:jc w:val="center"/>
        </w:trPr>
        <w:tc>
          <w:tcPr>
            <w:tcW w:w="2809" w:type="dxa"/>
            <w:tcBorders>
              <w:top w:val="single" w:sz="4" w:space="0" w:color="auto"/>
              <w:left w:val="single" w:sz="4" w:space="0" w:color="auto"/>
              <w:bottom w:val="single" w:sz="4" w:space="0" w:color="auto"/>
              <w:right w:val="single" w:sz="4" w:space="0" w:color="auto"/>
            </w:tcBorders>
            <w:shd w:val="clear" w:color="auto" w:fill="FFFFFF"/>
            <w:vAlign w:val="bottom"/>
          </w:tcPr>
          <w:p w:rsidR="00183E1A" w:rsidRPr="00183E1A" w:rsidRDefault="00183E1A" w:rsidP="00183E1A">
            <w:pPr>
              <w:rPr>
                <w:color w:val="000000"/>
              </w:rPr>
            </w:pPr>
            <w:r w:rsidRPr="00183E1A">
              <w:rPr>
                <w:color w:val="000000"/>
              </w:rPr>
              <w:t>Презиме и име ученика</w:t>
            </w:r>
          </w:p>
        </w:tc>
        <w:tc>
          <w:tcPr>
            <w:tcW w:w="1956" w:type="dxa"/>
            <w:tcBorders>
              <w:top w:val="single" w:sz="4" w:space="0" w:color="auto"/>
              <w:left w:val="single" w:sz="4" w:space="0" w:color="auto"/>
              <w:bottom w:val="single" w:sz="4" w:space="0" w:color="auto"/>
              <w:right w:val="single" w:sz="4" w:space="0" w:color="auto"/>
            </w:tcBorders>
            <w:vAlign w:val="center"/>
          </w:tcPr>
          <w:p w:rsidR="00183E1A" w:rsidRDefault="00183E1A" w:rsidP="00183E1A">
            <w:pPr>
              <w:pStyle w:val="BodyText"/>
              <w:jc w:val="center"/>
              <w:rPr>
                <w:rFonts w:ascii="Times New Roman" w:hAnsi="Times New Roman"/>
                <w:sz w:val="22"/>
                <w:lang w:val="sr-Cyrl-CS"/>
              </w:rPr>
            </w:pPr>
            <w:r>
              <w:rPr>
                <w:rFonts w:ascii="Times New Roman" w:hAnsi="Times New Roman"/>
                <w:sz w:val="22"/>
                <w:lang w:val="sr-Cyrl-CS"/>
              </w:rPr>
              <w:t>Разред</w:t>
            </w:r>
          </w:p>
        </w:tc>
        <w:tc>
          <w:tcPr>
            <w:tcW w:w="2904" w:type="dxa"/>
            <w:tcBorders>
              <w:top w:val="single" w:sz="4" w:space="0" w:color="auto"/>
              <w:left w:val="single" w:sz="4" w:space="0" w:color="auto"/>
              <w:bottom w:val="single" w:sz="4" w:space="0" w:color="auto"/>
              <w:right w:val="single" w:sz="4" w:space="0" w:color="auto"/>
            </w:tcBorders>
            <w:vAlign w:val="center"/>
          </w:tcPr>
          <w:p w:rsidR="00183E1A" w:rsidRDefault="00183E1A" w:rsidP="00183E1A">
            <w:pPr>
              <w:pStyle w:val="BodyText"/>
              <w:jc w:val="center"/>
              <w:rPr>
                <w:rFonts w:ascii="Times New Roman" w:hAnsi="Times New Roman"/>
                <w:sz w:val="22"/>
                <w:lang w:val="sr-Cyrl-CS"/>
              </w:rPr>
            </w:pPr>
            <w:r>
              <w:rPr>
                <w:rFonts w:ascii="Times New Roman" w:hAnsi="Times New Roman"/>
                <w:sz w:val="22"/>
                <w:lang w:val="sr-Cyrl-CS"/>
              </w:rPr>
              <w:t>Број бодова</w:t>
            </w:r>
          </w:p>
        </w:tc>
        <w:tc>
          <w:tcPr>
            <w:tcW w:w="2520" w:type="dxa"/>
            <w:tcBorders>
              <w:top w:val="single" w:sz="4" w:space="0" w:color="auto"/>
              <w:left w:val="single" w:sz="4" w:space="0" w:color="auto"/>
              <w:bottom w:val="single" w:sz="4" w:space="0" w:color="auto"/>
              <w:right w:val="single" w:sz="4" w:space="0" w:color="auto"/>
            </w:tcBorders>
            <w:vAlign w:val="center"/>
          </w:tcPr>
          <w:p w:rsidR="00183E1A" w:rsidRDefault="00183E1A" w:rsidP="00183E1A">
            <w:pPr>
              <w:pStyle w:val="BodyText"/>
              <w:jc w:val="center"/>
              <w:rPr>
                <w:rFonts w:ascii="Times New Roman" w:hAnsi="Times New Roman"/>
                <w:sz w:val="22"/>
                <w:lang w:val="sr-Cyrl-CS"/>
              </w:rPr>
            </w:pPr>
            <w:r>
              <w:rPr>
                <w:rFonts w:ascii="Times New Roman" w:hAnsi="Times New Roman"/>
                <w:sz w:val="22"/>
                <w:lang w:val="sr-Cyrl-CS"/>
              </w:rPr>
              <w:t>Пролазност</w:t>
            </w:r>
          </w:p>
          <w:p w:rsidR="00183E1A" w:rsidRDefault="00183E1A" w:rsidP="00183E1A">
            <w:pPr>
              <w:pStyle w:val="BodyText"/>
              <w:jc w:val="center"/>
              <w:rPr>
                <w:rFonts w:ascii="Times New Roman" w:hAnsi="Times New Roman"/>
                <w:sz w:val="22"/>
                <w:lang w:val="sr-Cyrl-CS"/>
              </w:rPr>
            </w:pPr>
            <w:r>
              <w:rPr>
                <w:rFonts w:ascii="Times New Roman" w:hAnsi="Times New Roman"/>
                <w:sz w:val="22"/>
                <w:lang w:val="sr-Cyrl-CS"/>
              </w:rPr>
              <w:t>(+/-)</w:t>
            </w:r>
          </w:p>
        </w:tc>
      </w:tr>
      <w:tr w:rsidR="00183E1A" w:rsidTr="00183E1A">
        <w:trPr>
          <w:trHeight w:val="379"/>
          <w:jc w:val="center"/>
        </w:trPr>
        <w:tc>
          <w:tcPr>
            <w:tcW w:w="2809" w:type="dxa"/>
            <w:tcBorders>
              <w:top w:val="single" w:sz="4" w:space="0" w:color="auto"/>
              <w:left w:val="single" w:sz="4" w:space="0" w:color="auto"/>
              <w:bottom w:val="single" w:sz="4" w:space="0" w:color="auto"/>
              <w:right w:val="single" w:sz="4" w:space="0" w:color="auto"/>
            </w:tcBorders>
            <w:shd w:val="clear" w:color="auto" w:fill="FFFFFF"/>
            <w:vAlign w:val="bottom"/>
          </w:tcPr>
          <w:p w:rsidR="00183E1A" w:rsidRPr="00752C54" w:rsidRDefault="00183E1A" w:rsidP="00183E1A">
            <w:pPr>
              <w:rPr>
                <w:color w:val="000000"/>
              </w:rPr>
            </w:pPr>
            <w:r>
              <w:rPr>
                <w:color w:val="000000"/>
              </w:rPr>
              <w:t>Сара Петровић</w:t>
            </w:r>
          </w:p>
        </w:tc>
        <w:tc>
          <w:tcPr>
            <w:tcW w:w="1956" w:type="dxa"/>
            <w:tcBorders>
              <w:top w:val="single" w:sz="4" w:space="0" w:color="auto"/>
              <w:left w:val="single" w:sz="4" w:space="0" w:color="auto"/>
              <w:bottom w:val="single" w:sz="4" w:space="0" w:color="auto"/>
              <w:right w:val="single" w:sz="4" w:space="0" w:color="auto"/>
            </w:tcBorders>
            <w:vAlign w:val="center"/>
          </w:tcPr>
          <w:p w:rsidR="00183E1A" w:rsidRDefault="00183E1A" w:rsidP="00183E1A">
            <w:pPr>
              <w:pStyle w:val="BodyText"/>
              <w:jc w:val="center"/>
              <w:rPr>
                <w:rFonts w:ascii="Times New Roman" w:hAnsi="Times New Roman"/>
                <w:sz w:val="22"/>
                <w:lang w:val="sr-Cyrl-CS"/>
              </w:rPr>
            </w:pPr>
            <w:r>
              <w:rPr>
                <w:rFonts w:ascii="Times New Roman" w:hAnsi="Times New Roman"/>
                <w:sz w:val="22"/>
                <w:lang w:val="sr-Cyrl-CS"/>
              </w:rPr>
              <w:t>5</w:t>
            </w:r>
          </w:p>
        </w:tc>
        <w:tc>
          <w:tcPr>
            <w:tcW w:w="2904" w:type="dxa"/>
            <w:tcBorders>
              <w:top w:val="single" w:sz="4" w:space="0" w:color="auto"/>
              <w:left w:val="single" w:sz="4" w:space="0" w:color="auto"/>
              <w:bottom w:val="single" w:sz="4" w:space="0" w:color="auto"/>
              <w:right w:val="single" w:sz="4" w:space="0" w:color="auto"/>
            </w:tcBorders>
            <w:vAlign w:val="center"/>
          </w:tcPr>
          <w:p w:rsidR="00183E1A" w:rsidRDefault="009F713E" w:rsidP="00183E1A">
            <w:pPr>
              <w:pStyle w:val="BodyText"/>
              <w:jc w:val="center"/>
              <w:rPr>
                <w:rFonts w:ascii="Times New Roman" w:hAnsi="Times New Roman"/>
                <w:sz w:val="22"/>
                <w:lang w:val="sr-Cyrl-CS"/>
              </w:rPr>
            </w:pPr>
            <w:r>
              <w:rPr>
                <w:rFonts w:ascii="Times New Roman" w:hAnsi="Times New Roman"/>
                <w:sz w:val="22"/>
                <w:lang w:val="sr-Cyrl-CS"/>
              </w:rPr>
              <w:t>0</w:t>
            </w:r>
          </w:p>
        </w:tc>
        <w:tc>
          <w:tcPr>
            <w:tcW w:w="2520" w:type="dxa"/>
            <w:tcBorders>
              <w:top w:val="single" w:sz="4" w:space="0" w:color="auto"/>
              <w:left w:val="single" w:sz="4" w:space="0" w:color="auto"/>
              <w:bottom w:val="single" w:sz="4" w:space="0" w:color="auto"/>
              <w:right w:val="single" w:sz="4" w:space="0" w:color="auto"/>
            </w:tcBorders>
            <w:vAlign w:val="center"/>
          </w:tcPr>
          <w:p w:rsidR="00183E1A" w:rsidRDefault="00183E1A" w:rsidP="00183E1A">
            <w:pPr>
              <w:pStyle w:val="BodyText"/>
              <w:jc w:val="center"/>
              <w:rPr>
                <w:rFonts w:ascii="Times New Roman" w:hAnsi="Times New Roman"/>
                <w:sz w:val="22"/>
                <w:lang w:val="sr-Cyrl-CS"/>
              </w:rPr>
            </w:pPr>
            <w:r>
              <w:rPr>
                <w:rFonts w:ascii="Times New Roman" w:hAnsi="Times New Roman"/>
                <w:sz w:val="22"/>
                <w:lang w:val="sr-Cyrl-CS"/>
              </w:rPr>
              <w:t>-</w:t>
            </w:r>
          </w:p>
        </w:tc>
      </w:tr>
    </w:tbl>
    <w:p w:rsidR="00BE50E6" w:rsidRDefault="00BE50E6">
      <w:pPr>
        <w:pStyle w:val="BodyText"/>
        <w:rPr>
          <w:rFonts w:ascii="Times New Roman" w:hAnsi="Times New Roman"/>
          <w:sz w:val="24"/>
          <w:lang w:val="sr-Cyrl-CS"/>
        </w:rPr>
      </w:pPr>
    </w:p>
    <w:p w:rsidR="00183E1A" w:rsidRDefault="00183E1A">
      <w:pPr>
        <w:pStyle w:val="BodyText"/>
        <w:rPr>
          <w:rFonts w:ascii="Times New Roman" w:hAnsi="Times New Roman"/>
          <w:sz w:val="24"/>
          <w:lang w:val="sr-Cyrl-CS"/>
        </w:rPr>
      </w:pPr>
    </w:p>
    <w:tbl>
      <w:tblPr>
        <w:tblW w:w="101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09"/>
        <w:gridCol w:w="1956"/>
        <w:gridCol w:w="2904"/>
        <w:gridCol w:w="2520"/>
      </w:tblGrid>
      <w:tr w:rsidR="00701D4D" w:rsidTr="00183E1A">
        <w:trPr>
          <w:trHeight w:val="613"/>
          <w:jc w:val="center"/>
        </w:trPr>
        <w:tc>
          <w:tcPr>
            <w:tcW w:w="2809" w:type="dxa"/>
            <w:shd w:val="clear" w:color="auto" w:fill="EEECE1"/>
            <w:vAlign w:val="center"/>
          </w:tcPr>
          <w:p w:rsidR="00701D4D" w:rsidRDefault="00701D4D" w:rsidP="00183E1A">
            <w:pPr>
              <w:pStyle w:val="BodyText"/>
              <w:rPr>
                <w:rFonts w:ascii="Times New Roman" w:hAnsi="Times New Roman"/>
                <w:b/>
                <w:sz w:val="22"/>
                <w:szCs w:val="22"/>
                <w:lang w:val="sr-Cyrl-CS"/>
              </w:rPr>
            </w:pPr>
            <w:r>
              <w:rPr>
                <w:rFonts w:ascii="Times New Roman" w:hAnsi="Times New Roman"/>
                <w:b/>
                <w:sz w:val="22"/>
                <w:szCs w:val="22"/>
                <w:lang w:val="sr-Cyrl-CS"/>
              </w:rPr>
              <w:t>Наставни предмет</w:t>
            </w:r>
          </w:p>
        </w:tc>
        <w:tc>
          <w:tcPr>
            <w:tcW w:w="1956" w:type="dxa"/>
            <w:shd w:val="clear" w:color="auto" w:fill="auto"/>
            <w:vAlign w:val="center"/>
          </w:tcPr>
          <w:p w:rsidR="00701D4D" w:rsidRDefault="00701D4D" w:rsidP="00183E1A">
            <w:pPr>
              <w:pStyle w:val="BodyText"/>
              <w:rPr>
                <w:rFonts w:ascii="Times New Roman" w:hAnsi="Times New Roman"/>
                <w:b/>
                <w:sz w:val="22"/>
                <w:szCs w:val="22"/>
                <w:lang w:val="sr-Cyrl-CS"/>
              </w:rPr>
            </w:pPr>
            <w:r>
              <w:rPr>
                <w:rFonts w:ascii="Times New Roman" w:hAnsi="Times New Roman"/>
                <w:b/>
                <w:sz w:val="22"/>
                <w:szCs w:val="22"/>
                <w:lang w:val="sr-Cyrl-CS"/>
              </w:rPr>
              <w:t>Историја</w:t>
            </w:r>
          </w:p>
        </w:tc>
        <w:tc>
          <w:tcPr>
            <w:tcW w:w="2904" w:type="dxa"/>
            <w:shd w:val="clear" w:color="auto" w:fill="EEECE1"/>
            <w:vAlign w:val="center"/>
          </w:tcPr>
          <w:p w:rsidR="00701D4D" w:rsidRDefault="00701D4D" w:rsidP="00183E1A">
            <w:pPr>
              <w:pStyle w:val="BodyText"/>
              <w:rPr>
                <w:rFonts w:ascii="Times New Roman" w:hAnsi="Times New Roman"/>
                <w:b/>
                <w:sz w:val="22"/>
                <w:szCs w:val="22"/>
                <w:lang w:val="sr-Cyrl-CS"/>
              </w:rPr>
            </w:pPr>
            <w:r>
              <w:rPr>
                <w:rFonts w:ascii="Times New Roman" w:hAnsi="Times New Roman"/>
                <w:b/>
                <w:sz w:val="22"/>
                <w:szCs w:val="22"/>
                <w:lang w:val="sr-Cyrl-CS"/>
              </w:rPr>
              <w:t>Ниво такмичења</w:t>
            </w:r>
          </w:p>
        </w:tc>
        <w:tc>
          <w:tcPr>
            <w:tcW w:w="2520" w:type="dxa"/>
            <w:vAlign w:val="center"/>
          </w:tcPr>
          <w:p w:rsidR="00701D4D" w:rsidRDefault="00701D4D" w:rsidP="00183E1A">
            <w:pPr>
              <w:pStyle w:val="BodyText"/>
              <w:rPr>
                <w:rFonts w:ascii="Times New Roman" w:hAnsi="Times New Roman"/>
                <w:b/>
                <w:sz w:val="22"/>
                <w:szCs w:val="22"/>
                <w:lang w:val="sr-Cyrl-CS"/>
              </w:rPr>
            </w:pPr>
            <w:r>
              <w:rPr>
                <w:rFonts w:ascii="Times New Roman" w:hAnsi="Times New Roman"/>
                <w:b/>
                <w:sz w:val="22"/>
                <w:szCs w:val="22"/>
                <w:lang w:val="sr-Cyrl-CS"/>
              </w:rPr>
              <w:t>Општински</w:t>
            </w:r>
          </w:p>
        </w:tc>
      </w:tr>
      <w:tr w:rsidR="00701D4D" w:rsidTr="00183E1A">
        <w:trPr>
          <w:trHeight w:val="566"/>
          <w:jc w:val="center"/>
        </w:trPr>
        <w:tc>
          <w:tcPr>
            <w:tcW w:w="2809" w:type="dxa"/>
            <w:shd w:val="clear" w:color="auto" w:fill="EEECE1"/>
            <w:vAlign w:val="center"/>
          </w:tcPr>
          <w:p w:rsidR="00701D4D" w:rsidRDefault="00701D4D" w:rsidP="00183E1A">
            <w:pPr>
              <w:pStyle w:val="BodyText"/>
              <w:rPr>
                <w:rFonts w:ascii="Times New Roman" w:hAnsi="Times New Roman"/>
                <w:sz w:val="22"/>
                <w:szCs w:val="22"/>
                <w:lang w:val="sr-Cyrl-CS"/>
              </w:rPr>
            </w:pPr>
            <w:r>
              <w:rPr>
                <w:rFonts w:ascii="Times New Roman" w:hAnsi="Times New Roman"/>
                <w:sz w:val="22"/>
                <w:szCs w:val="22"/>
                <w:lang w:val="sr-Cyrl-CS"/>
              </w:rPr>
              <w:lastRenderedPageBreak/>
              <w:t>Учествовало ученика</w:t>
            </w:r>
          </w:p>
        </w:tc>
        <w:tc>
          <w:tcPr>
            <w:tcW w:w="1956" w:type="dxa"/>
            <w:shd w:val="clear" w:color="auto" w:fill="auto"/>
            <w:vAlign w:val="center"/>
          </w:tcPr>
          <w:p w:rsidR="00701D4D" w:rsidRPr="00E63BF4" w:rsidRDefault="00BE61FC" w:rsidP="00183E1A">
            <w:pPr>
              <w:pStyle w:val="BodyText"/>
              <w:jc w:val="right"/>
              <w:rPr>
                <w:rFonts w:ascii="Times New Roman" w:hAnsi="Times New Roman"/>
                <w:sz w:val="22"/>
                <w:szCs w:val="22"/>
              </w:rPr>
            </w:pPr>
            <w:r>
              <w:rPr>
                <w:rFonts w:ascii="Times New Roman" w:hAnsi="Times New Roman"/>
                <w:sz w:val="22"/>
                <w:szCs w:val="22"/>
              </w:rPr>
              <w:t>4</w:t>
            </w:r>
          </w:p>
        </w:tc>
        <w:tc>
          <w:tcPr>
            <w:tcW w:w="2904" w:type="dxa"/>
            <w:shd w:val="clear" w:color="auto" w:fill="EEECE1"/>
          </w:tcPr>
          <w:p w:rsidR="00701D4D" w:rsidRDefault="00701D4D" w:rsidP="00183E1A">
            <w:pPr>
              <w:pStyle w:val="BodyText"/>
              <w:rPr>
                <w:rFonts w:ascii="Times New Roman" w:hAnsi="Times New Roman"/>
                <w:sz w:val="22"/>
                <w:szCs w:val="22"/>
                <w:lang w:val="sr-Cyrl-CS"/>
              </w:rPr>
            </w:pPr>
            <w:r>
              <w:rPr>
                <w:rFonts w:ascii="Times New Roman" w:hAnsi="Times New Roman"/>
                <w:sz w:val="22"/>
                <w:szCs w:val="22"/>
                <w:lang w:val="sr-Cyrl-CS"/>
              </w:rPr>
              <w:t xml:space="preserve">Пролазност на наредни ниво </w:t>
            </w:r>
          </w:p>
        </w:tc>
        <w:tc>
          <w:tcPr>
            <w:tcW w:w="2520" w:type="dxa"/>
            <w:vAlign w:val="center"/>
          </w:tcPr>
          <w:p w:rsidR="00701D4D" w:rsidRPr="00E63BF4" w:rsidRDefault="00BE61FC" w:rsidP="00183E1A">
            <w:pPr>
              <w:pStyle w:val="BodyText"/>
              <w:jc w:val="right"/>
              <w:rPr>
                <w:rFonts w:ascii="Times New Roman" w:hAnsi="Times New Roman"/>
                <w:sz w:val="22"/>
                <w:szCs w:val="22"/>
              </w:rPr>
            </w:pPr>
            <w:r>
              <w:rPr>
                <w:rFonts w:ascii="Times New Roman" w:hAnsi="Times New Roman"/>
                <w:sz w:val="22"/>
                <w:szCs w:val="22"/>
              </w:rPr>
              <w:t>0</w:t>
            </w:r>
          </w:p>
        </w:tc>
      </w:tr>
      <w:tr w:rsidR="00701D4D" w:rsidTr="00183E1A">
        <w:trPr>
          <w:trHeight w:val="275"/>
          <w:jc w:val="center"/>
        </w:trPr>
        <w:tc>
          <w:tcPr>
            <w:tcW w:w="2809" w:type="dxa"/>
            <w:vMerge w:val="restart"/>
            <w:shd w:val="clear" w:color="auto" w:fill="EEECE1"/>
            <w:vAlign w:val="center"/>
          </w:tcPr>
          <w:p w:rsidR="00701D4D" w:rsidRDefault="00701D4D" w:rsidP="00183E1A">
            <w:pPr>
              <w:pStyle w:val="BodyText"/>
              <w:rPr>
                <w:rFonts w:ascii="Times New Roman" w:hAnsi="Times New Roman"/>
                <w:sz w:val="22"/>
                <w:szCs w:val="22"/>
                <w:lang w:val="sr-Cyrl-CS"/>
              </w:rPr>
            </w:pPr>
            <w:r>
              <w:rPr>
                <w:rFonts w:ascii="Times New Roman" w:hAnsi="Times New Roman"/>
                <w:sz w:val="22"/>
                <w:szCs w:val="22"/>
                <w:lang w:val="sr-Cyrl-CS"/>
              </w:rPr>
              <w:t>Пласман</w:t>
            </w:r>
          </w:p>
        </w:tc>
        <w:tc>
          <w:tcPr>
            <w:tcW w:w="1956" w:type="dxa"/>
            <w:shd w:val="clear" w:color="auto" w:fill="EEECE1"/>
            <w:vAlign w:val="center"/>
          </w:tcPr>
          <w:p w:rsidR="00701D4D" w:rsidRDefault="00701D4D" w:rsidP="00701D4D">
            <w:pPr>
              <w:pStyle w:val="BodyText"/>
              <w:numPr>
                <w:ilvl w:val="0"/>
                <w:numId w:val="28"/>
              </w:numPr>
              <w:jc w:val="center"/>
              <w:rPr>
                <w:rFonts w:ascii="Times New Roman" w:hAnsi="Times New Roman"/>
                <w:sz w:val="22"/>
                <w:szCs w:val="22"/>
                <w:lang w:val="sr-Cyrl-CS"/>
              </w:rPr>
            </w:pPr>
            <w:r>
              <w:rPr>
                <w:rFonts w:ascii="Times New Roman" w:hAnsi="Times New Roman"/>
                <w:sz w:val="22"/>
                <w:szCs w:val="22"/>
                <w:lang w:val="sr-Cyrl-CS"/>
              </w:rPr>
              <w:t>место</w:t>
            </w:r>
          </w:p>
        </w:tc>
        <w:tc>
          <w:tcPr>
            <w:tcW w:w="2904" w:type="dxa"/>
            <w:shd w:val="clear" w:color="auto" w:fill="EEECE1"/>
            <w:vAlign w:val="center"/>
          </w:tcPr>
          <w:p w:rsidR="00701D4D" w:rsidRDefault="00701D4D" w:rsidP="00701D4D">
            <w:pPr>
              <w:pStyle w:val="BodyText"/>
              <w:numPr>
                <w:ilvl w:val="0"/>
                <w:numId w:val="28"/>
              </w:numPr>
              <w:jc w:val="center"/>
              <w:rPr>
                <w:rFonts w:ascii="Times New Roman" w:hAnsi="Times New Roman"/>
                <w:sz w:val="22"/>
                <w:szCs w:val="22"/>
                <w:lang w:val="sr-Cyrl-CS"/>
              </w:rPr>
            </w:pPr>
            <w:r>
              <w:rPr>
                <w:rFonts w:ascii="Times New Roman" w:hAnsi="Times New Roman"/>
                <w:sz w:val="22"/>
                <w:szCs w:val="22"/>
                <w:lang w:val="sr-Cyrl-CS"/>
              </w:rPr>
              <w:t>место</w:t>
            </w:r>
          </w:p>
        </w:tc>
        <w:tc>
          <w:tcPr>
            <w:tcW w:w="2520" w:type="dxa"/>
            <w:shd w:val="clear" w:color="auto" w:fill="EEECE1"/>
            <w:vAlign w:val="center"/>
          </w:tcPr>
          <w:p w:rsidR="00701D4D" w:rsidRDefault="00701D4D" w:rsidP="00701D4D">
            <w:pPr>
              <w:pStyle w:val="BodyText"/>
              <w:numPr>
                <w:ilvl w:val="0"/>
                <w:numId w:val="28"/>
              </w:numPr>
              <w:jc w:val="center"/>
              <w:rPr>
                <w:rFonts w:ascii="Times New Roman" w:hAnsi="Times New Roman"/>
                <w:sz w:val="22"/>
                <w:szCs w:val="22"/>
                <w:lang w:val="sr-Cyrl-CS"/>
              </w:rPr>
            </w:pPr>
            <w:r>
              <w:rPr>
                <w:rFonts w:ascii="Times New Roman" w:hAnsi="Times New Roman"/>
                <w:sz w:val="22"/>
                <w:szCs w:val="22"/>
                <w:lang w:val="sr-Cyrl-CS"/>
              </w:rPr>
              <w:t>место</w:t>
            </w:r>
          </w:p>
        </w:tc>
      </w:tr>
      <w:tr w:rsidR="00701D4D" w:rsidTr="00183E1A">
        <w:trPr>
          <w:trHeight w:val="500"/>
          <w:jc w:val="center"/>
        </w:trPr>
        <w:tc>
          <w:tcPr>
            <w:tcW w:w="2809" w:type="dxa"/>
            <w:vMerge/>
            <w:shd w:val="clear" w:color="auto" w:fill="EEECE1"/>
          </w:tcPr>
          <w:p w:rsidR="00701D4D" w:rsidRDefault="00701D4D" w:rsidP="00183E1A">
            <w:pPr>
              <w:pStyle w:val="BodyText"/>
              <w:rPr>
                <w:rFonts w:ascii="Times New Roman" w:hAnsi="Times New Roman"/>
                <w:sz w:val="22"/>
                <w:szCs w:val="22"/>
                <w:lang w:val="sr-Cyrl-CS"/>
              </w:rPr>
            </w:pPr>
          </w:p>
        </w:tc>
        <w:tc>
          <w:tcPr>
            <w:tcW w:w="1956" w:type="dxa"/>
            <w:vAlign w:val="center"/>
          </w:tcPr>
          <w:p w:rsidR="00701D4D" w:rsidRDefault="00701D4D" w:rsidP="00183E1A">
            <w:pPr>
              <w:pStyle w:val="BodyText"/>
              <w:jc w:val="right"/>
              <w:rPr>
                <w:rFonts w:ascii="Times New Roman" w:hAnsi="Times New Roman"/>
                <w:sz w:val="22"/>
                <w:szCs w:val="22"/>
                <w:lang w:val="sr-Cyrl-CS"/>
              </w:rPr>
            </w:pPr>
            <w:r>
              <w:rPr>
                <w:rFonts w:ascii="Times New Roman" w:hAnsi="Times New Roman"/>
                <w:sz w:val="22"/>
                <w:szCs w:val="22"/>
                <w:lang w:val="sr-Cyrl-CS"/>
              </w:rPr>
              <w:t>/</w:t>
            </w:r>
          </w:p>
        </w:tc>
        <w:tc>
          <w:tcPr>
            <w:tcW w:w="2904" w:type="dxa"/>
            <w:vAlign w:val="center"/>
          </w:tcPr>
          <w:p w:rsidR="00701D4D" w:rsidRDefault="00701D4D" w:rsidP="00183E1A">
            <w:pPr>
              <w:pStyle w:val="BodyText"/>
              <w:jc w:val="right"/>
              <w:rPr>
                <w:rFonts w:ascii="Times New Roman" w:hAnsi="Times New Roman"/>
                <w:sz w:val="22"/>
                <w:szCs w:val="22"/>
                <w:lang w:val="sr-Cyrl-CS"/>
              </w:rPr>
            </w:pPr>
            <w:r>
              <w:rPr>
                <w:rFonts w:ascii="Times New Roman" w:hAnsi="Times New Roman"/>
                <w:sz w:val="22"/>
                <w:szCs w:val="22"/>
                <w:lang w:val="sr-Cyrl-CS"/>
              </w:rPr>
              <w:t>/</w:t>
            </w:r>
          </w:p>
        </w:tc>
        <w:tc>
          <w:tcPr>
            <w:tcW w:w="2520" w:type="dxa"/>
            <w:vAlign w:val="center"/>
          </w:tcPr>
          <w:p w:rsidR="00701D4D" w:rsidRDefault="00701D4D" w:rsidP="00183E1A">
            <w:pPr>
              <w:pStyle w:val="BodyText"/>
              <w:jc w:val="right"/>
              <w:rPr>
                <w:rFonts w:ascii="Times New Roman" w:hAnsi="Times New Roman"/>
                <w:sz w:val="22"/>
                <w:szCs w:val="22"/>
                <w:lang w:val="sr-Cyrl-CS"/>
              </w:rPr>
            </w:pPr>
            <w:r>
              <w:rPr>
                <w:rFonts w:ascii="Times New Roman" w:hAnsi="Times New Roman"/>
                <w:sz w:val="22"/>
                <w:szCs w:val="22"/>
                <w:lang w:val="sr-Cyrl-CS"/>
              </w:rPr>
              <w:t>/</w:t>
            </w:r>
          </w:p>
        </w:tc>
      </w:tr>
      <w:tr w:rsidR="00701D4D" w:rsidTr="00183E1A">
        <w:trPr>
          <w:trHeight w:val="564"/>
          <w:jc w:val="center"/>
        </w:trPr>
        <w:tc>
          <w:tcPr>
            <w:tcW w:w="2809" w:type="dxa"/>
            <w:shd w:val="clear" w:color="auto" w:fill="EEECE1"/>
          </w:tcPr>
          <w:p w:rsidR="00701D4D" w:rsidRDefault="00701D4D" w:rsidP="00183E1A">
            <w:pPr>
              <w:pStyle w:val="BodyText"/>
              <w:rPr>
                <w:rFonts w:ascii="Times New Roman" w:hAnsi="Times New Roman"/>
                <w:sz w:val="22"/>
                <w:szCs w:val="22"/>
                <w:lang w:val="sr-Cyrl-CS"/>
              </w:rPr>
            </w:pPr>
            <w:r>
              <w:rPr>
                <w:rFonts w:ascii="Times New Roman" w:hAnsi="Times New Roman"/>
                <w:sz w:val="22"/>
                <w:lang w:val="sr-Cyrl-CS"/>
              </w:rPr>
              <w:t>Презиме и име ученика</w:t>
            </w:r>
          </w:p>
        </w:tc>
        <w:tc>
          <w:tcPr>
            <w:tcW w:w="1956" w:type="dxa"/>
            <w:vAlign w:val="center"/>
          </w:tcPr>
          <w:p w:rsidR="00701D4D" w:rsidRDefault="00701D4D" w:rsidP="00183E1A">
            <w:pPr>
              <w:pStyle w:val="BodyText"/>
              <w:jc w:val="center"/>
              <w:rPr>
                <w:rFonts w:ascii="Times New Roman" w:hAnsi="Times New Roman"/>
                <w:sz w:val="22"/>
                <w:lang w:val="sr-Cyrl-CS"/>
              </w:rPr>
            </w:pPr>
            <w:r>
              <w:rPr>
                <w:rFonts w:ascii="Times New Roman" w:hAnsi="Times New Roman"/>
                <w:sz w:val="22"/>
                <w:lang w:val="sr-Cyrl-CS"/>
              </w:rPr>
              <w:t>Разред</w:t>
            </w:r>
          </w:p>
        </w:tc>
        <w:tc>
          <w:tcPr>
            <w:tcW w:w="2904" w:type="dxa"/>
            <w:vAlign w:val="center"/>
          </w:tcPr>
          <w:p w:rsidR="00701D4D" w:rsidRDefault="00701D4D" w:rsidP="00183E1A">
            <w:pPr>
              <w:pStyle w:val="BodyText"/>
              <w:jc w:val="center"/>
              <w:rPr>
                <w:rFonts w:ascii="Times New Roman" w:hAnsi="Times New Roman"/>
                <w:sz w:val="22"/>
                <w:lang w:val="sr-Cyrl-CS"/>
              </w:rPr>
            </w:pPr>
            <w:r>
              <w:rPr>
                <w:rFonts w:ascii="Times New Roman" w:hAnsi="Times New Roman"/>
                <w:sz w:val="22"/>
                <w:lang w:val="sr-Cyrl-CS"/>
              </w:rPr>
              <w:t>Број бодова</w:t>
            </w:r>
          </w:p>
        </w:tc>
        <w:tc>
          <w:tcPr>
            <w:tcW w:w="2520" w:type="dxa"/>
            <w:vAlign w:val="center"/>
          </w:tcPr>
          <w:p w:rsidR="00701D4D" w:rsidRDefault="00701D4D" w:rsidP="00183E1A">
            <w:pPr>
              <w:pStyle w:val="BodyText"/>
              <w:jc w:val="center"/>
              <w:rPr>
                <w:rFonts w:ascii="Times New Roman" w:hAnsi="Times New Roman"/>
                <w:sz w:val="22"/>
                <w:lang w:val="sr-Cyrl-CS"/>
              </w:rPr>
            </w:pPr>
            <w:r>
              <w:rPr>
                <w:rFonts w:ascii="Times New Roman" w:hAnsi="Times New Roman"/>
                <w:sz w:val="22"/>
                <w:lang w:val="sr-Cyrl-CS"/>
              </w:rPr>
              <w:t>Пролазност</w:t>
            </w:r>
          </w:p>
          <w:p w:rsidR="00701D4D" w:rsidRDefault="00701D4D" w:rsidP="00183E1A">
            <w:pPr>
              <w:pStyle w:val="BodyText"/>
              <w:jc w:val="center"/>
              <w:rPr>
                <w:rFonts w:ascii="Times New Roman" w:hAnsi="Times New Roman"/>
                <w:sz w:val="22"/>
                <w:lang w:val="sr-Cyrl-CS"/>
              </w:rPr>
            </w:pPr>
            <w:r>
              <w:rPr>
                <w:rFonts w:ascii="Times New Roman" w:hAnsi="Times New Roman"/>
                <w:sz w:val="22"/>
                <w:lang w:val="sr-Cyrl-CS"/>
              </w:rPr>
              <w:t>(+/-)</w:t>
            </w:r>
          </w:p>
        </w:tc>
      </w:tr>
      <w:tr w:rsidR="00701D4D" w:rsidTr="00183E1A">
        <w:trPr>
          <w:trHeight w:val="379"/>
          <w:jc w:val="center"/>
        </w:trPr>
        <w:tc>
          <w:tcPr>
            <w:tcW w:w="2809" w:type="dxa"/>
            <w:shd w:val="clear" w:color="auto" w:fill="FFFFFF"/>
            <w:vAlign w:val="bottom"/>
          </w:tcPr>
          <w:p w:rsidR="00701D4D" w:rsidRPr="00752C54" w:rsidRDefault="00701D4D" w:rsidP="00183E1A">
            <w:pPr>
              <w:rPr>
                <w:color w:val="000000"/>
              </w:rPr>
            </w:pPr>
            <w:r>
              <w:rPr>
                <w:color w:val="000000"/>
              </w:rPr>
              <w:t>Сара Петровић</w:t>
            </w:r>
          </w:p>
        </w:tc>
        <w:tc>
          <w:tcPr>
            <w:tcW w:w="1956" w:type="dxa"/>
            <w:vAlign w:val="center"/>
          </w:tcPr>
          <w:p w:rsidR="00701D4D" w:rsidRDefault="00701D4D" w:rsidP="00183E1A">
            <w:pPr>
              <w:pStyle w:val="BodyText"/>
              <w:jc w:val="center"/>
              <w:rPr>
                <w:rFonts w:ascii="Times New Roman" w:hAnsi="Times New Roman"/>
                <w:sz w:val="22"/>
                <w:lang w:val="sr-Cyrl-CS"/>
              </w:rPr>
            </w:pPr>
            <w:r>
              <w:rPr>
                <w:rFonts w:ascii="Times New Roman" w:hAnsi="Times New Roman"/>
                <w:sz w:val="22"/>
                <w:lang w:val="sr-Cyrl-CS"/>
              </w:rPr>
              <w:t>5</w:t>
            </w:r>
          </w:p>
        </w:tc>
        <w:tc>
          <w:tcPr>
            <w:tcW w:w="2904" w:type="dxa"/>
            <w:vAlign w:val="center"/>
          </w:tcPr>
          <w:p w:rsidR="00701D4D" w:rsidRDefault="00BE61FC" w:rsidP="00BE61FC">
            <w:pPr>
              <w:pStyle w:val="BodyText"/>
              <w:jc w:val="center"/>
              <w:rPr>
                <w:rFonts w:ascii="Times New Roman" w:hAnsi="Times New Roman"/>
                <w:sz w:val="22"/>
                <w:lang w:val="sr-Cyrl-CS"/>
              </w:rPr>
            </w:pPr>
            <w:r>
              <w:rPr>
                <w:rFonts w:ascii="Times New Roman" w:hAnsi="Times New Roman"/>
                <w:sz w:val="22"/>
                <w:lang w:val="sr-Cyrl-CS"/>
              </w:rPr>
              <w:t>33</w:t>
            </w:r>
            <w:r w:rsidR="00701D4D">
              <w:rPr>
                <w:rFonts w:ascii="Times New Roman" w:hAnsi="Times New Roman"/>
                <w:sz w:val="22"/>
                <w:lang w:val="sr-Cyrl-CS"/>
              </w:rPr>
              <w:t xml:space="preserve"> (</w:t>
            </w:r>
            <w:r>
              <w:rPr>
                <w:rFonts w:ascii="Times New Roman" w:hAnsi="Times New Roman"/>
                <w:sz w:val="22"/>
                <w:lang w:val="sr-Cyrl-CS"/>
              </w:rPr>
              <w:t>4.место</w:t>
            </w:r>
            <w:r w:rsidR="00701D4D">
              <w:rPr>
                <w:rFonts w:ascii="Times New Roman" w:hAnsi="Times New Roman"/>
                <w:sz w:val="22"/>
                <w:lang w:val="sr-Cyrl-CS"/>
              </w:rPr>
              <w:t>)</w:t>
            </w:r>
          </w:p>
        </w:tc>
        <w:tc>
          <w:tcPr>
            <w:tcW w:w="2520" w:type="dxa"/>
            <w:vAlign w:val="center"/>
          </w:tcPr>
          <w:p w:rsidR="00701D4D" w:rsidRDefault="00BE61FC" w:rsidP="00183E1A">
            <w:pPr>
              <w:pStyle w:val="BodyText"/>
              <w:jc w:val="center"/>
              <w:rPr>
                <w:rFonts w:ascii="Times New Roman" w:hAnsi="Times New Roman"/>
                <w:sz w:val="22"/>
                <w:lang w:val="sr-Cyrl-CS"/>
              </w:rPr>
            </w:pPr>
            <w:r>
              <w:rPr>
                <w:rFonts w:ascii="Times New Roman" w:hAnsi="Times New Roman"/>
                <w:sz w:val="22"/>
                <w:lang w:val="sr-Cyrl-CS"/>
              </w:rPr>
              <w:t>-</w:t>
            </w:r>
          </w:p>
        </w:tc>
      </w:tr>
      <w:tr w:rsidR="00701D4D" w:rsidTr="00183E1A">
        <w:trPr>
          <w:trHeight w:val="379"/>
          <w:jc w:val="center"/>
        </w:trPr>
        <w:tc>
          <w:tcPr>
            <w:tcW w:w="2809" w:type="dxa"/>
            <w:shd w:val="clear" w:color="auto" w:fill="FFFFFF"/>
            <w:vAlign w:val="bottom"/>
          </w:tcPr>
          <w:p w:rsidR="00701D4D" w:rsidRDefault="00701D4D" w:rsidP="00183E1A">
            <w:pPr>
              <w:rPr>
                <w:color w:val="000000"/>
              </w:rPr>
            </w:pPr>
            <w:r>
              <w:rPr>
                <w:color w:val="000000"/>
              </w:rPr>
              <w:t>Ђурђа Вујић</w:t>
            </w:r>
          </w:p>
        </w:tc>
        <w:tc>
          <w:tcPr>
            <w:tcW w:w="1956" w:type="dxa"/>
            <w:vAlign w:val="center"/>
          </w:tcPr>
          <w:p w:rsidR="00701D4D" w:rsidRDefault="00701D4D" w:rsidP="00183E1A">
            <w:pPr>
              <w:pStyle w:val="BodyText"/>
              <w:jc w:val="center"/>
              <w:rPr>
                <w:rFonts w:ascii="Times New Roman" w:hAnsi="Times New Roman"/>
                <w:sz w:val="22"/>
                <w:lang w:val="sr-Cyrl-CS"/>
              </w:rPr>
            </w:pPr>
            <w:r>
              <w:rPr>
                <w:rFonts w:ascii="Times New Roman" w:hAnsi="Times New Roman"/>
                <w:sz w:val="22"/>
                <w:lang w:val="sr-Cyrl-CS"/>
              </w:rPr>
              <w:t>5</w:t>
            </w:r>
          </w:p>
        </w:tc>
        <w:tc>
          <w:tcPr>
            <w:tcW w:w="2904" w:type="dxa"/>
            <w:vAlign w:val="center"/>
          </w:tcPr>
          <w:p w:rsidR="00701D4D" w:rsidRDefault="00BE61FC" w:rsidP="00183E1A">
            <w:pPr>
              <w:pStyle w:val="BodyText"/>
              <w:jc w:val="center"/>
              <w:rPr>
                <w:rFonts w:ascii="Times New Roman" w:hAnsi="Times New Roman"/>
                <w:sz w:val="22"/>
                <w:lang w:val="sr-Cyrl-CS"/>
              </w:rPr>
            </w:pPr>
            <w:r>
              <w:rPr>
                <w:rFonts w:ascii="Times New Roman" w:hAnsi="Times New Roman"/>
                <w:sz w:val="22"/>
                <w:lang w:val="sr-Cyrl-CS"/>
              </w:rPr>
              <w:t xml:space="preserve">24 </w:t>
            </w:r>
          </w:p>
        </w:tc>
        <w:tc>
          <w:tcPr>
            <w:tcW w:w="2520" w:type="dxa"/>
            <w:vAlign w:val="center"/>
          </w:tcPr>
          <w:p w:rsidR="00701D4D" w:rsidRDefault="00701D4D" w:rsidP="00183E1A">
            <w:pPr>
              <w:pStyle w:val="BodyText"/>
              <w:jc w:val="center"/>
              <w:rPr>
                <w:rFonts w:ascii="Times New Roman" w:hAnsi="Times New Roman"/>
                <w:sz w:val="22"/>
                <w:lang w:val="sr-Cyrl-CS"/>
              </w:rPr>
            </w:pPr>
            <w:r>
              <w:rPr>
                <w:rFonts w:ascii="Times New Roman" w:hAnsi="Times New Roman"/>
                <w:sz w:val="22"/>
                <w:lang w:val="sr-Cyrl-CS"/>
              </w:rPr>
              <w:t>-</w:t>
            </w:r>
          </w:p>
        </w:tc>
      </w:tr>
      <w:tr w:rsidR="00BE61FC" w:rsidTr="00183E1A">
        <w:trPr>
          <w:trHeight w:val="379"/>
          <w:jc w:val="center"/>
        </w:trPr>
        <w:tc>
          <w:tcPr>
            <w:tcW w:w="2809" w:type="dxa"/>
            <w:shd w:val="clear" w:color="auto" w:fill="FFFFFF"/>
            <w:vAlign w:val="bottom"/>
          </w:tcPr>
          <w:p w:rsidR="00BE61FC" w:rsidRDefault="00BE61FC" w:rsidP="00183E1A">
            <w:pPr>
              <w:rPr>
                <w:color w:val="000000"/>
              </w:rPr>
            </w:pPr>
            <w:r>
              <w:rPr>
                <w:color w:val="000000"/>
              </w:rPr>
              <w:t>Ненад Живковић</w:t>
            </w:r>
          </w:p>
        </w:tc>
        <w:tc>
          <w:tcPr>
            <w:tcW w:w="1956" w:type="dxa"/>
            <w:vAlign w:val="center"/>
          </w:tcPr>
          <w:p w:rsidR="00BE61FC" w:rsidRDefault="00BE61FC" w:rsidP="00183E1A">
            <w:pPr>
              <w:pStyle w:val="BodyText"/>
              <w:jc w:val="center"/>
              <w:rPr>
                <w:rFonts w:ascii="Times New Roman" w:hAnsi="Times New Roman"/>
                <w:sz w:val="22"/>
                <w:lang w:val="sr-Cyrl-CS"/>
              </w:rPr>
            </w:pPr>
            <w:r>
              <w:rPr>
                <w:rFonts w:ascii="Times New Roman" w:hAnsi="Times New Roman"/>
                <w:sz w:val="22"/>
                <w:lang w:val="sr-Cyrl-CS"/>
              </w:rPr>
              <w:t>8</w:t>
            </w:r>
          </w:p>
        </w:tc>
        <w:tc>
          <w:tcPr>
            <w:tcW w:w="2904" w:type="dxa"/>
            <w:vAlign w:val="center"/>
          </w:tcPr>
          <w:p w:rsidR="00BE61FC" w:rsidRDefault="00BE61FC" w:rsidP="00183E1A">
            <w:pPr>
              <w:pStyle w:val="BodyText"/>
              <w:jc w:val="center"/>
              <w:rPr>
                <w:rFonts w:ascii="Times New Roman" w:hAnsi="Times New Roman"/>
                <w:sz w:val="22"/>
                <w:lang w:val="sr-Cyrl-CS"/>
              </w:rPr>
            </w:pPr>
            <w:r>
              <w:rPr>
                <w:rFonts w:ascii="Times New Roman" w:hAnsi="Times New Roman"/>
                <w:sz w:val="22"/>
                <w:lang w:val="sr-Cyrl-CS"/>
              </w:rPr>
              <w:t>33</w:t>
            </w:r>
          </w:p>
        </w:tc>
        <w:tc>
          <w:tcPr>
            <w:tcW w:w="2520" w:type="dxa"/>
            <w:vAlign w:val="center"/>
          </w:tcPr>
          <w:p w:rsidR="00BE61FC" w:rsidRDefault="00BE61FC" w:rsidP="00183E1A">
            <w:pPr>
              <w:pStyle w:val="BodyText"/>
              <w:jc w:val="center"/>
              <w:rPr>
                <w:rFonts w:ascii="Times New Roman" w:hAnsi="Times New Roman"/>
                <w:sz w:val="22"/>
                <w:lang w:val="sr-Cyrl-CS"/>
              </w:rPr>
            </w:pPr>
            <w:r>
              <w:rPr>
                <w:rFonts w:ascii="Times New Roman" w:hAnsi="Times New Roman"/>
                <w:sz w:val="22"/>
                <w:lang w:val="sr-Cyrl-CS"/>
              </w:rPr>
              <w:t>-</w:t>
            </w:r>
          </w:p>
        </w:tc>
      </w:tr>
      <w:tr w:rsidR="00BE61FC" w:rsidTr="00183E1A">
        <w:trPr>
          <w:trHeight w:val="379"/>
          <w:jc w:val="center"/>
        </w:trPr>
        <w:tc>
          <w:tcPr>
            <w:tcW w:w="2809" w:type="dxa"/>
            <w:shd w:val="clear" w:color="auto" w:fill="FFFFFF"/>
            <w:vAlign w:val="bottom"/>
          </w:tcPr>
          <w:p w:rsidR="00BE61FC" w:rsidRDefault="00BE61FC" w:rsidP="00183E1A">
            <w:pPr>
              <w:rPr>
                <w:color w:val="000000"/>
              </w:rPr>
            </w:pPr>
            <w:r>
              <w:rPr>
                <w:color w:val="000000"/>
              </w:rPr>
              <w:t>Милица Томић</w:t>
            </w:r>
          </w:p>
        </w:tc>
        <w:tc>
          <w:tcPr>
            <w:tcW w:w="1956" w:type="dxa"/>
            <w:vAlign w:val="center"/>
          </w:tcPr>
          <w:p w:rsidR="00BE61FC" w:rsidRDefault="00BE61FC" w:rsidP="00183E1A">
            <w:pPr>
              <w:pStyle w:val="BodyText"/>
              <w:jc w:val="center"/>
              <w:rPr>
                <w:rFonts w:ascii="Times New Roman" w:hAnsi="Times New Roman"/>
                <w:sz w:val="22"/>
                <w:lang w:val="sr-Cyrl-CS"/>
              </w:rPr>
            </w:pPr>
            <w:r>
              <w:rPr>
                <w:rFonts w:ascii="Times New Roman" w:hAnsi="Times New Roman"/>
                <w:sz w:val="22"/>
                <w:lang w:val="sr-Cyrl-CS"/>
              </w:rPr>
              <w:t>8</w:t>
            </w:r>
          </w:p>
        </w:tc>
        <w:tc>
          <w:tcPr>
            <w:tcW w:w="2904" w:type="dxa"/>
            <w:vAlign w:val="center"/>
          </w:tcPr>
          <w:p w:rsidR="00BE61FC" w:rsidRDefault="00BE61FC" w:rsidP="00183E1A">
            <w:pPr>
              <w:pStyle w:val="BodyText"/>
              <w:jc w:val="center"/>
              <w:rPr>
                <w:rFonts w:ascii="Times New Roman" w:hAnsi="Times New Roman"/>
                <w:sz w:val="22"/>
                <w:lang w:val="sr-Cyrl-CS"/>
              </w:rPr>
            </w:pPr>
            <w:r>
              <w:rPr>
                <w:rFonts w:ascii="Times New Roman" w:hAnsi="Times New Roman"/>
                <w:sz w:val="22"/>
                <w:lang w:val="sr-Cyrl-CS"/>
              </w:rPr>
              <w:t>32</w:t>
            </w:r>
          </w:p>
        </w:tc>
        <w:tc>
          <w:tcPr>
            <w:tcW w:w="2520" w:type="dxa"/>
            <w:vAlign w:val="center"/>
          </w:tcPr>
          <w:p w:rsidR="00BE61FC" w:rsidRDefault="00BE61FC" w:rsidP="00183E1A">
            <w:pPr>
              <w:pStyle w:val="BodyText"/>
              <w:jc w:val="center"/>
              <w:rPr>
                <w:rFonts w:ascii="Times New Roman" w:hAnsi="Times New Roman"/>
                <w:sz w:val="22"/>
                <w:lang w:val="sr-Cyrl-CS"/>
              </w:rPr>
            </w:pPr>
            <w:r>
              <w:rPr>
                <w:rFonts w:ascii="Times New Roman" w:hAnsi="Times New Roman"/>
                <w:sz w:val="22"/>
                <w:lang w:val="sr-Cyrl-CS"/>
              </w:rPr>
              <w:t>-</w:t>
            </w:r>
          </w:p>
        </w:tc>
      </w:tr>
    </w:tbl>
    <w:p w:rsidR="00183E1A" w:rsidRDefault="00183E1A">
      <w:pPr>
        <w:pStyle w:val="BodyText"/>
        <w:rPr>
          <w:rFonts w:ascii="Times New Roman" w:hAnsi="Times New Roman"/>
          <w:sz w:val="24"/>
          <w:lang w:val="sr-Cyrl-CS"/>
        </w:rPr>
      </w:pPr>
    </w:p>
    <w:p w:rsidR="00183E1A" w:rsidRDefault="00183E1A">
      <w:pPr>
        <w:pStyle w:val="BodyText"/>
        <w:rPr>
          <w:rFonts w:ascii="Times New Roman" w:hAnsi="Times New Roman"/>
          <w:sz w:val="24"/>
          <w:lang w:val="sr-Cyrl-CS"/>
        </w:rPr>
      </w:pPr>
    </w:p>
    <w:tbl>
      <w:tblPr>
        <w:tblW w:w="101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09"/>
        <w:gridCol w:w="1956"/>
        <w:gridCol w:w="2904"/>
        <w:gridCol w:w="2520"/>
      </w:tblGrid>
      <w:tr w:rsidR="00183E1A" w:rsidTr="00183E1A">
        <w:trPr>
          <w:trHeight w:val="613"/>
          <w:jc w:val="center"/>
        </w:trPr>
        <w:tc>
          <w:tcPr>
            <w:tcW w:w="2809" w:type="dxa"/>
            <w:shd w:val="clear" w:color="auto" w:fill="EEECE1"/>
            <w:vAlign w:val="center"/>
          </w:tcPr>
          <w:p w:rsidR="00183E1A" w:rsidRDefault="00183E1A" w:rsidP="00183E1A">
            <w:pPr>
              <w:pStyle w:val="BodyText"/>
              <w:rPr>
                <w:rFonts w:ascii="Times New Roman" w:hAnsi="Times New Roman"/>
                <w:b/>
                <w:sz w:val="22"/>
                <w:szCs w:val="22"/>
                <w:lang w:val="sr-Cyrl-CS"/>
              </w:rPr>
            </w:pPr>
            <w:r>
              <w:rPr>
                <w:rFonts w:ascii="Times New Roman" w:hAnsi="Times New Roman"/>
                <w:b/>
                <w:sz w:val="22"/>
                <w:szCs w:val="22"/>
                <w:lang w:val="sr-Cyrl-CS"/>
              </w:rPr>
              <w:t>Наставни предмет</w:t>
            </w:r>
          </w:p>
        </w:tc>
        <w:tc>
          <w:tcPr>
            <w:tcW w:w="1956" w:type="dxa"/>
            <w:shd w:val="clear" w:color="auto" w:fill="auto"/>
            <w:vAlign w:val="center"/>
          </w:tcPr>
          <w:p w:rsidR="00183E1A" w:rsidRDefault="00183E1A" w:rsidP="00183E1A">
            <w:pPr>
              <w:pStyle w:val="BodyText"/>
              <w:rPr>
                <w:rFonts w:ascii="Times New Roman" w:hAnsi="Times New Roman"/>
                <w:b/>
                <w:sz w:val="22"/>
                <w:szCs w:val="22"/>
                <w:lang w:val="sr-Cyrl-CS"/>
              </w:rPr>
            </w:pPr>
            <w:r>
              <w:rPr>
                <w:rFonts w:ascii="Times New Roman" w:hAnsi="Times New Roman"/>
                <w:b/>
                <w:sz w:val="22"/>
                <w:szCs w:val="22"/>
                <w:lang w:val="sr-Cyrl-CS"/>
              </w:rPr>
              <w:t>Српски језик</w:t>
            </w:r>
          </w:p>
        </w:tc>
        <w:tc>
          <w:tcPr>
            <w:tcW w:w="2904" w:type="dxa"/>
            <w:shd w:val="clear" w:color="auto" w:fill="EEECE1"/>
            <w:vAlign w:val="center"/>
          </w:tcPr>
          <w:p w:rsidR="00183E1A" w:rsidRDefault="00183E1A" w:rsidP="00183E1A">
            <w:pPr>
              <w:pStyle w:val="BodyText"/>
              <w:rPr>
                <w:rFonts w:ascii="Times New Roman" w:hAnsi="Times New Roman"/>
                <w:b/>
                <w:sz w:val="22"/>
                <w:szCs w:val="22"/>
                <w:lang w:val="sr-Cyrl-CS"/>
              </w:rPr>
            </w:pPr>
            <w:r>
              <w:rPr>
                <w:rFonts w:ascii="Times New Roman" w:hAnsi="Times New Roman"/>
                <w:b/>
                <w:sz w:val="22"/>
                <w:szCs w:val="22"/>
                <w:lang w:val="sr-Cyrl-CS"/>
              </w:rPr>
              <w:t>Ниво такмичења</w:t>
            </w:r>
          </w:p>
        </w:tc>
        <w:tc>
          <w:tcPr>
            <w:tcW w:w="2520" w:type="dxa"/>
            <w:vAlign w:val="center"/>
          </w:tcPr>
          <w:p w:rsidR="00183E1A" w:rsidRDefault="00183E1A" w:rsidP="00183E1A">
            <w:pPr>
              <w:pStyle w:val="BodyText"/>
              <w:rPr>
                <w:rFonts w:ascii="Times New Roman" w:hAnsi="Times New Roman"/>
                <w:b/>
                <w:sz w:val="22"/>
                <w:szCs w:val="22"/>
                <w:lang w:val="sr-Cyrl-CS"/>
              </w:rPr>
            </w:pPr>
            <w:r>
              <w:rPr>
                <w:rFonts w:ascii="Times New Roman" w:hAnsi="Times New Roman"/>
                <w:b/>
                <w:sz w:val="22"/>
                <w:szCs w:val="22"/>
                <w:lang w:val="sr-Cyrl-CS"/>
              </w:rPr>
              <w:t>Општински</w:t>
            </w:r>
          </w:p>
        </w:tc>
      </w:tr>
      <w:tr w:rsidR="00183E1A" w:rsidTr="00183E1A">
        <w:trPr>
          <w:trHeight w:val="566"/>
          <w:jc w:val="center"/>
        </w:trPr>
        <w:tc>
          <w:tcPr>
            <w:tcW w:w="2809" w:type="dxa"/>
            <w:shd w:val="clear" w:color="auto" w:fill="EEECE1"/>
            <w:vAlign w:val="center"/>
          </w:tcPr>
          <w:p w:rsidR="00183E1A" w:rsidRDefault="00183E1A" w:rsidP="00183E1A">
            <w:pPr>
              <w:pStyle w:val="BodyText"/>
              <w:rPr>
                <w:rFonts w:ascii="Times New Roman" w:hAnsi="Times New Roman"/>
                <w:sz w:val="22"/>
                <w:szCs w:val="22"/>
                <w:lang w:val="sr-Cyrl-CS"/>
              </w:rPr>
            </w:pPr>
            <w:r>
              <w:rPr>
                <w:rFonts w:ascii="Times New Roman" w:hAnsi="Times New Roman"/>
                <w:sz w:val="22"/>
                <w:szCs w:val="22"/>
                <w:lang w:val="sr-Cyrl-CS"/>
              </w:rPr>
              <w:t>Учествовало ученика</w:t>
            </w:r>
          </w:p>
        </w:tc>
        <w:tc>
          <w:tcPr>
            <w:tcW w:w="1956" w:type="dxa"/>
            <w:shd w:val="clear" w:color="auto" w:fill="auto"/>
            <w:vAlign w:val="center"/>
          </w:tcPr>
          <w:p w:rsidR="00183E1A" w:rsidRPr="00E63BF4" w:rsidRDefault="00183E1A" w:rsidP="00183E1A">
            <w:pPr>
              <w:pStyle w:val="BodyText"/>
              <w:jc w:val="right"/>
              <w:rPr>
                <w:rFonts w:ascii="Times New Roman" w:hAnsi="Times New Roman"/>
                <w:sz w:val="22"/>
                <w:szCs w:val="22"/>
              </w:rPr>
            </w:pPr>
            <w:r>
              <w:rPr>
                <w:rFonts w:ascii="Times New Roman" w:hAnsi="Times New Roman"/>
                <w:sz w:val="22"/>
                <w:szCs w:val="22"/>
              </w:rPr>
              <w:t>4</w:t>
            </w:r>
          </w:p>
        </w:tc>
        <w:tc>
          <w:tcPr>
            <w:tcW w:w="2904" w:type="dxa"/>
            <w:shd w:val="clear" w:color="auto" w:fill="EEECE1"/>
          </w:tcPr>
          <w:p w:rsidR="00183E1A" w:rsidRDefault="00183E1A" w:rsidP="00183E1A">
            <w:pPr>
              <w:pStyle w:val="BodyText"/>
              <w:rPr>
                <w:rFonts w:ascii="Times New Roman" w:hAnsi="Times New Roman"/>
                <w:sz w:val="22"/>
                <w:szCs w:val="22"/>
                <w:lang w:val="sr-Cyrl-CS"/>
              </w:rPr>
            </w:pPr>
            <w:r>
              <w:rPr>
                <w:rFonts w:ascii="Times New Roman" w:hAnsi="Times New Roman"/>
                <w:sz w:val="22"/>
                <w:szCs w:val="22"/>
                <w:lang w:val="sr-Cyrl-CS"/>
              </w:rPr>
              <w:t xml:space="preserve">Пролазност на наредни ниво </w:t>
            </w:r>
          </w:p>
        </w:tc>
        <w:tc>
          <w:tcPr>
            <w:tcW w:w="2520" w:type="dxa"/>
            <w:vAlign w:val="center"/>
          </w:tcPr>
          <w:p w:rsidR="00183E1A" w:rsidRPr="00E63BF4" w:rsidRDefault="00183E1A" w:rsidP="00183E1A">
            <w:pPr>
              <w:pStyle w:val="BodyText"/>
              <w:jc w:val="right"/>
              <w:rPr>
                <w:rFonts w:ascii="Times New Roman" w:hAnsi="Times New Roman"/>
                <w:sz w:val="22"/>
                <w:szCs w:val="22"/>
              </w:rPr>
            </w:pPr>
            <w:r>
              <w:rPr>
                <w:rFonts w:ascii="Times New Roman" w:hAnsi="Times New Roman"/>
                <w:sz w:val="22"/>
                <w:szCs w:val="22"/>
              </w:rPr>
              <w:t>0</w:t>
            </w:r>
          </w:p>
        </w:tc>
      </w:tr>
      <w:tr w:rsidR="00183E1A" w:rsidTr="00183E1A">
        <w:trPr>
          <w:trHeight w:val="275"/>
          <w:jc w:val="center"/>
        </w:trPr>
        <w:tc>
          <w:tcPr>
            <w:tcW w:w="2809" w:type="dxa"/>
            <w:vMerge w:val="restart"/>
            <w:shd w:val="clear" w:color="auto" w:fill="EEECE1"/>
            <w:vAlign w:val="center"/>
          </w:tcPr>
          <w:p w:rsidR="00183E1A" w:rsidRDefault="00183E1A" w:rsidP="00183E1A">
            <w:pPr>
              <w:pStyle w:val="BodyText"/>
              <w:rPr>
                <w:rFonts w:ascii="Times New Roman" w:hAnsi="Times New Roman"/>
                <w:sz w:val="22"/>
                <w:szCs w:val="22"/>
                <w:lang w:val="sr-Cyrl-CS"/>
              </w:rPr>
            </w:pPr>
            <w:r>
              <w:rPr>
                <w:rFonts w:ascii="Times New Roman" w:hAnsi="Times New Roman"/>
                <w:sz w:val="22"/>
                <w:szCs w:val="22"/>
                <w:lang w:val="sr-Cyrl-CS"/>
              </w:rPr>
              <w:t>Пласман</w:t>
            </w:r>
          </w:p>
        </w:tc>
        <w:tc>
          <w:tcPr>
            <w:tcW w:w="1956" w:type="dxa"/>
            <w:shd w:val="clear" w:color="auto" w:fill="EEECE1"/>
            <w:vAlign w:val="center"/>
          </w:tcPr>
          <w:p w:rsidR="00183E1A" w:rsidRDefault="00183E1A" w:rsidP="00183E1A">
            <w:pPr>
              <w:pStyle w:val="BodyText"/>
              <w:numPr>
                <w:ilvl w:val="0"/>
                <w:numId w:val="29"/>
              </w:numPr>
              <w:jc w:val="center"/>
              <w:rPr>
                <w:rFonts w:ascii="Times New Roman" w:hAnsi="Times New Roman"/>
                <w:sz w:val="22"/>
                <w:szCs w:val="22"/>
                <w:lang w:val="sr-Cyrl-CS"/>
              </w:rPr>
            </w:pPr>
            <w:r>
              <w:rPr>
                <w:rFonts w:ascii="Times New Roman" w:hAnsi="Times New Roman"/>
                <w:sz w:val="22"/>
                <w:szCs w:val="22"/>
                <w:lang w:val="sr-Cyrl-CS"/>
              </w:rPr>
              <w:t>место</w:t>
            </w:r>
          </w:p>
        </w:tc>
        <w:tc>
          <w:tcPr>
            <w:tcW w:w="2904" w:type="dxa"/>
            <w:shd w:val="clear" w:color="auto" w:fill="EEECE1"/>
            <w:vAlign w:val="center"/>
          </w:tcPr>
          <w:p w:rsidR="00183E1A" w:rsidRDefault="00183E1A" w:rsidP="00183E1A">
            <w:pPr>
              <w:pStyle w:val="BodyText"/>
              <w:numPr>
                <w:ilvl w:val="0"/>
                <w:numId w:val="29"/>
              </w:numPr>
              <w:jc w:val="center"/>
              <w:rPr>
                <w:rFonts w:ascii="Times New Roman" w:hAnsi="Times New Roman"/>
                <w:sz w:val="22"/>
                <w:szCs w:val="22"/>
                <w:lang w:val="sr-Cyrl-CS"/>
              </w:rPr>
            </w:pPr>
            <w:r>
              <w:rPr>
                <w:rFonts w:ascii="Times New Roman" w:hAnsi="Times New Roman"/>
                <w:sz w:val="22"/>
                <w:szCs w:val="22"/>
                <w:lang w:val="sr-Cyrl-CS"/>
              </w:rPr>
              <w:t>место</w:t>
            </w:r>
          </w:p>
        </w:tc>
        <w:tc>
          <w:tcPr>
            <w:tcW w:w="2520" w:type="dxa"/>
            <w:shd w:val="clear" w:color="auto" w:fill="EEECE1"/>
            <w:vAlign w:val="center"/>
          </w:tcPr>
          <w:p w:rsidR="00183E1A" w:rsidRDefault="00183E1A" w:rsidP="00183E1A">
            <w:pPr>
              <w:pStyle w:val="BodyText"/>
              <w:numPr>
                <w:ilvl w:val="0"/>
                <w:numId w:val="29"/>
              </w:numPr>
              <w:jc w:val="center"/>
              <w:rPr>
                <w:rFonts w:ascii="Times New Roman" w:hAnsi="Times New Roman"/>
                <w:sz w:val="22"/>
                <w:szCs w:val="22"/>
                <w:lang w:val="sr-Cyrl-CS"/>
              </w:rPr>
            </w:pPr>
            <w:r>
              <w:rPr>
                <w:rFonts w:ascii="Times New Roman" w:hAnsi="Times New Roman"/>
                <w:sz w:val="22"/>
                <w:szCs w:val="22"/>
                <w:lang w:val="sr-Cyrl-CS"/>
              </w:rPr>
              <w:t>место</w:t>
            </w:r>
          </w:p>
        </w:tc>
      </w:tr>
      <w:tr w:rsidR="00183E1A" w:rsidTr="00183E1A">
        <w:trPr>
          <w:trHeight w:val="500"/>
          <w:jc w:val="center"/>
        </w:trPr>
        <w:tc>
          <w:tcPr>
            <w:tcW w:w="2809" w:type="dxa"/>
            <w:vMerge/>
            <w:shd w:val="clear" w:color="auto" w:fill="EEECE1"/>
          </w:tcPr>
          <w:p w:rsidR="00183E1A" w:rsidRDefault="00183E1A" w:rsidP="00183E1A">
            <w:pPr>
              <w:pStyle w:val="BodyText"/>
              <w:rPr>
                <w:rFonts w:ascii="Times New Roman" w:hAnsi="Times New Roman"/>
                <w:sz w:val="22"/>
                <w:szCs w:val="22"/>
                <w:lang w:val="sr-Cyrl-CS"/>
              </w:rPr>
            </w:pPr>
          </w:p>
        </w:tc>
        <w:tc>
          <w:tcPr>
            <w:tcW w:w="1956" w:type="dxa"/>
            <w:vAlign w:val="center"/>
          </w:tcPr>
          <w:p w:rsidR="00183E1A" w:rsidRDefault="00183E1A" w:rsidP="00183E1A">
            <w:pPr>
              <w:pStyle w:val="BodyText"/>
              <w:jc w:val="right"/>
              <w:rPr>
                <w:rFonts w:ascii="Times New Roman" w:hAnsi="Times New Roman"/>
                <w:sz w:val="22"/>
                <w:szCs w:val="22"/>
                <w:lang w:val="sr-Cyrl-CS"/>
              </w:rPr>
            </w:pPr>
            <w:r>
              <w:rPr>
                <w:rFonts w:ascii="Times New Roman" w:hAnsi="Times New Roman"/>
                <w:sz w:val="22"/>
                <w:szCs w:val="22"/>
                <w:lang w:val="sr-Cyrl-CS"/>
              </w:rPr>
              <w:t>/</w:t>
            </w:r>
          </w:p>
        </w:tc>
        <w:tc>
          <w:tcPr>
            <w:tcW w:w="2904" w:type="dxa"/>
            <w:vAlign w:val="center"/>
          </w:tcPr>
          <w:p w:rsidR="00183E1A" w:rsidRDefault="00183E1A" w:rsidP="00183E1A">
            <w:pPr>
              <w:pStyle w:val="BodyText"/>
              <w:jc w:val="center"/>
              <w:rPr>
                <w:rFonts w:ascii="Times New Roman" w:hAnsi="Times New Roman"/>
                <w:sz w:val="22"/>
                <w:szCs w:val="22"/>
                <w:lang w:val="sr-Cyrl-CS"/>
              </w:rPr>
            </w:pPr>
            <w:r>
              <w:rPr>
                <w:rFonts w:ascii="Times New Roman" w:hAnsi="Times New Roman"/>
                <w:sz w:val="22"/>
                <w:szCs w:val="22"/>
                <w:lang w:val="sr-Cyrl-CS"/>
              </w:rPr>
              <w:t>2</w:t>
            </w:r>
          </w:p>
        </w:tc>
        <w:tc>
          <w:tcPr>
            <w:tcW w:w="2520" w:type="dxa"/>
            <w:vAlign w:val="center"/>
          </w:tcPr>
          <w:p w:rsidR="00183E1A" w:rsidRDefault="00183E1A" w:rsidP="00183E1A">
            <w:pPr>
              <w:pStyle w:val="BodyText"/>
              <w:jc w:val="right"/>
              <w:rPr>
                <w:rFonts w:ascii="Times New Roman" w:hAnsi="Times New Roman"/>
                <w:sz w:val="22"/>
                <w:szCs w:val="22"/>
                <w:lang w:val="sr-Cyrl-CS"/>
              </w:rPr>
            </w:pPr>
            <w:r>
              <w:rPr>
                <w:rFonts w:ascii="Times New Roman" w:hAnsi="Times New Roman"/>
                <w:sz w:val="22"/>
                <w:szCs w:val="22"/>
                <w:lang w:val="sr-Cyrl-CS"/>
              </w:rPr>
              <w:t>/</w:t>
            </w:r>
          </w:p>
        </w:tc>
      </w:tr>
      <w:tr w:rsidR="00183E1A" w:rsidTr="00183E1A">
        <w:trPr>
          <w:trHeight w:val="564"/>
          <w:jc w:val="center"/>
        </w:trPr>
        <w:tc>
          <w:tcPr>
            <w:tcW w:w="2809" w:type="dxa"/>
            <w:shd w:val="clear" w:color="auto" w:fill="EEECE1"/>
          </w:tcPr>
          <w:p w:rsidR="00183E1A" w:rsidRDefault="00183E1A" w:rsidP="00183E1A">
            <w:pPr>
              <w:pStyle w:val="BodyText"/>
              <w:rPr>
                <w:rFonts w:ascii="Times New Roman" w:hAnsi="Times New Roman"/>
                <w:sz w:val="22"/>
                <w:szCs w:val="22"/>
                <w:lang w:val="sr-Cyrl-CS"/>
              </w:rPr>
            </w:pPr>
            <w:r>
              <w:rPr>
                <w:rFonts w:ascii="Times New Roman" w:hAnsi="Times New Roman"/>
                <w:sz w:val="22"/>
                <w:lang w:val="sr-Cyrl-CS"/>
              </w:rPr>
              <w:t>Презиме и име ученика</w:t>
            </w:r>
          </w:p>
        </w:tc>
        <w:tc>
          <w:tcPr>
            <w:tcW w:w="1956" w:type="dxa"/>
            <w:vAlign w:val="center"/>
          </w:tcPr>
          <w:p w:rsidR="00183E1A" w:rsidRDefault="00183E1A" w:rsidP="00183E1A">
            <w:pPr>
              <w:pStyle w:val="BodyText"/>
              <w:jc w:val="center"/>
              <w:rPr>
                <w:rFonts w:ascii="Times New Roman" w:hAnsi="Times New Roman"/>
                <w:sz w:val="22"/>
                <w:lang w:val="sr-Cyrl-CS"/>
              </w:rPr>
            </w:pPr>
            <w:r>
              <w:rPr>
                <w:rFonts w:ascii="Times New Roman" w:hAnsi="Times New Roman"/>
                <w:sz w:val="22"/>
                <w:lang w:val="sr-Cyrl-CS"/>
              </w:rPr>
              <w:t>Разред</w:t>
            </w:r>
          </w:p>
        </w:tc>
        <w:tc>
          <w:tcPr>
            <w:tcW w:w="2904" w:type="dxa"/>
            <w:vAlign w:val="center"/>
          </w:tcPr>
          <w:p w:rsidR="00183E1A" w:rsidRDefault="00183E1A" w:rsidP="00183E1A">
            <w:pPr>
              <w:pStyle w:val="BodyText"/>
              <w:jc w:val="center"/>
              <w:rPr>
                <w:rFonts w:ascii="Times New Roman" w:hAnsi="Times New Roman"/>
                <w:sz w:val="22"/>
                <w:lang w:val="sr-Cyrl-CS"/>
              </w:rPr>
            </w:pPr>
            <w:r>
              <w:rPr>
                <w:rFonts w:ascii="Times New Roman" w:hAnsi="Times New Roman"/>
                <w:sz w:val="22"/>
                <w:lang w:val="sr-Cyrl-CS"/>
              </w:rPr>
              <w:t>Број бодова</w:t>
            </w:r>
          </w:p>
        </w:tc>
        <w:tc>
          <w:tcPr>
            <w:tcW w:w="2520" w:type="dxa"/>
            <w:vAlign w:val="center"/>
          </w:tcPr>
          <w:p w:rsidR="00183E1A" w:rsidRDefault="00183E1A" w:rsidP="00183E1A">
            <w:pPr>
              <w:pStyle w:val="BodyText"/>
              <w:jc w:val="center"/>
              <w:rPr>
                <w:rFonts w:ascii="Times New Roman" w:hAnsi="Times New Roman"/>
                <w:sz w:val="22"/>
                <w:lang w:val="sr-Cyrl-CS"/>
              </w:rPr>
            </w:pPr>
            <w:r>
              <w:rPr>
                <w:rFonts w:ascii="Times New Roman" w:hAnsi="Times New Roman"/>
                <w:sz w:val="22"/>
                <w:lang w:val="sr-Cyrl-CS"/>
              </w:rPr>
              <w:t>Пролазност</w:t>
            </w:r>
          </w:p>
          <w:p w:rsidR="00183E1A" w:rsidRDefault="00183E1A" w:rsidP="00183E1A">
            <w:pPr>
              <w:pStyle w:val="BodyText"/>
              <w:jc w:val="center"/>
              <w:rPr>
                <w:rFonts w:ascii="Times New Roman" w:hAnsi="Times New Roman"/>
                <w:sz w:val="22"/>
                <w:lang w:val="sr-Cyrl-CS"/>
              </w:rPr>
            </w:pPr>
            <w:r>
              <w:rPr>
                <w:rFonts w:ascii="Times New Roman" w:hAnsi="Times New Roman"/>
                <w:sz w:val="22"/>
                <w:lang w:val="sr-Cyrl-CS"/>
              </w:rPr>
              <w:t>(+/-)</w:t>
            </w:r>
          </w:p>
        </w:tc>
      </w:tr>
      <w:tr w:rsidR="00183E1A" w:rsidTr="00183E1A">
        <w:trPr>
          <w:trHeight w:val="379"/>
          <w:jc w:val="center"/>
        </w:trPr>
        <w:tc>
          <w:tcPr>
            <w:tcW w:w="2809" w:type="dxa"/>
            <w:shd w:val="clear" w:color="auto" w:fill="FFFFFF"/>
            <w:vAlign w:val="bottom"/>
          </w:tcPr>
          <w:p w:rsidR="00183E1A" w:rsidRPr="00752C54" w:rsidRDefault="00183E1A" w:rsidP="00183E1A">
            <w:pPr>
              <w:rPr>
                <w:color w:val="000000"/>
              </w:rPr>
            </w:pPr>
            <w:r>
              <w:rPr>
                <w:color w:val="000000"/>
              </w:rPr>
              <w:t>Сара Петровић</w:t>
            </w:r>
          </w:p>
        </w:tc>
        <w:tc>
          <w:tcPr>
            <w:tcW w:w="1956" w:type="dxa"/>
            <w:vAlign w:val="center"/>
          </w:tcPr>
          <w:p w:rsidR="00183E1A" w:rsidRDefault="00183E1A" w:rsidP="00183E1A">
            <w:pPr>
              <w:pStyle w:val="BodyText"/>
              <w:jc w:val="center"/>
              <w:rPr>
                <w:rFonts w:ascii="Times New Roman" w:hAnsi="Times New Roman"/>
                <w:sz w:val="22"/>
                <w:lang w:val="sr-Cyrl-CS"/>
              </w:rPr>
            </w:pPr>
            <w:r>
              <w:rPr>
                <w:rFonts w:ascii="Times New Roman" w:hAnsi="Times New Roman"/>
                <w:sz w:val="22"/>
                <w:lang w:val="sr-Cyrl-CS"/>
              </w:rPr>
              <w:t>5</w:t>
            </w:r>
          </w:p>
        </w:tc>
        <w:tc>
          <w:tcPr>
            <w:tcW w:w="2904" w:type="dxa"/>
            <w:vAlign w:val="center"/>
          </w:tcPr>
          <w:p w:rsidR="00183E1A" w:rsidRDefault="00183E1A" w:rsidP="00183E1A">
            <w:pPr>
              <w:pStyle w:val="BodyText"/>
              <w:jc w:val="center"/>
              <w:rPr>
                <w:rFonts w:ascii="Times New Roman" w:hAnsi="Times New Roman"/>
                <w:sz w:val="22"/>
                <w:lang w:val="sr-Cyrl-CS"/>
              </w:rPr>
            </w:pPr>
            <w:r>
              <w:rPr>
                <w:rFonts w:ascii="Times New Roman" w:hAnsi="Times New Roman"/>
                <w:sz w:val="22"/>
                <w:lang w:val="sr-Cyrl-CS"/>
              </w:rPr>
              <w:t>17 (2. Место)</w:t>
            </w:r>
          </w:p>
        </w:tc>
        <w:tc>
          <w:tcPr>
            <w:tcW w:w="2520" w:type="dxa"/>
            <w:vAlign w:val="center"/>
          </w:tcPr>
          <w:p w:rsidR="00183E1A" w:rsidRDefault="00183E1A" w:rsidP="00183E1A">
            <w:pPr>
              <w:pStyle w:val="BodyText"/>
              <w:jc w:val="center"/>
              <w:rPr>
                <w:rFonts w:ascii="Times New Roman" w:hAnsi="Times New Roman"/>
                <w:sz w:val="22"/>
                <w:lang w:val="sr-Cyrl-CS"/>
              </w:rPr>
            </w:pPr>
            <w:r>
              <w:rPr>
                <w:rFonts w:ascii="Times New Roman" w:hAnsi="Times New Roman"/>
                <w:sz w:val="22"/>
                <w:lang w:val="sr-Cyrl-CS"/>
              </w:rPr>
              <w:t>+</w:t>
            </w:r>
          </w:p>
        </w:tc>
      </w:tr>
      <w:tr w:rsidR="00183E1A" w:rsidTr="00183E1A">
        <w:trPr>
          <w:trHeight w:val="379"/>
          <w:jc w:val="center"/>
        </w:trPr>
        <w:tc>
          <w:tcPr>
            <w:tcW w:w="2809" w:type="dxa"/>
            <w:shd w:val="clear" w:color="auto" w:fill="FFFFFF"/>
            <w:vAlign w:val="bottom"/>
          </w:tcPr>
          <w:p w:rsidR="00183E1A" w:rsidRDefault="00183E1A" w:rsidP="00183E1A">
            <w:pPr>
              <w:rPr>
                <w:color w:val="000000"/>
              </w:rPr>
            </w:pPr>
            <w:r>
              <w:rPr>
                <w:color w:val="000000"/>
              </w:rPr>
              <w:t>Ђурђа Вујић</w:t>
            </w:r>
          </w:p>
        </w:tc>
        <w:tc>
          <w:tcPr>
            <w:tcW w:w="1956" w:type="dxa"/>
            <w:vAlign w:val="center"/>
          </w:tcPr>
          <w:p w:rsidR="00183E1A" w:rsidRDefault="00183E1A" w:rsidP="00183E1A">
            <w:pPr>
              <w:pStyle w:val="BodyText"/>
              <w:jc w:val="center"/>
              <w:rPr>
                <w:rFonts w:ascii="Times New Roman" w:hAnsi="Times New Roman"/>
                <w:sz w:val="22"/>
                <w:lang w:val="sr-Cyrl-CS"/>
              </w:rPr>
            </w:pPr>
            <w:r>
              <w:rPr>
                <w:rFonts w:ascii="Times New Roman" w:hAnsi="Times New Roman"/>
                <w:sz w:val="22"/>
                <w:lang w:val="sr-Cyrl-CS"/>
              </w:rPr>
              <w:t>5</w:t>
            </w:r>
          </w:p>
        </w:tc>
        <w:tc>
          <w:tcPr>
            <w:tcW w:w="2904" w:type="dxa"/>
            <w:vAlign w:val="center"/>
          </w:tcPr>
          <w:p w:rsidR="00183E1A" w:rsidRDefault="00183E1A" w:rsidP="00183E1A">
            <w:pPr>
              <w:pStyle w:val="BodyText"/>
              <w:jc w:val="center"/>
              <w:rPr>
                <w:rFonts w:ascii="Times New Roman" w:hAnsi="Times New Roman"/>
                <w:sz w:val="22"/>
                <w:lang w:val="sr-Cyrl-CS"/>
              </w:rPr>
            </w:pPr>
            <w:r>
              <w:rPr>
                <w:rFonts w:ascii="Times New Roman" w:hAnsi="Times New Roman"/>
                <w:sz w:val="22"/>
                <w:lang w:val="sr-Cyrl-CS"/>
              </w:rPr>
              <w:t>17 (2. Место)</w:t>
            </w:r>
          </w:p>
        </w:tc>
        <w:tc>
          <w:tcPr>
            <w:tcW w:w="2520" w:type="dxa"/>
            <w:vAlign w:val="center"/>
          </w:tcPr>
          <w:p w:rsidR="00183E1A" w:rsidRDefault="00183E1A" w:rsidP="00183E1A">
            <w:pPr>
              <w:pStyle w:val="BodyText"/>
              <w:jc w:val="center"/>
              <w:rPr>
                <w:rFonts w:ascii="Times New Roman" w:hAnsi="Times New Roman"/>
                <w:sz w:val="22"/>
                <w:lang w:val="sr-Cyrl-CS"/>
              </w:rPr>
            </w:pPr>
            <w:r>
              <w:rPr>
                <w:rFonts w:ascii="Times New Roman" w:hAnsi="Times New Roman"/>
                <w:sz w:val="22"/>
                <w:lang w:val="sr-Cyrl-CS"/>
              </w:rPr>
              <w:t>+</w:t>
            </w:r>
          </w:p>
        </w:tc>
      </w:tr>
      <w:tr w:rsidR="00183E1A" w:rsidTr="00183E1A">
        <w:trPr>
          <w:trHeight w:val="379"/>
          <w:jc w:val="center"/>
        </w:trPr>
        <w:tc>
          <w:tcPr>
            <w:tcW w:w="2809" w:type="dxa"/>
            <w:shd w:val="clear" w:color="auto" w:fill="FFFFFF"/>
            <w:vAlign w:val="bottom"/>
          </w:tcPr>
          <w:p w:rsidR="00183E1A" w:rsidRDefault="00183E1A" w:rsidP="00183E1A">
            <w:pPr>
              <w:rPr>
                <w:color w:val="000000"/>
              </w:rPr>
            </w:pPr>
            <w:r>
              <w:rPr>
                <w:color w:val="000000"/>
              </w:rPr>
              <w:t>Петар Новаковић</w:t>
            </w:r>
          </w:p>
        </w:tc>
        <w:tc>
          <w:tcPr>
            <w:tcW w:w="1956" w:type="dxa"/>
            <w:vAlign w:val="center"/>
          </w:tcPr>
          <w:p w:rsidR="00183E1A" w:rsidRDefault="00183E1A" w:rsidP="00183E1A">
            <w:pPr>
              <w:pStyle w:val="BodyText"/>
              <w:jc w:val="center"/>
              <w:rPr>
                <w:rFonts w:ascii="Times New Roman" w:hAnsi="Times New Roman"/>
                <w:sz w:val="22"/>
                <w:lang w:val="sr-Cyrl-CS"/>
              </w:rPr>
            </w:pPr>
            <w:r>
              <w:rPr>
                <w:rFonts w:ascii="Times New Roman" w:hAnsi="Times New Roman"/>
                <w:sz w:val="22"/>
                <w:lang w:val="sr-Cyrl-CS"/>
              </w:rPr>
              <w:t>5</w:t>
            </w:r>
          </w:p>
        </w:tc>
        <w:tc>
          <w:tcPr>
            <w:tcW w:w="2904" w:type="dxa"/>
            <w:vAlign w:val="center"/>
          </w:tcPr>
          <w:p w:rsidR="00183E1A" w:rsidRDefault="00183E1A" w:rsidP="00183E1A">
            <w:pPr>
              <w:pStyle w:val="BodyText"/>
              <w:jc w:val="center"/>
              <w:rPr>
                <w:rFonts w:ascii="Times New Roman" w:hAnsi="Times New Roman"/>
                <w:sz w:val="22"/>
                <w:lang w:val="sr-Cyrl-CS"/>
              </w:rPr>
            </w:pPr>
            <w:r>
              <w:rPr>
                <w:rFonts w:ascii="Times New Roman" w:hAnsi="Times New Roman"/>
                <w:sz w:val="22"/>
                <w:lang w:val="sr-Cyrl-CS"/>
              </w:rPr>
              <w:t>10</w:t>
            </w:r>
          </w:p>
        </w:tc>
        <w:tc>
          <w:tcPr>
            <w:tcW w:w="2520" w:type="dxa"/>
            <w:vAlign w:val="center"/>
          </w:tcPr>
          <w:p w:rsidR="00183E1A" w:rsidRDefault="00183E1A" w:rsidP="00183E1A">
            <w:pPr>
              <w:pStyle w:val="BodyText"/>
              <w:jc w:val="center"/>
              <w:rPr>
                <w:rFonts w:ascii="Times New Roman" w:hAnsi="Times New Roman"/>
                <w:sz w:val="22"/>
                <w:lang w:val="sr-Cyrl-CS"/>
              </w:rPr>
            </w:pPr>
            <w:r>
              <w:rPr>
                <w:rFonts w:ascii="Times New Roman" w:hAnsi="Times New Roman"/>
                <w:sz w:val="22"/>
                <w:lang w:val="sr-Cyrl-CS"/>
              </w:rPr>
              <w:t>-</w:t>
            </w:r>
          </w:p>
        </w:tc>
      </w:tr>
      <w:tr w:rsidR="00183E1A" w:rsidTr="00183E1A">
        <w:trPr>
          <w:trHeight w:val="379"/>
          <w:jc w:val="center"/>
        </w:trPr>
        <w:tc>
          <w:tcPr>
            <w:tcW w:w="2809" w:type="dxa"/>
            <w:shd w:val="clear" w:color="auto" w:fill="FFFFFF"/>
            <w:vAlign w:val="bottom"/>
          </w:tcPr>
          <w:p w:rsidR="00183E1A" w:rsidRDefault="00183E1A" w:rsidP="00183E1A">
            <w:pPr>
              <w:rPr>
                <w:color w:val="000000"/>
              </w:rPr>
            </w:pPr>
            <w:r>
              <w:rPr>
                <w:color w:val="000000"/>
              </w:rPr>
              <w:t>Ирина Вујић</w:t>
            </w:r>
          </w:p>
        </w:tc>
        <w:tc>
          <w:tcPr>
            <w:tcW w:w="1956" w:type="dxa"/>
            <w:vAlign w:val="center"/>
          </w:tcPr>
          <w:p w:rsidR="00183E1A" w:rsidRDefault="00183E1A" w:rsidP="00183E1A">
            <w:pPr>
              <w:pStyle w:val="BodyText"/>
              <w:jc w:val="center"/>
              <w:rPr>
                <w:rFonts w:ascii="Times New Roman" w:hAnsi="Times New Roman"/>
                <w:sz w:val="22"/>
                <w:lang w:val="sr-Cyrl-CS"/>
              </w:rPr>
            </w:pPr>
            <w:r>
              <w:rPr>
                <w:rFonts w:ascii="Times New Roman" w:hAnsi="Times New Roman"/>
                <w:sz w:val="22"/>
                <w:lang w:val="sr-Cyrl-CS"/>
              </w:rPr>
              <w:t>7</w:t>
            </w:r>
          </w:p>
        </w:tc>
        <w:tc>
          <w:tcPr>
            <w:tcW w:w="2904" w:type="dxa"/>
            <w:vAlign w:val="center"/>
          </w:tcPr>
          <w:p w:rsidR="00183E1A" w:rsidRDefault="00183E1A" w:rsidP="00183E1A">
            <w:pPr>
              <w:pStyle w:val="BodyText"/>
              <w:jc w:val="center"/>
              <w:rPr>
                <w:rFonts w:ascii="Times New Roman" w:hAnsi="Times New Roman"/>
                <w:sz w:val="22"/>
                <w:lang w:val="sr-Cyrl-CS"/>
              </w:rPr>
            </w:pPr>
            <w:r>
              <w:rPr>
                <w:rFonts w:ascii="Times New Roman" w:hAnsi="Times New Roman"/>
                <w:sz w:val="22"/>
                <w:lang w:val="sr-Cyrl-CS"/>
              </w:rPr>
              <w:t>11</w:t>
            </w:r>
          </w:p>
        </w:tc>
        <w:tc>
          <w:tcPr>
            <w:tcW w:w="2520" w:type="dxa"/>
            <w:vAlign w:val="center"/>
          </w:tcPr>
          <w:p w:rsidR="00183E1A" w:rsidRDefault="00183E1A" w:rsidP="00183E1A">
            <w:pPr>
              <w:pStyle w:val="BodyText"/>
              <w:jc w:val="center"/>
              <w:rPr>
                <w:rFonts w:ascii="Times New Roman" w:hAnsi="Times New Roman"/>
                <w:sz w:val="22"/>
                <w:lang w:val="sr-Cyrl-CS"/>
              </w:rPr>
            </w:pPr>
            <w:r>
              <w:rPr>
                <w:rFonts w:ascii="Times New Roman" w:hAnsi="Times New Roman"/>
                <w:sz w:val="22"/>
                <w:lang w:val="sr-Cyrl-CS"/>
              </w:rPr>
              <w:t>-</w:t>
            </w:r>
          </w:p>
        </w:tc>
      </w:tr>
      <w:tr w:rsidR="00183E1A" w:rsidTr="00183E1A">
        <w:trPr>
          <w:trHeight w:val="379"/>
          <w:jc w:val="center"/>
        </w:trPr>
        <w:tc>
          <w:tcPr>
            <w:tcW w:w="2809" w:type="dxa"/>
            <w:shd w:val="clear" w:color="auto" w:fill="FFFFFF"/>
            <w:vAlign w:val="bottom"/>
          </w:tcPr>
          <w:p w:rsidR="00183E1A" w:rsidRDefault="00183E1A" w:rsidP="00183E1A">
            <w:pPr>
              <w:rPr>
                <w:color w:val="000000"/>
              </w:rPr>
            </w:pPr>
            <w:r>
              <w:rPr>
                <w:color w:val="000000"/>
              </w:rPr>
              <w:t>Нина Станачић</w:t>
            </w:r>
          </w:p>
        </w:tc>
        <w:tc>
          <w:tcPr>
            <w:tcW w:w="1956" w:type="dxa"/>
            <w:vAlign w:val="center"/>
          </w:tcPr>
          <w:p w:rsidR="00183E1A" w:rsidRDefault="00183E1A" w:rsidP="00183E1A">
            <w:pPr>
              <w:pStyle w:val="BodyText"/>
              <w:jc w:val="center"/>
              <w:rPr>
                <w:rFonts w:ascii="Times New Roman" w:hAnsi="Times New Roman"/>
                <w:sz w:val="22"/>
                <w:lang w:val="sr-Cyrl-CS"/>
              </w:rPr>
            </w:pPr>
            <w:r>
              <w:rPr>
                <w:rFonts w:ascii="Times New Roman" w:hAnsi="Times New Roman"/>
                <w:sz w:val="22"/>
                <w:lang w:val="sr-Cyrl-CS"/>
              </w:rPr>
              <w:t>7</w:t>
            </w:r>
          </w:p>
        </w:tc>
        <w:tc>
          <w:tcPr>
            <w:tcW w:w="2904" w:type="dxa"/>
            <w:vAlign w:val="center"/>
          </w:tcPr>
          <w:p w:rsidR="00183E1A" w:rsidRDefault="00183E1A" w:rsidP="00183E1A">
            <w:pPr>
              <w:pStyle w:val="BodyText"/>
              <w:jc w:val="center"/>
              <w:rPr>
                <w:rFonts w:ascii="Times New Roman" w:hAnsi="Times New Roman"/>
                <w:sz w:val="22"/>
                <w:lang w:val="sr-Cyrl-CS"/>
              </w:rPr>
            </w:pPr>
            <w:r>
              <w:rPr>
                <w:rFonts w:ascii="Times New Roman" w:hAnsi="Times New Roman"/>
                <w:sz w:val="22"/>
                <w:lang w:val="sr-Cyrl-CS"/>
              </w:rPr>
              <w:t>10</w:t>
            </w:r>
          </w:p>
        </w:tc>
        <w:tc>
          <w:tcPr>
            <w:tcW w:w="2520" w:type="dxa"/>
            <w:vAlign w:val="center"/>
          </w:tcPr>
          <w:p w:rsidR="00183E1A" w:rsidRDefault="00183E1A" w:rsidP="00183E1A">
            <w:pPr>
              <w:pStyle w:val="BodyText"/>
              <w:jc w:val="center"/>
              <w:rPr>
                <w:rFonts w:ascii="Times New Roman" w:hAnsi="Times New Roman"/>
                <w:sz w:val="22"/>
                <w:lang w:val="sr-Cyrl-CS"/>
              </w:rPr>
            </w:pPr>
            <w:r>
              <w:rPr>
                <w:rFonts w:ascii="Times New Roman" w:hAnsi="Times New Roman"/>
                <w:sz w:val="22"/>
                <w:lang w:val="sr-Cyrl-CS"/>
              </w:rPr>
              <w:t>-</w:t>
            </w:r>
          </w:p>
        </w:tc>
      </w:tr>
      <w:tr w:rsidR="00183E1A" w:rsidTr="00183E1A">
        <w:trPr>
          <w:trHeight w:val="379"/>
          <w:jc w:val="center"/>
        </w:trPr>
        <w:tc>
          <w:tcPr>
            <w:tcW w:w="2809" w:type="dxa"/>
            <w:shd w:val="clear" w:color="auto" w:fill="FFFFFF"/>
            <w:vAlign w:val="bottom"/>
          </w:tcPr>
          <w:p w:rsidR="00183E1A" w:rsidRDefault="00183E1A" w:rsidP="00183E1A">
            <w:pPr>
              <w:rPr>
                <w:color w:val="000000"/>
              </w:rPr>
            </w:pPr>
            <w:r>
              <w:rPr>
                <w:color w:val="000000"/>
              </w:rPr>
              <w:t>Сања Ранковић</w:t>
            </w:r>
          </w:p>
        </w:tc>
        <w:tc>
          <w:tcPr>
            <w:tcW w:w="1956" w:type="dxa"/>
            <w:vAlign w:val="center"/>
          </w:tcPr>
          <w:p w:rsidR="00183E1A" w:rsidRDefault="00183E1A" w:rsidP="00183E1A">
            <w:pPr>
              <w:pStyle w:val="BodyText"/>
              <w:jc w:val="center"/>
              <w:rPr>
                <w:rFonts w:ascii="Times New Roman" w:hAnsi="Times New Roman"/>
                <w:sz w:val="22"/>
                <w:lang w:val="sr-Cyrl-CS"/>
              </w:rPr>
            </w:pPr>
            <w:r>
              <w:rPr>
                <w:rFonts w:ascii="Times New Roman" w:hAnsi="Times New Roman"/>
                <w:sz w:val="22"/>
                <w:lang w:val="sr-Cyrl-CS"/>
              </w:rPr>
              <w:t>7</w:t>
            </w:r>
          </w:p>
        </w:tc>
        <w:tc>
          <w:tcPr>
            <w:tcW w:w="2904" w:type="dxa"/>
            <w:vAlign w:val="center"/>
          </w:tcPr>
          <w:p w:rsidR="00183E1A" w:rsidRDefault="00183E1A" w:rsidP="00183E1A">
            <w:pPr>
              <w:pStyle w:val="BodyText"/>
              <w:jc w:val="center"/>
              <w:rPr>
                <w:rFonts w:ascii="Times New Roman" w:hAnsi="Times New Roman"/>
                <w:sz w:val="22"/>
                <w:lang w:val="sr-Cyrl-CS"/>
              </w:rPr>
            </w:pPr>
            <w:r>
              <w:rPr>
                <w:rFonts w:ascii="Times New Roman" w:hAnsi="Times New Roman"/>
                <w:sz w:val="22"/>
                <w:lang w:val="sr-Cyrl-CS"/>
              </w:rPr>
              <w:t>8</w:t>
            </w:r>
          </w:p>
        </w:tc>
        <w:tc>
          <w:tcPr>
            <w:tcW w:w="2520" w:type="dxa"/>
            <w:vAlign w:val="center"/>
          </w:tcPr>
          <w:p w:rsidR="00183E1A" w:rsidRDefault="00183E1A" w:rsidP="00183E1A">
            <w:pPr>
              <w:pStyle w:val="BodyText"/>
              <w:jc w:val="center"/>
              <w:rPr>
                <w:rFonts w:ascii="Times New Roman" w:hAnsi="Times New Roman"/>
                <w:sz w:val="22"/>
                <w:lang w:val="sr-Cyrl-CS"/>
              </w:rPr>
            </w:pPr>
            <w:r>
              <w:rPr>
                <w:rFonts w:ascii="Times New Roman" w:hAnsi="Times New Roman"/>
                <w:sz w:val="22"/>
                <w:lang w:val="sr-Cyrl-CS"/>
              </w:rPr>
              <w:t>-</w:t>
            </w:r>
          </w:p>
        </w:tc>
      </w:tr>
      <w:tr w:rsidR="00183E1A" w:rsidTr="00183E1A">
        <w:trPr>
          <w:trHeight w:val="379"/>
          <w:jc w:val="center"/>
        </w:trPr>
        <w:tc>
          <w:tcPr>
            <w:tcW w:w="2809" w:type="dxa"/>
            <w:shd w:val="clear" w:color="auto" w:fill="FFFFFF"/>
            <w:vAlign w:val="bottom"/>
          </w:tcPr>
          <w:p w:rsidR="00183E1A" w:rsidRDefault="00183E1A" w:rsidP="00183E1A">
            <w:pPr>
              <w:rPr>
                <w:color w:val="000000"/>
              </w:rPr>
            </w:pPr>
            <w:r>
              <w:rPr>
                <w:color w:val="000000"/>
              </w:rPr>
              <w:t>Милица Томић</w:t>
            </w:r>
          </w:p>
        </w:tc>
        <w:tc>
          <w:tcPr>
            <w:tcW w:w="1956" w:type="dxa"/>
            <w:vAlign w:val="center"/>
          </w:tcPr>
          <w:p w:rsidR="00183E1A" w:rsidRDefault="00183E1A" w:rsidP="00183E1A">
            <w:pPr>
              <w:pStyle w:val="BodyText"/>
              <w:jc w:val="center"/>
              <w:rPr>
                <w:rFonts w:ascii="Times New Roman" w:hAnsi="Times New Roman"/>
                <w:sz w:val="22"/>
                <w:lang w:val="sr-Cyrl-CS"/>
              </w:rPr>
            </w:pPr>
            <w:r>
              <w:rPr>
                <w:rFonts w:ascii="Times New Roman" w:hAnsi="Times New Roman"/>
                <w:sz w:val="22"/>
                <w:lang w:val="sr-Cyrl-CS"/>
              </w:rPr>
              <w:t>8</w:t>
            </w:r>
          </w:p>
        </w:tc>
        <w:tc>
          <w:tcPr>
            <w:tcW w:w="2904" w:type="dxa"/>
            <w:vAlign w:val="center"/>
          </w:tcPr>
          <w:p w:rsidR="00183E1A" w:rsidRDefault="00183E1A" w:rsidP="00183E1A">
            <w:pPr>
              <w:pStyle w:val="BodyText"/>
              <w:jc w:val="center"/>
              <w:rPr>
                <w:rFonts w:ascii="Times New Roman" w:hAnsi="Times New Roman"/>
                <w:sz w:val="22"/>
                <w:lang w:val="sr-Cyrl-CS"/>
              </w:rPr>
            </w:pPr>
            <w:r>
              <w:rPr>
                <w:rFonts w:ascii="Times New Roman" w:hAnsi="Times New Roman"/>
                <w:sz w:val="22"/>
                <w:lang w:val="sr-Cyrl-CS"/>
              </w:rPr>
              <w:t>12</w:t>
            </w:r>
          </w:p>
        </w:tc>
        <w:tc>
          <w:tcPr>
            <w:tcW w:w="2520" w:type="dxa"/>
            <w:vAlign w:val="center"/>
          </w:tcPr>
          <w:p w:rsidR="00183E1A" w:rsidRDefault="00183E1A" w:rsidP="00183E1A">
            <w:pPr>
              <w:pStyle w:val="BodyText"/>
              <w:jc w:val="center"/>
              <w:rPr>
                <w:rFonts w:ascii="Times New Roman" w:hAnsi="Times New Roman"/>
                <w:sz w:val="22"/>
                <w:lang w:val="sr-Cyrl-CS"/>
              </w:rPr>
            </w:pPr>
            <w:r>
              <w:rPr>
                <w:rFonts w:ascii="Times New Roman" w:hAnsi="Times New Roman"/>
                <w:sz w:val="22"/>
                <w:lang w:val="sr-Cyrl-CS"/>
              </w:rPr>
              <w:t>-</w:t>
            </w:r>
          </w:p>
        </w:tc>
      </w:tr>
      <w:tr w:rsidR="00183E1A" w:rsidTr="00183E1A">
        <w:trPr>
          <w:trHeight w:val="379"/>
          <w:jc w:val="center"/>
        </w:trPr>
        <w:tc>
          <w:tcPr>
            <w:tcW w:w="2809" w:type="dxa"/>
            <w:tcBorders>
              <w:top w:val="single" w:sz="4" w:space="0" w:color="auto"/>
              <w:left w:val="single" w:sz="4" w:space="0" w:color="auto"/>
              <w:bottom w:val="single" w:sz="4" w:space="0" w:color="auto"/>
              <w:right w:val="single" w:sz="4" w:space="0" w:color="auto"/>
            </w:tcBorders>
            <w:shd w:val="clear" w:color="auto" w:fill="D9D9D9"/>
            <w:vAlign w:val="bottom"/>
          </w:tcPr>
          <w:p w:rsidR="00183E1A" w:rsidRPr="00183E1A" w:rsidRDefault="00183E1A" w:rsidP="00183E1A">
            <w:pPr>
              <w:rPr>
                <w:color w:val="000000"/>
              </w:rPr>
            </w:pPr>
            <w:r w:rsidRPr="00183E1A">
              <w:rPr>
                <w:color w:val="000000"/>
              </w:rPr>
              <w:t>Наставни предмет</w:t>
            </w:r>
          </w:p>
        </w:tc>
        <w:tc>
          <w:tcPr>
            <w:tcW w:w="1956" w:type="dxa"/>
            <w:tcBorders>
              <w:top w:val="single" w:sz="4" w:space="0" w:color="auto"/>
              <w:left w:val="single" w:sz="4" w:space="0" w:color="auto"/>
              <w:bottom w:val="single" w:sz="4" w:space="0" w:color="auto"/>
              <w:right w:val="single" w:sz="4" w:space="0" w:color="auto"/>
            </w:tcBorders>
            <w:shd w:val="clear" w:color="auto" w:fill="D9D9D9"/>
            <w:vAlign w:val="center"/>
          </w:tcPr>
          <w:p w:rsidR="00183E1A" w:rsidRPr="00183E1A" w:rsidRDefault="00183E1A" w:rsidP="00183E1A">
            <w:pPr>
              <w:pStyle w:val="BodyText"/>
              <w:jc w:val="center"/>
              <w:rPr>
                <w:rFonts w:ascii="Times New Roman" w:hAnsi="Times New Roman"/>
                <w:sz w:val="22"/>
                <w:lang w:val="sr-Cyrl-CS"/>
              </w:rPr>
            </w:pPr>
            <w:r w:rsidRPr="00183E1A">
              <w:rPr>
                <w:rFonts w:ascii="Times New Roman" w:hAnsi="Times New Roman"/>
                <w:sz w:val="22"/>
                <w:lang w:val="sr-Cyrl-CS"/>
              </w:rPr>
              <w:t>Српски језик</w:t>
            </w:r>
          </w:p>
        </w:tc>
        <w:tc>
          <w:tcPr>
            <w:tcW w:w="2904" w:type="dxa"/>
            <w:tcBorders>
              <w:top w:val="single" w:sz="4" w:space="0" w:color="auto"/>
              <w:left w:val="single" w:sz="4" w:space="0" w:color="auto"/>
              <w:bottom w:val="single" w:sz="4" w:space="0" w:color="auto"/>
              <w:right w:val="single" w:sz="4" w:space="0" w:color="auto"/>
            </w:tcBorders>
            <w:shd w:val="clear" w:color="auto" w:fill="D9D9D9"/>
            <w:vAlign w:val="center"/>
          </w:tcPr>
          <w:p w:rsidR="00183E1A" w:rsidRPr="00183E1A" w:rsidRDefault="00183E1A" w:rsidP="00183E1A">
            <w:pPr>
              <w:pStyle w:val="BodyText"/>
              <w:jc w:val="center"/>
              <w:rPr>
                <w:rFonts w:ascii="Times New Roman" w:hAnsi="Times New Roman"/>
                <w:sz w:val="22"/>
                <w:lang w:val="sr-Cyrl-CS"/>
              </w:rPr>
            </w:pPr>
            <w:r w:rsidRPr="00183E1A">
              <w:rPr>
                <w:rFonts w:ascii="Times New Roman" w:hAnsi="Times New Roman"/>
                <w:sz w:val="22"/>
                <w:lang w:val="sr-Cyrl-CS"/>
              </w:rPr>
              <w:t>Ниво такмичења</w:t>
            </w:r>
          </w:p>
        </w:tc>
        <w:tc>
          <w:tcPr>
            <w:tcW w:w="2520" w:type="dxa"/>
            <w:tcBorders>
              <w:top w:val="single" w:sz="4" w:space="0" w:color="auto"/>
              <w:left w:val="single" w:sz="4" w:space="0" w:color="auto"/>
              <w:bottom w:val="single" w:sz="4" w:space="0" w:color="auto"/>
              <w:right w:val="single" w:sz="4" w:space="0" w:color="auto"/>
            </w:tcBorders>
            <w:shd w:val="clear" w:color="auto" w:fill="D9D9D9"/>
            <w:vAlign w:val="center"/>
          </w:tcPr>
          <w:p w:rsidR="00183E1A" w:rsidRPr="00183E1A" w:rsidRDefault="00183E1A" w:rsidP="00183E1A">
            <w:pPr>
              <w:pStyle w:val="BodyText"/>
              <w:jc w:val="center"/>
              <w:rPr>
                <w:rFonts w:ascii="Times New Roman" w:hAnsi="Times New Roman"/>
                <w:sz w:val="22"/>
                <w:lang w:val="sr-Cyrl-CS"/>
              </w:rPr>
            </w:pPr>
            <w:r w:rsidRPr="00183E1A">
              <w:rPr>
                <w:rFonts w:ascii="Times New Roman" w:hAnsi="Times New Roman"/>
                <w:sz w:val="22"/>
                <w:lang w:val="sr-Cyrl-CS"/>
              </w:rPr>
              <w:t>О</w:t>
            </w:r>
            <w:r>
              <w:rPr>
                <w:rFonts w:ascii="Times New Roman" w:hAnsi="Times New Roman"/>
                <w:sz w:val="22"/>
                <w:lang w:val="sr-Cyrl-CS"/>
              </w:rPr>
              <w:t>кружни</w:t>
            </w:r>
          </w:p>
        </w:tc>
      </w:tr>
      <w:tr w:rsidR="00183E1A" w:rsidTr="00183E1A">
        <w:trPr>
          <w:trHeight w:val="379"/>
          <w:jc w:val="center"/>
        </w:trPr>
        <w:tc>
          <w:tcPr>
            <w:tcW w:w="2809" w:type="dxa"/>
            <w:tcBorders>
              <w:top w:val="single" w:sz="4" w:space="0" w:color="auto"/>
              <w:left w:val="single" w:sz="4" w:space="0" w:color="auto"/>
              <w:bottom w:val="single" w:sz="4" w:space="0" w:color="auto"/>
              <w:right w:val="single" w:sz="4" w:space="0" w:color="auto"/>
            </w:tcBorders>
            <w:shd w:val="clear" w:color="auto" w:fill="FFFFFF"/>
            <w:vAlign w:val="bottom"/>
          </w:tcPr>
          <w:p w:rsidR="00183E1A" w:rsidRPr="00183E1A" w:rsidRDefault="00183E1A" w:rsidP="00183E1A">
            <w:pPr>
              <w:rPr>
                <w:color w:val="000000"/>
              </w:rPr>
            </w:pPr>
            <w:r w:rsidRPr="00183E1A">
              <w:rPr>
                <w:color w:val="000000"/>
              </w:rPr>
              <w:t>Учествовало ученика</w:t>
            </w:r>
          </w:p>
        </w:tc>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rsidR="00183E1A" w:rsidRPr="00183E1A" w:rsidRDefault="00183E1A" w:rsidP="00183E1A">
            <w:pPr>
              <w:pStyle w:val="BodyText"/>
              <w:jc w:val="center"/>
              <w:rPr>
                <w:rFonts w:ascii="Times New Roman" w:hAnsi="Times New Roman"/>
                <w:sz w:val="22"/>
                <w:lang w:val="sr-Cyrl-CS"/>
              </w:rPr>
            </w:pPr>
            <w:r>
              <w:rPr>
                <w:rFonts w:ascii="Times New Roman" w:hAnsi="Times New Roman"/>
                <w:sz w:val="22"/>
                <w:lang w:val="sr-Cyrl-CS"/>
              </w:rPr>
              <w:t>2</w:t>
            </w:r>
          </w:p>
        </w:tc>
        <w:tc>
          <w:tcPr>
            <w:tcW w:w="2904" w:type="dxa"/>
            <w:tcBorders>
              <w:top w:val="single" w:sz="4" w:space="0" w:color="auto"/>
              <w:left w:val="single" w:sz="4" w:space="0" w:color="auto"/>
              <w:bottom w:val="single" w:sz="4" w:space="0" w:color="auto"/>
              <w:right w:val="single" w:sz="4" w:space="0" w:color="auto"/>
            </w:tcBorders>
            <w:shd w:val="clear" w:color="auto" w:fill="EEECE1"/>
            <w:vAlign w:val="center"/>
          </w:tcPr>
          <w:p w:rsidR="00183E1A" w:rsidRPr="00183E1A" w:rsidRDefault="00183E1A" w:rsidP="00183E1A">
            <w:pPr>
              <w:pStyle w:val="BodyText"/>
              <w:jc w:val="center"/>
              <w:rPr>
                <w:rFonts w:ascii="Times New Roman" w:hAnsi="Times New Roman"/>
                <w:sz w:val="22"/>
                <w:lang w:val="sr-Cyrl-CS"/>
              </w:rPr>
            </w:pPr>
            <w:r w:rsidRPr="00183E1A">
              <w:rPr>
                <w:rFonts w:ascii="Times New Roman" w:hAnsi="Times New Roman"/>
                <w:sz w:val="22"/>
                <w:lang w:val="sr-Cyrl-CS"/>
              </w:rPr>
              <w:t xml:space="preserve">Пролазност на наредни ниво </w:t>
            </w:r>
          </w:p>
        </w:tc>
        <w:tc>
          <w:tcPr>
            <w:tcW w:w="2520" w:type="dxa"/>
            <w:tcBorders>
              <w:top w:val="single" w:sz="4" w:space="0" w:color="auto"/>
              <w:left w:val="single" w:sz="4" w:space="0" w:color="auto"/>
              <w:bottom w:val="single" w:sz="4" w:space="0" w:color="auto"/>
              <w:right w:val="single" w:sz="4" w:space="0" w:color="auto"/>
            </w:tcBorders>
            <w:vAlign w:val="center"/>
          </w:tcPr>
          <w:p w:rsidR="00183E1A" w:rsidRPr="00183E1A" w:rsidRDefault="00183E1A" w:rsidP="00183E1A">
            <w:pPr>
              <w:pStyle w:val="BodyText"/>
              <w:jc w:val="center"/>
              <w:rPr>
                <w:rFonts w:ascii="Times New Roman" w:hAnsi="Times New Roman"/>
                <w:sz w:val="22"/>
                <w:lang w:val="sr-Cyrl-CS"/>
              </w:rPr>
            </w:pPr>
            <w:r w:rsidRPr="00183E1A">
              <w:rPr>
                <w:rFonts w:ascii="Times New Roman" w:hAnsi="Times New Roman"/>
                <w:sz w:val="22"/>
                <w:lang w:val="sr-Cyrl-CS"/>
              </w:rPr>
              <w:t>0</w:t>
            </w:r>
          </w:p>
        </w:tc>
      </w:tr>
      <w:tr w:rsidR="00183E1A" w:rsidTr="00183E1A">
        <w:trPr>
          <w:trHeight w:val="379"/>
          <w:jc w:val="center"/>
        </w:trPr>
        <w:tc>
          <w:tcPr>
            <w:tcW w:w="2809" w:type="dxa"/>
            <w:tcBorders>
              <w:top w:val="single" w:sz="4" w:space="0" w:color="auto"/>
              <w:left w:val="single" w:sz="4" w:space="0" w:color="auto"/>
              <w:bottom w:val="single" w:sz="4" w:space="0" w:color="auto"/>
              <w:right w:val="single" w:sz="4" w:space="0" w:color="auto"/>
            </w:tcBorders>
            <w:shd w:val="clear" w:color="auto" w:fill="FFFFFF"/>
            <w:vAlign w:val="bottom"/>
          </w:tcPr>
          <w:p w:rsidR="00183E1A" w:rsidRPr="00183E1A" w:rsidRDefault="00183E1A" w:rsidP="00183E1A">
            <w:pPr>
              <w:rPr>
                <w:color w:val="000000"/>
              </w:rPr>
            </w:pPr>
            <w:r w:rsidRPr="00183E1A">
              <w:rPr>
                <w:color w:val="000000"/>
              </w:rPr>
              <w:t>Пласман</w:t>
            </w:r>
          </w:p>
        </w:tc>
        <w:tc>
          <w:tcPr>
            <w:tcW w:w="1956" w:type="dxa"/>
            <w:tcBorders>
              <w:top w:val="single" w:sz="4" w:space="0" w:color="auto"/>
              <w:left w:val="single" w:sz="4" w:space="0" w:color="auto"/>
              <w:bottom w:val="single" w:sz="4" w:space="0" w:color="auto"/>
              <w:right w:val="single" w:sz="4" w:space="0" w:color="auto"/>
            </w:tcBorders>
            <w:shd w:val="clear" w:color="auto" w:fill="EEECE1"/>
            <w:vAlign w:val="center"/>
          </w:tcPr>
          <w:p w:rsidR="00183E1A" w:rsidRPr="00183E1A" w:rsidRDefault="00183E1A" w:rsidP="00183E1A">
            <w:pPr>
              <w:pStyle w:val="BodyText"/>
              <w:numPr>
                <w:ilvl w:val="0"/>
                <w:numId w:val="30"/>
              </w:numPr>
              <w:jc w:val="center"/>
              <w:rPr>
                <w:rFonts w:ascii="Times New Roman" w:hAnsi="Times New Roman"/>
                <w:sz w:val="22"/>
                <w:lang w:val="sr-Cyrl-CS"/>
              </w:rPr>
            </w:pPr>
            <w:r w:rsidRPr="00183E1A">
              <w:rPr>
                <w:rFonts w:ascii="Times New Roman" w:hAnsi="Times New Roman"/>
                <w:sz w:val="22"/>
                <w:lang w:val="sr-Cyrl-CS"/>
              </w:rPr>
              <w:t>место</w:t>
            </w:r>
          </w:p>
        </w:tc>
        <w:tc>
          <w:tcPr>
            <w:tcW w:w="2904" w:type="dxa"/>
            <w:tcBorders>
              <w:top w:val="single" w:sz="4" w:space="0" w:color="auto"/>
              <w:left w:val="single" w:sz="4" w:space="0" w:color="auto"/>
              <w:bottom w:val="single" w:sz="4" w:space="0" w:color="auto"/>
              <w:right w:val="single" w:sz="4" w:space="0" w:color="auto"/>
            </w:tcBorders>
            <w:shd w:val="clear" w:color="auto" w:fill="EEECE1"/>
            <w:vAlign w:val="center"/>
          </w:tcPr>
          <w:p w:rsidR="00183E1A" w:rsidRPr="00183E1A" w:rsidRDefault="00183E1A" w:rsidP="00183E1A">
            <w:pPr>
              <w:pStyle w:val="BodyText"/>
              <w:numPr>
                <w:ilvl w:val="0"/>
                <w:numId w:val="30"/>
              </w:numPr>
              <w:jc w:val="center"/>
              <w:rPr>
                <w:rFonts w:ascii="Times New Roman" w:hAnsi="Times New Roman"/>
                <w:sz w:val="22"/>
                <w:lang w:val="sr-Cyrl-CS"/>
              </w:rPr>
            </w:pPr>
            <w:r w:rsidRPr="00183E1A">
              <w:rPr>
                <w:rFonts w:ascii="Times New Roman" w:hAnsi="Times New Roman"/>
                <w:sz w:val="22"/>
                <w:lang w:val="sr-Cyrl-CS"/>
              </w:rPr>
              <w:t>место</w:t>
            </w:r>
          </w:p>
        </w:tc>
        <w:tc>
          <w:tcPr>
            <w:tcW w:w="2520" w:type="dxa"/>
            <w:tcBorders>
              <w:top w:val="single" w:sz="4" w:space="0" w:color="auto"/>
              <w:left w:val="single" w:sz="4" w:space="0" w:color="auto"/>
              <w:bottom w:val="single" w:sz="4" w:space="0" w:color="auto"/>
              <w:right w:val="single" w:sz="4" w:space="0" w:color="auto"/>
            </w:tcBorders>
            <w:shd w:val="clear" w:color="auto" w:fill="EEECE1"/>
            <w:vAlign w:val="center"/>
          </w:tcPr>
          <w:p w:rsidR="00183E1A" w:rsidRPr="00183E1A" w:rsidRDefault="00183E1A" w:rsidP="00183E1A">
            <w:pPr>
              <w:pStyle w:val="BodyText"/>
              <w:numPr>
                <w:ilvl w:val="0"/>
                <w:numId w:val="30"/>
              </w:numPr>
              <w:jc w:val="center"/>
              <w:rPr>
                <w:rFonts w:ascii="Times New Roman" w:hAnsi="Times New Roman"/>
                <w:sz w:val="22"/>
                <w:lang w:val="sr-Cyrl-CS"/>
              </w:rPr>
            </w:pPr>
            <w:r w:rsidRPr="00183E1A">
              <w:rPr>
                <w:rFonts w:ascii="Times New Roman" w:hAnsi="Times New Roman"/>
                <w:sz w:val="22"/>
                <w:lang w:val="sr-Cyrl-CS"/>
              </w:rPr>
              <w:t>место</w:t>
            </w:r>
          </w:p>
        </w:tc>
      </w:tr>
      <w:tr w:rsidR="00183E1A" w:rsidTr="00183E1A">
        <w:trPr>
          <w:trHeight w:val="379"/>
          <w:jc w:val="center"/>
        </w:trPr>
        <w:tc>
          <w:tcPr>
            <w:tcW w:w="2809" w:type="dxa"/>
            <w:tcBorders>
              <w:top w:val="single" w:sz="4" w:space="0" w:color="auto"/>
              <w:left w:val="single" w:sz="4" w:space="0" w:color="auto"/>
              <w:bottom w:val="single" w:sz="4" w:space="0" w:color="auto"/>
              <w:right w:val="single" w:sz="4" w:space="0" w:color="auto"/>
            </w:tcBorders>
            <w:shd w:val="clear" w:color="auto" w:fill="FFFFFF"/>
            <w:vAlign w:val="bottom"/>
          </w:tcPr>
          <w:p w:rsidR="00183E1A" w:rsidRPr="00183E1A" w:rsidRDefault="00183E1A" w:rsidP="00183E1A">
            <w:pPr>
              <w:rPr>
                <w:color w:val="000000"/>
              </w:rPr>
            </w:pPr>
          </w:p>
        </w:tc>
        <w:tc>
          <w:tcPr>
            <w:tcW w:w="1956" w:type="dxa"/>
            <w:tcBorders>
              <w:top w:val="single" w:sz="4" w:space="0" w:color="auto"/>
              <w:left w:val="single" w:sz="4" w:space="0" w:color="auto"/>
              <w:bottom w:val="single" w:sz="4" w:space="0" w:color="auto"/>
              <w:right w:val="single" w:sz="4" w:space="0" w:color="auto"/>
            </w:tcBorders>
            <w:vAlign w:val="center"/>
          </w:tcPr>
          <w:p w:rsidR="00183E1A" w:rsidRPr="00183E1A" w:rsidRDefault="00183E1A" w:rsidP="00183E1A">
            <w:pPr>
              <w:pStyle w:val="BodyText"/>
              <w:jc w:val="center"/>
              <w:rPr>
                <w:rFonts w:ascii="Times New Roman" w:hAnsi="Times New Roman"/>
                <w:sz w:val="22"/>
                <w:lang w:val="sr-Cyrl-CS"/>
              </w:rPr>
            </w:pPr>
            <w:r w:rsidRPr="00183E1A">
              <w:rPr>
                <w:rFonts w:ascii="Times New Roman" w:hAnsi="Times New Roman"/>
                <w:sz w:val="22"/>
                <w:lang w:val="sr-Cyrl-CS"/>
              </w:rPr>
              <w:t>/</w:t>
            </w:r>
          </w:p>
        </w:tc>
        <w:tc>
          <w:tcPr>
            <w:tcW w:w="2904" w:type="dxa"/>
            <w:tcBorders>
              <w:top w:val="single" w:sz="4" w:space="0" w:color="auto"/>
              <w:left w:val="single" w:sz="4" w:space="0" w:color="auto"/>
              <w:bottom w:val="single" w:sz="4" w:space="0" w:color="auto"/>
              <w:right w:val="single" w:sz="4" w:space="0" w:color="auto"/>
            </w:tcBorders>
            <w:vAlign w:val="center"/>
          </w:tcPr>
          <w:p w:rsidR="00183E1A" w:rsidRPr="00183E1A" w:rsidRDefault="00183E1A" w:rsidP="00183E1A">
            <w:pPr>
              <w:pStyle w:val="BodyText"/>
              <w:jc w:val="center"/>
              <w:rPr>
                <w:rFonts w:ascii="Times New Roman" w:hAnsi="Times New Roman"/>
                <w:sz w:val="22"/>
                <w:lang w:val="sr-Cyrl-CS"/>
              </w:rPr>
            </w:pPr>
            <w:r>
              <w:rPr>
                <w:rFonts w:ascii="Times New Roman" w:hAnsi="Times New Roman"/>
                <w:sz w:val="22"/>
                <w:lang w:val="sr-Cyrl-CS"/>
              </w:rPr>
              <w:t>/</w:t>
            </w:r>
          </w:p>
        </w:tc>
        <w:tc>
          <w:tcPr>
            <w:tcW w:w="2520" w:type="dxa"/>
            <w:tcBorders>
              <w:top w:val="single" w:sz="4" w:space="0" w:color="auto"/>
              <w:left w:val="single" w:sz="4" w:space="0" w:color="auto"/>
              <w:bottom w:val="single" w:sz="4" w:space="0" w:color="auto"/>
              <w:right w:val="single" w:sz="4" w:space="0" w:color="auto"/>
            </w:tcBorders>
            <w:vAlign w:val="center"/>
          </w:tcPr>
          <w:p w:rsidR="00183E1A" w:rsidRPr="00183E1A" w:rsidRDefault="00183E1A" w:rsidP="00183E1A">
            <w:pPr>
              <w:pStyle w:val="BodyText"/>
              <w:jc w:val="center"/>
              <w:rPr>
                <w:rFonts w:ascii="Times New Roman" w:hAnsi="Times New Roman"/>
                <w:sz w:val="22"/>
                <w:lang w:val="sr-Cyrl-CS"/>
              </w:rPr>
            </w:pPr>
            <w:r>
              <w:rPr>
                <w:rFonts w:ascii="Times New Roman" w:hAnsi="Times New Roman"/>
                <w:sz w:val="22"/>
                <w:lang w:val="sr-Cyrl-CS"/>
              </w:rPr>
              <w:t>2</w:t>
            </w:r>
          </w:p>
        </w:tc>
      </w:tr>
      <w:tr w:rsidR="00183E1A" w:rsidTr="00183E1A">
        <w:trPr>
          <w:trHeight w:val="379"/>
          <w:jc w:val="center"/>
        </w:trPr>
        <w:tc>
          <w:tcPr>
            <w:tcW w:w="2809" w:type="dxa"/>
            <w:tcBorders>
              <w:top w:val="single" w:sz="4" w:space="0" w:color="auto"/>
              <w:left w:val="single" w:sz="4" w:space="0" w:color="auto"/>
              <w:bottom w:val="single" w:sz="4" w:space="0" w:color="auto"/>
              <w:right w:val="single" w:sz="4" w:space="0" w:color="auto"/>
            </w:tcBorders>
            <w:shd w:val="clear" w:color="auto" w:fill="FFFFFF"/>
            <w:vAlign w:val="bottom"/>
          </w:tcPr>
          <w:p w:rsidR="00183E1A" w:rsidRPr="00183E1A" w:rsidRDefault="00183E1A" w:rsidP="00183E1A">
            <w:pPr>
              <w:rPr>
                <w:color w:val="000000"/>
              </w:rPr>
            </w:pPr>
            <w:r w:rsidRPr="00183E1A">
              <w:rPr>
                <w:color w:val="000000"/>
              </w:rPr>
              <w:t>Презиме и име ученика</w:t>
            </w:r>
          </w:p>
        </w:tc>
        <w:tc>
          <w:tcPr>
            <w:tcW w:w="1956" w:type="dxa"/>
            <w:tcBorders>
              <w:top w:val="single" w:sz="4" w:space="0" w:color="auto"/>
              <w:left w:val="single" w:sz="4" w:space="0" w:color="auto"/>
              <w:bottom w:val="single" w:sz="4" w:space="0" w:color="auto"/>
              <w:right w:val="single" w:sz="4" w:space="0" w:color="auto"/>
            </w:tcBorders>
            <w:vAlign w:val="center"/>
          </w:tcPr>
          <w:p w:rsidR="00183E1A" w:rsidRDefault="00183E1A" w:rsidP="00183E1A">
            <w:pPr>
              <w:pStyle w:val="BodyText"/>
              <w:jc w:val="center"/>
              <w:rPr>
                <w:rFonts w:ascii="Times New Roman" w:hAnsi="Times New Roman"/>
                <w:sz w:val="22"/>
                <w:lang w:val="sr-Cyrl-CS"/>
              </w:rPr>
            </w:pPr>
            <w:r>
              <w:rPr>
                <w:rFonts w:ascii="Times New Roman" w:hAnsi="Times New Roman"/>
                <w:sz w:val="22"/>
                <w:lang w:val="sr-Cyrl-CS"/>
              </w:rPr>
              <w:t>Разред</w:t>
            </w:r>
          </w:p>
        </w:tc>
        <w:tc>
          <w:tcPr>
            <w:tcW w:w="2904" w:type="dxa"/>
            <w:tcBorders>
              <w:top w:val="single" w:sz="4" w:space="0" w:color="auto"/>
              <w:left w:val="single" w:sz="4" w:space="0" w:color="auto"/>
              <w:bottom w:val="single" w:sz="4" w:space="0" w:color="auto"/>
              <w:right w:val="single" w:sz="4" w:space="0" w:color="auto"/>
            </w:tcBorders>
            <w:vAlign w:val="center"/>
          </w:tcPr>
          <w:p w:rsidR="00183E1A" w:rsidRDefault="00183E1A" w:rsidP="00183E1A">
            <w:pPr>
              <w:pStyle w:val="BodyText"/>
              <w:jc w:val="center"/>
              <w:rPr>
                <w:rFonts w:ascii="Times New Roman" w:hAnsi="Times New Roman"/>
                <w:sz w:val="22"/>
                <w:lang w:val="sr-Cyrl-CS"/>
              </w:rPr>
            </w:pPr>
            <w:r>
              <w:rPr>
                <w:rFonts w:ascii="Times New Roman" w:hAnsi="Times New Roman"/>
                <w:sz w:val="22"/>
                <w:lang w:val="sr-Cyrl-CS"/>
              </w:rPr>
              <w:t>Број бодова</w:t>
            </w:r>
          </w:p>
        </w:tc>
        <w:tc>
          <w:tcPr>
            <w:tcW w:w="2520" w:type="dxa"/>
            <w:tcBorders>
              <w:top w:val="single" w:sz="4" w:space="0" w:color="auto"/>
              <w:left w:val="single" w:sz="4" w:space="0" w:color="auto"/>
              <w:bottom w:val="single" w:sz="4" w:space="0" w:color="auto"/>
              <w:right w:val="single" w:sz="4" w:space="0" w:color="auto"/>
            </w:tcBorders>
            <w:vAlign w:val="center"/>
          </w:tcPr>
          <w:p w:rsidR="00183E1A" w:rsidRDefault="00183E1A" w:rsidP="00183E1A">
            <w:pPr>
              <w:pStyle w:val="BodyText"/>
              <w:jc w:val="center"/>
              <w:rPr>
                <w:rFonts w:ascii="Times New Roman" w:hAnsi="Times New Roman"/>
                <w:sz w:val="22"/>
                <w:lang w:val="sr-Cyrl-CS"/>
              </w:rPr>
            </w:pPr>
            <w:r>
              <w:rPr>
                <w:rFonts w:ascii="Times New Roman" w:hAnsi="Times New Roman"/>
                <w:sz w:val="22"/>
                <w:lang w:val="sr-Cyrl-CS"/>
              </w:rPr>
              <w:t>Пролазност</w:t>
            </w:r>
          </w:p>
          <w:p w:rsidR="00183E1A" w:rsidRDefault="00183E1A" w:rsidP="00183E1A">
            <w:pPr>
              <w:pStyle w:val="BodyText"/>
              <w:jc w:val="center"/>
              <w:rPr>
                <w:rFonts w:ascii="Times New Roman" w:hAnsi="Times New Roman"/>
                <w:sz w:val="22"/>
                <w:lang w:val="sr-Cyrl-CS"/>
              </w:rPr>
            </w:pPr>
            <w:r>
              <w:rPr>
                <w:rFonts w:ascii="Times New Roman" w:hAnsi="Times New Roman"/>
                <w:sz w:val="22"/>
                <w:lang w:val="sr-Cyrl-CS"/>
              </w:rPr>
              <w:t>(+/-)</w:t>
            </w:r>
          </w:p>
        </w:tc>
      </w:tr>
      <w:tr w:rsidR="00183E1A" w:rsidTr="00183E1A">
        <w:trPr>
          <w:trHeight w:val="379"/>
          <w:jc w:val="center"/>
        </w:trPr>
        <w:tc>
          <w:tcPr>
            <w:tcW w:w="2809" w:type="dxa"/>
            <w:tcBorders>
              <w:top w:val="single" w:sz="4" w:space="0" w:color="auto"/>
              <w:left w:val="single" w:sz="4" w:space="0" w:color="auto"/>
              <w:bottom w:val="single" w:sz="4" w:space="0" w:color="auto"/>
              <w:right w:val="single" w:sz="4" w:space="0" w:color="auto"/>
            </w:tcBorders>
            <w:shd w:val="clear" w:color="auto" w:fill="FFFFFF"/>
            <w:vAlign w:val="bottom"/>
          </w:tcPr>
          <w:p w:rsidR="00183E1A" w:rsidRPr="00752C54" w:rsidRDefault="00183E1A" w:rsidP="00183E1A">
            <w:pPr>
              <w:rPr>
                <w:color w:val="000000"/>
              </w:rPr>
            </w:pPr>
            <w:r>
              <w:rPr>
                <w:color w:val="000000"/>
              </w:rPr>
              <w:t>Сара Петровић</w:t>
            </w:r>
          </w:p>
        </w:tc>
        <w:tc>
          <w:tcPr>
            <w:tcW w:w="1956" w:type="dxa"/>
            <w:tcBorders>
              <w:top w:val="single" w:sz="4" w:space="0" w:color="auto"/>
              <w:left w:val="single" w:sz="4" w:space="0" w:color="auto"/>
              <w:bottom w:val="single" w:sz="4" w:space="0" w:color="auto"/>
              <w:right w:val="single" w:sz="4" w:space="0" w:color="auto"/>
            </w:tcBorders>
            <w:vAlign w:val="center"/>
          </w:tcPr>
          <w:p w:rsidR="00183E1A" w:rsidRDefault="00183E1A" w:rsidP="00183E1A">
            <w:pPr>
              <w:pStyle w:val="BodyText"/>
              <w:jc w:val="center"/>
              <w:rPr>
                <w:rFonts w:ascii="Times New Roman" w:hAnsi="Times New Roman"/>
                <w:sz w:val="22"/>
                <w:lang w:val="sr-Cyrl-CS"/>
              </w:rPr>
            </w:pPr>
            <w:r>
              <w:rPr>
                <w:rFonts w:ascii="Times New Roman" w:hAnsi="Times New Roman"/>
                <w:sz w:val="22"/>
                <w:lang w:val="sr-Cyrl-CS"/>
              </w:rPr>
              <w:t>5</w:t>
            </w:r>
          </w:p>
        </w:tc>
        <w:tc>
          <w:tcPr>
            <w:tcW w:w="2904" w:type="dxa"/>
            <w:tcBorders>
              <w:top w:val="single" w:sz="4" w:space="0" w:color="auto"/>
              <w:left w:val="single" w:sz="4" w:space="0" w:color="auto"/>
              <w:bottom w:val="single" w:sz="4" w:space="0" w:color="auto"/>
              <w:right w:val="single" w:sz="4" w:space="0" w:color="auto"/>
            </w:tcBorders>
            <w:vAlign w:val="center"/>
          </w:tcPr>
          <w:p w:rsidR="00183E1A" w:rsidRDefault="00183E1A" w:rsidP="00183E1A">
            <w:pPr>
              <w:pStyle w:val="BodyText"/>
              <w:jc w:val="center"/>
              <w:rPr>
                <w:rFonts w:ascii="Times New Roman" w:hAnsi="Times New Roman"/>
                <w:sz w:val="22"/>
                <w:lang w:val="sr-Cyrl-CS"/>
              </w:rPr>
            </w:pPr>
            <w:r>
              <w:rPr>
                <w:rFonts w:ascii="Times New Roman" w:hAnsi="Times New Roman"/>
                <w:sz w:val="22"/>
                <w:lang w:val="sr-Cyrl-CS"/>
              </w:rPr>
              <w:t>15 (3.место)</w:t>
            </w:r>
          </w:p>
        </w:tc>
        <w:tc>
          <w:tcPr>
            <w:tcW w:w="2520" w:type="dxa"/>
            <w:tcBorders>
              <w:top w:val="single" w:sz="4" w:space="0" w:color="auto"/>
              <w:left w:val="single" w:sz="4" w:space="0" w:color="auto"/>
              <w:bottom w:val="single" w:sz="4" w:space="0" w:color="auto"/>
              <w:right w:val="single" w:sz="4" w:space="0" w:color="auto"/>
            </w:tcBorders>
            <w:vAlign w:val="center"/>
          </w:tcPr>
          <w:p w:rsidR="00183E1A" w:rsidRDefault="00183E1A" w:rsidP="00183E1A">
            <w:pPr>
              <w:pStyle w:val="BodyText"/>
              <w:jc w:val="center"/>
              <w:rPr>
                <w:rFonts w:ascii="Times New Roman" w:hAnsi="Times New Roman"/>
                <w:sz w:val="22"/>
                <w:lang w:val="sr-Cyrl-CS"/>
              </w:rPr>
            </w:pPr>
            <w:r>
              <w:rPr>
                <w:rFonts w:ascii="Times New Roman" w:hAnsi="Times New Roman"/>
                <w:sz w:val="22"/>
                <w:lang w:val="sr-Cyrl-CS"/>
              </w:rPr>
              <w:t>-</w:t>
            </w:r>
          </w:p>
        </w:tc>
      </w:tr>
      <w:tr w:rsidR="00183E1A" w:rsidTr="00183E1A">
        <w:trPr>
          <w:trHeight w:val="379"/>
          <w:jc w:val="center"/>
        </w:trPr>
        <w:tc>
          <w:tcPr>
            <w:tcW w:w="2809" w:type="dxa"/>
            <w:tcBorders>
              <w:top w:val="single" w:sz="4" w:space="0" w:color="auto"/>
              <w:left w:val="single" w:sz="4" w:space="0" w:color="auto"/>
              <w:bottom w:val="single" w:sz="4" w:space="0" w:color="auto"/>
              <w:right w:val="single" w:sz="4" w:space="0" w:color="auto"/>
            </w:tcBorders>
            <w:shd w:val="clear" w:color="auto" w:fill="FFFFFF"/>
            <w:vAlign w:val="bottom"/>
          </w:tcPr>
          <w:p w:rsidR="00183E1A" w:rsidRDefault="00183E1A" w:rsidP="00183E1A">
            <w:pPr>
              <w:rPr>
                <w:color w:val="000000"/>
              </w:rPr>
            </w:pPr>
            <w:r>
              <w:rPr>
                <w:color w:val="000000"/>
              </w:rPr>
              <w:t>Ђурђа Вујић</w:t>
            </w:r>
          </w:p>
        </w:tc>
        <w:tc>
          <w:tcPr>
            <w:tcW w:w="1956" w:type="dxa"/>
            <w:tcBorders>
              <w:top w:val="single" w:sz="4" w:space="0" w:color="auto"/>
              <w:left w:val="single" w:sz="4" w:space="0" w:color="auto"/>
              <w:bottom w:val="single" w:sz="4" w:space="0" w:color="auto"/>
              <w:right w:val="single" w:sz="4" w:space="0" w:color="auto"/>
            </w:tcBorders>
            <w:vAlign w:val="center"/>
          </w:tcPr>
          <w:p w:rsidR="00183E1A" w:rsidRDefault="00183E1A" w:rsidP="00183E1A">
            <w:pPr>
              <w:pStyle w:val="BodyText"/>
              <w:jc w:val="center"/>
              <w:rPr>
                <w:rFonts w:ascii="Times New Roman" w:hAnsi="Times New Roman"/>
                <w:sz w:val="22"/>
                <w:lang w:val="sr-Cyrl-CS"/>
              </w:rPr>
            </w:pPr>
            <w:r>
              <w:rPr>
                <w:rFonts w:ascii="Times New Roman" w:hAnsi="Times New Roman"/>
                <w:sz w:val="22"/>
                <w:lang w:val="sr-Cyrl-CS"/>
              </w:rPr>
              <w:t>5</w:t>
            </w:r>
          </w:p>
        </w:tc>
        <w:tc>
          <w:tcPr>
            <w:tcW w:w="2904" w:type="dxa"/>
            <w:tcBorders>
              <w:top w:val="single" w:sz="4" w:space="0" w:color="auto"/>
              <w:left w:val="single" w:sz="4" w:space="0" w:color="auto"/>
              <w:bottom w:val="single" w:sz="4" w:space="0" w:color="auto"/>
              <w:right w:val="single" w:sz="4" w:space="0" w:color="auto"/>
            </w:tcBorders>
            <w:vAlign w:val="center"/>
          </w:tcPr>
          <w:p w:rsidR="00183E1A" w:rsidRDefault="00183E1A" w:rsidP="00183E1A">
            <w:pPr>
              <w:pStyle w:val="BodyText"/>
              <w:jc w:val="center"/>
              <w:rPr>
                <w:rFonts w:ascii="Times New Roman" w:hAnsi="Times New Roman"/>
                <w:sz w:val="22"/>
                <w:lang w:val="sr-Cyrl-CS"/>
              </w:rPr>
            </w:pPr>
            <w:r>
              <w:rPr>
                <w:rFonts w:ascii="Times New Roman" w:hAnsi="Times New Roman"/>
                <w:sz w:val="22"/>
                <w:lang w:val="sr-Cyrl-CS"/>
              </w:rPr>
              <w:t>16 (3.место)</w:t>
            </w:r>
          </w:p>
        </w:tc>
        <w:tc>
          <w:tcPr>
            <w:tcW w:w="2520" w:type="dxa"/>
            <w:tcBorders>
              <w:top w:val="single" w:sz="4" w:space="0" w:color="auto"/>
              <w:left w:val="single" w:sz="4" w:space="0" w:color="auto"/>
              <w:bottom w:val="single" w:sz="4" w:space="0" w:color="auto"/>
              <w:right w:val="single" w:sz="4" w:space="0" w:color="auto"/>
            </w:tcBorders>
            <w:vAlign w:val="center"/>
          </w:tcPr>
          <w:p w:rsidR="00183E1A" w:rsidRDefault="00183E1A" w:rsidP="00183E1A">
            <w:pPr>
              <w:pStyle w:val="BodyText"/>
              <w:jc w:val="center"/>
              <w:rPr>
                <w:rFonts w:ascii="Times New Roman" w:hAnsi="Times New Roman"/>
                <w:sz w:val="22"/>
                <w:lang w:val="sr-Cyrl-CS"/>
              </w:rPr>
            </w:pPr>
            <w:r>
              <w:rPr>
                <w:rFonts w:ascii="Times New Roman" w:hAnsi="Times New Roman"/>
                <w:sz w:val="22"/>
                <w:lang w:val="sr-Cyrl-CS"/>
              </w:rPr>
              <w:t>-</w:t>
            </w:r>
          </w:p>
        </w:tc>
      </w:tr>
    </w:tbl>
    <w:p w:rsidR="00183E1A" w:rsidRDefault="00183E1A">
      <w:pPr>
        <w:pStyle w:val="BodyText"/>
        <w:rPr>
          <w:rFonts w:ascii="Times New Roman" w:hAnsi="Times New Roman"/>
          <w:sz w:val="12"/>
          <w:lang w:val="sr-Cyrl-CS"/>
        </w:rPr>
      </w:pPr>
    </w:p>
    <w:p w:rsidR="00BE50E6" w:rsidRDefault="00BE50E6">
      <w:pPr>
        <w:pStyle w:val="BodyText"/>
        <w:ind w:firstLine="720"/>
        <w:rPr>
          <w:rFonts w:ascii="Times New Roman" w:hAnsi="Times New Roman"/>
          <w:color w:val="FF0000"/>
          <w:sz w:val="16"/>
          <w:lang w:val="sr-Cyrl-CS"/>
        </w:rPr>
      </w:pPr>
    </w:p>
    <w:p w:rsidR="00BE50E6" w:rsidRPr="0058425F" w:rsidRDefault="00BE50E6">
      <w:pPr>
        <w:pStyle w:val="BodyText"/>
        <w:spacing w:line="276" w:lineRule="auto"/>
        <w:rPr>
          <w:rFonts w:ascii="Times New Roman" w:hAnsi="Times New Roman"/>
          <w:b/>
          <w:sz w:val="24"/>
          <w:lang w:val="sr-Cyrl-CS"/>
        </w:rPr>
      </w:pPr>
    </w:p>
    <w:p w:rsidR="00085E0D" w:rsidRPr="00085E0D" w:rsidRDefault="004972C1">
      <w:pPr>
        <w:pStyle w:val="BodyText"/>
        <w:spacing w:line="276" w:lineRule="auto"/>
        <w:rPr>
          <w:rFonts w:ascii="Times New Roman" w:hAnsi="Times New Roman"/>
          <w:sz w:val="24"/>
        </w:rPr>
      </w:pPr>
      <w:r w:rsidRPr="004972C1">
        <w:rPr>
          <w:rFonts w:ascii="Times New Roman" w:hAnsi="Times New Roman"/>
          <w:sz w:val="24"/>
        </w:rPr>
        <w:lastRenderedPageBreak/>
        <w:t>Ученици су учествовали н</w:t>
      </w:r>
      <w:r w:rsidR="00085E0D" w:rsidRPr="004972C1">
        <w:rPr>
          <w:rFonts w:ascii="Times New Roman" w:hAnsi="Times New Roman"/>
          <w:sz w:val="24"/>
        </w:rPr>
        <w:t xml:space="preserve">а ликовном конкурсу у организацији Центра за Културу Ваљево, у оквиру Дечије недеље, наша ученица </w:t>
      </w:r>
      <w:r>
        <w:rPr>
          <w:rFonts w:ascii="Times New Roman" w:hAnsi="Times New Roman"/>
          <w:sz w:val="24"/>
        </w:rPr>
        <w:t xml:space="preserve">Данијела Ранковић </w:t>
      </w:r>
      <w:r w:rsidR="00085E0D" w:rsidRPr="004972C1">
        <w:rPr>
          <w:rFonts w:ascii="Times New Roman" w:hAnsi="Times New Roman"/>
          <w:sz w:val="24"/>
        </w:rPr>
        <w:t xml:space="preserve"> је похваљена.</w:t>
      </w:r>
    </w:p>
    <w:p w:rsidR="0058425F" w:rsidRPr="0058425F" w:rsidRDefault="0058425F">
      <w:pPr>
        <w:pStyle w:val="BodyText"/>
        <w:spacing w:line="276" w:lineRule="auto"/>
        <w:rPr>
          <w:rFonts w:ascii="Times New Roman" w:hAnsi="Times New Roman"/>
          <w:i/>
          <w:sz w:val="24"/>
        </w:rPr>
      </w:pPr>
    </w:p>
    <w:p w:rsidR="00BE50E6" w:rsidRDefault="00BE50E6" w:rsidP="00AE1C5D">
      <w:pPr>
        <w:pStyle w:val="Heading3"/>
        <w:rPr>
          <w:lang w:val="sr-Cyrl-CS"/>
        </w:rPr>
      </w:pPr>
      <w:bookmarkStart w:id="45" w:name="_Toc19617814"/>
      <w:bookmarkStart w:id="46" w:name="_Toc115164324"/>
      <w:r w:rsidRPr="00C46C5B">
        <w:rPr>
          <w:lang w:val="sr-Cyrl-CS"/>
        </w:rPr>
        <w:t>4.6. Похвале и награде ученицима (посебне дипломе, Вукове дипломе, Ђак генерације)</w:t>
      </w:r>
      <w:bookmarkEnd w:id="45"/>
      <w:bookmarkEnd w:id="46"/>
    </w:p>
    <w:p w:rsidR="00BE50E6" w:rsidRDefault="00BE50E6">
      <w:pPr>
        <w:pStyle w:val="BodyText"/>
        <w:rPr>
          <w:rFonts w:ascii="Times New Roman" w:hAnsi="Times New Roman"/>
          <w:sz w:val="24"/>
          <w:lang w:val="sr-Cyrl-CS"/>
        </w:rPr>
      </w:pPr>
    </w:p>
    <w:p w:rsidR="00BE50E6" w:rsidRDefault="00BE50E6" w:rsidP="00752C54">
      <w:pPr>
        <w:pStyle w:val="BodyText"/>
        <w:rPr>
          <w:rFonts w:ascii="Times New Roman" w:hAnsi="Times New Roman"/>
          <w:sz w:val="24"/>
          <w:lang w:val="sr-Cyrl-CS"/>
        </w:rPr>
      </w:pPr>
      <w:r>
        <w:rPr>
          <w:rFonts w:ascii="Times New Roman" w:hAnsi="Times New Roman"/>
          <w:sz w:val="24"/>
          <w:lang w:val="sr-Cyrl-CS"/>
        </w:rPr>
        <w:tab/>
        <w:t xml:space="preserve">На Наставничком већу, које је одржано </w:t>
      </w:r>
      <w:r w:rsidR="009F713E">
        <w:rPr>
          <w:rFonts w:ascii="Times New Roman" w:hAnsi="Times New Roman"/>
          <w:sz w:val="24"/>
          <w:lang w:val="sr-Cyrl-CS"/>
        </w:rPr>
        <w:t xml:space="preserve">10. </w:t>
      </w:r>
      <w:r>
        <w:rPr>
          <w:rFonts w:ascii="Times New Roman" w:hAnsi="Times New Roman"/>
          <w:sz w:val="24"/>
          <w:lang w:val="sr-Cyrl-CS"/>
        </w:rPr>
        <w:t xml:space="preserve"> јуна 20</w:t>
      </w:r>
      <w:r w:rsidR="00880B86">
        <w:rPr>
          <w:rFonts w:ascii="Times New Roman" w:hAnsi="Times New Roman"/>
          <w:sz w:val="24"/>
          <w:lang w:val="sr-Cyrl-CS"/>
        </w:rPr>
        <w:t>2</w:t>
      </w:r>
      <w:r w:rsidR="009F713E">
        <w:rPr>
          <w:rFonts w:ascii="Times New Roman" w:hAnsi="Times New Roman"/>
          <w:sz w:val="24"/>
          <w:lang w:val="sr-Cyrl-CS"/>
        </w:rPr>
        <w:t>2</w:t>
      </w:r>
      <w:r>
        <w:rPr>
          <w:rFonts w:ascii="Times New Roman" w:hAnsi="Times New Roman"/>
          <w:sz w:val="24"/>
          <w:lang w:val="sr-Cyrl-CS"/>
        </w:rPr>
        <w:t xml:space="preserve">. године, донета је одлука </w:t>
      </w:r>
      <w:r w:rsidR="00880B86">
        <w:rPr>
          <w:rFonts w:ascii="Times New Roman" w:hAnsi="Times New Roman"/>
          <w:sz w:val="24"/>
          <w:lang w:val="sr-Cyrl-CS"/>
        </w:rPr>
        <w:t xml:space="preserve">да ове године </w:t>
      </w:r>
      <w:r w:rsidR="00752C54">
        <w:rPr>
          <w:rFonts w:ascii="Times New Roman" w:hAnsi="Times New Roman"/>
          <w:sz w:val="24"/>
          <w:lang w:val="sr-Cyrl-CS"/>
        </w:rPr>
        <w:t xml:space="preserve">ученик генерације буде </w:t>
      </w:r>
      <w:r w:rsidR="009F713E">
        <w:rPr>
          <w:rFonts w:ascii="Times New Roman" w:hAnsi="Times New Roman"/>
          <w:sz w:val="24"/>
          <w:lang w:val="sr-Cyrl-CS"/>
        </w:rPr>
        <w:t>Милица Томић</w:t>
      </w:r>
      <w:r w:rsidR="00752C54">
        <w:rPr>
          <w:rFonts w:ascii="Times New Roman" w:hAnsi="Times New Roman"/>
          <w:sz w:val="24"/>
          <w:lang w:val="sr-Cyrl-CS"/>
        </w:rPr>
        <w:t xml:space="preserve">. </w:t>
      </w:r>
      <w:r w:rsidR="004972C1">
        <w:rPr>
          <w:rFonts w:ascii="Times New Roman" w:hAnsi="Times New Roman"/>
          <w:sz w:val="24"/>
          <w:lang w:val="sr-Cyrl-CS"/>
        </w:rPr>
        <w:t>Она је и једини ученик носилац В</w:t>
      </w:r>
      <w:r w:rsidR="009F713E">
        <w:rPr>
          <w:rFonts w:ascii="Times New Roman" w:hAnsi="Times New Roman"/>
          <w:sz w:val="24"/>
          <w:lang w:val="sr-Cyrl-CS"/>
        </w:rPr>
        <w:t>укове дипломе.</w:t>
      </w:r>
    </w:p>
    <w:p w:rsidR="00BE50E6" w:rsidRDefault="00BE50E6">
      <w:pPr>
        <w:pStyle w:val="BodyText"/>
        <w:ind w:firstLine="720"/>
        <w:rPr>
          <w:rFonts w:ascii="Times New Roman" w:hAnsi="Times New Roman"/>
          <w:sz w:val="24"/>
          <w:lang w:val="sr-Cyrl-CS"/>
        </w:rPr>
      </w:pPr>
      <w:r>
        <w:rPr>
          <w:rFonts w:ascii="Times New Roman" w:hAnsi="Times New Roman"/>
          <w:sz w:val="24"/>
          <w:lang w:val="sr-Cyrl-CS"/>
        </w:rPr>
        <w:t>Пошто нико није остварио значајне резултате из области спорта и физичког васпитања, није проглашен Спортиста генерације.</w:t>
      </w:r>
    </w:p>
    <w:p w:rsidR="00BE50E6" w:rsidRDefault="00BE50E6">
      <w:pPr>
        <w:pStyle w:val="BodyText"/>
        <w:rPr>
          <w:rFonts w:ascii="Times New Roman" w:hAnsi="Times New Roman"/>
          <w:color w:val="FF0000"/>
          <w:sz w:val="24"/>
          <w:lang w:val="sr-Cyrl-CS"/>
        </w:rPr>
      </w:pPr>
      <w:r>
        <w:rPr>
          <w:rFonts w:ascii="Times New Roman" w:hAnsi="Times New Roman"/>
          <w:color w:val="FF0000"/>
          <w:sz w:val="24"/>
          <w:lang w:val="sr-Cyrl-CS"/>
        </w:rPr>
        <w:tab/>
      </w:r>
    </w:p>
    <w:p w:rsidR="00BE50E6" w:rsidRDefault="00BE50E6">
      <w:pPr>
        <w:pStyle w:val="BodyText"/>
        <w:ind w:firstLine="720"/>
        <w:rPr>
          <w:rFonts w:ascii="Times New Roman" w:hAnsi="Times New Roman"/>
          <w:sz w:val="24"/>
          <w:lang w:val="sr-Cyrl-CS"/>
        </w:rPr>
      </w:pPr>
      <w:r>
        <w:rPr>
          <w:rFonts w:ascii="Times New Roman" w:hAnsi="Times New Roman"/>
          <w:sz w:val="24"/>
          <w:lang w:val="sr-Cyrl-CS"/>
        </w:rPr>
        <w:t xml:space="preserve">На крају школске </w:t>
      </w:r>
      <w:r w:rsidR="009B0C96">
        <w:rPr>
          <w:rFonts w:ascii="Times New Roman" w:hAnsi="Times New Roman"/>
          <w:sz w:val="24"/>
          <w:lang w:val="sr-Cyrl-CS"/>
        </w:rPr>
        <w:t>2021/22</w:t>
      </w:r>
      <w:r>
        <w:rPr>
          <w:rFonts w:ascii="Times New Roman" w:hAnsi="Times New Roman"/>
          <w:sz w:val="24"/>
          <w:lang w:val="sr-Cyrl-CS"/>
        </w:rPr>
        <w:t xml:space="preserve">. године похваљени су и награђени ученици за одличан успех и примерно владање и то у млађим разредима </w:t>
      </w:r>
      <w:r>
        <w:rPr>
          <w:rFonts w:ascii="Times New Roman" w:hAnsi="Times New Roman"/>
          <w:sz w:val="24"/>
        </w:rPr>
        <w:t>1</w:t>
      </w:r>
      <w:r w:rsidR="00752C54">
        <w:rPr>
          <w:rFonts w:ascii="Times New Roman" w:hAnsi="Times New Roman"/>
          <w:sz w:val="24"/>
          <w:lang w:val="sr-Cyrl-CS"/>
        </w:rPr>
        <w:t>6</w:t>
      </w:r>
      <w:r>
        <w:rPr>
          <w:rFonts w:ascii="Times New Roman" w:hAnsi="Times New Roman"/>
          <w:sz w:val="24"/>
          <w:lang w:val="sr-Cyrl-CS"/>
        </w:rPr>
        <w:t xml:space="preserve"> ученика, а у старијим разредима </w:t>
      </w:r>
      <w:r w:rsidR="009F713E">
        <w:rPr>
          <w:rFonts w:ascii="Times New Roman" w:hAnsi="Times New Roman"/>
          <w:sz w:val="24"/>
        </w:rPr>
        <w:t xml:space="preserve">10 </w:t>
      </w:r>
      <w:r>
        <w:rPr>
          <w:rFonts w:ascii="Times New Roman" w:hAnsi="Times New Roman"/>
          <w:sz w:val="24"/>
          <w:lang w:val="sr-Cyrl-CS"/>
        </w:rPr>
        <w:t>ученик</w:t>
      </w:r>
      <w:r>
        <w:rPr>
          <w:rFonts w:ascii="Times New Roman" w:hAnsi="Times New Roman"/>
          <w:sz w:val="24"/>
        </w:rPr>
        <w:t>a</w:t>
      </w:r>
      <w:r>
        <w:rPr>
          <w:rFonts w:ascii="Times New Roman" w:hAnsi="Times New Roman"/>
          <w:sz w:val="24"/>
          <w:lang w:val="sr-Cyrl-CS"/>
        </w:rPr>
        <w:t xml:space="preserve">. </w:t>
      </w:r>
    </w:p>
    <w:p w:rsidR="00BE50E6" w:rsidRDefault="00BE50E6">
      <w:pPr>
        <w:pStyle w:val="BodyText"/>
        <w:spacing w:line="276" w:lineRule="auto"/>
        <w:rPr>
          <w:rFonts w:ascii="Times New Roman" w:hAnsi="Times New Roman"/>
          <w:b/>
          <w:i/>
          <w:lang w:val="sr-Cyrl-CS"/>
        </w:rPr>
      </w:pPr>
    </w:p>
    <w:p w:rsidR="00BE50E6" w:rsidRPr="00C46C5B" w:rsidRDefault="00BE50E6" w:rsidP="00AE1C5D">
      <w:pPr>
        <w:pStyle w:val="Heading3"/>
        <w:rPr>
          <w:lang w:val="sr-Cyrl-CS"/>
        </w:rPr>
      </w:pPr>
      <w:bookmarkStart w:id="47" w:name="_Toc19617815"/>
      <w:bookmarkStart w:id="48" w:name="_Toc115164325"/>
      <w:r w:rsidRPr="007C1230">
        <w:rPr>
          <w:lang w:val="sr-Cyrl-CS"/>
        </w:rPr>
        <w:t>4.7. Резултат</w:t>
      </w:r>
      <w:r w:rsidR="006849AB" w:rsidRPr="007C1230">
        <w:rPr>
          <w:lang w:val="sr-Cyrl-CS"/>
        </w:rPr>
        <w:t>и ученика на Завршном испиту 202</w:t>
      </w:r>
      <w:r w:rsidR="009F713E" w:rsidRPr="007C1230">
        <w:rPr>
          <w:lang w:val="sr-Cyrl-CS"/>
        </w:rPr>
        <w:t>2</w:t>
      </w:r>
      <w:r w:rsidRPr="007C1230">
        <w:rPr>
          <w:lang w:val="sr-Cyrl-CS"/>
        </w:rPr>
        <w:t>. године</w:t>
      </w:r>
      <w:bookmarkEnd w:id="47"/>
      <w:bookmarkEnd w:id="48"/>
    </w:p>
    <w:p w:rsidR="00BE50E6" w:rsidRDefault="00BE50E6">
      <w:pPr>
        <w:pStyle w:val="BodyText"/>
        <w:spacing w:line="276" w:lineRule="auto"/>
        <w:rPr>
          <w:rFonts w:ascii="Times New Roman" w:hAnsi="Times New Roman"/>
          <w:sz w:val="24"/>
          <w:lang w:val="sr-Cyrl-CS"/>
        </w:rPr>
      </w:pPr>
    </w:p>
    <w:p w:rsidR="00BE50E6" w:rsidRDefault="00BE50E6">
      <w:pPr>
        <w:pStyle w:val="BodyText"/>
        <w:rPr>
          <w:rFonts w:ascii="Times New Roman" w:hAnsi="Times New Roman"/>
          <w:sz w:val="24"/>
          <w:lang w:val="sr-Cyrl-CS"/>
        </w:rPr>
      </w:pPr>
      <w:r>
        <w:rPr>
          <w:rFonts w:ascii="Times New Roman" w:hAnsi="Times New Roman"/>
          <w:sz w:val="24"/>
          <w:lang w:val="sr-Cyrl-CS"/>
        </w:rPr>
        <w:tab/>
        <w:t xml:space="preserve">Школске </w:t>
      </w:r>
      <w:r w:rsidR="00A91D86">
        <w:rPr>
          <w:rFonts w:ascii="Times New Roman" w:hAnsi="Times New Roman"/>
          <w:sz w:val="24"/>
          <w:lang w:val="sr-Cyrl-CS"/>
        </w:rPr>
        <w:t>202</w:t>
      </w:r>
      <w:r w:rsidR="00207A9C">
        <w:rPr>
          <w:rFonts w:ascii="Times New Roman" w:hAnsi="Times New Roman"/>
          <w:sz w:val="24"/>
          <w:lang w:val="sr-Cyrl-CS"/>
        </w:rPr>
        <w:t>1/22</w:t>
      </w:r>
      <w:r>
        <w:rPr>
          <w:rFonts w:ascii="Times New Roman" w:hAnsi="Times New Roman"/>
          <w:sz w:val="24"/>
          <w:lang w:val="sr-Cyrl-CS"/>
        </w:rPr>
        <w:t xml:space="preserve">. године ученици осмог разреда, као и претходне школске године, полагали су модел завршног испита на крају основног образовања који подразумева полагање три теста: српски језик, математика и тест из природних и друштвених наука (биологија, географија, историја, физика и хемија). Сва питања на тестовима била непозната. </w:t>
      </w:r>
    </w:p>
    <w:p w:rsidR="00BE50E6" w:rsidRDefault="00BE50E6">
      <w:pPr>
        <w:pStyle w:val="BodyText"/>
        <w:rPr>
          <w:rFonts w:ascii="Times New Roman" w:hAnsi="Times New Roman"/>
          <w:sz w:val="24"/>
          <w:lang w:val="sr-Cyrl-CS"/>
        </w:rPr>
      </w:pPr>
      <w:r>
        <w:rPr>
          <w:rFonts w:ascii="Times New Roman" w:hAnsi="Times New Roman"/>
          <w:sz w:val="24"/>
          <w:lang w:val="sr-Cyrl-CS"/>
        </w:rPr>
        <w:tab/>
        <w:t xml:space="preserve">Завршни испит је реализован према плану </w:t>
      </w:r>
      <w:r w:rsidR="00752C54">
        <w:rPr>
          <w:rFonts w:ascii="Times New Roman" w:hAnsi="Times New Roman"/>
          <w:sz w:val="24"/>
          <w:lang w:val="sr-Cyrl-CS"/>
        </w:rPr>
        <w:t>2</w:t>
      </w:r>
      <w:r w:rsidR="005C2749">
        <w:rPr>
          <w:rFonts w:ascii="Times New Roman" w:hAnsi="Times New Roman"/>
          <w:sz w:val="24"/>
          <w:lang w:val="en-GB"/>
        </w:rPr>
        <w:t>7</w:t>
      </w:r>
      <w:r w:rsidR="005C2749">
        <w:rPr>
          <w:rFonts w:ascii="Times New Roman" w:hAnsi="Times New Roman"/>
          <w:sz w:val="24"/>
          <w:lang w:val="sr-Cyrl-CS"/>
        </w:rPr>
        <w:t>.,2</w:t>
      </w:r>
      <w:r w:rsidR="005C2749">
        <w:rPr>
          <w:rFonts w:ascii="Times New Roman" w:hAnsi="Times New Roman"/>
          <w:sz w:val="24"/>
          <w:lang w:val="en-GB"/>
        </w:rPr>
        <w:t>8</w:t>
      </w:r>
      <w:r w:rsidR="005C2749">
        <w:rPr>
          <w:rFonts w:ascii="Times New Roman" w:hAnsi="Times New Roman"/>
          <w:sz w:val="24"/>
          <w:lang w:val="sr-Cyrl-CS"/>
        </w:rPr>
        <w:t xml:space="preserve"> и 2</w:t>
      </w:r>
      <w:r w:rsidR="005C2749">
        <w:rPr>
          <w:rFonts w:ascii="Times New Roman" w:hAnsi="Times New Roman"/>
          <w:sz w:val="24"/>
          <w:lang w:val="en-GB"/>
        </w:rPr>
        <w:t>9</w:t>
      </w:r>
      <w:r>
        <w:rPr>
          <w:rFonts w:ascii="Times New Roman" w:hAnsi="Times New Roman"/>
          <w:sz w:val="24"/>
          <w:lang w:val="sr-Cyrl-CS"/>
        </w:rPr>
        <w:t xml:space="preserve">. јуна и протекао је у најбољем реду и без проблема и примедби супервизора. На завршни испит изашли су сви ученици у јунском испитном року - </w:t>
      </w:r>
      <w:r w:rsidR="005C2749">
        <w:rPr>
          <w:rFonts w:ascii="Times New Roman" w:hAnsi="Times New Roman"/>
          <w:sz w:val="24"/>
          <w:lang w:val="en-GB"/>
        </w:rPr>
        <w:t>9</w:t>
      </w:r>
      <w:r>
        <w:rPr>
          <w:rFonts w:ascii="Times New Roman" w:hAnsi="Times New Roman"/>
          <w:sz w:val="24"/>
          <w:lang w:val="sr-Cyrl-CS"/>
        </w:rPr>
        <w:t xml:space="preserve"> ученика. Резултати ученика са просечним бројем бодова по тесту, представљени су у следећој табели:</w:t>
      </w:r>
    </w:p>
    <w:tbl>
      <w:tblPr>
        <w:tblW w:w="87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23"/>
        <w:gridCol w:w="861"/>
        <w:gridCol w:w="861"/>
        <w:gridCol w:w="861"/>
        <w:gridCol w:w="861"/>
        <w:gridCol w:w="861"/>
        <w:gridCol w:w="861"/>
        <w:gridCol w:w="861"/>
        <w:gridCol w:w="756"/>
        <w:gridCol w:w="888"/>
      </w:tblGrid>
      <w:tr w:rsidR="00167E98" w:rsidTr="00167E98">
        <w:trPr>
          <w:trHeight w:val="1278"/>
          <w:jc w:val="center"/>
        </w:trPr>
        <w:tc>
          <w:tcPr>
            <w:tcW w:w="1123" w:type="dxa"/>
            <w:vMerge w:val="restart"/>
            <w:tcBorders>
              <w:top w:val="double" w:sz="4" w:space="0" w:color="auto"/>
              <w:left w:val="double" w:sz="4" w:space="0" w:color="auto"/>
            </w:tcBorders>
            <w:shd w:val="clear" w:color="auto" w:fill="EEECE1"/>
            <w:vAlign w:val="center"/>
          </w:tcPr>
          <w:p w:rsidR="00167E98" w:rsidRDefault="00167E98">
            <w:pPr>
              <w:pStyle w:val="BodyText"/>
              <w:jc w:val="center"/>
              <w:rPr>
                <w:rFonts w:ascii="Times New Roman" w:hAnsi="Times New Roman"/>
                <w:b/>
                <w:sz w:val="24"/>
                <w:lang w:val="sr-Cyrl-CS"/>
              </w:rPr>
            </w:pPr>
            <w:r>
              <w:rPr>
                <w:rFonts w:ascii="Times New Roman" w:hAnsi="Times New Roman"/>
                <w:b/>
                <w:sz w:val="24"/>
              </w:rPr>
              <w:t xml:space="preserve">Ред. </w:t>
            </w:r>
            <w:r>
              <w:rPr>
                <w:rFonts w:ascii="Times New Roman" w:hAnsi="Times New Roman"/>
                <w:b/>
                <w:sz w:val="24"/>
                <w:lang w:val="sr-Cyrl-CS"/>
              </w:rPr>
              <w:t>б</w:t>
            </w:r>
            <w:r>
              <w:rPr>
                <w:rFonts w:ascii="Times New Roman" w:hAnsi="Times New Roman"/>
                <w:b/>
                <w:sz w:val="24"/>
              </w:rPr>
              <w:t>р.</w:t>
            </w:r>
            <w:r>
              <w:rPr>
                <w:rFonts w:ascii="Times New Roman" w:hAnsi="Times New Roman"/>
                <w:b/>
                <w:sz w:val="24"/>
                <w:lang w:val="sr-Cyrl-CS"/>
              </w:rPr>
              <w:t xml:space="preserve"> ученика</w:t>
            </w:r>
          </w:p>
        </w:tc>
        <w:tc>
          <w:tcPr>
            <w:tcW w:w="7671" w:type="dxa"/>
            <w:gridSpan w:val="9"/>
            <w:tcBorders>
              <w:top w:val="double" w:sz="4" w:space="0" w:color="auto"/>
              <w:right w:val="double" w:sz="4" w:space="0" w:color="auto"/>
            </w:tcBorders>
            <w:shd w:val="clear" w:color="auto" w:fill="EEECE1"/>
            <w:vAlign w:val="center"/>
          </w:tcPr>
          <w:p w:rsidR="00167E98" w:rsidRDefault="00167E98">
            <w:pPr>
              <w:pStyle w:val="BodyText"/>
              <w:jc w:val="center"/>
              <w:rPr>
                <w:rFonts w:ascii="Times New Roman" w:hAnsi="Times New Roman"/>
                <w:b/>
                <w:sz w:val="24"/>
                <w:lang w:val="sr-Cyrl-CS"/>
              </w:rPr>
            </w:pPr>
            <w:r w:rsidRPr="00C46C5B">
              <w:rPr>
                <w:rFonts w:ascii="Times New Roman" w:hAnsi="Times New Roman"/>
                <w:b/>
                <w:sz w:val="24"/>
                <w:lang w:val="sr-Cyrl-CS"/>
              </w:rPr>
              <w:t>БОДОВИ</w:t>
            </w:r>
          </w:p>
        </w:tc>
      </w:tr>
      <w:tr w:rsidR="00167E98" w:rsidTr="00167E98">
        <w:trPr>
          <w:cantSplit/>
          <w:trHeight w:val="1137"/>
          <w:jc w:val="center"/>
        </w:trPr>
        <w:tc>
          <w:tcPr>
            <w:tcW w:w="1123" w:type="dxa"/>
            <w:vMerge/>
            <w:tcBorders>
              <w:left w:val="double" w:sz="4" w:space="0" w:color="auto"/>
              <w:bottom w:val="double" w:sz="4" w:space="0" w:color="auto"/>
            </w:tcBorders>
            <w:shd w:val="clear" w:color="auto" w:fill="EEECE1"/>
          </w:tcPr>
          <w:p w:rsidR="00167E98" w:rsidRDefault="00167E98">
            <w:pPr>
              <w:pStyle w:val="BodyText"/>
              <w:rPr>
                <w:rFonts w:ascii="Times New Roman" w:hAnsi="Times New Roman"/>
                <w:sz w:val="24"/>
                <w:lang w:val="sr-Cyrl-CS"/>
              </w:rPr>
            </w:pPr>
          </w:p>
        </w:tc>
        <w:tc>
          <w:tcPr>
            <w:tcW w:w="861" w:type="dxa"/>
            <w:tcBorders>
              <w:bottom w:val="double" w:sz="4" w:space="0" w:color="auto"/>
            </w:tcBorders>
            <w:shd w:val="clear" w:color="auto" w:fill="EEECE1"/>
            <w:textDirection w:val="btLr"/>
            <w:vAlign w:val="center"/>
          </w:tcPr>
          <w:p w:rsidR="00167E98" w:rsidRDefault="00167E98">
            <w:pPr>
              <w:pStyle w:val="BodyText"/>
              <w:ind w:left="113" w:right="113"/>
              <w:jc w:val="center"/>
              <w:rPr>
                <w:rFonts w:ascii="Times New Roman" w:hAnsi="Times New Roman"/>
                <w:b/>
                <w:sz w:val="20"/>
                <w:lang w:val="sr-Cyrl-CS"/>
              </w:rPr>
            </w:pPr>
            <w:r>
              <w:rPr>
                <w:rFonts w:ascii="Times New Roman" w:hAnsi="Times New Roman"/>
                <w:b/>
                <w:sz w:val="20"/>
                <w:lang w:val="sr-Latn-CS"/>
              </w:rPr>
              <w:t>VI</w:t>
            </w:r>
            <w:r>
              <w:rPr>
                <w:rFonts w:ascii="Times New Roman" w:hAnsi="Times New Roman"/>
                <w:b/>
                <w:sz w:val="20"/>
                <w:lang w:val="sr-Cyrl-CS"/>
              </w:rPr>
              <w:t xml:space="preserve"> разред</w:t>
            </w:r>
          </w:p>
        </w:tc>
        <w:tc>
          <w:tcPr>
            <w:tcW w:w="861" w:type="dxa"/>
            <w:tcBorders>
              <w:bottom w:val="double" w:sz="4" w:space="0" w:color="auto"/>
            </w:tcBorders>
            <w:shd w:val="clear" w:color="auto" w:fill="EEECE1"/>
            <w:textDirection w:val="btLr"/>
            <w:vAlign w:val="center"/>
          </w:tcPr>
          <w:p w:rsidR="00167E98" w:rsidRDefault="00167E98">
            <w:pPr>
              <w:pStyle w:val="BodyText"/>
              <w:ind w:left="113" w:right="113"/>
              <w:jc w:val="center"/>
              <w:rPr>
                <w:rFonts w:ascii="Times New Roman" w:hAnsi="Times New Roman"/>
                <w:b/>
                <w:sz w:val="20"/>
                <w:lang w:val="sr-Cyrl-CS"/>
              </w:rPr>
            </w:pPr>
            <w:r>
              <w:rPr>
                <w:rFonts w:ascii="Times New Roman" w:hAnsi="Times New Roman"/>
                <w:b/>
                <w:sz w:val="20"/>
                <w:lang w:val="sr-Latn-CS"/>
              </w:rPr>
              <w:t>VII</w:t>
            </w:r>
            <w:r>
              <w:rPr>
                <w:rFonts w:ascii="Times New Roman" w:hAnsi="Times New Roman"/>
                <w:b/>
                <w:sz w:val="20"/>
                <w:lang w:val="sr-Cyrl-CS"/>
              </w:rPr>
              <w:t xml:space="preserve"> разред</w:t>
            </w:r>
          </w:p>
        </w:tc>
        <w:tc>
          <w:tcPr>
            <w:tcW w:w="861" w:type="dxa"/>
            <w:tcBorders>
              <w:bottom w:val="double" w:sz="4" w:space="0" w:color="auto"/>
            </w:tcBorders>
            <w:shd w:val="clear" w:color="auto" w:fill="EEECE1"/>
            <w:textDirection w:val="btLr"/>
            <w:vAlign w:val="center"/>
          </w:tcPr>
          <w:p w:rsidR="00167E98" w:rsidRDefault="00167E98">
            <w:pPr>
              <w:pStyle w:val="BodyText"/>
              <w:ind w:left="113" w:right="113"/>
              <w:jc w:val="center"/>
              <w:rPr>
                <w:rFonts w:ascii="Times New Roman" w:hAnsi="Times New Roman"/>
                <w:b/>
                <w:sz w:val="20"/>
                <w:lang w:val="sr-Cyrl-CS"/>
              </w:rPr>
            </w:pPr>
            <w:r>
              <w:rPr>
                <w:rFonts w:ascii="Times New Roman" w:hAnsi="Times New Roman"/>
                <w:b/>
                <w:sz w:val="20"/>
                <w:lang w:val="sr-Latn-CS"/>
              </w:rPr>
              <w:t>VIII</w:t>
            </w:r>
            <w:r>
              <w:rPr>
                <w:rFonts w:ascii="Times New Roman" w:hAnsi="Times New Roman"/>
                <w:b/>
                <w:sz w:val="20"/>
                <w:lang w:val="sr-Cyrl-CS"/>
              </w:rPr>
              <w:t xml:space="preserve"> разред</w:t>
            </w:r>
          </w:p>
        </w:tc>
        <w:tc>
          <w:tcPr>
            <w:tcW w:w="861" w:type="dxa"/>
            <w:tcBorders>
              <w:bottom w:val="double" w:sz="4" w:space="0" w:color="auto"/>
            </w:tcBorders>
            <w:shd w:val="clear" w:color="auto" w:fill="EEECE1"/>
            <w:textDirection w:val="btLr"/>
            <w:vAlign w:val="center"/>
          </w:tcPr>
          <w:p w:rsidR="00167E98" w:rsidRDefault="00167E98">
            <w:pPr>
              <w:pStyle w:val="BodyText"/>
              <w:ind w:left="113" w:right="113"/>
              <w:jc w:val="center"/>
              <w:rPr>
                <w:rFonts w:ascii="Times New Roman" w:hAnsi="Times New Roman"/>
                <w:b/>
                <w:sz w:val="20"/>
                <w:lang w:val="sr-Cyrl-CS"/>
              </w:rPr>
            </w:pPr>
            <w:r>
              <w:rPr>
                <w:rFonts w:ascii="Times New Roman" w:hAnsi="Times New Roman"/>
                <w:b/>
                <w:sz w:val="20"/>
                <w:lang w:val="sr-Cyrl-CS"/>
              </w:rPr>
              <w:t>Бодови - школа</w:t>
            </w:r>
          </w:p>
        </w:tc>
        <w:tc>
          <w:tcPr>
            <w:tcW w:w="861" w:type="dxa"/>
            <w:tcBorders>
              <w:bottom w:val="double" w:sz="4" w:space="0" w:color="auto"/>
            </w:tcBorders>
            <w:shd w:val="clear" w:color="auto" w:fill="EEECE1"/>
            <w:textDirection w:val="btLr"/>
            <w:vAlign w:val="center"/>
          </w:tcPr>
          <w:p w:rsidR="00167E98" w:rsidRDefault="00167E98">
            <w:pPr>
              <w:pStyle w:val="BodyText"/>
              <w:ind w:left="113" w:right="113"/>
              <w:jc w:val="center"/>
              <w:rPr>
                <w:rFonts w:ascii="Times New Roman" w:hAnsi="Times New Roman"/>
                <w:b/>
                <w:sz w:val="20"/>
                <w:lang w:val="sr-Cyrl-CS"/>
              </w:rPr>
            </w:pPr>
            <w:r>
              <w:rPr>
                <w:rFonts w:ascii="Times New Roman" w:hAnsi="Times New Roman"/>
                <w:b/>
                <w:sz w:val="20"/>
                <w:lang w:val="sr-Cyrl-CS"/>
              </w:rPr>
              <w:t>Српски језик</w:t>
            </w:r>
          </w:p>
        </w:tc>
        <w:tc>
          <w:tcPr>
            <w:tcW w:w="861" w:type="dxa"/>
            <w:tcBorders>
              <w:bottom w:val="double" w:sz="4" w:space="0" w:color="auto"/>
            </w:tcBorders>
            <w:shd w:val="clear" w:color="auto" w:fill="EEECE1"/>
            <w:textDirection w:val="btLr"/>
            <w:vAlign w:val="center"/>
          </w:tcPr>
          <w:p w:rsidR="00167E98" w:rsidRDefault="00167E98">
            <w:pPr>
              <w:pStyle w:val="BodyText"/>
              <w:ind w:left="113" w:right="113"/>
              <w:jc w:val="center"/>
              <w:rPr>
                <w:rFonts w:ascii="Times New Roman" w:hAnsi="Times New Roman"/>
                <w:b/>
                <w:sz w:val="20"/>
                <w:lang w:val="sr-Cyrl-CS"/>
              </w:rPr>
            </w:pPr>
            <w:r>
              <w:rPr>
                <w:rFonts w:ascii="Times New Roman" w:hAnsi="Times New Roman"/>
                <w:b/>
                <w:sz w:val="20"/>
                <w:lang w:val="sr-Cyrl-CS"/>
              </w:rPr>
              <w:t xml:space="preserve">ЗИ математика </w:t>
            </w:r>
          </w:p>
        </w:tc>
        <w:tc>
          <w:tcPr>
            <w:tcW w:w="861" w:type="dxa"/>
            <w:tcBorders>
              <w:bottom w:val="double" w:sz="4" w:space="0" w:color="auto"/>
            </w:tcBorders>
            <w:shd w:val="clear" w:color="auto" w:fill="EEECE1"/>
            <w:textDirection w:val="btLr"/>
            <w:vAlign w:val="center"/>
          </w:tcPr>
          <w:p w:rsidR="00167E98" w:rsidRDefault="00167E98">
            <w:pPr>
              <w:pStyle w:val="BodyText"/>
              <w:ind w:left="113" w:right="113"/>
              <w:jc w:val="center"/>
              <w:rPr>
                <w:rFonts w:ascii="Times New Roman" w:hAnsi="Times New Roman"/>
                <w:b/>
                <w:sz w:val="20"/>
                <w:lang w:val="sr-Cyrl-CS"/>
              </w:rPr>
            </w:pPr>
            <w:r>
              <w:rPr>
                <w:rFonts w:ascii="Times New Roman" w:hAnsi="Times New Roman"/>
                <w:b/>
                <w:sz w:val="20"/>
                <w:lang w:val="sr-Cyrl-CS"/>
              </w:rPr>
              <w:t>ЗИ комбиновани</w:t>
            </w:r>
          </w:p>
        </w:tc>
        <w:tc>
          <w:tcPr>
            <w:tcW w:w="756" w:type="dxa"/>
            <w:tcBorders>
              <w:bottom w:val="double" w:sz="4" w:space="0" w:color="auto"/>
            </w:tcBorders>
            <w:shd w:val="clear" w:color="auto" w:fill="EEECE1"/>
            <w:textDirection w:val="btLr"/>
            <w:vAlign w:val="center"/>
          </w:tcPr>
          <w:p w:rsidR="00167E98" w:rsidRDefault="00167E98">
            <w:pPr>
              <w:pStyle w:val="BodyText"/>
              <w:ind w:left="113" w:right="113"/>
              <w:jc w:val="center"/>
              <w:rPr>
                <w:rFonts w:ascii="Times New Roman" w:hAnsi="Times New Roman"/>
                <w:b/>
                <w:sz w:val="20"/>
                <w:lang w:val="sr-Cyrl-CS"/>
              </w:rPr>
            </w:pPr>
            <w:r>
              <w:rPr>
                <w:rFonts w:ascii="Times New Roman" w:hAnsi="Times New Roman"/>
                <w:b/>
                <w:sz w:val="20"/>
                <w:lang w:val="sr-Cyrl-CS"/>
              </w:rPr>
              <w:t>УК бодова ЗИ</w:t>
            </w:r>
          </w:p>
        </w:tc>
        <w:tc>
          <w:tcPr>
            <w:tcW w:w="888" w:type="dxa"/>
            <w:tcBorders>
              <w:bottom w:val="double" w:sz="4" w:space="0" w:color="auto"/>
              <w:right w:val="double" w:sz="4" w:space="0" w:color="auto"/>
            </w:tcBorders>
            <w:shd w:val="clear" w:color="auto" w:fill="EEECE1"/>
            <w:textDirection w:val="btLr"/>
            <w:vAlign w:val="center"/>
          </w:tcPr>
          <w:p w:rsidR="00167E98" w:rsidRDefault="00167E98">
            <w:pPr>
              <w:pStyle w:val="BodyText"/>
              <w:ind w:left="113" w:right="113"/>
              <w:jc w:val="center"/>
              <w:rPr>
                <w:rFonts w:ascii="Times New Roman" w:hAnsi="Times New Roman"/>
                <w:b/>
                <w:sz w:val="20"/>
                <w:lang w:val="sr-Cyrl-CS"/>
              </w:rPr>
            </w:pPr>
            <w:r>
              <w:rPr>
                <w:rFonts w:ascii="Times New Roman" w:hAnsi="Times New Roman"/>
                <w:b/>
                <w:sz w:val="20"/>
                <w:lang w:val="sr-Cyrl-CS"/>
              </w:rPr>
              <w:t>УКУПНО</w:t>
            </w:r>
          </w:p>
        </w:tc>
      </w:tr>
      <w:tr w:rsidR="00167E98" w:rsidTr="00167E98">
        <w:trPr>
          <w:trHeight w:val="302"/>
          <w:jc w:val="center"/>
        </w:trPr>
        <w:tc>
          <w:tcPr>
            <w:tcW w:w="1123" w:type="dxa"/>
            <w:tcBorders>
              <w:top w:val="double" w:sz="4" w:space="0" w:color="auto"/>
              <w:left w:val="double" w:sz="4" w:space="0" w:color="auto"/>
            </w:tcBorders>
            <w:shd w:val="clear" w:color="auto" w:fill="auto"/>
            <w:vAlign w:val="center"/>
          </w:tcPr>
          <w:p w:rsidR="00167E98" w:rsidRDefault="00167E98">
            <w:pPr>
              <w:pStyle w:val="BodyText"/>
              <w:jc w:val="center"/>
              <w:rPr>
                <w:rFonts w:ascii="Times New Roman" w:hAnsi="Times New Roman"/>
                <w:b/>
                <w:sz w:val="24"/>
                <w:lang w:val="sr-Cyrl-CS"/>
              </w:rPr>
            </w:pPr>
            <w:r>
              <w:rPr>
                <w:rFonts w:ascii="Times New Roman" w:hAnsi="Times New Roman"/>
                <w:b/>
                <w:sz w:val="24"/>
                <w:lang w:val="sr-Cyrl-CS"/>
              </w:rPr>
              <w:t>1.</w:t>
            </w:r>
          </w:p>
        </w:tc>
        <w:tc>
          <w:tcPr>
            <w:tcW w:w="861" w:type="dxa"/>
            <w:tcBorders>
              <w:top w:val="double" w:sz="4" w:space="0" w:color="auto"/>
            </w:tcBorders>
            <w:shd w:val="clear" w:color="auto" w:fill="auto"/>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14.56</w:t>
            </w:r>
          </w:p>
        </w:tc>
        <w:tc>
          <w:tcPr>
            <w:tcW w:w="861" w:type="dxa"/>
            <w:tcBorders>
              <w:top w:val="double" w:sz="4" w:space="0" w:color="auto"/>
            </w:tcBorders>
            <w:shd w:val="clear" w:color="auto" w:fill="auto"/>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14.4</w:t>
            </w:r>
          </w:p>
        </w:tc>
        <w:tc>
          <w:tcPr>
            <w:tcW w:w="861" w:type="dxa"/>
            <w:tcBorders>
              <w:top w:val="double" w:sz="4" w:space="0" w:color="auto"/>
            </w:tcBorders>
            <w:shd w:val="clear" w:color="auto" w:fill="auto"/>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14.68</w:t>
            </w:r>
          </w:p>
        </w:tc>
        <w:tc>
          <w:tcPr>
            <w:tcW w:w="861" w:type="dxa"/>
            <w:tcBorders>
              <w:top w:val="double" w:sz="4" w:space="0" w:color="auto"/>
            </w:tcBorders>
            <w:shd w:val="clear" w:color="auto" w:fill="EEECE1"/>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43.64</w:t>
            </w:r>
          </w:p>
        </w:tc>
        <w:tc>
          <w:tcPr>
            <w:tcW w:w="861" w:type="dxa"/>
            <w:tcBorders>
              <w:top w:val="double" w:sz="4" w:space="0" w:color="auto"/>
            </w:tcBorders>
            <w:shd w:val="clear" w:color="auto" w:fill="auto"/>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7.8</w:t>
            </w:r>
          </w:p>
        </w:tc>
        <w:tc>
          <w:tcPr>
            <w:tcW w:w="861" w:type="dxa"/>
            <w:tcBorders>
              <w:top w:val="double" w:sz="4" w:space="0" w:color="auto"/>
            </w:tcBorders>
            <w:shd w:val="clear" w:color="auto" w:fill="auto"/>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4.55</w:t>
            </w:r>
          </w:p>
        </w:tc>
        <w:tc>
          <w:tcPr>
            <w:tcW w:w="861" w:type="dxa"/>
            <w:tcBorders>
              <w:top w:val="double" w:sz="4" w:space="0" w:color="auto"/>
            </w:tcBorders>
            <w:shd w:val="clear" w:color="auto" w:fill="auto"/>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7.7</w:t>
            </w:r>
          </w:p>
        </w:tc>
        <w:tc>
          <w:tcPr>
            <w:tcW w:w="756" w:type="dxa"/>
            <w:tcBorders>
              <w:top w:val="double" w:sz="4" w:space="0" w:color="auto"/>
            </w:tcBorders>
            <w:shd w:val="clear" w:color="auto" w:fill="EEECE1"/>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20.05</w:t>
            </w:r>
          </w:p>
        </w:tc>
        <w:tc>
          <w:tcPr>
            <w:tcW w:w="888" w:type="dxa"/>
            <w:tcBorders>
              <w:top w:val="double" w:sz="4" w:space="0" w:color="auto"/>
              <w:right w:val="double" w:sz="4" w:space="0" w:color="auto"/>
            </w:tcBorders>
            <w:shd w:val="clear" w:color="auto" w:fill="EEECE1"/>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63.69</w:t>
            </w:r>
          </w:p>
        </w:tc>
      </w:tr>
      <w:tr w:rsidR="00167E98" w:rsidTr="00167E98">
        <w:trPr>
          <w:trHeight w:val="319"/>
          <w:jc w:val="center"/>
        </w:trPr>
        <w:tc>
          <w:tcPr>
            <w:tcW w:w="1123" w:type="dxa"/>
            <w:tcBorders>
              <w:left w:val="double" w:sz="4" w:space="0" w:color="auto"/>
            </w:tcBorders>
            <w:shd w:val="clear" w:color="auto" w:fill="auto"/>
            <w:vAlign w:val="center"/>
          </w:tcPr>
          <w:p w:rsidR="00167E98" w:rsidRDefault="00167E98">
            <w:pPr>
              <w:pStyle w:val="BodyText"/>
              <w:jc w:val="center"/>
              <w:rPr>
                <w:rFonts w:ascii="Times New Roman" w:hAnsi="Times New Roman"/>
                <w:b/>
                <w:sz w:val="24"/>
                <w:lang w:val="sr-Cyrl-CS"/>
              </w:rPr>
            </w:pPr>
            <w:r>
              <w:rPr>
                <w:rFonts w:ascii="Times New Roman" w:hAnsi="Times New Roman"/>
                <w:b/>
                <w:sz w:val="24"/>
                <w:lang w:val="sr-Cyrl-CS"/>
              </w:rPr>
              <w:t>2.</w:t>
            </w:r>
          </w:p>
        </w:tc>
        <w:tc>
          <w:tcPr>
            <w:tcW w:w="861" w:type="dxa"/>
            <w:shd w:val="clear" w:color="auto" w:fill="auto"/>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16.56</w:t>
            </w:r>
          </w:p>
        </w:tc>
        <w:tc>
          <w:tcPr>
            <w:tcW w:w="861" w:type="dxa"/>
            <w:shd w:val="clear" w:color="auto" w:fill="auto"/>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16.52</w:t>
            </w:r>
          </w:p>
        </w:tc>
        <w:tc>
          <w:tcPr>
            <w:tcW w:w="861" w:type="dxa"/>
            <w:shd w:val="clear" w:color="auto" w:fill="auto"/>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17.6</w:t>
            </w:r>
          </w:p>
        </w:tc>
        <w:tc>
          <w:tcPr>
            <w:tcW w:w="861" w:type="dxa"/>
            <w:shd w:val="clear" w:color="auto" w:fill="EEECE1"/>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50.68</w:t>
            </w:r>
          </w:p>
        </w:tc>
        <w:tc>
          <w:tcPr>
            <w:tcW w:w="861" w:type="dxa"/>
            <w:shd w:val="clear" w:color="auto" w:fill="auto"/>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9.4</w:t>
            </w:r>
          </w:p>
        </w:tc>
        <w:tc>
          <w:tcPr>
            <w:tcW w:w="861" w:type="dxa"/>
            <w:shd w:val="clear" w:color="auto" w:fill="auto"/>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9.1</w:t>
            </w:r>
          </w:p>
        </w:tc>
        <w:tc>
          <w:tcPr>
            <w:tcW w:w="861" w:type="dxa"/>
            <w:shd w:val="clear" w:color="auto" w:fill="auto"/>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13.3</w:t>
            </w:r>
          </w:p>
        </w:tc>
        <w:tc>
          <w:tcPr>
            <w:tcW w:w="756" w:type="dxa"/>
            <w:shd w:val="clear" w:color="auto" w:fill="EEECE1"/>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31.8</w:t>
            </w:r>
          </w:p>
        </w:tc>
        <w:tc>
          <w:tcPr>
            <w:tcW w:w="888" w:type="dxa"/>
            <w:tcBorders>
              <w:right w:val="double" w:sz="4" w:space="0" w:color="auto"/>
            </w:tcBorders>
            <w:shd w:val="clear" w:color="auto" w:fill="EEECE1"/>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82.48</w:t>
            </w:r>
          </w:p>
        </w:tc>
      </w:tr>
      <w:tr w:rsidR="00167E98" w:rsidTr="00167E98">
        <w:trPr>
          <w:trHeight w:val="319"/>
          <w:jc w:val="center"/>
        </w:trPr>
        <w:tc>
          <w:tcPr>
            <w:tcW w:w="1123" w:type="dxa"/>
            <w:tcBorders>
              <w:left w:val="double" w:sz="4" w:space="0" w:color="auto"/>
            </w:tcBorders>
            <w:shd w:val="clear" w:color="auto" w:fill="auto"/>
            <w:vAlign w:val="center"/>
          </w:tcPr>
          <w:p w:rsidR="00167E98" w:rsidRDefault="00167E98">
            <w:pPr>
              <w:pStyle w:val="BodyText"/>
              <w:jc w:val="center"/>
              <w:rPr>
                <w:rFonts w:ascii="Times New Roman" w:hAnsi="Times New Roman"/>
                <w:b/>
                <w:sz w:val="24"/>
                <w:lang w:val="sr-Cyrl-CS"/>
              </w:rPr>
            </w:pPr>
            <w:r>
              <w:rPr>
                <w:rFonts w:ascii="Times New Roman" w:hAnsi="Times New Roman"/>
                <w:b/>
                <w:sz w:val="24"/>
                <w:lang w:val="sr-Cyrl-CS"/>
              </w:rPr>
              <w:t>3.</w:t>
            </w:r>
          </w:p>
        </w:tc>
        <w:tc>
          <w:tcPr>
            <w:tcW w:w="861" w:type="dxa"/>
            <w:shd w:val="clear" w:color="auto" w:fill="auto"/>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18.56</w:t>
            </w:r>
          </w:p>
        </w:tc>
        <w:tc>
          <w:tcPr>
            <w:tcW w:w="861" w:type="dxa"/>
            <w:shd w:val="clear" w:color="auto" w:fill="auto"/>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15.72</w:t>
            </w:r>
          </w:p>
        </w:tc>
        <w:tc>
          <w:tcPr>
            <w:tcW w:w="861" w:type="dxa"/>
            <w:shd w:val="clear" w:color="auto" w:fill="auto"/>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18.12</w:t>
            </w:r>
          </w:p>
        </w:tc>
        <w:tc>
          <w:tcPr>
            <w:tcW w:w="861" w:type="dxa"/>
            <w:shd w:val="clear" w:color="auto" w:fill="EEECE1"/>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52.40</w:t>
            </w:r>
          </w:p>
        </w:tc>
        <w:tc>
          <w:tcPr>
            <w:tcW w:w="861" w:type="dxa"/>
            <w:shd w:val="clear" w:color="auto" w:fill="auto"/>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12.0</w:t>
            </w:r>
          </w:p>
        </w:tc>
        <w:tc>
          <w:tcPr>
            <w:tcW w:w="861" w:type="dxa"/>
            <w:shd w:val="clear" w:color="auto" w:fill="auto"/>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6.5</w:t>
            </w:r>
          </w:p>
        </w:tc>
        <w:tc>
          <w:tcPr>
            <w:tcW w:w="861" w:type="dxa"/>
            <w:shd w:val="clear" w:color="auto" w:fill="auto"/>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11.9</w:t>
            </w:r>
          </w:p>
        </w:tc>
        <w:tc>
          <w:tcPr>
            <w:tcW w:w="756" w:type="dxa"/>
            <w:shd w:val="clear" w:color="auto" w:fill="EEECE1"/>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30.4</w:t>
            </w:r>
          </w:p>
        </w:tc>
        <w:tc>
          <w:tcPr>
            <w:tcW w:w="888" w:type="dxa"/>
            <w:tcBorders>
              <w:right w:val="double" w:sz="4" w:space="0" w:color="auto"/>
            </w:tcBorders>
            <w:shd w:val="clear" w:color="auto" w:fill="EEECE1"/>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82.82</w:t>
            </w:r>
          </w:p>
        </w:tc>
      </w:tr>
      <w:tr w:rsidR="00167E98" w:rsidTr="00167E98">
        <w:trPr>
          <w:trHeight w:val="319"/>
          <w:jc w:val="center"/>
        </w:trPr>
        <w:tc>
          <w:tcPr>
            <w:tcW w:w="1123" w:type="dxa"/>
            <w:tcBorders>
              <w:left w:val="double" w:sz="4" w:space="0" w:color="auto"/>
            </w:tcBorders>
            <w:shd w:val="clear" w:color="auto" w:fill="auto"/>
            <w:vAlign w:val="center"/>
          </w:tcPr>
          <w:p w:rsidR="00167E98" w:rsidRDefault="00167E98">
            <w:pPr>
              <w:pStyle w:val="BodyText"/>
              <w:jc w:val="center"/>
              <w:rPr>
                <w:rFonts w:ascii="Times New Roman" w:hAnsi="Times New Roman"/>
                <w:b/>
                <w:sz w:val="24"/>
                <w:lang w:val="sr-Cyrl-CS"/>
              </w:rPr>
            </w:pPr>
            <w:r>
              <w:rPr>
                <w:rFonts w:ascii="Times New Roman" w:hAnsi="Times New Roman"/>
                <w:b/>
                <w:sz w:val="24"/>
                <w:lang w:val="sr-Cyrl-CS"/>
              </w:rPr>
              <w:t>4.</w:t>
            </w:r>
          </w:p>
        </w:tc>
        <w:tc>
          <w:tcPr>
            <w:tcW w:w="861" w:type="dxa"/>
            <w:shd w:val="clear" w:color="auto" w:fill="auto"/>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14.56</w:t>
            </w:r>
          </w:p>
        </w:tc>
        <w:tc>
          <w:tcPr>
            <w:tcW w:w="861" w:type="dxa"/>
            <w:shd w:val="clear" w:color="auto" w:fill="auto"/>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16.28</w:t>
            </w:r>
          </w:p>
        </w:tc>
        <w:tc>
          <w:tcPr>
            <w:tcW w:w="861" w:type="dxa"/>
            <w:shd w:val="clear" w:color="auto" w:fill="auto"/>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15.72</w:t>
            </w:r>
          </w:p>
        </w:tc>
        <w:tc>
          <w:tcPr>
            <w:tcW w:w="861" w:type="dxa"/>
            <w:shd w:val="clear" w:color="auto" w:fill="EEECE1"/>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46.56</w:t>
            </w:r>
          </w:p>
        </w:tc>
        <w:tc>
          <w:tcPr>
            <w:tcW w:w="861" w:type="dxa"/>
            <w:shd w:val="clear" w:color="auto" w:fill="auto"/>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9.1</w:t>
            </w:r>
          </w:p>
        </w:tc>
        <w:tc>
          <w:tcPr>
            <w:tcW w:w="861" w:type="dxa"/>
            <w:shd w:val="clear" w:color="auto" w:fill="auto"/>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8.45</w:t>
            </w:r>
          </w:p>
        </w:tc>
        <w:tc>
          <w:tcPr>
            <w:tcW w:w="861" w:type="dxa"/>
            <w:shd w:val="clear" w:color="auto" w:fill="auto"/>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11.2</w:t>
            </w:r>
          </w:p>
        </w:tc>
        <w:tc>
          <w:tcPr>
            <w:tcW w:w="756" w:type="dxa"/>
            <w:shd w:val="clear" w:color="auto" w:fill="EEECE1"/>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28.75</w:t>
            </w:r>
          </w:p>
        </w:tc>
        <w:tc>
          <w:tcPr>
            <w:tcW w:w="888" w:type="dxa"/>
            <w:tcBorders>
              <w:right w:val="double" w:sz="4" w:space="0" w:color="auto"/>
            </w:tcBorders>
            <w:shd w:val="clear" w:color="auto" w:fill="EEECE1"/>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75.31</w:t>
            </w:r>
          </w:p>
        </w:tc>
      </w:tr>
      <w:tr w:rsidR="00167E98" w:rsidTr="00167E98">
        <w:trPr>
          <w:trHeight w:val="319"/>
          <w:jc w:val="center"/>
        </w:trPr>
        <w:tc>
          <w:tcPr>
            <w:tcW w:w="1123" w:type="dxa"/>
            <w:tcBorders>
              <w:left w:val="double" w:sz="4" w:space="0" w:color="auto"/>
            </w:tcBorders>
            <w:shd w:val="clear" w:color="auto" w:fill="auto"/>
            <w:vAlign w:val="center"/>
          </w:tcPr>
          <w:p w:rsidR="00167E98" w:rsidRDefault="00167E98">
            <w:pPr>
              <w:pStyle w:val="BodyText"/>
              <w:jc w:val="center"/>
              <w:rPr>
                <w:rFonts w:ascii="Times New Roman" w:hAnsi="Times New Roman"/>
                <w:b/>
                <w:sz w:val="24"/>
                <w:lang w:val="sr-Cyrl-CS"/>
              </w:rPr>
            </w:pPr>
            <w:r>
              <w:rPr>
                <w:rFonts w:ascii="Times New Roman" w:hAnsi="Times New Roman"/>
                <w:b/>
                <w:sz w:val="24"/>
                <w:lang w:val="sr-Cyrl-CS"/>
              </w:rPr>
              <w:t>5.</w:t>
            </w:r>
          </w:p>
        </w:tc>
        <w:tc>
          <w:tcPr>
            <w:tcW w:w="861" w:type="dxa"/>
            <w:shd w:val="clear" w:color="auto" w:fill="auto"/>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17.16</w:t>
            </w:r>
          </w:p>
        </w:tc>
        <w:tc>
          <w:tcPr>
            <w:tcW w:w="861" w:type="dxa"/>
            <w:shd w:val="clear" w:color="auto" w:fill="auto"/>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15.2</w:t>
            </w:r>
          </w:p>
        </w:tc>
        <w:tc>
          <w:tcPr>
            <w:tcW w:w="861" w:type="dxa"/>
            <w:shd w:val="clear" w:color="auto" w:fill="auto"/>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16.28</w:t>
            </w:r>
          </w:p>
        </w:tc>
        <w:tc>
          <w:tcPr>
            <w:tcW w:w="861" w:type="dxa"/>
            <w:shd w:val="clear" w:color="auto" w:fill="EEECE1"/>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48.64</w:t>
            </w:r>
          </w:p>
        </w:tc>
        <w:tc>
          <w:tcPr>
            <w:tcW w:w="861" w:type="dxa"/>
            <w:shd w:val="clear" w:color="auto" w:fill="auto"/>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8.45</w:t>
            </w:r>
          </w:p>
        </w:tc>
        <w:tc>
          <w:tcPr>
            <w:tcW w:w="861" w:type="dxa"/>
            <w:shd w:val="clear" w:color="auto" w:fill="auto"/>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10.4</w:t>
            </w:r>
          </w:p>
        </w:tc>
        <w:tc>
          <w:tcPr>
            <w:tcW w:w="861" w:type="dxa"/>
            <w:shd w:val="clear" w:color="auto" w:fill="auto"/>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9.8</w:t>
            </w:r>
          </w:p>
        </w:tc>
        <w:tc>
          <w:tcPr>
            <w:tcW w:w="756" w:type="dxa"/>
            <w:shd w:val="clear" w:color="auto" w:fill="EEECE1"/>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28.65</w:t>
            </w:r>
          </w:p>
        </w:tc>
        <w:tc>
          <w:tcPr>
            <w:tcW w:w="888" w:type="dxa"/>
            <w:tcBorders>
              <w:right w:val="double" w:sz="4" w:space="0" w:color="auto"/>
            </w:tcBorders>
            <w:shd w:val="clear" w:color="auto" w:fill="EEECE1"/>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77.29</w:t>
            </w:r>
          </w:p>
        </w:tc>
      </w:tr>
      <w:tr w:rsidR="00167E98" w:rsidTr="00167E98">
        <w:trPr>
          <w:trHeight w:val="319"/>
          <w:jc w:val="center"/>
        </w:trPr>
        <w:tc>
          <w:tcPr>
            <w:tcW w:w="1123" w:type="dxa"/>
            <w:tcBorders>
              <w:left w:val="double" w:sz="4" w:space="0" w:color="auto"/>
            </w:tcBorders>
            <w:shd w:val="clear" w:color="auto" w:fill="auto"/>
            <w:vAlign w:val="center"/>
          </w:tcPr>
          <w:p w:rsidR="00167E98" w:rsidRDefault="00167E98">
            <w:pPr>
              <w:pStyle w:val="BodyText"/>
              <w:jc w:val="center"/>
              <w:rPr>
                <w:rFonts w:ascii="Times New Roman" w:hAnsi="Times New Roman"/>
                <w:b/>
                <w:sz w:val="24"/>
                <w:lang w:val="sr-Cyrl-CS"/>
              </w:rPr>
            </w:pPr>
            <w:r>
              <w:rPr>
                <w:rFonts w:ascii="Times New Roman" w:hAnsi="Times New Roman"/>
                <w:b/>
                <w:sz w:val="24"/>
                <w:lang w:val="sr-Cyrl-CS"/>
              </w:rPr>
              <w:t>6.</w:t>
            </w:r>
          </w:p>
        </w:tc>
        <w:tc>
          <w:tcPr>
            <w:tcW w:w="861" w:type="dxa"/>
            <w:shd w:val="clear" w:color="auto" w:fill="auto"/>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16.84</w:t>
            </w:r>
          </w:p>
        </w:tc>
        <w:tc>
          <w:tcPr>
            <w:tcW w:w="861" w:type="dxa"/>
            <w:shd w:val="clear" w:color="auto" w:fill="auto"/>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15.72</w:t>
            </w:r>
          </w:p>
        </w:tc>
        <w:tc>
          <w:tcPr>
            <w:tcW w:w="861" w:type="dxa"/>
            <w:shd w:val="clear" w:color="auto" w:fill="auto"/>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16.52</w:t>
            </w:r>
          </w:p>
        </w:tc>
        <w:tc>
          <w:tcPr>
            <w:tcW w:w="861" w:type="dxa"/>
            <w:shd w:val="clear" w:color="auto" w:fill="EEECE1"/>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49.08</w:t>
            </w:r>
          </w:p>
        </w:tc>
        <w:tc>
          <w:tcPr>
            <w:tcW w:w="861" w:type="dxa"/>
            <w:shd w:val="clear" w:color="auto" w:fill="auto"/>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9.75</w:t>
            </w:r>
          </w:p>
        </w:tc>
        <w:tc>
          <w:tcPr>
            <w:tcW w:w="861" w:type="dxa"/>
            <w:shd w:val="clear" w:color="auto" w:fill="auto"/>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8.45</w:t>
            </w:r>
          </w:p>
        </w:tc>
        <w:tc>
          <w:tcPr>
            <w:tcW w:w="861" w:type="dxa"/>
            <w:shd w:val="clear" w:color="auto" w:fill="auto"/>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10.5</w:t>
            </w:r>
          </w:p>
        </w:tc>
        <w:tc>
          <w:tcPr>
            <w:tcW w:w="756" w:type="dxa"/>
            <w:shd w:val="clear" w:color="auto" w:fill="EEECE1"/>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28.7</w:t>
            </w:r>
          </w:p>
        </w:tc>
        <w:tc>
          <w:tcPr>
            <w:tcW w:w="888" w:type="dxa"/>
            <w:tcBorders>
              <w:right w:val="double" w:sz="4" w:space="0" w:color="auto"/>
            </w:tcBorders>
            <w:shd w:val="clear" w:color="auto" w:fill="EEECE1"/>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77.78</w:t>
            </w:r>
          </w:p>
        </w:tc>
      </w:tr>
      <w:tr w:rsidR="00167E98" w:rsidTr="00167E98">
        <w:trPr>
          <w:trHeight w:val="319"/>
          <w:jc w:val="center"/>
        </w:trPr>
        <w:tc>
          <w:tcPr>
            <w:tcW w:w="1123" w:type="dxa"/>
            <w:tcBorders>
              <w:left w:val="double" w:sz="4" w:space="0" w:color="auto"/>
            </w:tcBorders>
            <w:shd w:val="clear" w:color="auto" w:fill="auto"/>
            <w:vAlign w:val="center"/>
          </w:tcPr>
          <w:p w:rsidR="00167E98" w:rsidRPr="00F71445" w:rsidRDefault="00167E98">
            <w:pPr>
              <w:pStyle w:val="BodyText"/>
              <w:jc w:val="center"/>
              <w:rPr>
                <w:rFonts w:ascii="Times New Roman" w:hAnsi="Times New Roman"/>
                <w:b/>
                <w:sz w:val="24"/>
              </w:rPr>
            </w:pPr>
            <w:r>
              <w:rPr>
                <w:rFonts w:ascii="Times New Roman" w:hAnsi="Times New Roman"/>
                <w:b/>
                <w:sz w:val="24"/>
                <w:lang w:val="sr-Cyrl-CS"/>
              </w:rPr>
              <w:t>7.</w:t>
            </w:r>
          </w:p>
        </w:tc>
        <w:tc>
          <w:tcPr>
            <w:tcW w:w="861" w:type="dxa"/>
            <w:shd w:val="clear" w:color="auto" w:fill="auto"/>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16.56</w:t>
            </w:r>
          </w:p>
        </w:tc>
        <w:tc>
          <w:tcPr>
            <w:tcW w:w="861" w:type="dxa"/>
            <w:shd w:val="clear" w:color="auto" w:fill="auto"/>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17.08</w:t>
            </w:r>
          </w:p>
        </w:tc>
        <w:tc>
          <w:tcPr>
            <w:tcW w:w="861" w:type="dxa"/>
            <w:shd w:val="clear" w:color="auto" w:fill="auto"/>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15.48</w:t>
            </w:r>
          </w:p>
        </w:tc>
        <w:tc>
          <w:tcPr>
            <w:tcW w:w="861" w:type="dxa"/>
            <w:shd w:val="clear" w:color="auto" w:fill="EEECE1"/>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49.12</w:t>
            </w:r>
          </w:p>
        </w:tc>
        <w:tc>
          <w:tcPr>
            <w:tcW w:w="861" w:type="dxa"/>
            <w:shd w:val="clear" w:color="auto" w:fill="auto"/>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6.5</w:t>
            </w:r>
          </w:p>
        </w:tc>
        <w:tc>
          <w:tcPr>
            <w:tcW w:w="861" w:type="dxa"/>
            <w:shd w:val="clear" w:color="auto" w:fill="auto"/>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9.1</w:t>
            </w:r>
          </w:p>
        </w:tc>
        <w:tc>
          <w:tcPr>
            <w:tcW w:w="861" w:type="dxa"/>
            <w:shd w:val="clear" w:color="auto" w:fill="auto"/>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9.8</w:t>
            </w:r>
          </w:p>
        </w:tc>
        <w:tc>
          <w:tcPr>
            <w:tcW w:w="756" w:type="dxa"/>
            <w:shd w:val="clear" w:color="auto" w:fill="EEECE1"/>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25.4</w:t>
            </w:r>
          </w:p>
        </w:tc>
        <w:tc>
          <w:tcPr>
            <w:tcW w:w="888" w:type="dxa"/>
            <w:tcBorders>
              <w:right w:val="double" w:sz="4" w:space="0" w:color="auto"/>
            </w:tcBorders>
            <w:shd w:val="clear" w:color="auto" w:fill="EEECE1"/>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74.52</w:t>
            </w:r>
          </w:p>
        </w:tc>
      </w:tr>
      <w:tr w:rsidR="00167E98" w:rsidTr="00167E98">
        <w:trPr>
          <w:trHeight w:val="319"/>
          <w:jc w:val="center"/>
        </w:trPr>
        <w:tc>
          <w:tcPr>
            <w:tcW w:w="1123" w:type="dxa"/>
            <w:tcBorders>
              <w:left w:val="double" w:sz="4" w:space="0" w:color="auto"/>
            </w:tcBorders>
            <w:shd w:val="clear" w:color="auto" w:fill="auto"/>
            <w:vAlign w:val="center"/>
          </w:tcPr>
          <w:p w:rsidR="00167E98" w:rsidRDefault="00167E98">
            <w:pPr>
              <w:pStyle w:val="BodyText"/>
              <w:jc w:val="center"/>
              <w:rPr>
                <w:rFonts w:ascii="Times New Roman" w:hAnsi="Times New Roman"/>
                <w:b/>
                <w:sz w:val="24"/>
                <w:lang w:val="sr-Cyrl-CS"/>
              </w:rPr>
            </w:pPr>
            <w:r>
              <w:rPr>
                <w:rFonts w:ascii="Times New Roman" w:hAnsi="Times New Roman"/>
                <w:b/>
                <w:sz w:val="24"/>
                <w:lang w:val="sr-Cyrl-CS"/>
              </w:rPr>
              <w:lastRenderedPageBreak/>
              <w:t>8.</w:t>
            </w:r>
          </w:p>
        </w:tc>
        <w:tc>
          <w:tcPr>
            <w:tcW w:w="861" w:type="dxa"/>
            <w:shd w:val="clear" w:color="auto" w:fill="auto"/>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13.16</w:t>
            </w:r>
          </w:p>
        </w:tc>
        <w:tc>
          <w:tcPr>
            <w:tcW w:w="861" w:type="dxa"/>
            <w:shd w:val="clear" w:color="auto" w:fill="auto"/>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12.8</w:t>
            </w:r>
          </w:p>
        </w:tc>
        <w:tc>
          <w:tcPr>
            <w:tcW w:w="861" w:type="dxa"/>
            <w:shd w:val="clear" w:color="auto" w:fill="auto"/>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13.6</w:t>
            </w:r>
          </w:p>
        </w:tc>
        <w:tc>
          <w:tcPr>
            <w:tcW w:w="861" w:type="dxa"/>
            <w:shd w:val="clear" w:color="auto" w:fill="EEECE1"/>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39.56</w:t>
            </w:r>
          </w:p>
        </w:tc>
        <w:tc>
          <w:tcPr>
            <w:tcW w:w="861" w:type="dxa"/>
            <w:shd w:val="clear" w:color="auto" w:fill="auto"/>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7.15</w:t>
            </w:r>
          </w:p>
        </w:tc>
        <w:tc>
          <w:tcPr>
            <w:tcW w:w="861" w:type="dxa"/>
            <w:shd w:val="clear" w:color="auto" w:fill="auto"/>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9.1</w:t>
            </w:r>
          </w:p>
        </w:tc>
        <w:tc>
          <w:tcPr>
            <w:tcW w:w="861" w:type="dxa"/>
            <w:shd w:val="clear" w:color="auto" w:fill="auto"/>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11.2</w:t>
            </w:r>
          </w:p>
        </w:tc>
        <w:tc>
          <w:tcPr>
            <w:tcW w:w="756" w:type="dxa"/>
            <w:shd w:val="clear" w:color="auto" w:fill="EEECE1"/>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27.45</w:t>
            </w:r>
          </w:p>
        </w:tc>
        <w:tc>
          <w:tcPr>
            <w:tcW w:w="888" w:type="dxa"/>
            <w:tcBorders>
              <w:right w:val="double" w:sz="4" w:space="0" w:color="auto"/>
            </w:tcBorders>
            <w:shd w:val="clear" w:color="auto" w:fill="EEECE1"/>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67.01</w:t>
            </w:r>
          </w:p>
        </w:tc>
      </w:tr>
      <w:tr w:rsidR="00167E98" w:rsidTr="00167E98">
        <w:trPr>
          <w:trHeight w:val="319"/>
          <w:jc w:val="center"/>
        </w:trPr>
        <w:tc>
          <w:tcPr>
            <w:tcW w:w="1123" w:type="dxa"/>
            <w:tcBorders>
              <w:left w:val="double" w:sz="4" w:space="0" w:color="auto"/>
            </w:tcBorders>
            <w:shd w:val="clear" w:color="auto" w:fill="auto"/>
            <w:vAlign w:val="center"/>
          </w:tcPr>
          <w:p w:rsidR="00167E98" w:rsidRDefault="00167E98">
            <w:pPr>
              <w:pStyle w:val="BodyText"/>
              <w:jc w:val="center"/>
              <w:rPr>
                <w:rFonts w:ascii="Times New Roman" w:hAnsi="Times New Roman"/>
                <w:b/>
                <w:sz w:val="24"/>
                <w:lang w:val="sr-Cyrl-CS"/>
              </w:rPr>
            </w:pPr>
            <w:r>
              <w:rPr>
                <w:rFonts w:ascii="Times New Roman" w:hAnsi="Times New Roman"/>
                <w:b/>
                <w:sz w:val="24"/>
                <w:lang w:val="sr-Cyrl-CS"/>
              </w:rPr>
              <w:t>9.</w:t>
            </w:r>
          </w:p>
        </w:tc>
        <w:tc>
          <w:tcPr>
            <w:tcW w:w="861" w:type="dxa"/>
            <w:shd w:val="clear" w:color="auto" w:fill="auto"/>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20</w:t>
            </w:r>
          </w:p>
        </w:tc>
        <w:tc>
          <w:tcPr>
            <w:tcW w:w="861" w:type="dxa"/>
            <w:shd w:val="clear" w:color="auto" w:fill="auto"/>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20</w:t>
            </w:r>
          </w:p>
        </w:tc>
        <w:tc>
          <w:tcPr>
            <w:tcW w:w="861" w:type="dxa"/>
            <w:shd w:val="clear" w:color="auto" w:fill="auto"/>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20</w:t>
            </w:r>
          </w:p>
        </w:tc>
        <w:tc>
          <w:tcPr>
            <w:tcW w:w="861" w:type="dxa"/>
            <w:shd w:val="clear" w:color="auto" w:fill="EEECE1"/>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60.00</w:t>
            </w:r>
          </w:p>
        </w:tc>
        <w:tc>
          <w:tcPr>
            <w:tcW w:w="861" w:type="dxa"/>
            <w:shd w:val="clear" w:color="auto" w:fill="auto"/>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11.05</w:t>
            </w:r>
          </w:p>
        </w:tc>
        <w:tc>
          <w:tcPr>
            <w:tcW w:w="861" w:type="dxa"/>
            <w:shd w:val="clear" w:color="auto" w:fill="auto"/>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13</w:t>
            </w:r>
          </w:p>
        </w:tc>
        <w:tc>
          <w:tcPr>
            <w:tcW w:w="861" w:type="dxa"/>
            <w:shd w:val="clear" w:color="auto" w:fill="auto"/>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10.5</w:t>
            </w:r>
          </w:p>
        </w:tc>
        <w:tc>
          <w:tcPr>
            <w:tcW w:w="756" w:type="dxa"/>
            <w:shd w:val="clear" w:color="auto" w:fill="EEECE1"/>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34.55</w:t>
            </w:r>
          </w:p>
        </w:tc>
        <w:tc>
          <w:tcPr>
            <w:tcW w:w="888" w:type="dxa"/>
            <w:tcBorders>
              <w:right w:val="double" w:sz="4" w:space="0" w:color="auto"/>
            </w:tcBorders>
            <w:shd w:val="clear" w:color="auto" w:fill="EEECE1"/>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94.55</w:t>
            </w:r>
          </w:p>
        </w:tc>
      </w:tr>
      <w:tr w:rsidR="00167E98" w:rsidTr="00167E98">
        <w:trPr>
          <w:trHeight w:val="424"/>
          <w:jc w:val="center"/>
        </w:trPr>
        <w:tc>
          <w:tcPr>
            <w:tcW w:w="1123" w:type="dxa"/>
            <w:tcBorders>
              <w:top w:val="double" w:sz="4" w:space="0" w:color="auto"/>
              <w:left w:val="double" w:sz="4" w:space="0" w:color="auto"/>
              <w:bottom w:val="double" w:sz="4" w:space="0" w:color="auto"/>
            </w:tcBorders>
            <w:shd w:val="clear" w:color="auto" w:fill="EEECE1"/>
            <w:vAlign w:val="center"/>
          </w:tcPr>
          <w:p w:rsidR="00167E98" w:rsidRDefault="00167E98">
            <w:pPr>
              <w:pStyle w:val="BodyText"/>
              <w:jc w:val="center"/>
              <w:rPr>
                <w:rFonts w:ascii="Times New Roman" w:hAnsi="Times New Roman"/>
                <w:b/>
                <w:sz w:val="24"/>
                <w:lang w:val="sr-Cyrl-CS"/>
              </w:rPr>
            </w:pPr>
            <w:r>
              <w:rPr>
                <w:rFonts w:ascii="Times New Roman" w:hAnsi="Times New Roman"/>
                <w:b/>
                <w:sz w:val="24"/>
                <w:lang w:val="sr-Cyrl-CS"/>
              </w:rPr>
              <w:t>Просек</w:t>
            </w:r>
          </w:p>
        </w:tc>
        <w:tc>
          <w:tcPr>
            <w:tcW w:w="861" w:type="dxa"/>
            <w:tcBorders>
              <w:top w:val="double" w:sz="4" w:space="0" w:color="auto"/>
              <w:bottom w:val="double" w:sz="4" w:space="0" w:color="auto"/>
            </w:tcBorders>
            <w:shd w:val="clear" w:color="auto" w:fill="EEECE1"/>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16.44</w:t>
            </w:r>
          </w:p>
        </w:tc>
        <w:tc>
          <w:tcPr>
            <w:tcW w:w="861" w:type="dxa"/>
            <w:tcBorders>
              <w:top w:val="double" w:sz="4" w:space="0" w:color="auto"/>
              <w:bottom w:val="double" w:sz="4" w:space="0" w:color="auto"/>
            </w:tcBorders>
            <w:shd w:val="clear" w:color="auto" w:fill="EEECE1"/>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15.97</w:t>
            </w:r>
          </w:p>
        </w:tc>
        <w:tc>
          <w:tcPr>
            <w:tcW w:w="861" w:type="dxa"/>
            <w:tcBorders>
              <w:top w:val="double" w:sz="4" w:space="0" w:color="auto"/>
              <w:bottom w:val="double" w:sz="4" w:space="0" w:color="auto"/>
            </w:tcBorders>
            <w:shd w:val="clear" w:color="auto" w:fill="EEECE1"/>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16.44</w:t>
            </w:r>
          </w:p>
        </w:tc>
        <w:tc>
          <w:tcPr>
            <w:tcW w:w="861" w:type="dxa"/>
            <w:tcBorders>
              <w:top w:val="double" w:sz="4" w:space="0" w:color="auto"/>
              <w:bottom w:val="double" w:sz="4" w:space="0" w:color="auto"/>
            </w:tcBorders>
            <w:shd w:val="clear" w:color="auto" w:fill="EEECE1"/>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48.85</w:t>
            </w:r>
          </w:p>
        </w:tc>
        <w:tc>
          <w:tcPr>
            <w:tcW w:w="861" w:type="dxa"/>
            <w:tcBorders>
              <w:top w:val="double" w:sz="4" w:space="0" w:color="auto"/>
              <w:bottom w:val="double" w:sz="4" w:space="0" w:color="auto"/>
            </w:tcBorders>
            <w:shd w:val="clear" w:color="auto" w:fill="EEECE1"/>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9.02</w:t>
            </w:r>
          </w:p>
        </w:tc>
        <w:tc>
          <w:tcPr>
            <w:tcW w:w="861" w:type="dxa"/>
            <w:tcBorders>
              <w:top w:val="double" w:sz="4" w:space="0" w:color="auto"/>
              <w:bottom w:val="double" w:sz="4" w:space="0" w:color="auto"/>
            </w:tcBorders>
            <w:shd w:val="clear" w:color="auto" w:fill="EEECE1"/>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8.74</w:t>
            </w:r>
          </w:p>
        </w:tc>
        <w:tc>
          <w:tcPr>
            <w:tcW w:w="861" w:type="dxa"/>
            <w:tcBorders>
              <w:top w:val="double" w:sz="4" w:space="0" w:color="auto"/>
              <w:bottom w:val="double" w:sz="4" w:space="0" w:color="auto"/>
            </w:tcBorders>
            <w:shd w:val="clear" w:color="auto" w:fill="EEECE1"/>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10.66</w:t>
            </w:r>
          </w:p>
        </w:tc>
        <w:tc>
          <w:tcPr>
            <w:tcW w:w="756" w:type="dxa"/>
            <w:tcBorders>
              <w:top w:val="double" w:sz="4" w:space="0" w:color="auto"/>
              <w:bottom w:val="double" w:sz="4" w:space="0" w:color="auto"/>
            </w:tcBorders>
            <w:shd w:val="clear" w:color="auto" w:fill="EEECE1"/>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28.42</w:t>
            </w:r>
          </w:p>
        </w:tc>
        <w:tc>
          <w:tcPr>
            <w:tcW w:w="888" w:type="dxa"/>
            <w:tcBorders>
              <w:top w:val="double" w:sz="4" w:space="0" w:color="auto"/>
              <w:bottom w:val="double" w:sz="4" w:space="0" w:color="auto"/>
              <w:right w:val="double" w:sz="4" w:space="0" w:color="auto"/>
            </w:tcBorders>
            <w:shd w:val="clear" w:color="auto" w:fill="EEECE1"/>
            <w:vAlign w:val="bottom"/>
          </w:tcPr>
          <w:p w:rsidR="00167E98" w:rsidRDefault="00167E98">
            <w:pPr>
              <w:jc w:val="right"/>
              <w:rPr>
                <w:rFonts w:ascii="Calibri" w:hAnsi="Calibri" w:cs="Calibri"/>
                <w:color w:val="000000"/>
                <w:sz w:val="22"/>
                <w:szCs w:val="22"/>
              </w:rPr>
            </w:pPr>
            <w:r>
              <w:rPr>
                <w:rFonts w:ascii="Calibri" w:hAnsi="Calibri" w:cs="Calibri"/>
                <w:color w:val="000000"/>
                <w:sz w:val="22"/>
                <w:szCs w:val="22"/>
              </w:rPr>
              <w:t>77.27</w:t>
            </w:r>
          </w:p>
        </w:tc>
      </w:tr>
    </w:tbl>
    <w:p w:rsidR="00BE50E6" w:rsidRDefault="00BE50E6">
      <w:pPr>
        <w:pStyle w:val="BodyText"/>
        <w:spacing w:line="276" w:lineRule="auto"/>
        <w:rPr>
          <w:rFonts w:ascii="Times New Roman" w:hAnsi="Times New Roman"/>
          <w:sz w:val="24"/>
        </w:rPr>
      </w:pPr>
    </w:p>
    <w:p w:rsidR="00991855" w:rsidRDefault="00991855">
      <w:pPr>
        <w:pStyle w:val="BodyText"/>
        <w:spacing w:line="276" w:lineRule="auto"/>
        <w:ind w:firstLine="720"/>
        <w:rPr>
          <w:rFonts w:ascii="Times New Roman" w:hAnsi="Times New Roman"/>
          <w:sz w:val="24"/>
          <w:lang w:val="en-GB"/>
        </w:rPr>
      </w:pPr>
    </w:p>
    <w:p w:rsidR="00991855" w:rsidRDefault="00991855">
      <w:pPr>
        <w:pStyle w:val="BodyText"/>
        <w:spacing w:line="276" w:lineRule="auto"/>
        <w:ind w:firstLine="720"/>
        <w:rPr>
          <w:rFonts w:ascii="Times New Roman" w:hAnsi="Times New Roman"/>
          <w:sz w:val="24"/>
          <w:lang w:val="en-GB"/>
        </w:rPr>
      </w:pPr>
    </w:p>
    <w:p w:rsidR="00BE50E6" w:rsidRDefault="00BE50E6">
      <w:pPr>
        <w:pStyle w:val="BodyText"/>
        <w:spacing w:line="276" w:lineRule="auto"/>
        <w:ind w:firstLine="720"/>
        <w:rPr>
          <w:rFonts w:ascii="Times New Roman" w:hAnsi="Times New Roman"/>
          <w:sz w:val="24"/>
          <w:lang w:val="sr-Cyrl-CS"/>
        </w:rPr>
      </w:pPr>
      <w:r w:rsidRPr="00167E98">
        <w:rPr>
          <w:rFonts w:ascii="Times New Roman" w:hAnsi="Times New Roman"/>
          <w:sz w:val="24"/>
          <w:lang w:val="sr-Cyrl-CS"/>
        </w:rPr>
        <w:t>У наставку следи табала у којој је приказан просечан број бодова ученика наше школе: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639"/>
        <w:gridCol w:w="2207"/>
        <w:gridCol w:w="2207"/>
        <w:gridCol w:w="2207"/>
      </w:tblGrid>
      <w:tr w:rsidR="00207A9C" w:rsidTr="00150BF0">
        <w:trPr>
          <w:trHeight w:val="297"/>
          <w:jc w:val="center"/>
        </w:trPr>
        <w:tc>
          <w:tcPr>
            <w:tcW w:w="2639" w:type="dxa"/>
            <w:tcBorders>
              <w:top w:val="double" w:sz="4" w:space="0" w:color="auto"/>
              <w:left w:val="double" w:sz="4" w:space="0" w:color="auto"/>
              <w:bottom w:val="double" w:sz="4" w:space="0" w:color="auto"/>
              <w:right w:val="double" w:sz="4" w:space="0" w:color="auto"/>
            </w:tcBorders>
            <w:shd w:val="clear" w:color="auto" w:fill="EEECE1"/>
            <w:vAlign w:val="center"/>
          </w:tcPr>
          <w:p w:rsidR="00207A9C" w:rsidRDefault="00207A9C">
            <w:pPr>
              <w:jc w:val="center"/>
              <w:rPr>
                <w:b/>
              </w:rPr>
            </w:pPr>
            <w:r w:rsidRPr="00C46C5B">
              <w:rPr>
                <w:b/>
              </w:rPr>
              <w:t>Број бодова</w:t>
            </w:r>
          </w:p>
        </w:tc>
        <w:tc>
          <w:tcPr>
            <w:tcW w:w="2207" w:type="dxa"/>
            <w:tcBorders>
              <w:top w:val="double" w:sz="4" w:space="0" w:color="auto"/>
              <w:left w:val="double" w:sz="4" w:space="0" w:color="auto"/>
              <w:bottom w:val="double" w:sz="4" w:space="0" w:color="auto"/>
              <w:right w:val="double" w:sz="4" w:space="0" w:color="auto"/>
            </w:tcBorders>
            <w:shd w:val="clear" w:color="auto" w:fill="EEECE1"/>
            <w:vAlign w:val="center"/>
          </w:tcPr>
          <w:p w:rsidR="00207A9C" w:rsidRDefault="00207A9C" w:rsidP="00150BF0">
            <w:pPr>
              <w:jc w:val="center"/>
              <w:rPr>
                <w:b/>
              </w:rPr>
            </w:pPr>
            <w:r>
              <w:rPr>
                <w:b/>
              </w:rPr>
              <w:t>Школа ген.</w:t>
            </w:r>
          </w:p>
          <w:p w:rsidR="00207A9C" w:rsidRDefault="00207A9C" w:rsidP="00A342DF">
            <w:pPr>
              <w:jc w:val="center"/>
              <w:rPr>
                <w:b/>
              </w:rPr>
            </w:pPr>
            <w:r>
              <w:rPr>
                <w:b/>
              </w:rPr>
              <w:t>20</w:t>
            </w:r>
            <w:r w:rsidR="00A342DF">
              <w:rPr>
                <w:b/>
              </w:rPr>
              <w:t>19/20</w:t>
            </w:r>
            <w:r>
              <w:rPr>
                <w:b/>
              </w:rPr>
              <w:t>.</w:t>
            </w:r>
          </w:p>
        </w:tc>
        <w:tc>
          <w:tcPr>
            <w:tcW w:w="2207" w:type="dxa"/>
            <w:tcBorders>
              <w:top w:val="double" w:sz="4" w:space="0" w:color="auto"/>
              <w:left w:val="double" w:sz="4" w:space="0" w:color="auto"/>
              <w:bottom w:val="double" w:sz="4" w:space="0" w:color="auto"/>
              <w:right w:val="double" w:sz="4" w:space="0" w:color="auto"/>
            </w:tcBorders>
            <w:shd w:val="clear" w:color="auto" w:fill="EEECE1"/>
            <w:vAlign w:val="center"/>
          </w:tcPr>
          <w:p w:rsidR="00207A9C" w:rsidRPr="008D4518" w:rsidRDefault="00207A9C" w:rsidP="00150BF0">
            <w:pPr>
              <w:jc w:val="center"/>
              <w:rPr>
                <w:b/>
              </w:rPr>
            </w:pPr>
            <w:r>
              <w:rPr>
                <w:b/>
              </w:rPr>
              <w:t xml:space="preserve">Школа ген. </w:t>
            </w:r>
            <w:r w:rsidR="00A342DF">
              <w:rPr>
                <w:b/>
              </w:rPr>
              <w:t>2020/21</w:t>
            </w:r>
            <w:r>
              <w:rPr>
                <w:b/>
              </w:rPr>
              <w:t>.</w:t>
            </w:r>
          </w:p>
        </w:tc>
        <w:tc>
          <w:tcPr>
            <w:tcW w:w="2207" w:type="dxa"/>
            <w:tcBorders>
              <w:top w:val="double" w:sz="4" w:space="0" w:color="auto"/>
              <w:left w:val="double" w:sz="4" w:space="0" w:color="auto"/>
              <w:bottom w:val="double" w:sz="4" w:space="0" w:color="auto"/>
              <w:right w:val="double" w:sz="4" w:space="0" w:color="auto"/>
            </w:tcBorders>
            <w:shd w:val="clear" w:color="auto" w:fill="EEECE1"/>
          </w:tcPr>
          <w:p w:rsidR="00207A9C" w:rsidRPr="00214A90" w:rsidRDefault="00207A9C" w:rsidP="00F552B8">
            <w:pPr>
              <w:jc w:val="center"/>
              <w:rPr>
                <w:b/>
              </w:rPr>
            </w:pPr>
            <w:r w:rsidRPr="00214A90">
              <w:rPr>
                <w:b/>
              </w:rPr>
              <w:t>Школа ген. 2021/22.</w:t>
            </w:r>
          </w:p>
        </w:tc>
      </w:tr>
      <w:tr w:rsidR="00A342DF" w:rsidTr="00150BF0">
        <w:trPr>
          <w:trHeight w:val="466"/>
          <w:jc w:val="center"/>
        </w:trPr>
        <w:tc>
          <w:tcPr>
            <w:tcW w:w="2639" w:type="dxa"/>
            <w:tcBorders>
              <w:top w:val="double" w:sz="4" w:space="0" w:color="auto"/>
              <w:left w:val="double" w:sz="4" w:space="0" w:color="auto"/>
              <w:bottom w:val="double" w:sz="4" w:space="0" w:color="auto"/>
              <w:right w:val="double" w:sz="4" w:space="0" w:color="auto"/>
            </w:tcBorders>
            <w:shd w:val="clear" w:color="auto" w:fill="EEECE1"/>
            <w:vAlign w:val="center"/>
          </w:tcPr>
          <w:p w:rsidR="00A342DF" w:rsidRDefault="00A342DF">
            <w:pPr>
              <w:rPr>
                <w:b/>
              </w:rPr>
            </w:pPr>
            <w:r>
              <w:rPr>
                <w:b/>
              </w:rPr>
              <w:t>I Успех из школе</w:t>
            </w:r>
          </w:p>
        </w:tc>
        <w:tc>
          <w:tcPr>
            <w:tcW w:w="2207" w:type="dxa"/>
            <w:tcBorders>
              <w:top w:val="double" w:sz="4" w:space="0" w:color="auto"/>
              <w:left w:val="double" w:sz="4" w:space="0" w:color="auto"/>
              <w:bottom w:val="double" w:sz="4" w:space="0" w:color="auto"/>
              <w:right w:val="double" w:sz="4" w:space="0" w:color="auto"/>
            </w:tcBorders>
            <w:shd w:val="clear" w:color="auto" w:fill="EEECE1"/>
            <w:vAlign w:val="center"/>
          </w:tcPr>
          <w:p w:rsidR="00A342DF" w:rsidRDefault="00A342DF" w:rsidP="00077CCE">
            <w:pPr>
              <w:jc w:val="center"/>
              <w:rPr>
                <w:lang w:val="sr-Cyrl-CS"/>
              </w:rPr>
            </w:pPr>
            <w:r w:rsidRPr="008D4518">
              <w:rPr>
                <w:b/>
                <w:lang w:val="sr-Cyrl-CS"/>
              </w:rPr>
              <w:t>43,21</w:t>
            </w:r>
            <w:r>
              <w:rPr>
                <w:b/>
                <w:szCs w:val="20"/>
                <w:lang w:val="sr-Cyrl-CS"/>
              </w:rPr>
              <w:t>(мак. 60)</w:t>
            </w:r>
          </w:p>
        </w:tc>
        <w:tc>
          <w:tcPr>
            <w:tcW w:w="2207" w:type="dxa"/>
            <w:tcBorders>
              <w:top w:val="double" w:sz="4" w:space="0" w:color="auto"/>
              <w:left w:val="double" w:sz="4" w:space="0" w:color="auto"/>
              <w:bottom w:val="double" w:sz="4" w:space="0" w:color="auto"/>
              <w:right w:val="double" w:sz="4" w:space="0" w:color="auto"/>
            </w:tcBorders>
            <w:shd w:val="clear" w:color="auto" w:fill="EEECE1"/>
            <w:vAlign w:val="center"/>
          </w:tcPr>
          <w:p w:rsidR="00A342DF" w:rsidRPr="00214A90" w:rsidRDefault="00A342DF" w:rsidP="00077CCE">
            <w:pPr>
              <w:jc w:val="center"/>
              <w:rPr>
                <w:b/>
                <w:szCs w:val="20"/>
                <w:lang w:val="sr-Cyrl-CS"/>
              </w:rPr>
            </w:pPr>
            <w:r w:rsidRPr="00214A90">
              <w:rPr>
                <w:b/>
                <w:szCs w:val="20"/>
              </w:rPr>
              <w:t>48,01</w:t>
            </w:r>
            <w:r w:rsidRPr="00214A90">
              <w:rPr>
                <w:b/>
                <w:szCs w:val="20"/>
                <w:lang w:val="sr-Cyrl-CS"/>
              </w:rPr>
              <w:t xml:space="preserve"> (мак. 60)</w:t>
            </w:r>
          </w:p>
        </w:tc>
        <w:tc>
          <w:tcPr>
            <w:tcW w:w="2207" w:type="dxa"/>
            <w:tcBorders>
              <w:top w:val="double" w:sz="4" w:space="0" w:color="auto"/>
              <w:left w:val="double" w:sz="4" w:space="0" w:color="auto"/>
              <w:bottom w:val="double" w:sz="4" w:space="0" w:color="auto"/>
              <w:right w:val="double" w:sz="4" w:space="0" w:color="auto"/>
            </w:tcBorders>
            <w:shd w:val="clear" w:color="auto" w:fill="EEECE1"/>
            <w:vAlign w:val="center"/>
          </w:tcPr>
          <w:p w:rsidR="00A342DF" w:rsidRPr="00214A90" w:rsidRDefault="00A342DF" w:rsidP="00A342DF">
            <w:pPr>
              <w:jc w:val="center"/>
              <w:rPr>
                <w:b/>
                <w:szCs w:val="20"/>
                <w:lang w:val="sr-Cyrl-CS"/>
              </w:rPr>
            </w:pPr>
            <w:r>
              <w:rPr>
                <w:b/>
                <w:szCs w:val="20"/>
              </w:rPr>
              <w:t>48,</w:t>
            </w:r>
            <w:r>
              <w:rPr>
                <w:b/>
                <w:szCs w:val="20"/>
                <w:lang w:val="en-GB"/>
              </w:rPr>
              <w:t>85</w:t>
            </w:r>
            <w:r w:rsidRPr="00214A90">
              <w:rPr>
                <w:b/>
                <w:szCs w:val="20"/>
                <w:lang w:val="sr-Cyrl-CS"/>
              </w:rPr>
              <w:t xml:space="preserve"> (мак. 60)</w:t>
            </w:r>
          </w:p>
        </w:tc>
      </w:tr>
      <w:tr w:rsidR="00A342DF" w:rsidTr="00150BF0">
        <w:trPr>
          <w:trHeight w:val="489"/>
          <w:jc w:val="center"/>
        </w:trPr>
        <w:tc>
          <w:tcPr>
            <w:tcW w:w="2639" w:type="dxa"/>
            <w:tcBorders>
              <w:top w:val="double" w:sz="4" w:space="0" w:color="auto"/>
              <w:left w:val="double" w:sz="4" w:space="0" w:color="auto"/>
              <w:bottom w:val="double" w:sz="4" w:space="0" w:color="auto"/>
              <w:right w:val="double" w:sz="4" w:space="0" w:color="auto"/>
            </w:tcBorders>
            <w:shd w:val="clear" w:color="auto" w:fill="EEECE1"/>
            <w:vAlign w:val="center"/>
          </w:tcPr>
          <w:p w:rsidR="00A342DF" w:rsidRDefault="00A342DF">
            <w:pPr>
              <w:rPr>
                <w:b/>
              </w:rPr>
            </w:pPr>
            <w:r>
              <w:rPr>
                <w:b/>
              </w:rPr>
              <w:t>II Завршни испит</w:t>
            </w:r>
          </w:p>
        </w:tc>
        <w:tc>
          <w:tcPr>
            <w:tcW w:w="2207" w:type="dxa"/>
            <w:tcBorders>
              <w:top w:val="double" w:sz="4" w:space="0" w:color="auto"/>
              <w:left w:val="double" w:sz="4" w:space="0" w:color="auto"/>
              <w:bottom w:val="double" w:sz="4" w:space="0" w:color="auto"/>
              <w:right w:val="double" w:sz="4" w:space="0" w:color="auto"/>
            </w:tcBorders>
            <w:shd w:val="clear" w:color="auto" w:fill="EEECE1"/>
            <w:vAlign w:val="center"/>
          </w:tcPr>
          <w:p w:rsidR="00A342DF" w:rsidRDefault="00A342DF" w:rsidP="00077CCE">
            <w:pPr>
              <w:jc w:val="center"/>
              <w:rPr>
                <w:lang w:val="sr-Cyrl-CS"/>
              </w:rPr>
            </w:pPr>
            <w:r w:rsidRPr="008D4518">
              <w:rPr>
                <w:b/>
                <w:color w:val="000000"/>
                <w:szCs w:val="22"/>
              </w:rPr>
              <w:t>16.35</w:t>
            </w:r>
            <w:r>
              <w:rPr>
                <w:b/>
                <w:color w:val="000000"/>
                <w:szCs w:val="22"/>
              </w:rPr>
              <w:t xml:space="preserve"> </w:t>
            </w:r>
            <w:r>
              <w:rPr>
                <w:b/>
              </w:rPr>
              <w:t>(мак.40)</w:t>
            </w:r>
          </w:p>
        </w:tc>
        <w:tc>
          <w:tcPr>
            <w:tcW w:w="2207" w:type="dxa"/>
            <w:tcBorders>
              <w:top w:val="double" w:sz="4" w:space="0" w:color="auto"/>
              <w:left w:val="double" w:sz="4" w:space="0" w:color="auto"/>
              <w:bottom w:val="double" w:sz="4" w:space="0" w:color="auto"/>
              <w:right w:val="double" w:sz="4" w:space="0" w:color="auto"/>
            </w:tcBorders>
            <w:shd w:val="clear" w:color="auto" w:fill="EEECE1"/>
            <w:vAlign w:val="center"/>
          </w:tcPr>
          <w:p w:rsidR="00A342DF" w:rsidRPr="00214A90" w:rsidRDefault="00A342DF" w:rsidP="00077CCE">
            <w:pPr>
              <w:jc w:val="center"/>
              <w:rPr>
                <w:b/>
                <w:szCs w:val="20"/>
                <w:lang w:val="sr-Cyrl-CS"/>
              </w:rPr>
            </w:pPr>
            <w:r w:rsidRPr="00214A90">
              <w:rPr>
                <w:b/>
                <w:szCs w:val="20"/>
              </w:rPr>
              <w:t>27,85</w:t>
            </w:r>
            <w:r w:rsidRPr="00214A90">
              <w:rPr>
                <w:b/>
                <w:szCs w:val="20"/>
                <w:lang w:val="sr-Cyrl-CS"/>
              </w:rPr>
              <w:t xml:space="preserve"> (мак. 40)</w:t>
            </w:r>
          </w:p>
        </w:tc>
        <w:tc>
          <w:tcPr>
            <w:tcW w:w="2207" w:type="dxa"/>
            <w:tcBorders>
              <w:top w:val="double" w:sz="4" w:space="0" w:color="auto"/>
              <w:left w:val="double" w:sz="4" w:space="0" w:color="auto"/>
              <w:bottom w:val="double" w:sz="4" w:space="0" w:color="auto"/>
              <w:right w:val="double" w:sz="4" w:space="0" w:color="auto"/>
            </w:tcBorders>
            <w:shd w:val="clear" w:color="auto" w:fill="EEECE1"/>
            <w:vAlign w:val="center"/>
          </w:tcPr>
          <w:p w:rsidR="00A342DF" w:rsidRPr="00214A90" w:rsidRDefault="00A342DF" w:rsidP="00F552B8">
            <w:pPr>
              <w:jc w:val="center"/>
              <w:rPr>
                <w:b/>
                <w:szCs w:val="20"/>
                <w:lang w:val="sr-Cyrl-CS"/>
              </w:rPr>
            </w:pPr>
            <w:r>
              <w:rPr>
                <w:b/>
                <w:szCs w:val="20"/>
              </w:rPr>
              <w:t>28.42</w:t>
            </w:r>
            <w:r w:rsidRPr="00214A90">
              <w:rPr>
                <w:b/>
                <w:szCs w:val="20"/>
                <w:lang w:val="sr-Cyrl-CS"/>
              </w:rPr>
              <w:t xml:space="preserve"> (мак. 40)</w:t>
            </w:r>
          </w:p>
        </w:tc>
      </w:tr>
      <w:tr w:rsidR="00A342DF" w:rsidTr="00150BF0">
        <w:trPr>
          <w:trHeight w:val="489"/>
          <w:jc w:val="center"/>
        </w:trPr>
        <w:tc>
          <w:tcPr>
            <w:tcW w:w="2639" w:type="dxa"/>
            <w:tcBorders>
              <w:top w:val="double" w:sz="4" w:space="0" w:color="auto"/>
              <w:left w:val="double" w:sz="4" w:space="0" w:color="auto"/>
              <w:right w:val="double" w:sz="4" w:space="0" w:color="auto"/>
            </w:tcBorders>
            <w:shd w:val="clear" w:color="auto" w:fill="EEECE1"/>
            <w:vAlign w:val="center"/>
          </w:tcPr>
          <w:p w:rsidR="00A342DF" w:rsidRDefault="00A342DF">
            <w:pPr>
              <w:pStyle w:val="ListParagraph"/>
              <w:numPr>
                <w:ilvl w:val="0"/>
                <w:numId w:val="13"/>
              </w:numPr>
              <w:rPr>
                <w:b/>
                <w:sz w:val="28"/>
              </w:rPr>
            </w:pPr>
            <w:r>
              <w:rPr>
                <w:b/>
              </w:rPr>
              <w:t>српски језик</w:t>
            </w:r>
          </w:p>
        </w:tc>
        <w:tc>
          <w:tcPr>
            <w:tcW w:w="2207" w:type="dxa"/>
            <w:tcBorders>
              <w:top w:val="double" w:sz="4" w:space="0" w:color="auto"/>
              <w:left w:val="double" w:sz="4" w:space="0" w:color="auto"/>
              <w:right w:val="double" w:sz="4" w:space="0" w:color="auto"/>
            </w:tcBorders>
            <w:vAlign w:val="center"/>
          </w:tcPr>
          <w:p w:rsidR="00A342DF" w:rsidRPr="00A342DF" w:rsidRDefault="00A342DF" w:rsidP="00077CCE">
            <w:pPr>
              <w:pStyle w:val="BodyText"/>
              <w:spacing w:line="276" w:lineRule="auto"/>
              <w:jc w:val="center"/>
              <w:rPr>
                <w:rFonts w:ascii="Times New Roman" w:hAnsi="Times New Roman"/>
                <w:sz w:val="24"/>
                <w:szCs w:val="20"/>
                <w:lang w:val="sr-Cyrl-CS"/>
              </w:rPr>
            </w:pPr>
            <w:r w:rsidRPr="00A342DF">
              <w:rPr>
                <w:rFonts w:ascii="Times New Roman" w:hAnsi="Times New Roman"/>
                <w:sz w:val="24"/>
                <w:szCs w:val="20"/>
                <w:lang w:val="sr-Cyrl-CS"/>
              </w:rPr>
              <w:t xml:space="preserve">5,12 </w:t>
            </w:r>
            <w:r w:rsidRPr="00A342DF">
              <w:rPr>
                <w:rFonts w:ascii="Times New Roman" w:hAnsi="Times New Roman"/>
                <w:sz w:val="24"/>
              </w:rPr>
              <w:t>(мак. 13)</w:t>
            </w:r>
          </w:p>
        </w:tc>
        <w:tc>
          <w:tcPr>
            <w:tcW w:w="2207" w:type="dxa"/>
            <w:tcBorders>
              <w:top w:val="double" w:sz="4" w:space="0" w:color="auto"/>
              <w:left w:val="double" w:sz="4" w:space="0" w:color="auto"/>
              <w:right w:val="double" w:sz="4" w:space="0" w:color="auto"/>
            </w:tcBorders>
            <w:vAlign w:val="center"/>
          </w:tcPr>
          <w:p w:rsidR="00A342DF" w:rsidRPr="00A342DF" w:rsidRDefault="00A342DF" w:rsidP="00077CCE">
            <w:pPr>
              <w:pStyle w:val="BodyText"/>
              <w:spacing w:line="276" w:lineRule="auto"/>
              <w:jc w:val="center"/>
              <w:rPr>
                <w:rFonts w:ascii="Times New Roman" w:hAnsi="Times New Roman"/>
                <w:sz w:val="24"/>
                <w:szCs w:val="20"/>
                <w:lang w:val="sr-Cyrl-CS"/>
              </w:rPr>
            </w:pPr>
            <w:r w:rsidRPr="00A342DF">
              <w:rPr>
                <w:rFonts w:ascii="Times New Roman" w:hAnsi="Times New Roman"/>
                <w:sz w:val="24"/>
                <w:szCs w:val="20"/>
              </w:rPr>
              <w:t>7,53</w:t>
            </w:r>
            <w:r w:rsidRPr="00A342DF">
              <w:rPr>
                <w:rFonts w:ascii="Times New Roman" w:hAnsi="Times New Roman"/>
                <w:sz w:val="24"/>
                <w:szCs w:val="20"/>
                <w:lang w:val="sr-Cyrl-CS"/>
              </w:rPr>
              <w:t xml:space="preserve"> (мак. 13)</w:t>
            </w:r>
          </w:p>
        </w:tc>
        <w:tc>
          <w:tcPr>
            <w:tcW w:w="2207" w:type="dxa"/>
            <w:tcBorders>
              <w:top w:val="double" w:sz="4" w:space="0" w:color="auto"/>
              <w:left w:val="double" w:sz="4" w:space="0" w:color="auto"/>
              <w:right w:val="double" w:sz="4" w:space="0" w:color="auto"/>
            </w:tcBorders>
            <w:vAlign w:val="center"/>
          </w:tcPr>
          <w:p w:rsidR="00A342DF" w:rsidRPr="00A342DF" w:rsidRDefault="00A342DF" w:rsidP="00150BF0">
            <w:pPr>
              <w:pStyle w:val="BodyText"/>
              <w:spacing w:line="276" w:lineRule="auto"/>
              <w:jc w:val="center"/>
              <w:rPr>
                <w:rFonts w:ascii="Times New Roman" w:hAnsi="Times New Roman"/>
                <w:sz w:val="24"/>
                <w:szCs w:val="20"/>
                <w:lang w:val="en-GB"/>
              </w:rPr>
            </w:pPr>
            <w:r w:rsidRPr="00A342DF">
              <w:rPr>
                <w:rFonts w:ascii="Times New Roman" w:hAnsi="Times New Roman"/>
                <w:sz w:val="24"/>
                <w:szCs w:val="20"/>
                <w:lang w:val="en-GB"/>
              </w:rPr>
              <w:t>9.02</w:t>
            </w:r>
            <w:r w:rsidRPr="00A342DF">
              <w:rPr>
                <w:rFonts w:ascii="Times New Roman" w:hAnsi="Times New Roman"/>
                <w:sz w:val="24"/>
                <w:szCs w:val="20"/>
                <w:lang w:val="sr-Cyrl-CS"/>
              </w:rPr>
              <w:t>(мак. 13)</w:t>
            </w:r>
          </w:p>
        </w:tc>
      </w:tr>
      <w:tr w:rsidR="00A342DF" w:rsidTr="00150BF0">
        <w:trPr>
          <w:trHeight w:val="489"/>
          <w:jc w:val="center"/>
        </w:trPr>
        <w:tc>
          <w:tcPr>
            <w:tcW w:w="2639" w:type="dxa"/>
            <w:tcBorders>
              <w:left w:val="double" w:sz="4" w:space="0" w:color="auto"/>
              <w:right w:val="double" w:sz="4" w:space="0" w:color="auto"/>
            </w:tcBorders>
            <w:shd w:val="clear" w:color="auto" w:fill="EEECE1"/>
            <w:vAlign w:val="center"/>
          </w:tcPr>
          <w:p w:rsidR="00A342DF" w:rsidRDefault="00A342DF">
            <w:pPr>
              <w:pStyle w:val="ListParagraph"/>
              <w:numPr>
                <w:ilvl w:val="0"/>
                <w:numId w:val="13"/>
              </w:numPr>
              <w:rPr>
                <w:b/>
                <w:sz w:val="28"/>
              </w:rPr>
            </w:pPr>
            <w:r>
              <w:rPr>
                <w:b/>
              </w:rPr>
              <w:t>математика</w:t>
            </w:r>
          </w:p>
        </w:tc>
        <w:tc>
          <w:tcPr>
            <w:tcW w:w="2207" w:type="dxa"/>
            <w:tcBorders>
              <w:left w:val="double" w:sz="4" w:space="0" w:color="auto"/>
              <w:right w:val="double" w:sz="4" w:space="0" w:color="auto"/>
            </w:tcBorders>
            <w:vAlign w:val="center"/>
          </w:tcPr>
          <w:p w:rsidR="00A342DF" w:rsidRDefault="00A342DF" w:rsidP="00077CCE">
            <w:pPr>
              <w:jc w:val="center"/>
              <w:rPr>
                <w:lang w:val="sr-Cyrl-CS"/>
              </w:rPr>
            </w:pPr>
            <w:r>
              <w:rPr>
                <w:lang w:val="sr-Cyrl-CS"/>
              </w:rPr>
              <w:t xml:space="preserve">4,67 </w:t>
            </w:r>
            <w:r>
              <w:t>(мак. 13)</w:t>
            </w:r>
          </w:p>
        </w:tc>
        <w:tc>
          <w:tcPr>
            <w:tcW w:w="2207" w:type="dxa"/>
            <w:tcBorders>
              <w:left w:val="double" w:sz="4" w:space="0" w:color="auto"/>
              <w:right w:val="double" w:sz="4" w:space="0" w:color="auto"/>
            </w:tcBorders>
            <w:vAlign w:val="center"/>
          </w:tcPr>
          <w:p w:rsidR="00A342DF" w:rsidRPr="00214A90" w:rsidRDefault="00A342DF" w:rsidP="00077CCE">
            <w:pPr>
              <w:jc w:val="center"/>
              <w:rPr>
                <w:szCs w:val="20"/>
                <w:lang w:val="sr-Cyrl-CS"/>
              </w:rPr>
            </w:pPr>
            <w:r w:rsidRPr="00214A90">
              <w:rPr>
                <w:szCs w:val="20"/>
              </w:rPr>
              <w:t>8,91</w:t>
            </w:r>
            <w:r w:rsidRPr="00214A90">
              <w:rPr>
                <w:szCs w:val="20"/>
                <w:lang w:val="sr-Cyrl-CS"/>
              </w:rPr>
              <w:t xml:space="preserve"> (мак. 13)</w:t>
            </w:r>
          </w:p>
        </w:tc>
        <w:tc>
          <w:tcPr>
            <w:tcW w:w="2207" w:type="dxa"/>
            <w:tcBorders>
              <w:left w:val="double" w:sz="4" w:space="0" w:color="auto"/>
              <w:right w:val="double" w:sz="4" w:space="0" w:color="auto"/>
            </w:tcBorders>
            <w:vAlign w:val="center"/>
          </w:tcPr>
          <w:p w:rsidR="00A342DF" w:rsidRPr="00A342DF" w:rsidRDefault="00A342DF" w:rsidP="00150BF0">
            <w:pPr>
              <w:jc w:val="center"/>
              <w:rPr>
                <w:szCs w:val="20"/>
                <w:lang w:val="en-GB"/>
              </w:rPr>
            </w:pPr>
            <w:r>
              <w:rPr>
                <w:szCs w:val="20"/>
                <w:lang w:val="en-GB"/>
              </w:rPr>
              <w:t>8.73</w:t>
            </w:r>
            <w:r w:rsidRPr="00214A90">
              <w:rPr>
                <w:szCs w:val="20"/>
                <w:lang w:val="sr-Cyrl-CS"/>
              </w:rPr>
              <w:t>(мак. 13)</w:t>
            </w:r>
          </w:p>
        </w:tc>
      </w:tr>
      <w:tr w:rsidR="00A342DF" w:rsidTr="00150BF0">
        <w:trPr>
          <w:trHeight w:val="512"/>
          <w:jc w:val="center"/>
        </w:trPr>
        <w:tc>
          <w:tcPr>
            <w:tcW w:w="2639" w:type="dxa"/>
            <w:tcBorders>
              <w:left w:val="double" w:sz="4" w:space="0" w:color="auto"/>
              <w:bottom w:val="double" w:sz="4" w:space="0" w:color="auto"/>
              <w:right w:val="double" w:sz="4" w:space="0" w:color="auto"/>
            </w:tcBorders>
            <w:shd w:val="clear" w:color="auto" w:fill="EEECE1"/>
            <w:vAlign w:val="center"/>
          </w:tcPr>
          <w:p w:rsidR="00A342DF" w:rsidRDefault="00A342DF">
            <w:pPr>
              <w:pStyle w:val="ListParagraph"/>
              <w:numPr>
                <w:ilvl w:val="0"/>
                <w:numId w:val="13"/>
              </w:numPr>
              <w:rPr>
                <w:b/>
                <w:sz w:val="28"/>
              </w:rPr>
            </w:pPr>
            <w:r>
              <w:rPr>
                <w:b/>
                <w:sz w:val="22"/>
              </w:rPr>
              <w:t>комбиновани тест</w:t>
            </w:r>
          </w:p>
        </w:tc>
        <w:tc>
          <w:tcPr>
            <w:tcW w:w="2207" w:type="dxa"/>
            <w:tcBorders>
              <w:left w:val="double" w:sz="4" w:space="0" w:color="auto"/>
              <w:bottom w:val="double" w:sz="4" w:space="0" w:color="auto"/>
              <w:right w:val="double" w:sz="4" w:space="0" w:color="auto"/>
            </w:tcBorders>
            <w:vAlign w:val="center"/>
          </w:tcPr>
          <w:p w:rsidR="00A342DF" w:rsidRDefault="00A342DF" w:rsidP="00077CCE">
            <w:pPr>
              <w:jc w:val="center"/>
              <w:rPr>
                <w:lang w:val="sr-Cyrl-CS"/>
              </w:rPr>
            </w:pPr>
            <w:r>
              <w:rPr>
                <w:lang w:val="sr-Cyrl-CS"/>
              </w:rPr>
              <w:t xml:space="preserve">5,65 </w:t>
            </w:r>
            <w:r>
              <w:t>(мак. 14)</w:t>
            </w:r>
          </w:p>
        </w:tc>
        <w:tc>
          <w:tcPr>
            <w:tcW w:w="2207" w:type="dxa"/>
            <w:tcBorders>
              <w:left w:val="double" w:sz="4" w:space="0" w:color="auto"/>
              <w:bottom w:val="double" w:sz="4" w:space="0" w:color="auto"/>
              <w:right w:val="double" w:sz="4" w:space="0" w:color="auto"/>
            </w:tcBorders>
            <w:vAlign w:val="center"/>
          </w:tcPr>
          <w:p w:rsidR="00A342DF" w:rsidRPr="00214A90" w:rsidRDefault="00A342DF" w:rsidP="00077CCE">
            <w:pPr>
              <w:jc w:val="center"/>
              <w:rPr>
                <w:szCs w:val="20"/>
                <w:lang w:val="sr-Cyrl-CS"/>
              </w:rPr>
            </w:pPr>
            <w:r w:rsidRPr="00214A90">
              <w:rPr>
                <w:szCs w:val="20"/>
              </w:rPr>
              <w:t>11,40</w:t>
            </w:r>
            <w:r w:rsidRPr="00214A90">
              <w:rPr>
                <w:szCs w:val="20"/>
                <w:lang w:val="sr-Cyrl-CS"/>
              </w:rPr>
              <w:t xml:space="preserve"> (мак. 14)</w:t>
            </w:r>
          </w:p>
        </w:tc>
        <w:tc>
          <w:tcPr>
            <w:tcW w:w="2207" w:type="dxa"/>
            <w:tcBorders>
              <w:left w:val="double" w:sz="4" w:space="0" w:color="auto"/>
              <w:bottom w:val="double" w:sz="4" w:space="0" w:color="auto"/>
              <w:right w:val="double" w:sz="4" w:space="0" w:color="auto"/>
            </w:tcBorders>
            <w:vAlign w:val="center"/>
          </w:tcPr>
          <w:p w:rsidR="00A342DF" w:rsidRPr="00A342DF" w:rsidRDefault="00A342DF" w:rsidP="00A342DF">
            <w:pPr>
              <w:jc w:val="center"/>
              <w:rPr>
                <w:szCs w:val="20"/>
                <w:lang w:val="en-GB"/>
              </w:rPr>
            </w:pPr>
            <w:r>
              <w:rPr>
                <w:szCs w:val="20"/>
                <w:lang w:val="en-GB"/>
              </w:rPr>
              <w:t>10,65</w:t>
            </w:r>
            <w:r w:rsidRPr="00214A90">
              <w:rPr>
                <w:szCs w:val="20"/>
                <w:lang w:val="sr-Cyrl-CS"/>
              </w:rPr>
              <w:t>(мак. 1</w:t>
            </w:r>
            <w:r>
              <w:rPr>
                <w:szCs w:val="20"/>
                <w:lang w:val="en-GB"/>
              </w:rPr>
              <w:t>4</w:t>
            </w:r>
            <w:r w:rsidRPr="00214A90">
              <w:rPr>
                <w:szCs w:val="20"/>
                <w:lang w:val="sr-Cyrl-CS"/>
              </w:rPr>
              <w:t>)</w:t>
            </w:r>
          </w:p>
        </w:tc>
      </w:tr>
      <w:tr w:rsidR="00A342DF" w:rsidTr="00150BF0">
        <w:trPr>
          <w:trHeight w:val="489"/>
          <w:jc w:val="center"/>
        </w:trPr>
        <w:tc>
          <w:tcPr>
            <w:tcW w:w="2639" w:type="dxa"/>
            <w:tcBorders>
              <w:top w:val="double" w:sz="4" w:space="0" w:color="auto"/>
              <w:left w:val="double" w:sz="4" w:space="0" w:color="auto"/>
              <w:bottom w:val="double" w:sz="4" w:space="0" w:color="auto"/>
              <w:right w:val="double" w:sz="4" w:space="0" w:color="auto"/>
            </w:tcBorders>
            <w:shd w:val="clear" w:color="auto" w:fill="EEECE1"/>
            <w:vAlign w:val="center"/>
          </w:tcPr>
          <w:p w:rsidR="00A342DF" w:rsidRDefault="00A342DF">
            <w:pPr>
              <w:jc w:val="center"/>
              <w:rPr>
                <w:b/>
                <w:lang w:val="sr-Cyrl-CS"/>
              </w:rPr>
            </w:pPr>
            <w:r>
              <w:rPr>
                <w:b/>
              </w:rPr>
              <w:t>Укупно (I + II</w:t>
            </w:r>
            <w:r>
              <w:rPr>
                <w:b/>
                <w:lang w:val="sr-Cyrl-CS"/>
              </w:rPr>
              <w:t>)</w:t>
            </w:r>
          </w:p>
        </w:tc>
        <w:tc>
          <w:tcPr>
            <w:tcW w:w="2207" w:type="dxa"/>
            <w:tcBorders>
              <w:top w:val="double" w:sz="4" w:space="0" w:color="auto"/>
              <w:left w:val="double" w:sz="4" w:space="0" w:color="auto"/>
              <w:bottom w:val="double" w:sz="4" w:space="0" w:color="auto"/>
              <w:right w:val="double" w:sz="4" w:space="0" w:color="auto"/>
            </w:tcBorders>
            <w:shd w:val="clear" w:color="auto" w:fill="EEECE1"/>
            <w:vAlign w:val="center"/>
          </w:tcPr>
          <w:p w:rsidR="00A342DF" w:rsidRDefault="00A342DF" w:rsidP="00077CCE">
            <w:pPr>
              <w:jc w:val="center"/>
              <w:rPr>
                <w:b/>
                <w:lang w:val="sr-Cyrl-CS"/>
              </w:rPr>
            </w:pPr>
            <w:r>
              <w:rPr>
                <w:b/>
                <w:lang w:val="sr-Cyrl-CS"/>
              </w:rPr>
              <w:t>59,56</w:t>
            </w:r>
          </w:p>
        </w:tc>
        <w:tc>
          <w:tcPr>
            <w:tcW w:w="2207" w:type="dxa"/>
            <w:tcBorders>
              <w:top w:val="double" w:sz="4" w:space="0" w:color="auto"/>
              <w:left w:val="double" w:sz="4" w:space="0" w:color="auto"/>
              <w:bottom w:val="double" w:sz="4" w:space="0" w:color="auto"/>
              <w:right w:val="double" w:sz="4" w:space="0" w:color="auto"/>
            </w:tcBorders>
            <w:shd w:val="clear" w:color="auto" w:fill="EEECE1"/>
            <w:vAlign w:val="center"/>
          </w:tcPr>
          <w:p w:rsidR="00A342DF" w:rsidRPr="00214A90" w:rsidRDefault="00A342DF" w:rsidP="00077CCE">
            <w:pPr>
              <w:jc w:val="center"/>
              <w:rPr>
                <w:b/>
                <w:szCs w:val="20"/>
                <w:lang w:val="sr-Cyrl-CS"/>
              </w:rPr>
            </w:pPr>
            <w:r w:rsidRPr="00214A90">
              <w:rPr>
                <w:b/>
                <w:szCs w:val="20"/>
              </w:rPr>
              <w:t>75,86</w:t>
            </w:r>
          </w:p>
        </w:tc>
        <w:tc>
          <w:tcPr>
            <w:tcW w:w="2207" w:type="dxa"/>
            <w:tcBorders>
              <w:top w:val="double" w:sz="4" w:space="0" w:color="auto"/>
              <w:left w:val="double" w:sz="4" w:space="0" w:color="auto"/>
              <w:bottom w:val="double" w:sz="4" w:space="0" w:color="auto"/>
              <w:right w:val="double" w:sz="4" w:space="0" w:color="auto"/>
            </w:tcBorders>
            <w:shd w:val="clear" w:color="auto" w:fill="EEECE1"/>
            <w:vAlign w:val="center"/>
          </w:tcPr>
          <w:p w:rsidR="00A342DF" w:rsidRPr="00BC2F41" w:rsidRDefault="00BC2F41" w:rsidP="00F552B8">
            <w:pPr>
              <w:jc w:val="center"/>
              <w:rPr>
                <w:b/>
                <w:szCs w:val="20"/>
                <w:lang w:val="en-GB"/>
              </w:rPr>
            </w:pPr>
            <w:r>
              <w:rPr>
                <w:b/>
                <w:szCs w:val="20"/>
                <w:lang w:val="en-GB"/>
              </w:rPr>
              <w:t>77,27</w:t>
            </w:r>
          </w:p>
        </w:tc>
      </w:tr>
    </w:tbl>
    <w:p w:rsidR="00BE50E6" w:rsidRDefault="00BE50E6">
      <w:pPr>
        <w:pStyle w:val="BodyText"/>
        <w:spacing w:line="276" w:lineRule="auto"/>
        <w:rPr>
          <w:rFonts w:ascii="Times New Roman" w:hAnsi="Times New Roman"/>
          <w:sz w:val="24"/>
          <w:lang w:val="sr-Cyrl-CS"/>
        </w:rPr>
      </w:pPr>
    </w:p>
    <w:p w:rsidR="00BE50E6" w:rsidRDefault="00BE50E6">
      <w:pPr>
        <w:pStyle w:val="BodyText"/>
        <w:rPr>
          <w:rFonts w:ascii="Times New Roman" w:hAnsi="Times New Roman"/>
          <w:sz w:val="22"/>
          <w:lang w:val="sr-Cyrl-CS"/>
        </w:rPr>
      </w:pPr>
      <w:r>
        <w:rPr>
          <w:rFonts w:ascii="Times New Roman" w:hAnsi="Times New Roman"/>
          <w:sz w:val="24"/>
          <w:lang w:val="sr-Cyrl-CS"/>
        </w:rPr>
        <w:tab/>
      </w:r>
      <w:r>
        <w:rPr>
          <w:rFonts w:ascii="Times New Roman" w:hAnsi="Times New Roman"/>
          <w:sz w:val="22"/>
          <w:lang w:val="sr-Cyrl-CS"/>
        </w:rPr>
        <w:t xml:space="preserve">И ове школске године најбоље је урађен комбиновани тест, затим из српског језика (резултати су приближни), а најлошије је урађен тест из математике. У односу на претходне две школске године ученици су боље урадили сва три теста. </w:t>
      </w:r>
    </w:p>
    <w:p w:rsidR="00BE50E6" w:rsidRDefault="00BE50E6">
      <w:pPr>
        <w:pStyle w:val="BodyText"/>
        <w:ind w:firstLine="720"/>
        <w:rPr>
          <w:rFonts w:ascii="Times New Roman" w:hAnsi="Times New Roman"/>
          <w:color w:val="FF0000"/>
          <w:sz w:val="22"/>
        </w:rPr>
      </w:pPr>
    </w:p>
    <w:p w:rsidR="00BE50E6" w:rsidRDefault="00BE50E6">
      <w:pPr>
        <w:pStyle w:val="BodyText"/>
        <w:ind w:firstLine="720"/>
        <w:rPr>
          <w:rFonts w:ascii="Times New Roman" w:hAnsi="Times New Roman"/>
          <w:color w:val="FF0000"/>
          <w:sz w:val="24"/>
          <w:lang w:val="sr-Cyrl-CS"/>
        </w:rPr>
      </w:pPr>
    </w:p>
    <w:p w:rsidR="00BE50E6" w:rsidRDefault="00BE50E6" w:rsidP="00AE1C5D">
      <w:pPr>
        <w:pStyle w:val="Heading3"/>
        <w:rPr>
          <w:lang w:val="sr-Cyrl-CS"/>
        </w:rPr>
      </w:pPr>
      <w:bookmarkStart w:id="49" w:name="_Toc19617816"/>
      <w:bookmarkStart w:id="50" w:name="_Toc115164326"/>
      <w:r>
        <w:rPr>
          <w:lang w:val="sr-Cyrl-CS"/>
        </w:rPr>
        <w:t>4.8.Упис ученика који су завршили осми разред у средње школе</w:t>
      </w:r>
      <w:bookmarkEnd w:id="49"/>
      <w:bookmarkEnd w:id="50"/>
    </w:p>
    <w:p w:rsidR="00BE50E6" w:rsidRDefault="00BE50E6">
      <w:pPr>
        <w:pStyle w:val="BodyText"/>
        <w:spacing w:line="276" w:lineRule="auto"/>
        <w:rPr>
          <w:rFonts w:ascii="Times New Roman" w:hAnsi="Times New Roman"/>
          <w:b/>
          <w:i/>
          <w:sz w:val="22"/>
          <w:lang w:val="sr-Cyrl-CS"/>
        </w:rPr>
      </w:pPr>
    </w:p>
    <w:p w:rsidR="00BE50E6" w:rsidRDefault="00BE50E6" w:rsidP="00186BC9">
      <w:pPr>
        <w:pStyle w:val="Heading3"/>
        <w:rPr>
          <w:lang w:val="sr-Cyrl-CS"/>
        </w:rPr>
      </w:pPr>
      <w:r>
        <w:rPr>
          <w:lang w:val="sr-Cyrl-CS"/>
        </w:rPr>
        <w:tab/>
      </w:r>
      <w:r>
        <w:rPr>
          <w:lang w:val="sr-Cyrl-CS"/>
        </w:rPr>
        <w:tab/>
      </w:r>
      <w:bookmarkStart w:id="51" w:name="_Toc19617817"/>
      <w:bookmarkStart w:id="52" w:name="_Toc115164327"/>
      <w:r>
        <w:rPr>
          <w:lang w:val="sr-Cyrl-CS"/>
        </w:rPr>
        <w:t>4.8.1. Пролазност ученика приликом уписа средње школе</w:t>
      </w:r>
      <w:bookmarkEnd w:id="51"/>
      <w:bookmarkEnd w:id="52"/>
    </w:p>
    <w:p w:rsidR="00BE50E6" w:rsidRDefault="00BE50E6">
      <w:pPr>
        <w:pStyle w:val="BodyText"/>
        <w:spacing w:line="276" w:lineRule="auto"/>
        <w:rPr>
          <w:rFonts w:ascii="Times New Roman" w:hAnsi="Times New Roman"/>
          <w:b/>
          <w:i/>
          <w:sz w:val="24"/>
          <w:lang w:val="sr-Cyrl-CS"/>
        </w:rPr>
      </w:pPr>
    </w:p>
    <w:p w:rsidR="00BE50E6" w:rsidRDefault="00BE50E6" w:rsidP="00207A9C">
      <w:pPr>
        <w:pStyle w:val="BodyText"/>
        <w:spacing w:line="276" w:lineRule="auto"/>
        <w:ind w:firstLine="720"/>
        <w:rPr>
          <w:rFonts w:ascii="Times New Roman" w:hAnsi="Times New Roman"/>
          <w:sz w:val="24"/>
          <w:lang w:val="sr-Cyrl-CS"/>
        </w:rPr>
      </w:pPr>
      <w:r>
        <w:rPr>
          <w:rFonts w:ascii="Times New Roman" w:hAnsi="Times New Roman"/>
          <w:sz w:val="24"/>
          <w:lang w:val="sr-Cyrl-CS"/>
        </w:rPr>
        <w:tab/>
      </w:r>
      <w:r w:rsidR="007331DD" w:rsidRPr="007331DD">
        <w:rPr>
          <w:rFonts w:ascii="Times New Roman" w:hAnsi="Times New Roman"/>
          <w:sz w:val="24"/>
          <w:lang w:val="sr-Cyrl-CS"/>
        </w:rPr>
        <w:t xml:space="preserve">Листу жеља је попунило </w:t>
      </w:r>
      <w:r w:rsidR="007331DD" w:rsidRPr="007331DD">
        <w:rPr>
          <w:rFonts w:ascii="Times New Roman" w:hAnsi="Times New Roman"/>
          <w:sz w:val="24"/>
        </w:rPr>
        <w:t xml:space="preserve">у првом кругу попуњавало </w:t>
      </w:r>
      <w:r w:rsidR="00207A9C">
        <w:rPr>
          <w:rFonts w:ascii="Times New Roman" w:hAnsi="Times New Roman"/>
          <w:sz w:val="24"/>
        </w:rPr>
        <w:t xml:space="preserve">је свих </w:t>
      </w:r>
      <w:r w:rsidR="009F713E">
        <w:rPr>
          <w:rFonts w:ascii="Times New Roman" w:hAnsi="Times New Roman"/>
          <w:sz w:val="24"/>
        </w:rPr>
        <w:t>9</w:t>
      </w:r>
      <w:r w:rsidR="007331DD" w:rsidRPr="007331DD">
        <w:rPr>
          <w:rFonts w:ascii="Times New Roman" w:hAnsi="Times New Roman"/>
          <w:sz w:val="24"/>
        </w:rPr>
        <w:t xml:space="preserve"> ученика. </w:t>
      </w:r>
    </w:p>
    <w:p w:rsidR="004C08A3" w:rsidRDefault="004C08A3">
      <w:pPr>
        <w:pStyle w:val="BodyText"/>
        <w:ind w:firstLine="720"/>
        <w:rPr>
          <w:rFonts w:ascii="Times New Roman" w:hAnsi="Times New Roman"/>
          <w:sz w:val="24"/>
          <w:lang w:val="sr-Cyrl-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417"/>
        <w:gridCol w:w="1142"/>
        <w:gridCol w:w="2732"/>
        <w:gridCol w:w="2687"/>
      </w:tblGrid>
      <w:tr w:rsidR="007331DD" w:rsidTr="00C050EB">
        <w:trPr>
          <w:trHeight w:val="419"/>
          <w:jc w:val="center"/>
        </w:trPr>
        <w:tc>
          <w:tcPr>
            <w:tcW w:w="3559" w:type="dxa"/>
            <w:gridSpan w:val="2"/>
            <w:tcBorders>
              <w:top w:val="single" w:sz="8" w:space="0" w:color="auto"/>
              <w:left w:val="single" w:sz="8" w:space="0" w:color="auto"/>
              <w:bottom w:val="single" w:sz="8" w:space="0" w:color="auto"/>
              <w:right w:val="single" w:sz="8" w:space="0" w:color="auto"/>
            </w:tcBorders>
            <w:shd w:val="clear" w:color="auto" w:fill="EEECE1"/>
            <w:vAlign w:val="center"/>
          </w:tcPr>
          <w:p w:rsidR="007331DD" w:rsidRDefault="007331DD" w:rsidP="00C050EB">
            <w:pPr>
              <w:jc w:val="center"/>
              <w:rPr>
                <w:b/>
                <w:sz w:val="22"/>
                <w:lang w:val="sr-Cyrl-CS"/>
              </w:rPr>
            </w:pPr>
            <w:r>
              <w:rPr>
                <w:b/>
                <w:sz w:val="22"/>
                <w:lang w:val="sr-Cyrl-CS"/>
              </w:rPr>
              <w:t>ПРОЛАЗНОСТ</w:t>
            </w:r>
          </w:p>
        </w:tc>
        <w:tc>
          <w:tcPr>
            <w:tcW w:w="2732" w:type="dxa"/>
            <w:tcBorders>
              <w:top w:val="single" w:sz="8" w:space="0" w:color="auto"/>
              <w:left w:val="single" w:sz="8" w:space="0" w:color="auto"/>
              <w:bottom w:val="single" w:sz="8" w:space="0" w:color="auto"/>
            </w:tcBorders>
            <w:shd w:val="clear" w:color="auto" w:fill="EEECE1"/>
            <w:vAlign w:val="center"/>
          </w:tcPr>
          <w:p w:rsidR="007331DD" w:rsidRDefault="007331DD" w:rsidP="00C050EB">
            <w:pPr>
              <w:jc w:val="center"/>
              <w:rPr>
                <w:b/>
                <w:sz w:val="22"/>
                <w:lang w:val="sr-Cyrl-CS"/>
              </w:rPr>
            </w:pPr>
            <w:r>
              <w:rPr>
                <w:b/>
                <w:sz w:val="22"/>
                <w:lang w:val="sr-Cyrl-CS"/>
              </w:rPr>
              <w:t>БРОЈ УЧЕНИКА</w:t>
            </w:r>
          </w:p>
        </w:tc>
        <w:tc>
          <w:tcPr>
            <w:tcW w:w="2687" w:type="dxa"/>
            <w:tcBorders>
              <w:top w:val="single" w:sz="8" w:space="0" w:color="auto"/>
              <w:bottom w:val="single" w:sz="8" w:space="0" w:color="auto"/>
              <w:right w:val="single" w:sz="8" w:space="0" w:color="auto"/>
            </w:tcBorders>
            <w:shd w:val="clear" w:color="auto" w:fill="EEECE1"/>
            <w:vAlign w:val="center"/>
          </w:tcPr>
          <w:p w:rsidR="007331DD" w:rsidRDefault="007331DD" w:rsidP="00C050EB">
            <w:pPr>
              <w:jc w:val="center"/>
              <w:rPr>
                <w:b/>
                <w:lang w:val="sr-Cyrl-CS"/>
              </w:rPr>
            </w:pPr>
            <w:r>
              <w:rPr>
                <w:b/>
                <w:lang w:val="sr-Cyrl-CS"/>
              </w:rPr>
              <w:t>%</w:t>
            </w:r>
          </w:p>
        </w:tc>
      </w:tr>
      <w:tr w:rsidR="00DD7E76" w:rsidTr="00C050EB">
        <w:trPr>
          <w:trHeight w:val="115"/>
          <w:jc w:val="center"/>
        </w:trPr>
        <w:tc>
          <w:tcPr>
            <w:tcW w:w="2417" w:type="dxa"/>
            <w:vMerge w:val="restart"/>
            <w:tcBorders>
              <w:top w:val="single" w:sz="8" w:space="0" w:color="auto"/>
              <w:left w:val="single" w:sz="8" w:space="0" w:color="auto"/>
            </w:tcBorders>
            <w:vAlign w:val="center"/>
          </w:tcPr>
          <w:p w:rsidR="00DD7E76" w:rsidRDefault="00DD7E76" w:rsidP="00C050EB">
            <w:pPr>
              <w:rPr>
                <w:b/>
                <w:lang w:val="sr-Cyrl-CS"/>
              </w:rPr>
            </w:pPr>
            <w:r>
              <w:rPr>
                <w:b/>
                <w:lang w:val="sr-Latn-CS"/>
              </w:rPr>
              <w:t>I</w:t>
            </w:r>
            <w:r>
              <w:rPr>
                <w:b/>
                <w:lang w:val="sr-Cyrl-CS"/>
              </w:rPr>
              <w:t xml:space="preserve"> уписни круг</w:t>
            </w:r>
          </w:p>
        </w:tc>
        <w:tc>
          <w:tcPr>
            <w:tcW w:w="1142" w:type="dxa"/>
            <w:tcBorders>
              <w:top w:val="single" w:sz="8" w:space="0" w:color="auto"/>
              <w:right w:val="single" w:sz="8" w:space="0" w:color="auto"/>
            </w:tcBorders>
          </w:tcPr>
          <w:p w:rsidR="00DD7E76" w:rsidRDefault="00DD7E76" w:rsidP="00C050EB">
            <w:pPr>
              <w:rPr>
                <w:b/>
                <w:lang w:val="sr-Cyrl-CS"/>
              </w:rPr>
            </w:pPr>
            <w:r>
              <w:rPr>
                <w:b/>
                <w:lang w:val="sr-Cyrl-CS"/>
              </w:rPr>
              <w:t>1. жеља</w:t>
            </w:r>
          </w:p>
        </w:tc>
        <w:tc>
          <w:tcPr>
            <w:tcW w:w="2732" w:type="dxa"/>
            <w:tcBorders>
              <w:top w:val="single" w:sz="8" w:space="0" w:color="auto"/>
              <w:left w:val="single" w:sz="8" w:space="0" w:color="auto"/>
            </w:tcBorders>
            <w:vAlign w:val="center"/>
          </w:tcPr>
          <w:p w:rsidR="00DD7E76" w:rsidRPr="00207A9C" w:rsidRDefault="00DD7E76" w:rsidP="00C050EB">
            <w:pPr>
              <w:jc w:val="center"/>
              <w:rPr>
                <w:b/>
              </w:rPr>
            </w:pPr>
            <w:r>
              <w:rPr>
                <w:b/>
              </w:rPr>
              <w:t>6</w:t>
            </w:r>
          </w:p>
        </w:tc>
        <w:tc>
          <w:tcPr>
            <w:tcW w:w="2687" w:type="dxa"/>
            <w:tcBorders>
              <w:top w:val="single" w:sz="8" w:space="0" w:color="auto"/>
              <w:right w:val="single" w:sz="8" w:space="0" w:color="auto"/>
            </w:tcBorders>
            <w:vAlign w:val="center"/>
          </w:tcPr>
          <w:p w:rsidR="00DD7E76" w:rsidRPr="00DD7E76" w:rsidRDefault="00DD7E76" w:rsidP="00150BF0">
            <w:pPr>
              <w:jc w:val="center"/>
              <w:rPr>
                <w:b/>
              </w:rPr>
            </w:pPr>
            <w:r>
              <w:rPr>
                <w:b/>
              </w:rPr>
              <w:t>66,6</w:t>
            </w:r>
          </w:p>
        </w:tc>
      </w:tr>
      <w:tr w:rsidR="00DD7E76" w:rsidTr="00C050EB">
        <w:trPr>
          <w:trHeight w:val="201"/>
          <w:jc w:val="center"/>
        </w:trPr>
        <w:tc>
          <w:tcPr>
            <w:tcW w:w="2417" w:type="dxa"/>
            <w:vMerge/>
            <w:tcBorders>
              <w:left w:val="single" w:sz="8" w:space="0" w:color="auto"/>
            </w:tcBorders>
          </w:tcPr>
          <w:p w:rsidR="00DD7E76" w:rsidRDefault="00DD7E76" w:rsidP="00C050EB">
            <w:pPr>
              <w:rPr>
                <w:b/>
                <w:lang w:val="sr-Latn-CS"/>
              </w:rPr>
            </w:pPr>
          </w:p>
        </w:tc>
        <w:tc>
          <w:tcPr>
            <w:tcW w:w="1142" w:type="dxa"/>
            <w:tcBorders>
              <w:right w:val="single" w:sz="8" w:space="0" w:color="auto"/>
            </w:tcBorders>
          </w:tcPr>
          <w:p w:rsidR="00DD7E76" w:rsidRDefault="00DD7E76" w:rsidP="00C050EB">
            <w:pPr>
              <w:rPr>
                <w:b/>
                <w:lang w:val="sr-Cyrl-CS"/>
              </w:rPr>
            </w:pPr>
            <w:r>
              <w:rPr>
                <w:b/>
              </w:rPr>
              <w:t>2</w:t>
            </w:r>
            <w:r>
              <w:rPr>
                <w:b/>
                <w:lang w:val="sr-Cyrl-CS"/>
              </w:rPr>
              <w:t>. жеља</w:t>
            </w:r>
          </w:p>
        </w:tc>
        <w:tc>
          <w:tcPr>
            <w:tcW w:w="2732" w:type="dxa"/>
            <w:tcBorders>
              <w:left w:val="single" w:sz="8" w:space="0" w:color="auto"/>
            </w:tcBorders>
            <w:vAlign w:val="center"/>
          </w:tcPr>
          <w:p w:rsidR="00DD7E76" w:rsidRDefault="00DD7E76" w:rsidP="00C050EB">
            <w:pPr>
              <w:jc w:val="center"/>
              <w:rPr>
                <w:b/>
              </w:rPr>
            </w:pPr>
            <w:r>
              <w:rPr>
                <w:b/>
              </w:rPr>
              <w:t>1</w:t>
            </w:r>
          </w:p>
        </w:tc>
        <w:tc>
          <w:tcPr>
            <w:tcW w:w="2687" w:type="dxa"/>
            <w:tcBorders>
              <w:right w:val="single" w:sz="8" w:space="0" w:color="auto"/>
            </w:tcBorders>
            <w:vAlign w:val="center"/>
          </w:tcPr>
          <w:p w:rsidR="00DD7E76" w:rsidRPr="00DD7E76" w:rsidRDefault="00DD7E76" w:rsidP="00150BF0">
            <w:pPr>
              <w:jc w:val="center"/>
              <w:rPr>
                <w:b/>
              </w:rPr>
            </w:pPr>
            <w:r>
              <w:rPr>
                <w:b/>
              </w:rPr>
              <w:t>11,1</w:t>
            </w:r>
          </w:p>
        </w:tc>
      </w:tr>
      <w:tr w:rsidR="00DD7E76" w:rsidTr="003525DC">
        <w:trPr>
          <w:trHeight w:val="236"/>
          <w:jc w:val="center"/>
        </w:trPr>
        <w:tc>
          <w:tcPr>
            <w:tcW w:w="2417" w:type="dxa"/>
            <w:vMerge/>
            <w:tcBorders>
              <w:left w:val="single" w:sz="8" w:space="0" w:color="auto"/>
            </w:tcBorders>
            <w:vAlign w:val="center"/>
          </w:tcPr>
          <w:p w:rsidR="00DD7E76" w:rsidRDefault="00DD7E76" w:rsidP="00C050EB">
            <w:pPr>
              <w:rPr>
                <w:b/>
                <w:lang w:val="sr-Latn-CS"/>
              </w:rPr>
            </w:pPr>
          </w:p>
        </w:tc>
        <w:tc>
          <w:tcPr>
            <w:tcW w:w="1142" w:type="dxa"/>
            <w:tcBorders>
              <w:top w:val="single" w:sz="8" w:space="0" w:color="auto"/>
              <w:bottom w:val="single" w:sz="8" w:space="0" w:color="auto"/>
              <w:right w:val="single" w:sz="8" w:space="0" w:color="auto"/>
            </w:tcBorders>
            <w:vAlign w:val="center"/>
          </w:tcPr>
          <w:p w:rsidR="00DD7E76" w:rsidRPr="00B93755" w:rsidRDefault="00DD7E76" w:rsidP="00C050EB">
            <w:pPr>
              <w:rPr>
                <w:b/>
              </w:rPr>
            </w:pPr>
            <w:r>
              <w:rPr>
                <w:b/>
              </w:rPr>
              <w:t>3</w:t>
            </w:r>
            <w:r>
              <w:rPr>
                <w:b/>
                <w:lang w:val="sr-Latn-CS"/>
              </w:rPr>
              <w:t xml:space="preserve">. </w:t>
            </w:r>
            <w:r>
              <w:rPr>
                <w:b/>
              </w:rPr>
              <w:t>жеља</w:t>
            </w:r>
          </w:p>
        </w:tc>
        <w:tc>
          <w:tcPr>
            <w:tcW w:w="2732" w:type="dxa"/>
            <w:tcBorders>
              <w:top w:val="single" w:sz="8" w:space="0" w:color="auto"/>
              <w:left w:val="single" w:sz="8" w:space="0" w:color="auto"/>
              <w:bottom w:val="single" w:sz="8" w:space="0" w:color="auto"/>
            </w:tcBorders>
            <w:vAlign w:val="center"/>
          </w:tcPr>
          <w:p w:rsidR="00DD7E76" w:rsidRPr="00B93755" w:rsidRDefault="00DD7E76" w:rsidP="00C050EB">
            <w:pPr>
              <w:jc w:val="center"/>
              <w:rPr>
                <w:b/>
              </w:rPr>
            </w:pPr>
            <w:r>
              <w:rPr>
                <w:b/>
              </w:rPr>
              <w:t>7</w:t>
            </w:r>
          </w:p>
        </w:tc>
        <w:tc>
          <w:tcPr>
            <w:tcW w:w="2687" w:type="dxa"/>
            <w:tcBorders>
              <w:top w:val="single" w:sz="8" w:space="0" w:color="auto"/>
              <w:bottom w:val="single" w:sz="8" w:space="0" w:color="auto"/>
              <w:right w:val="single" w:sz="8" w:space="0" w:color="auto"/>
            </w:tcBorders>
            <w:vAlign w:val="center"/>
          </w:tcPr>
          <w:p w:rsidR="00DD7E76" w:rsidRPr="00B93755" w:rsidRDefault="00DD7E76" w:rsidP="00150BF0">
            <w:pPr>
              <w:jc w:val="center"/>
              <w:rPr>
                <w:b/>
                <w:lang w:val="en-GB"/>
              </w:rPr>
            </w:pPr>
          </w:p>
        </w:tc>
      </w:tr>
      <w:tr w:rsidR="00DD7E76" w:rsidTr="00150BF0">
        <w:trPr>
          <w:trHeight w:val="236"/>
          <w:jc w:val="center"/>
        </w:trPr>
        <w:tc>
          <w:tcPr>
            <w:tcW w:w="2417" w:type="dxa"/>
            <w:vMerge/>
            <w:tcBorders>
              <w:left w:val="single" w:sz="8" w:space="0" w:color="auto"/>
              <w:bottom w:val="single" w:sz="8" w:space="0" w:color="auto"/>
            </w:tcBorders>
            <w:vAlign w:val="center"/>
          </w:tcPr>
          <w:p w:rsidR="00DD7E76" w:rsidRDefault="00DD7E76" w:rsidP="00C050EB">
            <w:pPr>
              <w:rPr>
                <w:b/>
                <w:lang w:val="sr-Latn-CS"/>
              </w:rPr>
            </w:pPr>
          </w:p>
        </w:tc>
        <w:tc>
          <w:tcPr>
            <w:tcW w:w="1142" w:type="dxa"/>
            <w:tcBorders>
              <w:top w:val="single" w:sz="8" w:space="0" w:color="auto"/>
              <w:bottom w:val="single" w:sz="8" w:space="0" w:color="auto"/>
              <w:right w:val="single" w:sz="8" w:space="0" w:color="auto"/>
            </w:tcBorders>
            <w:vAlign w:val="center"/>
          </w:tcPr>
          <w:p w:rsidR="00DD7E76" w:rsidRPr="00DD7E76" w:rsidRDefault="00DD7E76" w:rsidP="00C050EB">
            <w:pPr>
              <w:rPr>
                <w:b/>
              </w:rPr>
            </w:pPr>
            <w:r>
              <w:rPr>
                <w:b/>
              </w:rPr>
              <w:t>4. жеља</w:t>
            </w:r>
          </w:p>
        </w:tc>
        <w:tc>
          <w:tcPr>
            <w:tcW w:w="2732" w:type="dxa"/>
            <w:tcBorders>
              <w:top w:val="single" w:sz="8" w:space="0" w:color="auto"/>
              <w:left w:val="single" w:sz="8" w:space="0" w:color="auto"/>
              <w:bottom w:val="single" w:sz="8" w:space="0" w:color="auto"/>
            </w:tcBorders>
            <w:vAlign w:val="center"/>
          </w:tcPr>
          <w:p w:rsidR="00DD7E76" w:rsidRPr="00B93755" w:rsidRDefault="00DD7E76" w:rsidP="00C050EB">
            <w:pPr>
              <w:jc w:val="center"/>
              <w:rPr>
                <w:b/>
              </w:rPr>
            </w:pPr>
            <w:r>
              <w:rPr>
                <w:b/>
              </w:rPr>
              <w:t>2</w:t>
            </w:r>
          </w:p>
        </w:tc>
        <w:tc>
          <w:tcPr>
            <w:tcW w:w="2687" w:type="dxa"/>
            <w:tcBorders>
              <w:top w:val="single" w:sz="8" w:space="0" w:color="auto"/>
              <w:bottom w:val="single" w:sz="8" w:space="0" w:color="auto"/>
              <w:right w:val="single" w:sz="8" w:space="0" w:color="auto"/>
            </w:tcBorders>
            <w:vAlign w:val="center"/>
          </w:tcPr>
          <w:p w:rsidR="00DD7E76" w:rsidRPr="00DD7E76" w:rsidRDefault="00DD7E76" w:rsidP="00150BF0">
            <w:pPr>
              <w:jc w:val="center"/>
              <w:rPr>
                <w:b/>
              </w:rPr>
            </w:pPr>
            <w:r>
              <w:rPr>
                <w:b/>
              </w:rPr>
              <w:t>22,2</w:t>
            </w:r>
          </w:p>
        </w:tc>
      </w:tr>
      <w:tr w:rsidR="007331DD" w:rsidTr="00C050EB">
        <w:trPr>
          <w:trHeight w:val="236"/>
          <w:jc w:val="center"/>
        </w:trPr>
        <w:tc>
          <w:tcPr>
            <w:tcW w:w="3559" w:type="dxa"/>
            <w:gridSpan w:val="2"/>
            <w:tcBorders>
              <w:top w:val="single" w:sz="8" w:space="0" w:color="auto"/>
              <w:left w:val="single" w:sz="8" w:space="0" w:color="auto"/>
              <w:bottom w:val="single" w:sz="8" w:space="0" w:color="auto"/>
              <w:right w:val="single" w:sz="8" w:space="0" w:color="auto"/>
            </w:tcBorders>
            <w:vAlign w:val="center"/>
          </w:tcPr>
          <w:p w:rsidR="007331DD" w:rsidRDefault="007331DD" w:rsidP="00C050EB">
            <w:pPr>
              <w:rPr>
                <w:b/>
                <w:lang w:val="sr-Cyrl-CS"/>
              </w:rPr>
            </w:pPr>
            <w:r>
              <w:rPr>
                <w:b/>
                <w:lang w:val="sr-Latn-CS"/>
              </w:rPr>
              <w:t>II</w:t>
            </w:r>
            <w:r>
              <w:rPr>
                <w:b/>
                <w:lang w:val="sr-Cyrl-CS"/>
              </w:rPr>
              <w:t xml:space="preserve"> уписни круг</w:t>
            </w:r>
          </w:p>
        </w:tc>
        <w:tc>
          <w:tcPr>
            <w:tcW w:w="2732" w:type="dxa"/>
            <w:tcBorders>
              <w:top w:val="single" w:sz="8" w:space="0" w:color="auto"/>
              <w:left w:val="single" w:sz="8" w:space="0" w:color="auto"/>
              <w:bottom w:val="single" w:sz="8" w:space="0" w:color="auto"/>
            </w:tcBorders>
            <w:vAlign w:val="center"/>
          </w:tcPr>
          <w:p w:rsidR="007331DD" w:rsidRPr="00B93755" w:rsidRDefault="00207A9C" w:rsidP="00C050EB">
            <w:pPr>
              <w:jc w:val="center"/>
              <w:rPr>
                <w:b/>
              </w:rPr>
            </w:pPr>
            <w:r>
              <w:rPr>
                <w:b/>
              </w:rPr>
              <w:t>/</w:t>
            </w:r>
          </w:p>
        </w:tc>
        <w:tc>
          <w:tcPr>
            <w:tcW w:w="2687" w:type="dxa"/>
            <w:tcBorders>
              <w:top w:val="single" w:sz="8" w:space="0" w:color="auto"/>
              <w:bottom w:val="single" w:sz="8" w:space="0" w:color="auto"/>
              <w:right w:val="single" w:sz="8" w:space="0" w:color="auto"/>
            </w:tcBorders>
            <w:vAlign w:val="center"/>
          </w:tcPr>
          <w:p w:rsidR="007331DD" w:rsidRPr="00207A9C" w:rsidRDefault="00207A9C" w:rsidP="00C050EB">
            <w:pPr>
              <w:jc w:val="center"/>
              <w:rPr>
                <w:b/>
              </w:rPr>
            </w:pPr>
            <w:r>
              <w:rPr>
                <w:b/>
              </w:rPr>
              <w:t>/</w:t>
            </w:r>
          </w:p>
        </w:tc>
      </w:tr>
      <w:tr w:rsidR="007331DD" w:rsidTr="00C050EB">
        <w:trPr>
          <w:trHeight w:val="420"/>
          <w:jc w:val="center"/>
        </w:trPr>
        <w:tc>
          <w:tcPr>
            <w:tcW w:w="3559" w:type="dxa"/>
            <w:gridSpan w:val="2"/>
            <w:tcBorders>
              <w:top w:val="single" w:sz="8" w:space="0" w:color="auto"/>
              <w:left w:val="single" w:sz="8" w:space="0" w:color="auto"/>
              <w:bottom w:val="single" w:sz="8" w:space="0" w:color="auto"/>
              <w:right w:val="single" w:sz="8" w:space="0" w:color="auto"/>
            </w:tcBorders>
            <w:shd w:val="clear" w:color="auto" w:fill="EEECE1"/>
            <w:vAlign w:val="center"/>
          </w:tcPr>
          <w:p w:rsidR="007331DD" w:rsidRDefault="007331DD" w:rsidP="00C050EB">
            <w:pPr>
              <w:rPr>
                <w:b/>
                <w:sz w:val="22"/>
                <w:lang w:val="sr-Cyrl-CS"/>
              </w:rPr>
            </w:pPr>
            <w:r>
              <w:rPr>
                <w:b/>
                <w:sz w:val="22"/>
                <w:lang w:val="sr-Cyrl-CS"/>
              </w:rPr>
              <w:t>УКУПНО</w:t>
            </w:r>
          </w:p>
        </w:tc>
        <w:tc>
          <w:tcPr>
            <w:tcW w:w="2732" w:type="dxa"/>
            <w:tcBorders>
              <w:top w:val="single" w:sz="8" w:space="0" w:color="auto"/>
              <w:left w:val="single" w:sz="8" w:space="0" w:color="auto"/>
              <w:bottom w:val="single" w:sz="8" w:space="0" w:color="auto"/>
            </w:tcBorders>
            <w:shd w:val="clear" w:color="auto" w:fill="EEECE1"/>
            <w:vAlign w:val="center"/>
          </w:tcPr>
          <w:p w:rsidR="007331DD" w:rsidRPr="009F713E" w:rsidRDefault="009F713E" w:rsidP="00C050EB">
            <w:pPr>
              <w:jc w:val="center"/>
              <w:rPr>
                <w:b/>
                <w:sz w:val="22"/>
              </w:rPr>
            </w:pPr>
            <w:r>
              <w:rPr>
                <w:b/>
                <w:sz w:val="22"/>
              </w:rPr>
              <w:t>9</w:t>
            </w:r>
          </w:p>
        </w:tc>
        <w:tc>
          <w:tcPr>
            <w:tcW w:w="2687" w:type="dxa"/>
            <w:tcBorders>
              <w:top w:val="single" w:sz="8" w:space="0" w:color="auto"/>
              <w:bottom w:val="single" w:sz="8" w:space="0" w:color="auto"/>
              <w:right w:val="single" w:sz="8" w:space="0" w:color="auto"/>
            </w:tcBorders>
            <w:shd w:val="clear" w:color="auto" w:fill="EEECE1"/>
            <w:vAlign w:val="center"/>
          </w:tcPr>
          <w:p w:rsidR="007331DD" w:rsidRDefault="00207A9C" w:rsidP="00C050EB">
            <w:pPr>
              <w:jc w:val="center"/>
              <w:rPr>
                <w:b/>
                <w:sz w:val="22"/>
                <w:lang w:val="sr-Cyrl-CS"/>
              </w:rPr>
            </w:pPr>
            <w:r>
              <w:rPr>
                <w:b/>
                <w:sz w:val="22"/>
                <w:lang w:val="sr-Cyrl-CS"/>
              </w:rPr>
              <w:t>100</w:t>
            </w:r>
          </w:p>
        </w:tc>
      </w:tr>
    </w:tbl>
    <w:p w:rsidR="007331DD" w:rsidRDefault="007331DD">
      <w:pPr>
        <w:pStyle w:val="BodyText"/>
        <w:ind w:firstLine="720"/>
        <w:rPr>
          <w:rFonts w:ascii="Times New Roman" w:hAnsi="Times New Roman"/>
          <w:sz w:val="24"/>
          <w:lang w:val="sr-Cyrl-CS"/>
        </w:rPr>
      </w:pPr>
    </w:p>
    <w:p w:rsidR="008D4518" w:rsidRPr="00B463DD" w:rsidRDefault="007331DD" w:rsidP="00207A9C">
      <w:pPr>
        <w:pStyle w:val="BodyText"/>
        <w:ind w:firstLine="720"/>
        <w:rPr>
          <w:rFonts w:ascii="Times New Roman" w:hAnsi="Times New Roman"/>
          <w:sz w:val="24"/>
        </w:rPr>
      </w:pPr>
      <w:r w:rsidRPr="007331DD">
        <w:rPr>
          <w:rFonts w:ascii="Times New Roman" w:hAnsi="Times New Roman"/>
          <w:sz w:val="24"/>
          <w:lang w:val="sr-Cyrl-CS"/>
        </w:rPr>
        <w:t xml:space="preserve">Као што се може видети из табеле, </w:t>
      </w:r>
      <w:r w:rsidR="00207A9C">
        <w:rPr>
          <w:rFonts w:ascii="Times New Roman" w:hAnsi="Times New Roman"/>
          <w:sz w:val="24"/>
        </w:rPr>
        <w:t>сви</w:t>
      </w:r>
      <w:r w:rsidRPr="007331DD">
        <w:rPr>
          <w:rFonts w:ascii="Times New Roman" w:hAnsi="Times New Roman"/>
          <w:sz w:val="24"/>
          <w:lang w:val="en-GB"/>
        </w:rPr>
        <w:t xml:space="preserve"> </w:t>
      </w:r>
      <w:r w:rsidR="00207A9C">
        <w:rPr>
          <w:rFonts w:ascii="Times New Roman" w:hAnsi="Times New Roman"/>
          <w:sz w:val="24"/>
        </w:rPr>
        <w:t>ученици</w:t>
      </w:r>
      <w:r w:rsidRPr="007331DD">
        <w:rPr>
          <w:rFonts w:ascii="Times New Roman" w:hAnsi="Times New Roman"/>
          <w:sz w:val="24"/>
        </w:rPr>
        <w:t xml:space="preserve"> који су попунили листе жеља су и распоређени у првом кругу. </w:t>
      </w:r>
      <w:r w:rsidR="00DD7E76">
        <w:rPr>
          <w:rFonts w:ascii="Times New Roman" w:hAnsi="Times New Roman"/>
          <w:sz w:val="24"/>
        </w:rPr>
        <w:t>6</w:t>
      </w:r>
      <w:r w:rsidRPr="007331DD">
        <w:rPr>
          <w:rFonts w:ascii="Times New Roman" w:hAnsi="Times New Roman"/>
          <w:sz w:val="24"/>
        </w:rPr>
        <w:t xml:space="preserve"> ученика </w:t>
      </w:r>
      <w:r w:rsidR="00207A9C">
        <w:rPr>
          <w:rFonts w:ascii="Times New Roman" w:hAnsi="Times New Roman"/>
          <w:sz w:val="24"/>
        </w:rPr>
        <w:t>је уписало прву жељу</w:t>
      </w:r>
      <w:r w:rsidR="00DD7E76">
        <w:rPr>
          <w:rFonts w:ascii="Times New Roman" w:hAnsi="Times New Roman"/>
          <w:sz w:val="24"/>
        </w:rPr>
        <w:t>, 1 ученик другу и 2 ученика четврту жељу</w:t>
      </w:r>
      <w:r w:rsidR="00207A9C">
        <w:rPr>
          <w:rFonts w:ascii="Times New Roman" w:hAnsi="Times New Roman"/>
          <w:sz w:val="24"/>
        </w:rPr>
        <w:t xml:space="preserve">. </w:t>
      </w:r>
      <w:r w:rsidR="00B463DD" w:rsidRPr="00B463DD">
        <w:rPr>
          <w:rFonts w:ascii="Times New Roman" w:hAnsi="Times New Roman"/>
          <w:sz w:val="24"/>
        </w:rPr>
        <w:t>Ученици су добро проценили своје жеље и могућности и у великом проценту уписали своје прве жеље.</w:t>
      </w:r>
    </w:p>
    <w:p w:rsidR="00DD7E76" w:rsidRDefault="00DD7E76" w:rsidP="00B463DD">
      <w:pPr>
        <w:pStyle w:val="BodyText"/>
        <w:ind w:firstLine="720"/>
        <w:rPr>
          <w:lang w:val="sr-Cyrl-CS"/>
        </w:rPr>
      </w:pPr>
    </w:p>
    <w:p w:rsidR="00BE50E6" w:rsidRPr="00624C56" w:rsidRDefault="00BE50E6" w:rsidP="00B463DD">
      <w:pPr>
        <w:pStyle w:val="BodyText"/>
        <w:ind w:firstLine="720"/>
        <w:rPr>
          <w:rFonts w:ascii="Times New Roman" w:hAnsi="Times New Roman"/>
        </w:rPr>
      </w:pPr>
      <w:r>
        <w:rPr>
          <w:lang w:val="sr-Cyrl-CS"/>
        </w:rPr>
        <w:tab/>
      </w:r>
      <w:r>
        <w:rPr>
          <w:lang w:val="sr-Cyrl-CS"/>
        </w:rPr>
        <w:tab/>
      </w:r>
      <w:bookmarkStart w:id="53" w:name="_Toc19617818"/>
      <w:r w:rsidRPr="00624C56">
        <w:rPr>
          <w:rFonts w:ascii="Times New Roman" w:hAnsi="Times New Roman"/>
        </w:rPr>
        <w:t>4.8.2. Расподела ученика по средњим школама</w:t>
      </w:r>
      <w:bookmarkEnd w:id="53"/>
    </w:p>
    <w:p w:rsidR="00BE50E6" w:rsidRDefault="00BE50E6">
      <w:pPr>
        <w:pStyle w:val="BodyText"/>
        <w:spacing w:line="276" w:lineRule="auto"/>
        <w:rPr>
          <w:rFonts w:ascii="Times New Roman" w:hAnsi="Times New Roman"/>
          <w:b/>
          <w:i/>
          <w:color w:val="FF0000"/>
          <w:sz w:val="16"/>
        </w:rPr>
      </w:pPr>
    </w:p>
    <w:tbl>
      <w:tblPr>
        <w:tblW w:w="10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61"/>
        <w:gridCol w:w="1725"/>
        <w:gridCol w:w="826"/>
        <w:gridCol w:w="2823"/>
        <w:gridCol w:w="1244"/>
        <w:gridCol w:w="580"/>
        <w:gridCol w:w="1177"/>
      </w:tblGrid>
      <w:tr w:rsidR="00BE50E6" w:rsidRPr="00150BF0" w:rsidTr="00150BF0">
        <w:trPr>
          <w:trHeight w:val="648"/>
        </w:trPr>
        <w:tc>
          <w:tcPr>
            <w:tcW w:w="1761" w:type="dxa"/>
            <w:shd w:val="clear" w:color="auto" w:fill="DDD9C3"/>
          </w:tcPr>
          <w:p w:rsidR="00BE50E6" w:rsidRPr="00150BF0" w:rsidRDefault="00BE50E6" w:rsidP="00150BF0">
            <w:pPr>
              <w:jc w:val="center"/>
              <w:rPr>
                <w:b/>
                <w:sz w:val="20"/>
                <w:szCs w:val="22"/>
                <w:lang w:val="sr-Cyrl-CS"/>
              </w:rPr>
            </w:pPr>
            <w:r w:rsidRPr="00150BF0">
              <w:rPr>
                <w:b/>
                <w:sz w:val="20"/>
                <w:szCs w:val="22"/>
                <w:lang w:val="sr-Cyrl-CS"/>
              </w:rPr>
              <w:t>СРЕДЊА ШКОЛА</w:t>
            </w:r>
          </w:p>
        </w:tc>
        <w:tc>
          <w:tcPr>
            <w:tcW w:w="1725" w:type="dxa"/>
            <w:shd w:val="clear" w:color="auto" w:fill="DDD9C3"/>
          </w:tcPr>
          <w:p w:rsidR="00BE50E6" w:rsidRPr="00150BF0" w:rsidRDefault="00BE50E6" w:rsidP="00150BF0">
            <w:pPr>
              <w:jc w:val="center"/>
              <w:rPr>
                <w:b/>
                <w:sz w:val="20"/>
                <w:szCs w:val="22"/>
                <w:lang w:val="sr-Cyrl-CS"/>
              </w:rPr>
            </w:pPr>
            <w:r w:rsidRPr="00150BF0">
              <w:rPr>
                <w:b/>
                <w:sz w:val="20"/>
                <w:szCs w:val="22"/>
                <w:lang w:val="sr-Cyrl-CS"/>
              </w:rPr>
              <w:t>ПОДРУЧЈЕ РАДА</w:t>
            </w:r>
          </w:p>
        </w:tc>
        <w:tc>
          <w:tcPr>
            <w:tcW w:w="826" w:type="dxa"/>
            <w:shd w:val="clear" w:color="auto" w:fill="DDD9C3"/>
          </w:tcPr>
          <w:p w:rsidR="00BE50E6" w:rsidRPr="00150BF0" w:rsidRDefault="00BE50E6" w:rsidP="00150BF0">
            <w:pPr>
              <w:jc w:val="center"/>
              <w:rPr>
                <w:b/>
                <w:sz w:val="20"/>
                <w:szCs w:val="22"/>
                <w:lang w:val="sr-Cyrl-CS"/>
              </w:rPr>
            </w:pPr>
            <w:r w:rsidRPr="00150BF0">
              <w:rPr>
                <w:b/>
                <w:sz w:val="20"/>
                <w:szCs w:val="22"/>
                <w:lang w:val="sr-Cyrl-CS"/>
              </w:rPr>
              <w:t>ССС</w:t>
            </w:r>
          </w:p>
        </w:tc>
        <w:tc>
          <w:tcPr>
            <w:tcW w:w="2823" w:type="dxa"/>
            <w:shd w:val="clear" w:color="auto" w:fill="DDD9C3"/>
          </w:tcPr>
          <w:p w:rsidR="00BE50E6" w:rsidRPr="00150BF0" w:rsidRDefault="00BE50E6" w:rsidP="00150BF0">
            <w:pPr>
              <w:jc w:val="center"/>
              <w:rPr>
                <w:b/>
                <w:sz w:val="20"/>
                <w:szCs w:val="22"/>
                <w:lang w:val="sr-Cyrl-CS"/>
              </w:rPr>
            </w:pPr>
            <w:r w:rsidRPr="00150BF0">
              <w:rPr>
                <w:b/>
                <w:sz w:val="20"/>
                <w:szCs w:val="22"/>
                <w:lang w:val="sr-Cyrl-CS"/>
              </w:rPr>
              <w:t>ОБРАЗОВНИ ПРОФИЛ/СМЕР</w:t>
            </w:r>
          </w:p>
        </w:tc>
        <w:tc>
          <w:tcPr>
            <w:tcW w:w="1244" w:type="dxa"/>
            <w:shd w:val="clear" w:color="auto" w:fill="DDD9C3"/>
          </w:tcPr>
          <w:p w:rsidR="00BE50E6" w:rsidRPr="00150BF0" w:rsidRDefault="00BE50E6" w:rsidP="00150BF0">
            <w:pPr>
              <w:jc w:val="center"/>
              <w:rPr>
                <w:b/>
                <w:sz w:val="20"/>
                <w:szCs w:val="22"/>
                <w:lang w:val="sr-Cyrl-CS"/>
              </w:rPr>
            </w:pPr>
            <w:r w:rsidRPr="00150BF0">
              <w:rPr>
                <w:b/>
                <w:sz w:val="20"/>
                <w:szCs w:val="22"/>
                <w:lang w:val="sr-Cyrl-CS"/>
              </w:rPr>
              <w:t>БРОЈ УЧЕНИКА</w:t>
            </w:r>
          </w:p>
        </w:tc>
        <w:tc>
          <w:tcPr>
            <w:tcW w:w="580" w:type="dxa"/>
            <w:shd w:val="clear" w:color="auto" w:fill="DDD9C3"/>
          </w:tcPr>
          <w:p w:rsidR="00BE50E6" w:rsidRPr="00150BF0" w:rsidRDefault="00BE50E6" w:rsidP="00150BF0">
            <w:pPr>
              <w:jc w:val="center"/>
              <w:rPr>
                <w:b/>
                <w:sz w:val="22"/>
                <w:szCs w:val="22"/>
                <w:lang w:val="sr-Cyrl-CS"/>
              </w:rPr>
            </w:pPr>
            <w:r w:rsidRPr="00150BF0">
              <w:rPr>
                <w:b/>
                <w:sz w:val="22"/>
                <w:szCs w:val="22"/>
                <w:lang w:val="sr-Cyrl-CS"/>
              </w:rPr>
              <w:t>УК</w:t>
            </w:r>
          </w:p>
        </w:tc>
        <w:tc>
          <w:tcPr>
            <w:tcW w:w="1177" w:type="dxa"/>
            <w:shd w:val="clear" w:color="auto" w:fill="DDD9C3"/>
          </w:tcPr>
          <w:p w:rsidR="00BE50E6" w:rsidRPr="00150BF0" w:rsidRDefault="00BE50E6" w:rsidP="00150BF0">
            <w:pPr>
              <w:jc w:val="center"/>
              <w:rPr>
                <w:b/>
                <w:sz w:val="22"/>
                <w:szCs w:val="22"/>
                <w:lang w:val="sr-Cyrl-CS"/>
              </w:rPr>
            </w:pPr>
            <w:r w:rsidRPr="00150BF0">
              <w:rPr>
                <w:b/>
                <w:sz w:val="22"/>
                <w:szCs w:val="22"/>
                <w:lang w:val="sr-Cyrl-CS"/>
              </w:rPr>
              <w:t>%</w:t>
            </w:r>
          </w:p>
        </w:tc>
      </w:tr>
      <w:tr w:rsidR="00B463DD" w:rsidRPr="00150BF0" w:rsidTr="00150BF0">
        <w:trPr>
          <w:trHeight w:val="698"/>
        </w:trPr>
        <w:tc>
          <w:tcPr>
            <w:tcW w:w="1761" w:type="dxa"/>
            <w:vMerge w:val="restart"/>
          </w:tcPr>
          <w:p w:rsidR="00B463DD" w:rsidRPr="00150BF0" w:rsidRDefault="00B463DD" w:rsidP="00150BF0">
            <w:pPr>
              <w:shd w:val="clear" w:color="auto" w:fill="FFFFFF"/>
              <w:rPr>
                <w:b/>
                <w:i/>
                <w:szCs w:val="22"/>
                <w:lang w:val="sr-Cyrl-CS"/>
              </w:rPr>
            </w:pPr>
            <w:r w:rsidRPr="00150BF0">
              <w:rPr>
                <w:b/>
                <w:i/>
                <w:sz w:val="22"/>
                <w:szCs w:val="22"/>
                <w:lang w:val="sr-Cyrl-CS"/>
              </w:rPr>
              <w:t xml:space="preserve"> Медицинска школа „Др Миша Пантић“</w:t>
            </w:r>
          </w:p>
        </w:tc>
        <w:tc>
          <w:tcPr>
            <w:tcW w:w="1725" w:type="dxa"/>
            <w:vMerge w:val="restart"/>
          </w:tcPr>
          <w:p w:rsidR="00B463DD" w:rsidRPr="00150BF0" w:rsidRDefault="00B463DD" w:rsidP="00150BF0">
            <w:pPr>
              <w:shd w:val="clear" w:color="auto" w:fill="FFFFFF"/>
              <w:rPr>
                <w:sz w:val="22"/>
                <w:szCs w:val="22"/>
                <w:lang w:val="sr-Cyrl-CS"/>
              </w:rPr>
            </w:pPr>
            <w:r w:rsidRPr="00150BF0">
              <w:rPr>
                <w:sz w:val="22"/>
                <w:szCs w:val="22"/>
                <w:lang w:val="sr-Cyrl-CS"/>
              </w:rPr>
              <w:t xml:space="preserve"> </w:t>
            </w:r>
            <w:r w:rsidR="00624C56" w:rsidRPr="00150BF0">
              <w:rPr>
                <w:sz w:val="22"/>
                <w:szCs w:val="22"/>
                <w:lang w:val="sr-Cyrl-CS"/>
              </w:rPr>
              <w:t>Здравство и социјална заштита</w:t>
            </w:r>
          </w:p>
        </w:tc>
        <w:tc>
          <w:tcPr>
            <w:tcW w:w="826" w:type="dxa"/>
            <w:vMerge w:val="restart"/>
          </w:tcPr>
          <w:p w:rsidR="00B463DD" w:rsidRPr="00150BF0" w:rsidRDefault="00B463DD" w:rsidP="00150BF0">
            <w:pPr>
              <w:shd w:val="clear" w:color="auto" w:fill="FFFFFF"/>
              <w:jc w:val="center"/>
              <w:rPr>
                <w:sz w:val="22"/>
                <w:szCs w:val="22"/>
              </w:rPr>
            </w:pPr>
            <w:r w:rsidRPr="00150BF0">
              <w:rPr>
                <w:sz w:val="22"/>
                <w:szCs w:val="22"/>
                <w:lang w:val="sr-Latn-CS"/>
              </w:rPr>
              <w:t>IV</w:t>
            </w:r>
          </w:p>
        </w:tc>
        <w:tc>
          <w:tcPr>
            <w:tcW w:w="2823" w:type="dxa"/>
          </w:tcPr>
          <w:p w:rsidR="00B463DD" w:rsidRPr="00150BF0" w:rsidRDefault="00DD7E76" w:rsidP="00150BF0">
            <w:pPr>
              <w:shd w:val="clear" w:color="auto" w:fill="FFFFFF"/>
              <w:rPr>
                <w:sz w:val="22"/>
                <w:szCs w:val="22"/>
              </w:rPr>
            </w:pPr>
            <w:r>
              <w:rPr>
                <w:sz w:val="22"/>
                <w:szCs w:val="22"/>
              </w:rPr>
              <w:t>Лабораторијски техничар</w:t>
            </w:r>
          </w:p>
        </w:tc>
        <w:tc>
          <w:tcPr>
            <w:tcW w:w="1244" w:type="dxa"/>
          </w:tcPr>
          <w:p w:rsidR="00B463DD" w:rsidRPr="00150BF0" w:rsidRDefault="00B463DD" w:rsidP="00150BF0">
            <w:pPr>
              <w:shd w:val="clear" w:color="auto" w:fill="FFFFFF"/>
              <w:jc w:val="center"/>
              <w:rPr>
                <w:sz w:val="22"/>
                <w:szCs w:val="22"/>
                <w:lang w:val="sr-Cyrl-CS"/>
              </w:rPr>
            </w:pPr>
            <w:r w:rsidRPr="00150BF0">
              <w:rPr>
                <w:sz w:val="22"/>
                <w:szCs w:val="22"/>
                <w:lang w:val="sr-Cyrl-CS"/>
              </w:rPr>
              <w:t>1</w:t>
            </w:r>
          </w:p>
        </w:tc>
        <w:tc>
          <w:tcPr>
            <w:tcW w:w="580" w:type="dxa"/>
            <w:vMerge w:val="restart"/>
          </w:tcPr>
          <w:p w:rsidR="00B463DD" w:rsidRPr="00150BF0" w:rsidRDefault="00DD7E76" w:rsidP="00150BF0">
            <w:pPr>
              <w:shd w:val="clear" w:color="auto" w:fill="FFFFFF"/>
              <w:jc w:val="center"/>
              <w:rPr>
                <w:b/>
                <w:szCs w:val="22"/>
                <w:lang w:val="sr-Cyrl-CS"/>
              </w:rPr>
            </w:pPr>
            <w:r>
              <w:rPr>
                <w:b/>
                <w:szCs w:val="22"/>
                <w:lang w:val="sr-Cyrl-CS"/>
              </w:rPr>
              <w:t>3</w:t>
            </w:r>
          </w:p>
        </w:tc>
        <w:tc>
          <w:tcPr>
            <w:tcW w:w="1177" w:type="dxa"/>
            <w:vMerge w:val="restart"/>
          </w:tcPr>
          <w:p w:rsidR="00B463DD" w:rsidRPr="00150BF0" w:rsidRDefault="00B463DD" w:rsidP="00150BF0">
            <w:pPr>
              <w:shd w:val="clear" w:color="auto" w:fill="FFFFFF"/>
              <w:jc w:val="center"/>
              <w:rPr>
                <w:b/>
                <w:szCs w:val="22"/>
                <w:lang w:val="sr-Cyrl-CS"/>
              </w:rPr>
            </w:pPr>
          </w:p>
        </w:tc>
      </w:tr>
      <w:tr w:rsidR="00B463DD" w:rsidRPr="00150BF0" w:rsidTr="00150BF0">
        <w:trPr>
          <w:trHeight w:val="516"/>
        </w:trPr>
        <w:tc>
          <w:tcPr>
            <w:tcW w:w="1761" w:type="dxa"/>
            <w:vMerge/>
          </w:tcPr>
          <w:p w:rsidR="00B463DD" w:rsidRPr="00150BF0" w:rsidRDefault="00B463DD" w:rsidP="00150BF0">
            <w:pPr>
              <w:shd w:val="clear" w:color="auto" w:fill="FFFFFF"/>
              <w:rPr>
                <w:b/>
                <w:i/>
                <w:sz w:val="22"/>
                <w:szCs w:val="22"/>
                <w:lang w:val="sr-Cyrl-CS"/>
              </w:rPr>
            </w:pPr>
          </w:p>
        </w:tc>
        <w:tc>
          <w:tcPr>
            <w:tcW w:w="1725" w:type="dxa"/>
            <w:vMerge/>
          </w:tcPr>
          <w:p w:rsidR="00B463DD" w:rsidRPr="00150BF0" w:rsidRDefault="00B463DD" w:rsidP="00150BF0">
            <w:pPr>
              <w:shd w:val="clear" w:color="auto" w:fill="FFFFFF"/>
              <w:rPr>
                <w:sz w:val="22"/>
                <w:szCs w:val="22"/>
                <w:lang w:val="sr-Cyrl-CS"/>
              </w:rPr>
            </w:pPr>
          </w:p>
        </w:tc>
        <w:tc>
          <w:tcPr>
            <w:tcW w:w="826" w:type="dxa"/>
            <w:vMerge/>
          </w:tcPr>
          <w:p w:rsidR="00B463DD" w:rsidRPr="00150BF0" w:rsidRDefault="00B463DD" w:rsidP="00150BF0">
            <w:pPr>
              <w:shd w:val="clear" w:color="auto" w:fill="FFFFFF"/>
              <w:jc w:val="center"/>
              <w:rPr>
                <w:sz w:val="22"/>
                <w:szCs w:val="22"/>
                <w:lang w:val="sr-Latn-CS"/>
              </w:rPr>
            </w:pPr>
          </w:p>
        </w:tc>
        <w:tc>
          <w:tcPr>
            <w:tcW w:w="2823" w:type="dxa"/>
          </w:tcPr>
          <w:p w:rsidR="00B463DD" w:rsidRPr="00150BF0" w:rsidRDefault="00B463DD" w:rsidP="00150BF0">
            <w:pPr>
              <w:shd w:val="clear" w:color="auto" w:fill="FFFFFF"/>
              <w:rPr>
                <w:sz w:val="22"/>
                <w:szCs w:val="22"/>
              </w:rPr>
            </w:pPr>
            <w:r w:rsidRPr="00150BF0">
              <w:rPr>
                <w:sz w:val="22"/>
                <w:szCs w:val="22"/>
                <w:lang w:val="sr-Cyrl-CS"/>
              </w:rPr>
              <w:t xml:space="preserve"> Медицинска сестра – техничар</w:t>
            </w:r>
          </w:p>
        </w:tc>
        <w:tc>
          <w:tcPr>
            <w:tcW w:w="1244" w:type="dxa"/>
          </w:tcPr>
          <w:p w:rsidR="00B463DD" w:rsidRPr="00150BF0" w:rsidRDefault="00DD7E76" w:rsidP="00150BF0">
            <w:pPr>
              <w:shd w:val="clear" w:color="auto" w:fill="FFFFFF"/>
              <w:jc w:val="center"/>
              <w:rPr>
                <w:sz w:val="22"/>
                <w:szCs w:val="22"/>
                <w:lang w:val="sr-Cyrl-CS"/>
              </w:rPr>
            </w:pPr>
            <w:r>
              <w:rPr>
                <w:sz w:val="22"/>
                <w:szCs w:val="22"/>
                <w:lang w:val="sr-Cyrl-CS"/>
              </w:rPr>
              <w:t>1</w:t>
            </w:r>
          </w:p>
        </w:tc>
        <w:tc>
          <w:tcPr>
            <w:tcW w:w="580" w:type="dxa"/>
            <w:vMerge/>
          </w:tcPr>
          <w:p w:rsidR="00B463DD" w:rsidRPr="00150BF0" w:rsidRDefault="00B463DD" w:rsidP="00150BF0">
            <w:pPr>
              <w:shd w:val="clear" w:color="auto" w:fill="FFFFFF"/>
              <w:jc w:val="center"/>
              <w:rPr>
                <w:b/>
                <w:szCs w:val="22"/>
                <w:lang w:val="sr-Cyrl-CS"/>
              </w:rPr>
            </w:pPr>
          </w:p>
        </w:tc>
        <w:tc>
          <w:tcPr>
            <w:tcW w:w="1177" w:type="dxa"/>
            <w:vMerge/>
          </w:tcPr>
          <w:p w:rsidR="00B463DD" w:rsidRPr="00150BF0" w:rsidRDefault="00B463DD" w:rsidP="00150BF0">
            <w:pPr>
              <w:shd w:val="clear" w:color="auto" w:fill="FFFFFF"/>
              <w:jc w:val="center"/>
              <w:rPr>
                <w:b/>
                <w:szCs w:val="22"/>
                <w:lang w:val="sr-Cyrl-CS"/>
              </w:rPr>
            </w:pPr>
          </w:p>
        </w:tc>
      </w:tr>
      <w:tr w:rsidR="00B463DD" w:rsidRPr="00150BF0" w:rsidTr="00150BF0">
        <w:trPr>
          <w:trHeight w:val="236"/>
        </w:trPr>
        <w:tc>
          <w:tcPr>
            <w:tcW w:w="1761" w:type="dxa"/>
            <w:vMerge/>
          </w:tcPr>
          <w:p w:rsidR="00B463DD" w:rsidRPr="00150BF0" w:rsidRDefault="00B463DD" w:rsidP="00150BF0">
            <w:pPr>
              <w:shd w:val="clear" w:color="auto" w:fill="FFFFFF"/>
              <w:rPr>
                <w:b/>
                <w:i/>
                <w:sz w:val="22"/>
                <w:szCs w:val="22"/>
                <w:lang w:val="sr-Cyrl-CS"/>
              </w:rPr>
            </w:pPr>
          </w:p>
        </w:tc>
        <w:tc>
          <w:tcPr>
            <w:tcW w:w="1725" w:type="dxa"/>
            <w:vMerge/>
          </w:tcPr>
          <w:p w:rsidR="00B463DD" w:rsidRPr="00150BF0" w:rsidRDefault="00B463DD" w:rsidP="00150BF0">
            <w:pPr>
              <w:shd w:val="clear" w:color="auto" w:fill="FFFFFF"/>
              <w:rPr>
                <w:sz w:val="22"/>
                <w:szCs w:val="22"/>
                <w:lang w:val="sr-Cyrl-CS"/>
              </w:rPr>
            </w:pPr>
          </w:p>
        </w:tc>
        <w:tc>
          <w:tcPr>
            <w:tcW w:w="826" w:type="dxa"/>
          </w:tcPr>
          <w:p w:rsidR="00B463DD" w:rsidRPr="00150BF0" w:rsidRDefault="00B463DD" w:rsidP="00150BF0">
            <w:pPr>
              <w:shd w:val="clear" w:color="auto" w:fill="FFFFFF"/>
              <w:jc w:val="center"/>
              <w:rPr>
                <w:sz w:val="22"/>
                <w:szCs w:val="22"/>
                <w:lang w:val="sr-Latn-CS"/>
              </w:rPr>
            </w:pPr>
            <w:r w:rsidRPr="00150BF0">
              <w:rPr>
                <w:sz w:val="22"/>
                <w:szCs w:val="22"/>
                <w:lang w:val="sr-Latn-CS"/>
              </w:rPr>
              <w:t>III</w:t>
            </w:r>
          </w:p>
        </w:tc>
        <w:tc>
          <w:tcPr>
            <w:tcW w:w="2823" w:type="dxa"/>
          </w:tcPr>
          <w:p w:rsidR="00B463DD" w:rsidRPr="00150BF0" w:rsidRDefault="00DD7E76" w:rsidP="00150BF0">
            <w:pPr>
              <w:shd w:val="clear" w:color="auto" w:fill="FFFFFF"/>
              <w:rPr>
                <w:sz w:val="22"/>
                <w:szCs w:val="22"/>
                <w:lang w:val="sr-Cyrl-CS"/>
              </w:rPr>
            </w:pPr>
            <w:r>
              <w:rPr>
                <w:sz w:val="22"/>
                <w:szCs w:val="22"/>
                <w:lang w:val="sr-Cyrl-CS"/>
              </w:rPr>
              <w:t>Фризер</w:t>
            </w:r>
          </w:p>
        </w:tc>
        <w:tc>
          <w:tcPr>
            <w:tcW w:w="1244" w:type="dxa"/>
          </w:tcPr>
          <w:p w:rsidR="00B463DD" w:rsidRPr="00150BF0" w:rsidRDefault="00B463DD" w:rsidP="00150BF0">
            <w:pPr>
              <w:shd w:val="clear" w:color="auto" w:fill="FFFFFF"/>
              <w:jc w:val="center"/>
              <w:rPr>
                <w:sz w:val="22"/>
                <w:szCs w:val="22"/>
                <w:lang w:val="sr-Cyrl-CS"/>
              </w:rPr>
            </w:pPr>
            <w:r w:rsidRPr="00150BF0">
              <w:rPr>
                <w:sz w:val="22"/>
                <w:szCs w:val="22"/>
                <w:lang w:val="sr-Cyrl-CS"/>
              </w:rPr>
              <w:t>1</w:t>
            </w:r>
          </w:p>
        </w:tc>
        <w:tc>
          <w:tcPr>
            <w:tcW w:w="580" w:type="dxa"/>
            <w:vMerge/>
          </w:tcPr>
          <w:p w:rsidR="00B463DD" w:rsidRPr="00150BF0" w:rsidRDefault="00B463DD" w:rsidP="00150BF0">
            <w:pPr>
              <w:shd w:val="clear" w:color="auto" w:fill="FFFFFF"/>
              <w:jc w:val="center"/>
              <w:rPr>
                <w:b/>
                <w:szCs w:val="22"/>
                <w:lang w:val="sr-Cyrl-CS"/>
              </w:rPr>
            </w:pPr>
          </w:p>
        </w:tc>
        <w:tc>
          <w:tcPr>
            <w:tcW w:w="1177" w:type="dxa"/>
            <w:vMerge/>
          </w:tcPr>
          <w:p w:rsidR="00B463DD" w:rsidRPr="00150BF0" w:rsidRDefault="00B463DD" w:rsidP="00150BF0">
            <w:pPr>
              <w:shd w:val="clear" w:color="auto" w:fill="FFFFFF"/>
              <w:jc w:val="center"/>
              <w:rPr>
                <w:b/>
                <w:szCs w:val="22"/>
                <w:lang w:val="sr-Cyrl-CS"/>
              </w:rPr>
            </w:pPr>
          </w:p>
        </w:tc>
      </w:tr>
      <w:tr w:rsidR="008D4A31" w:rsidRPr="00150BF0" w:rsidTr="00150BF0">
        <w:trPr>
          <w:trHeight w:val="538"/>
        </w:trPr>
        <w:tc>
          <w:tcPr>
            <w:tcW w:w="1761" w:type="dxa"/>
            <w:vMerge w:val="restart"/>
          </w:tcPr>
          <w:p w:rsidR="008D4A31" w:rsidRPr="00150BF0" w:rsidRDefault="008D4A31" w:rsidP="00150BF0">
            <w:pPr>
              <w:shd w:val="clear" w:color="auto" w:fill="FFFFFF"/>
              <w:rPr>
                <w:b/>
                <w:i/>
                <w:szCs w:val="22"/>
                <w:lang w:val="sr-Cyrl-CS"/>
              </w:rPr>
            </w:pPr>
            <w:r w:rsidRPr="00150BF0">
              <w:rPr>
                <w:b/>
                <w:i/>
                <w:szCs w:val="22"/>
                <w:lang w:val="sr-Cyrl-CS"/>
              </w:rPr>
              <w:t>Техничка школа Ваљево</w:t>
            </w:r>
          </w:p>
          <w:p w:rsidR="008D4A31" w:rsidRPr="00150BF0" w:rsidRDefault="008D4A31" w:rsidP="00150BF0">
            <w:pPr>
              <w:shd w:val="clear" w:color="auto" w:fill="FFFFFF"/>
              <w:rPr>
                <w:b/>
                <w:i/>
                <w:szCs w:val="22"/>
                <w:lang w:val="sr-Cyrl-CS"/>
              </w:rPr>
            </w:pPr>
          </w:p>
        </w:tc>
        <w:tc>
          <w:tcPr>
            <w:tcW w:w="1725" w:type="dxa"/>
            <w:vMerge w:val="restart"/>
          </w:tcPr>
          <w:p w:rsidR="008D4A31" w:rsidRPr="00150BF0" w:rsidRDefault="008D4A31" w:rsidP="00150BF0">
            <w:pPr>
              <w:shd w:val="clear" w:color="auto" w:fill="FFFFFF"/>
              <w:rPr>
                <w:sz w:val="22"/>
                <w:szCs w:val="22"/>
                <w:lang w:val="sr-Cyrl-CS"/>
              </w:rPr>
            </w:pPr>
            <w:r w:rsidRPr="00150BF0">
              <w:rPr>
                <w:sz w:val="22"/>
                <w:szCs w:val="22"/>
                <w:lang w:val="sr-Cyrl-CS"/>
              </w:rPr>
              <w:t>Машинство и обрада метала</w:t>
            </w:r>
          </w:p>
        </w:tc>
        <w:tc>
          <w:tcPr>
            <w:tcW w:w="826" w:type="dxa"/>
          </w:tcPr>
          <w:p w:rsidR="008D4A31" w:rsidRPr="00150BF0" w:rsidRDefault="008D4A31" w:rsidP="00150BF0">
            <w:pPr>
              <w:shd w:val="clear" w:color="auto" w:fill="FFFFFF"/>
              <w:jc w:val="center"/>
              <w:rPr>
                <w:sz w:val="22"/>
                <w:szCs w:val="22"/>
                <w:lang w:val="sr-Latn-CS"/>
              </w:rPr>
            </w:pPr>
            <w:r w:rsidRPr="00150BF0">
              <w:rPr>
                <w:sz w:val="22"/>
                <w:szCs w:val="22"/>
                <w:lang w:val="sr-Latn-CS"/>
              </w:rPr>
              <w:t>III</w:t>
            </w:r>
          </w:p>
        </w:tc>
        <w:tc>
          <w:tcPr>
            <w:tcW w:w="2823" w:type="dxa"/>
          </w:tcPr>
          <w:p w:rsidR="008D4A31" w:rsidRPr="00150BF0" w:rsidRDefault="008D4A31" w:rsidP="00150BF0">
            <w:pPr>
              <w:shd w:val="clear" w:color="auto" w:fill="FFFFFF"/>
              <w:rPr>
                <w:sz w:val="22"/>
                <w:szCs w:val="22"/>
                <w:lang w:val="sr-Cyrl-CS"/>
              </w:rPr>
            </w:pPr>
            <w:r>
              <w:t>Инсталатер водовода, грејања и клима уређаја</w:t>
            </w:r>
          </w:p>
        </w:tc>
        <w:tc>
          <w:tcPr>
            <w:tcW w:w="1244" w:type="dxa"/>
          </w:tcPr>
          <w:p w:rsidR="008D4A31" w:rsidRPr="00150BF0" w:rsidRDefault="008D4A31" w:rsidP="00150BF0">
            <w:pPr>
              <w:shd w:val="clear" w:color="auto" w:fill="FFFFFF"/>
              <w:jc w:val="center"/>
              <w:rPr>
                <w:sz w:val="22"/>
                <w:szCs w:val="22"/>
                <w:lang w:val="sr-Cyrl-CS"/>
              </w:rPr>
            </w:pPr>
            <w:r>
              <w:rPr>
                <w:sz w:val="22"/>
                <w:szCs w:val="22"/>
                <w:lang w:val="sr-Cyrl-CS"/>
              </w:rPr>
              <w:t>1</w:t>
            </w:r>
          </w:p>
        </w:tc>
        <w:tc>
          <w:tcPr>
            <w:tcW w:w="580" w:type="dxa"/>
            <w:vMerge w:val="restart"/>
          </w:tcPr>
          <w:p w:rsidR="008D4A31" w:rsidRPr="00150BF0" w:rsidRDefault="008D4A31" w:rsidP="00150BF0">
            <w:pPr>
              <w:shd w:val="clear" w:color="auto" w:fill="FFFFFF"/>
              <w:jc w:val="center"/>
              <w:rPr>
                <w:b/>
                <w:szCs w:val="22"/>
                <w:lang w:val="sr-Cyrl-CS"/>
              </w:rPr>
            </w:pPr>
            <w:r>
              <w:rPr>
                <w:b/>
                <w:szCs w:val="22"/>
                <w:lang w:val="sr-Cyrl-CS"/>
              </w:rPr>
              <w:t>5</w:t>
            </w:r>
          </w:p>
        </w:tc>
        <w:tc>
          <w:tcPr>
            <w:tcW w:w="1177" w:type="dxa"/>
            <w:vMerge w:val="restart"/>
          </w:tcPr>
          <w:p w:rsidR="008D4A31" w:rsidRPr="00150BF0" w:rsidRDefault="008D4A31" w:rsidP="00150BF0">
            <w:pPr>
              <w:shd w:val="clear" w:color="auto" w:fill="FFFFFF"/>
              <w:jc w:val="center"/>
              <w:rPr>
                <w:b/>
                <w:szCs w:val="22"/>
                <w:lang w:val="sr-Cyrl-CS"/>
              </w:rPr>
            </w:pPr>
          </w:p>
        </w:tc>
      </w:tr>
      <w:tr w:rsidR="008D4A31" w:rsidRPr="00150BF0" w:rsidTr="008D4A31">
        <w:trPr>
          <w:trHeight w:val="548"/>
        </w:trPr>
        <w:tc>
          <w:tcPr>
            <w:tcW w:w="1761" w:type="dxa"/>
            <w:vMerge/>
          </w:tcPr>
          <w:p w:rsidR="008D4A31" w:rsidRPr="00150BF0" w:rsidRDefault="008D4A31" w:rsidP="00150BF0">
            <w:pPr>
              <w:shd w:val="clear" w:color="auto" w:fill="FFFFFF"/>
              <w:rPr>
                <w:b/>
                <w:i/>
                <w:szCs w:val="22"/>
                <w:lang w:val="sr-Cyrl-CS"/>
              </w:rPr>
            </w:pPr>
          </w:p>
        </w:tc>
        <w:tc>
          <w:tcPr>
            <w:tcW w:w="1725" w:type="dxa"/>
            <w:vMerge/>
            <w:tcBorders>
              <w:bottom w:val="single" w:sz="4" w:space="0" w:color="auto"/>
            </w:tcBorders>
          </w:tcPr>
          <w:p w:rsidR="008D4A31" w:rsidRPr="00150BF0" w:rsidRDefault="008D4A31" w:rsidP="00150BF0">
            <w:pPr>
              <w:shd w:val="clear" w:color="auto" w:fill="FFFFFF"/>
              <w:rPr>
                <w:sz w:val="22"/>
                <w:szCs w:val="22"/>
              </w:rPr>
            </w:pPr>
          </w:p>
        </w:tc>
        <w:tc>
          <w:tcPr>
            <w:tcW w:w="826" w:type="dxa"/>
          </w:tcPr>
          <w:p w:rsidR="008D4A31" w:rsidRPr="00150BF0" w:rsidRDefault="008D4A31" w:rsidP="003525DC">
            <w:pPr>
              <w:shd w:val="clear" w:color="auto" w:fill="FFFFFF"/>
              <w:jc w:val="center"/>
              <w:rPr>
                <w:sz w:val="22"/>
                <w:szCs w:val="22"/>
                <w:lang w:val="sr-Latn-CS"/>
              </w:rPr>
            </w:pPr>
            <w:r w:rsidRPr="00150BF0">
              <w:rPr>
                <w:sz w:val="22"/>
                <w:szCs w:val="22"/>
                <w:lang w:val="sr-Latn-CS"/>
              </w:rPr>
              <w:t>IV</w:t>
            </w:r>
          </w:p>
        </w:tc>
        <w:tc>
          <w:tcPr>
            <w:tcW w:w="2823" w:type="dxa"/>
          </w:tcPr>
          <w:p w:rsidR="008D4A31" w:rsidRPr="00150BF0" w:rsidRDefault="008D4A31" w:rsidP="003525DC">
            <w:pPr>
              <w:shd w:val="clear" w:color="auto" w:fill="FFFFFF"/>
              <w:rPr>
                <w:sz w:val="22"/>
                <w:szCs w:val="22"/>
                <w:lang w:val="sr-Cyrl-CS"/>
              </w:rPr>
            </w:pPr>
            <w:r w:rsidRPr="00150BF0">
              <w:rPr>
                <w:sz w:val="22"/>
                <w:szCs w:val="22"/>
                <w:lang w:val="sr-Cyrl-CS"/>
              </w:rPr>
              <w:t>Техничар за компјутерско управљање ЦНЦ машина</w:t>
            </w:r>
          </w:p>
        </w:tc>
        <w:tc>
          <w:tcPr>
            <w:tcW w:w="1244" w:type="dxa"/>
          </w:tcPr>
          <w:p w:rsidR="008D4A31" w:rsidRPr="00150BF0" w:rsidRDefault="008D4A31" w:rsidP="00150BF0">
            <w:pPr>
              <w:shd w:val="clear" w:color="auto" w:fill="FFFFFF"/>
              <w:jc w:val="center"/>
              <w:rPr>
                <w:sz w:val="22"/>
                <w:szCs w:val="22"/>
                <w:lang w:val="sr-Cyrl-CS"/>
              </w:rPr>
            </w:pPr>
            <w:r w:rsidRPr="00150BF0">
              <w:rPr>
                <w:sz w:val="22"/>
                <w:szCs w:val="22"/>
                <w:lang w:val="sr-Cyrl-CS"/>
              </w:rPr>
              <w:t>1</w:t>
            </w:r>
          </w:p>
        </w:tc>
        <w:tc>
          <w:tcPr>
            <w:tcW w:w="580" w:type="dxa"/>
            <w:vMerge/>
          </w:tcPr>
          <w:p w:rsidR="008D4A31" w:rsidRPr="00150BF0" w:rsidRDefault="008D4A31" w:rsidP="00150BF0">
            <w:pPr>
              <w:shd w:val="clear" w:color="auto" w:fill="FFFFFF"/>
              <w:jc w:val="center"/>
              <w:rPr>
                <w:b/>
                <w:sz w:val="28"/>
                <w:szCs w:val="22"/>
                <w:lang w:val="sr-Cyrl-CS"/>
              </w:rPr>
            </w:pPr>
          </w:p>
        </w:tc>
        <w:tc>
          <w:tcPr>
            <w:tcW w:w="1177" w:type="dxa"/>
            <w:vMerge/>
          </w:tcPr>
          <w:p w:rsidR="008D4A31" w:rsidRPr="00150BF0" w:rsidRDefault="008D4A31" w:rsidP="00150BF0">
            <w:pPr>
              <w:shd w:val="clear" w:color="auto" w:fill="FFFFFF"/>
              <w:jc w:val="center"/>
              <w:rPr>
                <w:b/>
                <w:sz w:val="28"/>
                <w:szCs w:val="22"/>
                <w:lang w:val="sr-Cyrl-CS"/>
              </w:rPr>
            </w:pPr>
          </w:p>
        </w:tc>
      </w:tr>
      <w:tr w:rsidR="008D4A31" w:rsidRPr="00150BF0" w:rsidTr="008D4A31">
        <w:trPr>
          <w:trHeight w:val="351"/>
        </w:trPr>
        <w:tc>
          <w:tcPr>
            <w:tcW w:w="1761" w:type="dxa"/>
            <w:vMerge/>
          </w:tcPr>
          <w:p w:rsidR="008D4A31" w:rsidRPr="00150BF0" w:rsidRDefault="008D4A31" w:rsidP="00150BF0">
            <w:pPr>
              <w:shd w:val="clear" w:color="auto" w:fill="FFFFFF"/>
              <w:rPr>
                <w:b/>
                <w:i/>
                <w:szCs w:val="22"/>
                <w:lang w:val="sr-Cyrl-CS"/>
              </w:rPr>
            </w:pPr>
          </w:p>
        </w:tc>
        <w:tc>
          <w:tcPr>
            <w:tcW w:w="1725" w:type="dxa"/>
            <w:tcBorders>
              <w:top w:val="single" w:sz="4" w:space="0" w:color="auto"/>
            </w:tcBorders>
          </w:tcPr>
          <w:p w:rsidR="008D4A31" w:rsidRPr="00150BF0" w:rsidRDefault="008D4A31" w:rsidP="00150BF0">
            <w:pPr>
              <w:shd w:val="clear" w:color="auto" w:fill="FFFFFF"/>
              <w:rPr>
                <w:sz w:val="22"/>
                <w:szCs w:val="22"/>
              </w:rPr>
            </w:pPr>
            <w:r>
              <w:rPr>
                <w:sz w:val="22"/>
                <w:szCs w:val="22"/>
              </w:rPr>
              <w:t>Електротехника</w:t>
            </w:r>
          </w:p>
        </w:tc>
        <w:tc>
          <w:tcPr>
            <w:tcW w:w="826" w:type="dxa"/>
          </w:tcPr>
          <w:p w:rsidR="008D4A31" w:rsidRPr="00150BF0" w:rsidRDefault="008D4A31" w:rsidP="00150BF0">
            <w:pPr>
              <w:shd w:val="clear" w:color="auto" w:fill="FFFFFF"/>
              <w:jc w:val="center"/>
              <w:rPr>
                <w:sz w:val="22"/>
                <w:szCs w:val="22"/>
                <w:lang w:val="sr-Latn-CS"/>
              </w:rPr>
            </w:pPr>
            <w:r w:rsidRPr="00150BF0">
              <w:rPr>
                <w:sz w:val="22"/>
                <w:szCs w:val="22"/>
                <w:lang w:val="sr-Latn-CS"/>
              </w:rPr>
              <w:t>IV</w:t>
            </w:r>
          </w:p>
        </w:tc>
        <w:tc>
          <w:tcPr>
            <w:tcW w:w="2823" w:type="dxa"/>
          </w:tcPr>
          <w:p w:rsidR="008D4A31" w:rsidRPr="00150BF0" w:rsidRDefault="008D4A31" w:rsidP="00150BF0">
            <w:pPr>
              <w:shd w:val="clear" w:color="auto" w:fill="FFFFFF"/>
              <w:rPr>
                <w:sz w:val="22"/>
                <w:szCs w:val="22"/>
                <w:lang w:val="sr-Cyrl-CS"/>
              </w:rPr>
            </w:pPr>
            <w:r>
              <w:rPr>
                <w:sz w:val="22"/>
                <w:szCs w:val="22"/>
                <w:lang w:val="sr-Cyrl-CS"/>
              </w:rPr>
              <w:t>Техничар мехатронике</w:t>
            </w:r>
          </w:p>
        </w:tc>
        <w:tc>
          <w:tcPr>
            <w:tcW w:w="1244" w:type="dxa"/>
          </w:tcPr>
          <w:p w:rsidR="008D4A31" w:rsidRDefault="008D4A31" w:rsidP="00150BF0">
            <w:pPr>
              <w:shd w:val="clear" w:color="auto" w:fill="FFFFFF"/>
              <w:jc w:val="center"/>
              <w:rPr>
                <w:sz w:val="22"/>
                <w:szCs w:val="22"/>
                <w:lang w:val="sr-Cyrl-CS"/>
              </w:rPr>
            </w:pPr>
            <w:r w:rsidRPr="00150BF0">
              <w:rPr>
                <w:sz w:val="22"/>
                <w:szCs w:val="22"/>
                <w:lang w:val="sr-Cyrl-CS"/>
              </w:rPr>
              <w:t>2</w:t>
            </w:r>
          </w:p>
          <w:p w:rsidR="008D4A31" w:rsidRPr="00150BF0" w:rsidRDefault="008D4A31" w:rsidP="00150BF0">
            <w:pPr>
              <w:shd w:val="clear" w:color="auto" w:fill="FFFFFF"/>
              <w:jc w:val="center"/>
              <w:rPr>
                <w:sz w:val="22"/>
                <w:szCs w:val="22"/>
                <w:lang w:val="sr-Cyrl-CS"/>
              </w:rPr>
            </w:pPr>
          </w:p>
        </w:tc>
        <w:tc>
          <w:tcPr>
            <w:tcW w:w="580" w:type="dxa"/>
            <w:vMerge/>
          </w:tcPr>
          <w:p w:rsidR="008D4A31" w:rsidRPr="00150BF0" w:rsidRDefault="008D4A31" w:rsidP="00150BF0">
            <w:pPr>
              <w:shd w:val="clear" w:color="auto" w:fill="FFFFFF"/>
              <w:jc w:val="center"/>
              <w:rPr>
                <w:b/>
                <w:sz w:val="28"/>
                <w:szCs w:val="22"/>
                <w:lang w:val="sr-Cyrl-CS"/>
              </w:rPr>
            </w:pPr>
          </w:p>
        </w:tc>
        <w:tc>
          <w:tcPr>
            <w:tcW w:w="1177" w:type="dxa"/>
            <w:vMerge/>
          </w:tcPr>
          <w:p w:rsidR="008D4A31" w:rsidRPr="00150BF0" w:rsidRDefault="008D4A31" w:rsidP="00150BF0">
            <w:pPr>
              <w:shd w:val="clear" w:color="auto" w:fill="FFFFFF"/>
              <w:jc w:val="center"/>
              <w:rPr>
                <w:b/>
                <w:sz w:val="28"/>
                <w:szCs w:val="22"/>
                <w:lang w:val="sr-Cyrl-CS"/>
              </w:rPr>
            </w:pPr>
          </w:p>
        </w:tc>
      </w:tr>
      <w:tr w:rsidR="008D4A31" w:rsidRPr="00150BF0" w:rsidTr="008D4A31">
        <w:trPr>
          <w:trHeight w:val="394"/>
        </w:trPr>
        <w:tc>
          <w:tcPr>
            <w:tcW w:w="1761" w:type="dxa"/>
            <w:vMerge/>
          </w:tcPr>
          <w:p w:rsidR="008D4A31" w:rsidRPr="00150BF0" w:rsidRDefault="008D4A31" w:rsidP="00150BF0">
            <w:pPr>
              <w:shd w:val="clear" w:color="auto" w:fill="FFFFFF"/>
              <w:rPr>
                <w:b/>
                <w:i/>
                <w:szCs w:val="22"/>
                <w:lang w:val="sr-Cyrl-CS"/>
              </w:rPr>
            </w:pPr>
          </w:p>
        </w:tc>
        <w:tc>
          <w:tcPr>
            <w:tcW w:w="1725" w:type="dxa"/>
            <w:tcBorders>
              <w:top w:val="single" w:sz="4" w:space="0" w:color="auto"/>
            </w:tcBorders>
          </w:tcPr>
          <w:p w:rsidR="008D4A31" w:rsidRDefault="008D4A31" w:rsidP="00150BF0">
            <w:pPr>
              <w:shd w:val="clear" w:color="auto" w:fill="FFFFFF"/>
              <w:rPr>
                <w:sz w:val="22"/>
                <w:szCs w:val="22"/>
              </w:rPr>
            </w:pPr>
            <w:r>
              <w:rPr>
                <w:sz w:val="22"/>
                <w:szCs w:val="22"/>
              </w:rPr>
              <w:t>Геодезија и грађевинарство</w:t>
            </w:r>
          </w:p>
        </w:tc>
        <w:tc>
          <w:tcPr>
            <w:tcW w:w="826" w:type="dxa"/>
          </w:tcPr>
          <w:p w:rsidR="008D4A31" w:rsidRPr="00150BF0" w:rsidRDefault="008D4A31" w:rsidP="00150BF0">
            <w:pPr>
              <w:shd w:val="clear" w:color="auto" w:fill="FFFFFF"/>
              <w:jc w:val="center"/>
              <w:rPr>
                <w:sz w:val="22"/>
                <w:szCs w:val="22"/>
                <w:lang w:val="sr-Latn-CS"/>
              </w:rPr>
            </w:pPr>
            <w:r w:rsidRPr="00150BF0">
              <w:rPr>
                <w:sz w:val="22"/>
                <w:szCs w:val="22"/>
                <w:lang w:val="sr-Latn-CS"/>
              </w:rPr>
              <w:t>IV</w:t>
            </w:r>
          </w:p>
        </w:tc>
        <w:tc>
          <w:tcPr>
            <w:tcW w:w="2823" w:type="dxa"/>
          </w:tcPr>
          <w:p w:rsidR="008D4A31" w:rsidRDefault="008D4A31" w:rsidP="00150BF0">
            <w:pPr>
              <w:shd w:val="clear" w:color="auto" w:fill="FFFFFF"/>
              <w:rPr>
                <w:sz w:val="22"/>
                <w:szCs w:val="22"/>
                <w:lang w:val="sr-Cyrl-CS"/>
              </w:rPr>
            </w:pPr>
            <w:r>
              <w:rPr>
                <w:sz w:val="22"/>
                <w:szCs w:val="22"/>
                <w:lang w:val="sr-Cyrl-CS"/>
              </w:rPr>
              <w:t>Архитектонски техничар</w:t>
            </w:r>
          </w:p>
        </w:tc>
        <w:tc>
          <w:tcPr>
            <w:tcW w:w="1244" w:type="dxa"/>
          </w:tcPr>
          <w:p w:rsidR="008D4A31" w:rsidRPr="00150BF0" w:rsidRDefault="008D4A31" w:rsidP="00150BF0">
            <w:pPr>
              <w:shd w:val="clear" w:color="auto" w:fill="FFFFFF"/>
              <w:jc w:val="center"/>
              <w:rPr>
                <w:sz w:val="22"/>
                <w:szCs w:val="22"/>
                <w:lang w:val="sr-Cyrl-CS"/>
              </w:rPr>
            </w:pPr>
            <w:r>
              <w:rPr>
                <w:sz w:val="22"/>
                <w:szCs w:val="22"/>
                <w:lang w:val="sr-Cyrl-CS"/>
              </w:rPr>
              <w:t>1</w:t>
            </w:r>
          </w:p>
        </w:tc>
        <w:tc>
          <w:tcPr>
            <w:tcW w:w="580" w:type="dxa"/>
            <w:vMerge/>
          </w:tcPr>
          <w:p w:rsidR="008D4A31" w:rsidRPr="00150BF0" w:rsidRDefault="008D4A31" w:rsidP="00150BF0">
            <w:pPr>
              <w:shd w:val="clear" w:color="auto" w:fill="FFFFFF"/>
              <w:jc w:val="center"/>
              <w:rPr>
                <w:b/>
                <w:sz w:val="28"/>
                <w:szCs w:val="22"/>
                <w:lang w:val="sr-Cyrl-CS"/>
              </w:rPr>
            </w:pPr>
          </w:p>
        </w:tc>
        <w:tc>
          <w:tcPr>
            <w:tcW w:w="1177" w:type="dxa"/>
            <w:vMerge/>
          </w:tcPr>
          <w:p w:rsidR="008D4A31" w:rsidRPr="00150BF0" w:rsidRDefault="008D4A31" w:rsidP="00150BF0">
            <w:pPr>
              <w:shd w:val="clear" w:color="auto" w:fill="FFFFFF"/>
              <w:jc w:val="center"/>
              <w:rPr>
                <w:b/>
                <w:sz w:val="28"/>
                <w:szCs w:val="22"/>
                <w:lang w:val="sr-Cyrl-CS"/>
              </w:rPr>
            </w:pPr>
          </w:p>
        </w:tc>
      </w:tr>
      <w:tr w:rsidR="008D4A31" w:rsidRPr="00150BF0" w:rsidTr="00150BF0">
        <w:trPr>
          <w:trHeight w:val="204"/>
        </w:trPr>
        <w:tc>
          <w:tcPr>
            <w:tcW w:w="1761" w:type="dxa"/>
          </w:tcPr>
          <w:p w:rsidR="008D4A31" w:rsidRPr="00150BF0" w:rsidRDefault="008D4A31" w:rsidP="00150BF0">
            <w:pPr>
              <w:shd w:val="clear" w:color="auto" w:fill="FFFFFF"/>
              <w:rPr>
                <w:b/>
                <w:i/>
                <w:szCs w:val="22"/>
                <w:lang w:val="sr-Cyrl-CS"/>
              </w:rPr>
            </w:pPr>
            <w:r>
              <w:rPr>
                <w:b/>
                <w:i/>
                <w:szCs w:val="22"/>
                <w:lang w:val="sr-Cyrl-CS"/>
              </w:rPr>
              <w:t>Економска школа Ваљево</w:t>
            </w:r>
          </w:p>
        </w:tc>
        <w:tc>
          <w:tcPr>
            <w:tcW w:w="1725" w:type="dxa"/>
          </w:tcPr>
          <w:p w:rsidR="008D4A31" w:rsidRPr="00150BF0" w:rsidRDefault="008D4A31" w:rsidP="00150BF0">
            <w:pPr>
              <w:shd w:val="clear" w:color="auto" w:fill="FFFFFF"/>
              <w:rPr>
                <w:sz w:val="22"/>
                <w:szCs w:val="22"/>
              </w:rPr>
            </w:pPr>
            <w:r>
              <w:rPr>
                <w:sz w:val="22"/>
                <w:szCs w:val="22"/>
              </w:rPr>
              <w:t>Трговина, угоститељство и туризам</w:t>
            </w:r>
          </w:p>
        </w:tc>
        <w:tc>
          <w:tcPr>
            <w:tcW w:w="826" w:type="dxa"/>
          </w:tcPr>
          <w:p w:rsidR="008D4A31" w:rsidRPr="00150BF0" w:rsidRDefault="008D4A31" w:rsidP="00150BF0">
            <w:pPr>
              <w:shd w:val="clear" w:color="auto" w:fill="FFFFFF"/>
              <w:jc w:val="center"/>
              <w:rPr>
                <w:sz w:val="22"/>
                <w:szCs w:val="22"/>
                <w:lang w:val="sr-Latn-CS"/>
              </w:rPr>
            </w:pPr>
            <w:r w:rsidRPr="00150BF0">
              <w:rPr>
                <w:sz w:val="22"/>
                <w:szCs w:val="22"/>
                <w:lang w:val="sr-Latn-CS"/>
              </w:rPr>
              <w:t>IV</w:t>
            </w:r>
          </w:p>
        </w:tc>
        <w:tc>
          <w:tcPr>
            <w:tcW w:w="2823" w:type="dxa"/>
          </w:tcPr>
          <w:p w:rsidR="008D4A31" w:rsidRPr="00150BF0" w:rsidRDefault="008D4A31" w:rsidP="00150BF0">
            <w:pPr>
              <w:shd w:val="clear" w:color="auto" w:fill="FFFFFF"/>
              <w:rPr>
                <w:sz w:val="22"/>
                <w:szCs w:val="22"/>
                <w:lang w:val="sr-Cyrl-CS"/>
              </w:rPr>
            </w:pPr>
            <w:r>
              <w:rPr>
                <w:sz w:val="22"/>
                <w:szCs w:val="22"/>
                <w:lang w:val="sr-Cyrl-CS"/>
              </w:rPr>
              <w:t>Туристички техничар</w:t>
            </w:r>
          </w:p>
        </w:tc>
        <w:tc>
          <w:tcPr>
            <w:tcW w:w="1244" w:type="dxa"/>
          </w:tcPr>
          <w:p w:rsidR="008D4A31" w:rsidRPr="00150BF0" w:rsidRDefault="008D4A31" w:rsidP="00150BF0">
            <w:pPr>
              <w:shd w:val="clear" w:color="auto" w:fill="FFFFFF"/>
              <w:jc w:val="center"/>
              <w:rPr>
                <w:sz w:val="22"/>
                <w:szCs w:val="22"/>
                <w:lang w:val="sr-Cyrl-CS"/>
              </w:rPr>
            </w:pPr>
            <w:r w:rsidRPr="00150BF0">
              <w:rPr>
                <w:sz w:val="22"/>
                <w:szCs w:val="22"/>
                <w:lang w:val="sr-Cyrl-CS"/>
              </w:rPr>
              <w:t>1</w:t>
            </w:r>
          </w:p>
        </w:tc>
        <w:tc>
          <w:tcPr>
            <w:tcW w:w="580" w:type="dxa"/>
          </w:tcPr>
          <w:p w:rsidR="008D4A31" w:rsidRPr="00150BF0" w:rsidRDefault="008D4A31" w:rsidP="00150BF0">
            <w:pPr>
              <w:shd w:val="clear" w:color="auto" w:fill="FFFFFF"/>
              <w:jc w:val="center"/>
              <w:rPr>
                <w:b/>
                <w:sz w:val="28"/>
                <w:szCs w:val="22"/>
                <w:lang w:val="sr-Cyrl-CS"/>
              </w:rPr>
            </w:pPr>
            <w:r w:rsidRPr="00150BF0">
              <w:rPr>
                <w:b/>
                <w:szCs w:val="22"/>
                <w:lang w:val="sr-Cyrl-CS"/>
              </w:rPr>
              <w:t>1</w:t>
            </w:r>
          </w:p>
        </w:tc>
        <w:tc>
          <w:tcPr>
            <w:tcW w:w="1177" w:type="dxa"/>
          </w:tcPr>
          <w:p w:rsidR="008D4A31" w:rsidRPr="00150BF0" w:rsidRDefault="008D4A31" w:rsidP="00150BF0">
            <w:pPr>
              <w:shd w:val="clear" w:color="auto" w:fill="FFFFFF"/>
              <w:jc w:val="center"/>
              <w:rPr>
                <w:b/>
                <w:sz w:val="28"/>
                <w:szCs w:val="22"/>
                <w:lang w:val="sr-Cyrl-CS"/>
              </w:rPr>
            </w:pPr>
          </w:p>
        </w:tc>
      </w:tr>
    </w:tbl>
    <w:p w:rsidR="00BE50E6" w:rsidRDefault="00BE50E6" w:rsidP="007331DD">
      <w:pPr>
        <w:pStyle w:val="BodyText"/>
        <w:shd w:val="clear" w:color="auto" w:fill="FFFFFF"/>
        <w:spacing w:line="276" w:lineRule="auto"/>
        <w:rPr>
          <w:rFonts w:ascii="Times New Roman" w:hAnsi="Times New Roman"/>
          <w:color w:val="FF0000"/>
          <w:sz w:val="22"/>
        </w:rPr>
      </w:pPr>
    </w:p>
    <w:p w:rsidR="00BE50E6" w:rsidRPr="0094619C" w:rsidRDefault="00BE50E6">
      <w:pPr>
        <w:pStyle w:val="BodyText"/>
        <w:rPr>
          <w:rFonts w:ascii="Times New Roman" w:hAnsi="Times New Roman"/>
          <w:sz w:val="24"/>
        </w:rPr>
      </w:pPr>
      <w:r>
        <w:rPr>
          <w:rFonts w:ascii="Times New Roman" w:hAnsi="Times New Roman"/>
          <w:color w:val="FF0000"/>
          <w:sz w:val="24"/>
        </w:rPr>
        <w:tab/>
      </w:r>
      <w:r w:rsidR="00827761">
        <w:rPr>
          <w:rFonts w:ascii="Times New Roman" w:hAnsi="Times New Roman"/>
          <w:sz w:val="24"/>
        </w:rPr>
        <w:t xml:space="preserve">Ове године наши ученици уписали су </w:t>
      </w:r>
      <w:r w:rsidR="008D4A31">
        <w:rPr>
          <w:rFonts w:ascii="Times New Roman" w:hAnsi="Times New Roman"/>
          <w:sz w:val="24"/>
        </w:rPr>
        <w:t>3</w:t>
      </w:r>
      <w:r w:rsidR="00827761">
        <w:rPr>
          <w:rFonts w:ascii="Times New Roman" w:hAnsi="Times New Roman"/>
          <w:sz w:val="24"/>
        </w:rPr>
        <w:t xml:space="preserve"> средње школе. Од тога </w:t>
      </w:r>
      <w:r w:rsidR="008D4A31">
        <w:rPr>
          <w:rFonts w:ascii="Times New Roman" w:hAnsi="Times New Roman"/>
          <w:sz w:val="24"/>
        </w:rPr>
        <w:t>7</w:t>
      </w:r>
      <w:r w:rsidR="00827761">
        <w:rPr>
          <w:rFonts w:ascii="Times New Roman" w:hAnsi="Times New Roman"/>
          <w:sz w:val="24"/>
        </w:rPr>
        <w:t xml:space="preserve"> њих је уписало четворогодишње профиле, а </w:t>
      </w:r>
      <w:r w:rsidR="008D4A31">
        <w:rPr>
          <w:rFonts w:ascii="Times New Roman" w:hAnsi="Times New Roman"/>
          <w:sz w:val="24"/>
        </w:rPr>
        <w:t>2</w:t>
      </w:r>
      <w:r w:rsidR="00827761">
        <w:rPr>
          <w:rFonts w:ascii="Times New Roman" w:hAnsi="Times New Roman"/>
          <w:sz w:val="24"/>
        </w:rPr>
        <w:t xml:space="preserve"> трогодишње. </w:t>
      </w:r>
      <w:r w:rsidR="008D4A31">
        <w:rPr>
          <w:rFonts w:ascii="Times New Roman" w:hAnsi="Times New Roman"/>
          <w:sz w:val="24"/>
        </w:rPr>
        <w:t>У</w:t>
      </w:r>
      <w:r w:rsidR="00827761">
        <w:rPr>
          <w:rFonts w:ascii="Times New Roman" w:hAnsi="Times New Roman"/>
          <w:sz w:val="24"/>
        </w:rPr>
        <w:t>ченици су уписали средње школе у складу са својим интересовањима и могућностима.</w:t>
      </w:r>
      <w:r w:rsidR="0094619C">
        <w:rPr>
          <w:rFonts w:ascii="Times New Roman" w:hAnsi="Times New Roman"/>
          <w:sz w:val="24"/>
        </w:rPr>
        <w:t xml:space="preserve"> </w:t>
      </w:r>
    </w:p>
    <w:p w:rsidR="004C08A3" w:rsidRPr="00744445" w:rsidRDefault="004C08A3">
      <w:r w:rsidRPr="00744445">
        <w:br w:type="page"/>
      </w:r>
    </w:p>
    <w:tbl>
      <w:tblPr>
        <w:tblW w:w="0" w:type="auto"/>
        <w:tblBorders>
          <w:top w:val="single" w:sz="8" w:space="0" w:color="C0504D"/>
          <w:bottom w:val="single" w:sz="8" w:space="0" w:color="C0504D"/>
        </w:tblBorders>
        <w:tblLayout w:type="fixed"/>
        <w:tblLook w:val="0000"/>
      </w:tblPr>
      <w:tblGrid>
        <w:gridCol w:w="9576"/>
      </w:tblGrid>
      <w:tr w:rsidR="00BE50E6">
        <w:tc>
          <w:tcPr>
            <w:tcW w:w="9576" w:type="dxa"/>
            <w:tcBorders>
              <w:top w:val="single" w:sz="8" w:space="0" w:color="C0504D"/>
              <w:left w:val="nil"/>
              <w:bottom w:val="single" w:sz="8" w:space="0" w:color="C0504D"/>
              <w:right w:val="nil"/>
            </w:tcBorders>
          </w:tcPr>
          <w:p w:rsidR="00BE50E6" w:rsidRDefault="004C08A3" w:rsidP="00214A90">
            <w:pPr>
              <w:pStyle w:val="Heading2"/>
              <w:rPr>
                <w:lang w:val="sr-Latn-CS"/>
              </w:rPr>
            </w:pPr>
            <w:r>
              <w:rPr>
                <w:sz w:val="24"/>
              </w:rPr>
              <w:lastRenderedPageBreak/>
              <w:br w:type="page"/>
            </w:r>
            <w:bookmarkStart w:id="54" w:name="_Toc19617819"/>
            <w:bookmarkStart w:id="55" w:name="_Toc115164328"/>
            <w:r w:rsidR="00BE50E6" w:rsidRPr="001B0DAD">
              <w:rPr>
                <w:lang w:val="sr-Cyrl-CS"/>
              </w:rPr>
              <w:t>5. ОРГАНИ</w:t>
            </w:r>
            <w:r w:rsidR="00214A90" w:rsidRPr="001B0DAD">
              <w:rPr>
                <w:lang w:val="sr-Cyrl-CS"/>
              </w:rPr>
              <w:t xml:space="preserve">ЗАЦИЈА РАДА ШКОЛЕ У ШКОЛСКОЈ </w:t>
            </w:r>
            <w:r w:rsidR="009B0C96" w:rsidRPr="001B0DAD">
              <w:rPr>
                <w:lang w:val="sr-Cyrl-CS"/>
              </w:rPr>
              <w:t>2021/22</w:t>
            </w:r>
            <w:r w:rsidR="00BE50E6" w:rsidRPr="001B0DAD">
              <w:rPr>
                <w:lang w:val="sr-Cyrl-CS"/>
              </w:rPr>
              <w:t>. ГОДИНИ</w:t>
            </w:r>
            <w:bookmarkEnd w:id="54"/>
            <w:bookmarkEnd w:id="55"/>
          </w:p>
        </w:tc>
      </w:tr>
    </w:tbl>
    <w:p w:rsidR="00BE50E6" w:rsidRDefault="00BE50E6">
      <w:pPr>
        <w:pStyle w:val="BodyText"/>
        <w:spacing w:line="276" w:lineRule="auto"/>
        <w:rPr>
          <w:rFonts w:ascii="Times New Roman" w:hAnsi="Times New Roman"/>
          <w:b/>
          <w:lang w:val="sr-Cyrl-CS"/>
        </w:rPr>
      </w:pPr>
    </w:p>
    <w:p w:rsidR="00BE50E6" w:rsidRDefault="00BE50E6">
      <w:pPr>
        <w:pStyle w:val="BodyText"/>
        <w:spacing w:line="276" w:lineRule="auto"/>
        <w:rPr>
          <w:rFonts w:ascii="Times New Roman" w:hAnsi="Times New Roman"/>
          <w:b/>
          <w:lang w:val="sr-Cyrl-CS"/>
        </w:rPr>
      </w:pPr>
    </w:p>
    <w:p w:rsidR="00BE50E6" w:rsidRDefault="00BE50E6" w:rsidP="00AE1C5D">
      <w:pPr>
        <w:pStyle w:val="Heading3"/>
        <w:rPr>
          <w:lang w:val="sr-Cyrl-CS"/>
        </w:rPr>
      </w:pPr>
      <w:bookmarkStart w:id="56" w:name="_Toc19617820"/>
      <w:bookmarkStart w:id="57" w:name="_Toc115164329"/>
      <w:r w:rsidRPr="0070424C">
        <w:rPr>
          <w:lang w:val="sr-Cyrl-CS"/>
        </w:rPr>
        <w:t>5</w:t>
      </w:r>
      <w:r>
        <w:rPr>
          <w:lang w:val="sr-Cyrl-CS"/>
        </w:rPr>
        <w:t>.1. Организациона структура школе</w:t>
      </w:r>
      <w:bookmarkEnd w:id="56"/>
      <w:bookmarkEnd w:id="57"/>
    </w:p>
    <w:p w:rsidR="00BE50E6" w:rsidRDefault="00BE50E6">
      <w:pPr>
        <w:spacing w:line="276" w:lineRule="auto"/>
        <w:rPr>
          <w:b/>
          <w:bCs/>
          <w:i/>
          <w:lang w:val="sr-Cyrl-CS"/>
        </w:rPr>
      </w:pPr>
    </w:p>
    <w:p w:rsidR="00BE50E6" w:rsidRDefault="00033E84">
      <w:pPr>
        <w:spacing w:line="276" w:lineRule="auto"/>
        <w:ind w:left="720"/>
        <w:rPr>
          <w:b/>
          <w:bCs/>
          <w:i/>
          <w:sz w:val="28"/>
          <w:lang w:val="sr-Cyrl-CS"/>
        </w:rPr>
      </w:pPr>
      <w:r w:rsidRPr="00033E84">
        <w:rPr>
          <w:b/>
          <w:bCs/>
        </w:rPr>
        <w:pict>
          <v:rect id="Rectangle 67" o:spid="_x0000_s1091" style="position:absolute;left:0;text-align:left;margin-left:108pt;margin-top:5.75pt;width:248.25pt;height:37.5pt;z-index:251687936">
            <v:textbox style="mso-next-textbox:#Rectangle 67">
              <w:txbxContent>
                <w:p w:rsidR="005C2749" w:rsidRDefault="005C2749">
                  <w:pPr>
                    <w:jc w:val="center"/>
                    <w:rPr>
                      <w:b/>
                      <w:sz w:val="28"/>
                      <w:lang w:val="sr-Cyrl-CS"/>
                    </w:rPr>
                  </w:pPr>
                  <w:r>
                    <w:rPr>
                      <w:b/>
                      <w:sz w:val="28"/>
                      <w:lang w:val="sr-Cyrl-CS"/>
                    </w:rPr>
                    <w:t>ОРГАНИЗАЦИОНА СТРУКТУРА ШКОЛЕ</w:t>
                  </w:r>
                </w:p>
              </w:txbxContent>
            </v:textbox>
          </v:rect>
        </w:pict>
      </w:r>
    </w:p>
    <w:p w:rsidR="00BE50E6" w:rsidRDefault="00BE50E6">
      <w:pPr>
        <w:spacing w:line="276" w:lineRule="auto"/>
        <w:rPr>
          <w:bCs/>
          <w:lang w:val="sr-Cyrl-CS"/>
        </w:rPr>
      </w:pPr>
    </w:p>
    <w:p w:rsidR="00BE50E6" w:rsidRDefault="00033E84">
      <w:pPr>
        <w:spacing w:line="276" w:lineRule="auto"/>
        <w:jc w:val="center"/>
        <w:rPr>
          <w:b/>
          <w:bCs/>
          <w:lang w:val="sr-Cyrl-CS"/>
        </w:rPr>
      </w:pPr>
      <w:r w:rsidRPr="00033E84">
        <w:rPr>
          <w:b/>
          <w:bCs/>
        </w:rPr>
        <w:pict>
          <v:shapetype id="_x0000_t32" coordsize="21600,21600" o:spt="32" o:oned="t" path="m,l21600,21600e" filled="f">
            <v:path arrowok="t" fillok="f" o:connecttype="none"/>
            <o:lock v:ext="edit" shapetype="t"/>
          </v:shapetype>
          <v:shape id="AutoShape 57" o:spid="_x0000_s1081" type="#_x0000_t32" style="position:absolute;left:0;text-align:left;margin-left:503.25pt;margin-top:8.85pt;width:0;height:437.35pt;z-index:251677696" o:connectortype="straight"/>
        </w:pict>
      </w:r>
      <w:r w:rsidRPr="00033E84">
        <w:rPr>
          <w:b/>
          <w:bCs/>
        </w:rPr>
        <w:pict>
          <v:shape id="AutoShape 66" o:spid="_x0000_s1090" type="#_x0000_t32" style="position:absolute;left:0;text-align:left;margin-left:-45pt;margin-top:8.85pt;width:147pt;height:0;z-index:251686912" o:connectortype="straight">
            <v:stroke endarrow="block"/>
          </v:shape>
        </w:pict>
      </w:r>
      <w:r w:rsidRPr="00033E84">
        <w:rPr>
          <w:b/>
          <w:bCs/>
        </w:rPr>
        <w:pict>
          <v:shape id="AutoShape 63" o:spid="_x0000_s1087" type="#_x0000_t32" style="position:absolute;left:0;text-align:left;margin-left:-45pt;margin-top:8.85pt;width:0;height:394.5pt;z-index:251683840" o:connectortype="straight"/>
        </w:pict>
      </w:r>
      <w:r w:rsidRPr="00033E84">
        <w:rPr>
          <w:b/>
          <w:bCs/>
        </w:rPr>
        <w:pict>
          <v:shape id="AutoShape 59" o:spid="_x0000_s1083" type="#_x0000_t32" style="position:absolute;left:0;text-align:left;margin-left:361.5pt;margin-top:8.85pt;width:141.75pt;height:0;flip:x;z-index:251679744" o:connectortype="straight">
            <v:stroke endarrow="block"/>
          </v:shape>
        </w:pict>
      </w:r>
    </w:p>
    <w:p w:rsidR="00BE50E6" w:rsidRDefault="00033E84">
      <w:pPr>
        <w:spacing w:line="276" w:lineRule="auto"/>
        <w:jc w:val="center"/>
        <w:rPr>
          <w:b/>
          <w:bCs/>
          <w:lang w:val="sr-Cyrl-CS"/>
        </w:rPr>
      </w:pPr>
      <w:r w:rsidRPr="00033E84">
        <w:rPr>
          <w:b/>
          <w:bCs/>
        </w:rPr>
        <w:pict>
          <v:rect id="Rectangle 2" o:spid="_x0000_s1026" style="position:absolute;left:0;text-align:left;margin-left:177.75pt;margin-top:.65pt;width:119.25pt;height:60.4pt;z-index:251622400">
            <v:textbox style="mso-next-textbox:#Rectangle 2">
              <w:txbxContent>
                <w:p w:rsidR="005C2749" w:rsidRDefault="005C2749">
                  <w:pPr>
                    <w:jc w:val="center"/>
                    <w:rPr>
                      <w:sz w:val="16"/>
                      <w:lang w:val="sr-Latn-CS"/>
                    </w:rPr>
                  </w:pPr>
                  <w:r>
                    <w:rPr>
                      <w:b/>
                      <w:sz w:val="22"/>
                      <w:lang w:val="sr-Cyrl-CS"/>
                    </w:rPr>
                    <w:t xml:space="preserve">ШКОЛСКИ ОДБОР </w:t>
                  </w:r>
                  <w:r>
                    <w:rPr>
                      <w:sz w:val="16"/>
                      <w:lang w:val="sr-Cyrl-CS"/>
                    </w:rPr>
                    <w:t>(3 наставника, 3 родитеља, 3 представника МЗ)</w:t>
                  </w:r>
                </w:p>
                <w:p w:rsidR="005C2749" w:rsidRDefault="005C2749">
                  <w:pPr>
                    <w:jc w:val="center"/>
                    <w:rPr>
                      <w:sz w:val="16"/>
                    </w:rPr>
                  </w:pPr>
                  <w:r>
                    <w:rPr>
                      <w:sz w:val="16"/>
                      <w:lang w:val="sr-Cyrl-CS"/>
                    </w:rPr>
                    <w:t xml:space="preserve">Председник: </w:t>
                  </w:r>
                  <w:r>
                    <w:rPr>
                      <w:sz w:val="16"/>
                    </w:rPr>
                    <w:t>Гордана Стојковић</w:t>
                  </w:r>
                </w:p>
              </w:txbxContent>
            </v:textbox>
          </v:rect>
        </w:pict>
      </w:r>
      <w:r w:rsidRPr="00033E84">
        <w:rPr>
          <w:b/>
          <w:bCs/>
        </w:rPr>
        <w:pict>
          <v:shape id="AutoShape 55" o:spid="_x0000_s1079" type="#_x0000_t32" style="position:absolute;left:0;text-align:left;margin-left:490.5pt;margin-top:11pt;width:0;height:248.25pt;z-index:251675648" o:connectortype="straight"/>
        </w:pict>
      </w:r>
      <w:r w:rsidRPr="00033E84">
        <w:rPr>
          <w:b/>
          <w:bCs/>
        </w:rPr>
        <w:pict>
          <v:shape id="AutoShape 54" o:spid="_x0000_s1078" type="#_x0000_t32" style="position:absolute;left:0;text-align:left;margin-left:297pt;margin-top:11pt;width:193.5pt;height:0;z-index:251674624" o:connectortype="straight"/>
        </w:pict>
      </w:r>
    </w:p>
    <w:p w:rsidR="00BE50E6" w:rsidRDefault="00033E84">
      <w:pPr>
        <w:spacing w:line="276" w:lineRule="auto"/>
        <w:jc w:val="center"/>
        <w:rPr>
          <w:b/>
          <w:bCs/>
          <w:lang w:val="sr-Cyrl-CS"/>
        </w:rPr>
      </w:pPr>
      <w:r w:rsidRPr="00033E84">
        <w:rPr>
          <w:b/>
          <w:bCs/>
        </w:rPr>
        <w:pict>
          <v:rect id="Rectangle 4" o:spid="_x0000_s1028" style="position:absolute;left:0;text-align:left;margin-left:333.75pt;margin-top:-.3pt;width:114.75pt;height:38.25pt;z-index:251624448">
            <v:textbox style="mso-next-textbox:#Rectangle 4">
              <w:txbxContent>
                <w:p w:rsidR="005C2749" w:rsidRDefault="005C2749">
                  <w:pPr>
                    <w:jc w:val="center"/>
                    <w:rPr>
                      <w:sz w:val="16"/>
                      <w:lang w:val="sr-Cyrl-CS"/>
                    </w:rPr>
                  </w:pPr>
                  <w:r>
                    <w:rPr>
                      <w:b/>
                      <w:sz w:val="20"/>
                      <w:lang w:val="sr-Cyrl-CS"/>
                    </w:rPr>
                    <w:t xml:space="preserve">САВЕТ РОДИТЕЉА </w:t>
                  </w:r>
                  <w:r>
                    <w:rPr>
                      <w:sz w:val="16"/>
                      <w:lang w:val="sr-Cyrl-CS"/>
                    </w:rPr>
                    <w:t>(10 одељења – 10 чланова)</w:t>
                  </w:r>
                </w:p>
                <w:p w:rsidR="005C2749" w:rsidRDefault="005C2749">
                  <w:pPr>
                    <w:jc w:val="center"/>
                    <w:rPr>
                      <w:sz w:val="16"/>
                      <w:lang w:val="sr-Cyrl-CS"/>
                    </w:rPr>
                  </w:pPr>
                  <w:r>
                    <w:rPr>
                      <w:sz w:val="16"/>
                      <w:lang w:val="sr-Cyrl-CS"/>
                    </w:rPr>
                    <w:t>Предс. Мирјана Вујић</w:t>
                  </w:r>
                </w:p>
              </w:txbxContent>
            </v:textbox>
          </v:rect>
        </w:pict>
      </w:r>
      <w:r w:rsidRPr="00033E84">
        <w:rPr>
          <w:b/>
          <w:bCs/>
        </w:rPr>
        <w:pict>
          <v:rect id="Rectangle 16" o:spid="_x0000_s1040" style="position:absolute;left:0;text-align:left;margin-left:30.75pt;margin-top:14.7pt;width:97.5pt;height:45.1pt;z-index:251635712">
            <v:textbox style="mso-next-textbox:#Rectangle 16">
              <w:txbxContent>
                <w:p w:rsidR="005C2749" w:rsidRDefault="005C2749">
                  <w:pPr>
                    <w:jc w:val="center"/>
                    <w:rPr>
                      <w:sz w:val="16"/>
                      <w:lang w:val="sr-Cyrl-CS"/>
                    </w:rPr>
                  </w:pPr>
                  <w:r>
                    <w:rPr>
                      <w:b/>
                      <w:sz w:val="16"/>
                      <w:lang w:val="sr-Cyrl-CS"/>
                    </w:rPr>
                    <w:t>УЧЕНИЧКИ ПАРЛ.</w:t>
                  </w:r>
                  <w:r>
                    <w:rPr>
                      <w:b/>
                      <w:sz w:val="18"/>
                      <w:lang w:val="sr-Cyrl-CS"/>
                    </w:rPr>
                    <w:t xml:space="preserve"> </w:t>
                  </w:r>
                  <w:r>
                    <w:rPr>
                      <w:sz w:val="16"/>
                      <w:lang w:val="sr-Cyrl-CS"/>
                    </w:rPr>
                    <w:t>седми и осми разред -  7 чланова</w:t>
                  </w:r>
                </w:p>
                <w:p w:rsidR="005C2749" w:rsidRDefault="005C2749">
                  <w:pPr>
                    <w:jc w:val="center"/>
                    <w:rPr>
                      <w:b/>
                      <w:sz w:val="16"/>
                      <w:lang w:val="sr-Cyrl-CS"/>
                    </w:rPr>
                  </w:pPr>
                  <w:r>
                    <w:rPr>
                      <w:sz w:val="16"/>
                      <w:lang w:val="sr-Cyrl-CS"/>
                    </w:rPr>
                    <w:t xml:space="preserve">Предс. </w:t>
                  </w:r>
                </w:p>
              </w:txbxContent>
            </v:textbox>
          </v:rect>
        </w:pict>
      </w:r>
      <w:r w:rsidRPr="00033E84">
        <w:rPr>
          <w:b/>
          <w:bCs/>
        </w:rPr>
        <w:pict>
          <v:shape id="AutoShape 17" o:spid="_x0000_s1041" type="#_x0000_t32" style="position:absolute;left:0;text-align:left;margin-left:128.25pt;margin-top:5.4pt;width:49.5pt;height:27.75pt;flip:x;z-index:251636736" o:connectortype="straight">
            <v:stroke endarrow="block"/>
          </v:shape>
        </w:pict>
      </w:r>
      <w:r w:rsidRPr="00033E84">
        <w:rPr>
          <w:b/>
          <w:bCs/>
        </w:rPr>
        <w:pict>
          <v:shape id="AutoShape 8" o:spid="_x0000_s1032" type="#_x0000_t32" style="position:absolute;left:0;text-align:left;margin-left:297pt;margin-top:5.4pt;width:36.75pt;height:14.25pt;flip:x y;z-index:251628544" o:connectortype="straight">
            <v:stroke endarrow="block"/>
          </v:shape>
        </w:pict>
      </w:r>
    </w:p>
    <w:p w:rsidR="00BE50E6" w:rsidRDefault="00033E84">
      <w:pPr>
        <w:spacing w:line="276" w:lineRule="auto"/>
        <w:jc w:val="center"/>
        <w:rPr>
          <w:b/>
          <w:bCs/>
          <w:lang w:val="sr-Cyrl-CS"/>
        </w:rPr>
      </w:pPr>
      <w:r w:rsidRPr="00033E84">
        <w:rPr>
          <w:b/>
          <w:bCs/>
        </w:rPr>
        <w:pict>
          <v:shape id="AutoShape 52" o:spid="_x0000_s1076" type="#_x0000_t32" style="position:absolute;left:0;text-align:left;margin-left:483.75pt;margin-top:3.8pt;width:0;height:213.95pt;z-index:251672576" o:connectortype="straight"/>
        </w:pict>
      </w:r>
      <w:r w:rsidRPr="00033E84">
        <w:rPr>
          <w:b/>
          <w:bCs/>
        </w:rPr>
        <w:pict>
          <v:shape id="AutoShape 51" o:spid="_x0000_s1075" type="#_x0000_t32" style="position:absolute;left:0;text-align:left;margin-left:448.5pt;margin-top:3.8pt;width:35.25pt;height:0;z-index:251671552" o:connectortype="straight"/>
        </w:pict>
      </w:r>
      <w:r w:rsidRPr="00033E84">
        <w:rPr>
          <w:b/>
          <w:bCs/>
        </w:rPr>
        <w:pict>
          <v:shape id="AutoShape 7" o:spid="_x0000_s1031" type="#_x0000_t32" style="position:absolute;left:0;text-align:left;margin-left:297pt;margin-top:3.8pt;width:36.75pt;height:44.05pt;flip:y;z-index:251627520" o:connectortype="straight">
            <v:stroke endarrow="block"/>
          </v:shape>
        </w:pict>
      </w:r>
    </w:p>
    <w:p w:rsidR="00BE50E6" w:rsidRDefault="00BE50E6">
      <w:pPr>
        <w:spacing w:line="276" w:lineRule="auto"/>
        <w:jc w:val="center"/>
        <w:rPr>
          <w:b/>
          <w:bCs/>
          <w:sz w:val="18"/>
          <w:lang w:val="sr-Cyrl-CS"/>
        </w:rPr>
      </w:pPr>
    </w:p>
    <w:p w:rsidR="00BE50E6" w:rsidRDefault="00033E84">
      <w:pPr>
        <w:spacing w:line="276" w:lineRule="auto"/>
        <w:jc w:val="center"/>
        <w:rPr>
          <w:b/>
          <w:bCs/>
          <w:lang w:val="sr-Cyrl-CS"/>
        </w:rPr>
      </w:pPr>
      <w:r w:rsidRPr="00033E84">
        <w:rPr>
          <w:b/>
          <w:bCs/>
          <w:sz w:val="18"/>
        </w:rPr>
        <w:pict>
          <v:rect id="Rectangle 3" o:spid="_x0000_s1027" style="position:absolute;left:0;text-align:left;margin-left:177.75pt;margin-top:6.35pt;width:119.25pt;height:66.75pt;z-index:251623424">
            <v:textbox style="mso-next-textbox:#Rectangle 3">
              <w:txbxContent>
                <w:p w:rsidR="005C2749" w:rsidRDefault="005C2749">
                  <w:pPr>
                    <w:jc w:val="center"/>
                    <w:rPr>
                      <w:b/>
                      <w:lang w:val="sr-Cyrl-CS"/>
                    </w:rPr>
                  </w:pPr>
                  <w:r>
                    <w:rPr>
                      <w:b/>
                      <w:lang w:val="sr-Cyrl-CS"/>
                    </w:rPr>
                    <w:t>ДИРЕКТОР</w:t>
                  </w:r>
                </w:p>
                <w:p w:rsidR="005C2749" w:rsidRDefault="005C2749">
                  <w:pPr>
                    <w:jc w:val="center"/>
                    <w:rPr>
                      <w:sz w:val="18"/>
                      <w:lang w:val="sr-Cyrl-CS"/>
                    </w:rPr>
                  </w:pPr>
                </w:p>
                <w:p w:rsidR="005C2749" w:rsidRDefault="005C2749">
                  <w:pPr>
                    <w:jc w:val="center"/>
                    <w:rPr>
                      <w:sz w:val="18"/>
                      <w:lang w:val="sr-Cyrl-CS"/>
                    </w:rPr>
                  </w:pPr>
                  <w:r>
                    <w:rPr>
                      <w:sz w:val="18"/>
                      <w:lang w:val="sr-Cyrl-CS"/>
                    </w:rPr>
                    <w:t>Проф. разредне наставе</w:t>
                  </w:r>
                </w:p>
                <w:p w:rsidR="005C2749" w:rsidRDefault="005C2749">
                  <w:pPr>
                    <w:jc w:val="center"/>
                    <w:rPr>
                      <w:sz w:val="28"/>
                      <w:lang w:val="sr-Cyrl-CS"/>
                    </w:rPr>
                  </w:pPr>
                  <w:r>
                    <w:rPr>
                      <w:sz w:val="28"/>
                      <w:lang w:val="sr-Cyrl-CS"/>
                    </w:rPr>
                    <w:t>Владан Вујић</w:t>
                  </w:r>
                </w:p>
              </w:txbxContent>
            </v:textbox>
          </v:rect>
        </w:pict>
      </w:r>
      <w:r w:rsidRPr="00033E84">
        <w:rPr>
          <w:b/>
          <w:bCs/>
        </w:rPr>
        <w:pict>
          <v:shape id="AutoShape 22" o:spid="_x0000_s1046" type="#_x0000_t32" style="position:absolute;left:0;text-align:left;margin-left:240.1pt;margin-top:1.55pt;width:.05pt;height:4.8pt;z-index:251641856" o:connectortype="straight">
            <v:stroke endarrow="block"/>
          </v:shape>
        </w:pict>
      </w:r>
      <w:r w:rsidRPr="00033E84">
        <w:rPr>
          <w:b/>
          <w:bCs/>
        </w:rPr>
        <w:pict>
          <v:rect id="Rectangle 5" o:spid="_x0000_s1029" style="position:absolute;left:0;text-align:left;margin-left:333.75pt;margin-top:1.55pt;width:114.75pt;height:38pt;z-index:251625472">
            <v:textbox style="mso-next-textbox:#Rectangle 5">
              <w:txbxContent>
                <w:p w:rsidR="005C2749" w:rsidRDefault="005C2749">
                  <w:pPr>
                    <w:jc w:val="center"/>
                    <w:rPr>
                      <w:b/>
                      <w:sz w:val="20"/>
                      <w:lang w:val="sr-Cyrl-CS"/>
                    </w:rPr>
                  </w:pPr>
                  <w:r>
                    <w:rPr>
                      <w:b/>
                      <w:sz w:val="20"/>
                      <w:lang w:val="sr-Cyrl-CS"/>
                    </w:rPr>
                    <w:t>СЕКРЕТАР</w:t>
                  </w:r>
                </w:p>
                <w:p w:rsidR="005C2749" w:rsidRDefault="005C2749">
                  <w:pPr>
                    <w:jc w:val="center"/>
                    <w:rPr>
                      <w:sz w:val="16"/>
                      <w:szCs w:val="16"/>
                      <w:lang w:val="sr-Cyrl-CS"/>
                    </w:rPr>
                  </w:pPr>
                  <w:r>
                    <w:rPr>
                      <w:sz w:val="16"/>
                      <w:szCs w:val="16"/>
                      <w:lang w:val="sr-Cyrl-CS"/>
                    </w:rPr>
                    <w:t xml:space="preserve">Допл. правник </w:t>
                  </w:r>
                </w:p>
                <w:p w:rsidR="005C2749" w:rsidRDefault="005C2749">
                  <w:pPr>
                    <w:jc w:val="center"/>
                    <w:rPr>
                      <w:sz w:val="16"/>
                      <w:szCs w:val="16"/>
                      <w:lang w:val="sr-Cyrl-CS"/>
                    </w:rPr>
                  </w:pPr>
                  <w:r>
                    <w:rPr>
                      <w:sz w:val="16"/>
                      <w:szCs w:val="16"/>
                      <w:lang w:val="sr-Cyrl-CS"/>
                    </w:rPr>
                    <w:t>Милан Нешовић</w:t>
                  </w:r>
                </w:p>
              </w:txbxContent>
            </v:textbox>
          </v:rect>
        </w:pict>
      </w:r>
    </w:p>
    <w:p w:rsidR="00BE50E6" w:rsidRDefault="00033E84">
      <w:pPr>
        <w:spacing w:line="276" w:lineRule="auto"/>
        <w:jc w:val="center"/>
        <w:rPr>
          <w:b/>
          <w:bCs/>
          <w:lang w:val="sr-Cyrl-CS"/>
        </w:rPr>
      </w:pPr>
      <w:r w:rsidRPr="00033E84">
        <w:rPr>
          <w:b/>
          <w:bCs/>
        </w:rPr>
        <w:pict>
          <v:shape id="AutoShape 19" o:spid="_x0000_s1043" type="#_x0000_t32" style="position:absolute;left:0;text-align:left;margin-left:128.25pt;margin-top:4.25pt;width:49.5pt;height:23.95pt;flip:x;z-index:251638784" o:connectortype="straight">
            <v:stroke endarrow="block"/>
          </v:shape>
        </w:pict>
      </w:r>
      <w:r w:rsidRPr="00033E84">
        <w:rPr>
          <w:b/>
          <w:bCs/>
          <w:sz w:val="18"/>
        </w:rPr>
        <w:pict>
          <v:shape id="AutoShape 20" o:spid="_x0000_s1044" type="#_x0000_t32" style="position:absolute;left:0;text-align:left;margin-left:80.3pt;margin-top:.35pt;width:.05pt;height:18.3pt;z-index:251639808" o:connectortype="straight">
            <v:stroke startarrow="block" endarrow="block"/>
          </v:shape>
        </w:pict>
      </w:r>
      <w:r w:rsidRPr="00033E84">
        <w:rPr>
          <w:b/>
          <w:bCs/>
        </w:rPr>
        <w:pict>
          <v:shape id="AutoShape 46" o:spid="_x0000_s1070" type="#_x0000_t32" style="position:absolute;left:0;text-align:left;margin-left:-40.5pt;margin-top:4.25pt;width:0;height:23.35pt;flip:y;z-index:251666432" o:connectortype="straight"/>
        </w:pict>
      </w:r>
      <w:r w:rsidRPr="00033E84">
        <w:rPr>
          <w:b/>
          <w:bCs/>
        </w:rPr>
        <w:pict>
          <v:shape id="AutoShape 47" o:spid="_x0000_s1071" type="#_x0000_t32" style="position:absolute;left:0;text-align:left;margin-left:-40.5pt;margin-top:4.2pt;width:222.75pt;height:.05pt;z-index:251667456" o:connectortype="straight">
            <v:stroke endarrow="block"/>
          </v:shape>
        </w:pict>
      </w:r>
      <w:r w:rsidRPr="00033E84">
        <w:rPr>
          <w:b/>
          <w:bCs/>
        </w:rPr>
        <w:pict>
          <v:shape id="AutoShape 45" o:spid="_x0000_s1069" type="#_x0000_t32" style="position:absolute;left:0;text-align:left;margin-left:-40.5pt;margin-top:14.65pt;width:0;height:225.45pt;flip:y;z-index:251665408" o:connectortype="straight"/>
        </w:pict>
      </w:r>
      <w:r w:rsidRPr="00033E84">
        <w:rPr>
          <w:b/>
          <w:bCs/>
        </w:rPr>
        <w:pict>
          <v:shape id="AutoShape 6" o:spid="_x0000_s1030" type="#_x0000_t32" style="position:absolute;left:0;text-align:left;margin-left:297pt;margin-top:4.2pt;width:36.75pt;height:0;z-index:251626496" o:connectortype="straight">
            <v:stroke endarrow="block"/>
          </v:shape>
        </w:pict>
      </w:r>
    </w:p>
    <w:p w:rsidR="00BE50E6" w:rsidRDefault="00033E84">
      <w:pPr>
        <w:spacing w:line="276" w:lineRule="auto"/>
        <w:rPr>
          <w:b/>
          <w:bCs/>
          <w:i/>
          <w:sz w:val="28"/>
          <w:lang w:val="sr-Cyrl-CS"/>
        </w:rPr>
      </w:pPr>
      <w:r w:rsidRPr="00033E84">
        <w:rPr>
          <w:b/>
          <w:bCs/>
        </w:rPr>
        <w:pict>
          <v:rect id="Rectangle 18" o:spid="_x0000_s1042" style="position:absolute;left:0;text-align:left;margin-left:30.75pt;margin-top:2.75pt;width:97.5pt;height:38.6pt;z-index:251637760">
            <v:textbox style="mso-next-textbox:#Rectangle 18">
              <w:txbxContent>
                <w:p w:rsidR="005C2749" w:rsidRDefault="005C2749">
                  <w:pPr>
                    <w:jc w:val="center"/>
                    <w:rPr>
                      <w:sz w:val="22"/>
                      <w:lang w:val="sr-Cyrl-CS"/>
                    </w:rPr>
                  </w:pPr>
                  <w:r>
                    <w:rPr>
                      <w:b/>
                      <w:sz w:val="18"/>
                      <w:lang w:val="sr-Cyrl-CS"/>
                    </w:rPr>
                    <w:t xml:space="preserve">СТРУЧНИ </w:t>
                  </w:r>
                  <w:r>
                    <w:rPr>
                      <w:b/>
                      <w:sz w:val="16"/>
                      <w:lang w:val="sr-Cyrl-CS"/>
                    </w:rPr>
                    <w:t xml:space="preserve">САРАДНИЦИ: </w:t>
                  </w:r>
                  <w:r>
                    <w:rPr>
                      <w:sz w:val="16"/>
                      <w:lang w:val="sr-Cyrl-CS"/>
                    </w:rPr>
                    <w:t>педагог и библиотекар</w:t>
                  </w:r>
                </w:p>
              </w:txbxContent>
            </v:textbox>
          </v:rect>
        </w:pict>
      </w:r>
      <w:r w:rsidRPr="00033E84">
        <w:rPr>
          <w:b/>
          <w:bCs/>
        </w:rPr>
        <w:pict>
          <v:shape id="AutoShape 49" o:spid="_x0000_s1073" type="#_x0000_t32" style="position:absolute;left:0;text-align:left;margin-left:-15.75pt;margin-top:12.35pt;width:0;height:202.9pt;z-index:251669504" o:connectortype="straight"/>
        </w:pict>
      </w:r>
      <w:r w:rsidRPr="00033E84">
        <w:rPr>
          <w:b/>
          <w:bCs/>
        </w:rPr>
        <w:pict>
          <v:shape id="AutoShape 48" o:spid="_x0000_s1072" type="#_x0000_t32" style="position:absolute;left:0;text-align:left;margin-left:-15.75pt;margin-top:12.35pt;width:46.5pt;height:0;flip:x;z-index:251668480" o:connectortype="straight"/>
        </w:pict>
      </w:r>
      <w:r w:rsidRPr="00033E84">
        <w:rPr>
          <w:b/>
          <w:bCs/>
          <w:i/>
          <w:sz w:val="28"/>
        </w:rPr>
        <w:pict>
          <v:shape id="AutoShape 15" o:spid="_x0000_s1039" type="#_x0000_t32" style="position:absolute;left:0;text-align:left;margin-left:430.5pt;margin-top:7.8pt;width:0;height:18pt;z-index:251634688" o:connectortype="straight">
            <v:stroke endarrow="block"/>
          </v:shape>
        </w:pict>
      </w:r>
      <w:r w:rsidRPr="00033E84">
        <w:rPr>
          <w:b/>
          <w:bCs/>
          <w:i/>
          <w:sz w:val="28"/>
        </w:rPr>
        <w:pict>
          <v:shape id="AutoShape 14" o:spid="_x0000_s1038" type="#_x0000_t32" style="position:absolute;left:0;text-align:left;margin-left:356.25pt;margin-top:7.8pt;width:0;height:18pt;z-index:251633664" o:connectortype="straight">
            <v:stroke endarrow="block"/>
          </v:shape>
        </w:pict>
      </w:r>
      <w:r w:rsidRPr="00033E84">
        <w:rPr>
          <w:b/>
          <w:bCs/>
          <w:i/>
          <w:sz w:val="28"/>
        </w:rPr>
        <w:pict>
          <v:shape id="AutoShape 13" o:spid="_x0000_s1037" type="#_x0000_t32" style="position:absolute;left:0;text-align:left;margin-left:395.25pt;margin-top:7.8pt;width:35.25pt;height:0;z-index:251632640" o:connectortype="straight"/>
        </w:pict>
      </w:r>
      <w:r w:rsidRPr="00033E84">
        <w:rPr>
          <w:b/>
          <w:bCs/>
          <w:i/>
          <w:sz w:val="28"/>
        </w:rPr>
        <w:pict>
          <v:shape id="AutoShape 12" o:spid="_x0000_s1036" type="#_x0000_t32" style="position:absolute;left:0;text-align:left;margin-left:356.25pt;margin-top:7.8pt;width:39pt;height:0;flip:x;z-index:251631616" o:connectortype="straight"/>
        </w:pict>
      </w:r>
    </w:p>
    <w:p w:rsidR="00BE50E6" w:rsidRDefault="00033E84">
      <w:pPr>
        <w:spacing w:line="276" w:lineRule="auto"/>
        <w:rPr>
          <w:b/>
          <w:bCs/>
          <w:i/>
          <w:sz w:val="28"/>
          <w:lang w:val="sr-Cyrl-CS"/>
        </w:rPr>
      </w:pPr>
      <w:r w:rsidRPr="00033E84">
        <w:rPr>
          <w:b/>
          <w:bCs/>
          <w:i/>
          <w:sz w:val="28"/>
        </w:rPr>
        <w:pict>
          <v:rect id="Rectangle 9" o:spid="_x0000_s1033" style="position:absolute;left:0;text-align:left;margin-left:315pt;margin-top:7.3pt;width:80.25pt;height:50.2pt;z-index:251629568">
            <v:textbox style="mso-next-textbox:#Rectangle 9">
              <w:txbxContent>
                <w:p w:rsidR="005C2749" w:rsidRDefault="005C2749">
                  <w:pPr>
                    <w:jc w:val="center"/>
                    <w:rPr>
                      <w:b/>
                      <w:sz w:val="16"/>
                      <w:lang w:val="sr-Cyrl-CS"/>
                    </w:rPr>
                  </w:pPr>
                  <w:r>
                    <w:rPr>
                      <w:b/>
                      <w:sz w:val="16"/>
                      <w:lang w:val="sr-Cyrl-CS"/>
                    </w:rPr>
                    <w:t>ФИНАНСИЈСКА</w:t>
                  </w:r>
                </w:p>
                <w:p w:rsidR="005C2749" w:rsidRDefault="005C2749">
                  <w:pPr>
                    <w:jc w:val="center"/>
                    <w:rPr>
                      <w:b/>
                      <w:sz w:val="16"/>
                      <w:lang w:val="sr-Cyrl-CS"/>
                    </w:rPr>
                  </w:pPr>
                  <w:r>
                    <w:rPr>
                      <w:b/>
                      <w:sz w:val="16"/>
                      <w:lang w:val="sr-Cyrl-CS"/>
                    </w:rPr>
                    <w:t xml:space="preserve">СЛУЖБА: </w:t>
                  </w:r>
                  <w:r>
                    <w:rPr>
                      <w:sz w:val="16"/>
                      <w:lang w:val="sr-Cyrl-CS"/>
                    </w:rPr>
                    <w:t>шеф рачуноводства</w:t>
                  </w:r>
                  <w:r>
                    <w:rPr>
                      <w:b/>
                      <w:sz w:val="16"/>
                      <w:lang w:val="sr-Cyrl-CS"/>
                    </w:rPr>
                    <w:t xml:space="preserve"> </w:t>
                  </w:r>
                </w:p>
                <w:p w:rsidR="005C2749" w:rsidRPr="001B0DAD" w:rsidRDefault="005C2749">
                  <w:pPr>
                    <w:jc w:val="center"/>
                    <w:rPr>
                      <w:sz w:val="16"/>
                    </w:rPr>
                  </w:pPr>
                  <w:r>
                    <w:rPr>
                      <w:sz w:val="16"/>
                    </w:rPr>
                    <w:t>Оливера Јовичић</w:t>
                  </w:r>
                </w:p>
              </w:txbxContent>
            </v:textbox>
          </v:rect>
        </w:pict>
      </w:r>
      <w:r w:rsidRPr="00033E84">
        <w:rPr>
          <w:b/>
          <w:bCs/>
          <w:i/>
          <w:sz w:val="28"/>
        </w:rPr>
        <w:pict>
          <v:rect id="Rectangle 10" o:spid="_x0000_s1034" style="position:absolute;left:0;text-align:left;margin-left:406.5pt;margin-top:7.3pt;width:73.5pt;height:64.3pt;z-index:251630592">
            <v:textbox style="mso-next-textbox:#Rectangle 10">
              <w:txbxContent>
                <w:p w:rsidR="005C2749" w:rsidRDefault="005C2749">
                  <w:pPr>
                    <w:jc w:val="center"/>
                    <w:rPr>
                      <w:b/>
                      <w:sz w:val="18"/>
                      <w:lang w:val="sr-Cyrl-CS"/>
                    </w:rPr>
                  </w:pPr>
                  <w:r>
                    <w:rPr>
                      <w:b/>
                      <w:sz w:val="18"/>
                      <w:lang w:val="sr-Cyrl-CS"/>
                    </w:rPr>
                    <w:t>ТЕХНИЧКО</w:t>
                  </w:r>
                </w:p>
                <w:p w:rsidR="005C2749" w:rsidRDefault="005C2749">
                  <w:pPr>
                    <w:jc w:val="center"/>
                    <w:rPr>
                      <w:sz w:val="18"/>
                      <w:lang w:val="sr-Cyrl-CS"/>
                    </w:rPr>
                  </w:pPr>
                  <w:r>
                    <w:rPr>
                      <w:b/>
                      <w:sz w:val="18"/>
                      <w:lang w:val="sr-Cyrl-CS"/>
                    </w:rPr>
                    <w:t xml:space="preserve">ОСОБЉЕ: </w:t>
                  </w:r>
                  <w:r>
                    <w:rPr>
                      <w:sz w:val="16"/>
                      <w:lang w:val="sr-Cyrl-CS"/>
                    </w:rPr>
                    <w:t>ложач, помоћни радници, куварица (6 запослених)</w:t>
                  </w:r>
                </w:p>
              </w:txbxContent>
            </v:textbox>
          </v:rect>
        </w:pict>
      </w:r>
    </w:p>
    <w:p w:rsidR="00BE50E6" w:rsidRDefault="00033E84">
      <w:pPr>
        <w:spacing w:line="276" w:lineRule="auto"/>
        <w:rPr>
          <w:b/>
          <w:bCs/>
          <w:i/>
          <w:sz w:val="28"/>
          <w:lang w:val="sr-Cyrl-CS"/>
        </w:rPr>
      </w:pPr>
      <w:r w:rsidRPr="00033E84">
        <w:rPr>
          <w:b/>
          <w:bCs/>
          <w:i/>
          <w:sz w:val="28"/>
        </w:rPr>
        <w:pict>
          <v:shape id="AutoShape 23" o:spid="_x0000_s1047" type="#_x0000_t32" style="position:absolute;left:0;text-align:left;margin-left:240.1pt;margin-top:4.3pt;width:.05pt;height:34.7pt;flip:x;z-index:251642880" o:connectortype="straight">
            <v:stroke endarrow="block"/>
          </v:shape>
        </w:pict>
      </w:r>
    </w:p>
    <w:p w:rsidR="00BE50E6" w:rsidRDefault="00BE50E6">
      <w:pPr>
        <w:spacing w:line="276" w:lineRule="auto"/>
        <w:rPr>
          <w:b/>
          <w:bCs/>
          <w:i/>
          <w:sz w:val="28"/>
          <w:lang w:val="sr-Cyrl-CS"/>
        </w:rPr>
      </w:pPr>
    </w:p>
    <w:p w:rsidR="00BE50E6" w:rsidRDefault="00033E84">
      <w:pPr>
        <w:spacing w:line="276" w:lineRule="auto"/>
        <w:rPr>
          <w:b/>
          <w:bCs/>
          <w:i/>
          <w:sz w:val="28"/>
          <w:lang w:val="sr-Cyrl-CS"/>
        </w:rPr>
      </w:pPr>
      <w:r w:rsidRPr="00033E84">
        <w:rPr>
          <w:b/>
          <w:bCs/>
          <w:i/>
          <w:sz w:val="28"/>
        </w:rPr>
        <w:pict>
          <v:rect id="Rectangle 21" o:spid="_x0000_s1045" style="position:absolute;left:0;text-align:left;margin-left:186.75pt;margin-top:2pt;width:110.25pt;height:42.5pt;z-index:251640832">
            <v:textbox style="mso-next-textbox:#Rectangle 21">
              <w:txbxContent>
                <w:p w:rsidR="005C2749" w:rsidRDefault="005C2749">
                  <w:pPr>
                    <w:jc w:val="center"/>
                    <w:rPr>
                      <w:b/>
                      <w:sz w:val="18"/>
                      <w:lang w:val="sr-Cyrl-CS"/>
                    </w:rPr>
                  </w:pPr>
                  <w:r>
                    <w:rPr>
                      <w:b/>
                      <w:sz w:val="20"/>
                      <w:lang w:val="sr-Cyrl-CS"/>
                    </w:rPr>
                    <w:t xml:space="preserve">НАСТАВНИЧКО ВЕЋЕ: </w:t>
                  </w:r>
                  <w:r>
                    <w:rPr>
                      <w:sz w:val="18"/>
                      <w:lang w:val="sr-Cyrl-CS"/>
                    </w:rPr>
                    <w:t>наставници и стручни сарадници</w:t>
                  </w:r>
                </w:p>
              </w:txbxContent>
            </v:textbox>
          </v:rect>
        </w:pict>
      </w:r>
    </w:p>
    <w:p w:rsidR="00BE50E6" w:rsidRDefault="00BE50E6">
      <w:pPr>
        <w:spacing w:line="276" w:lineRule="auto"/>
        <w:rPr>
          <w:b/>
          <w:bCs/>
          <w:i/>
          <w:sz w:val="28"/>
          <w:lang w:val="sr-Cyrl-CS"/>
        </w:rPr>
      </w:pPr>
    </w:p>
    <w:p w:rsidR="00BE50E6" w:rsidRDefault="00033E84">
      <w:pPr>
        <w:spacing w:line="276" w:lineRule="auto"/>
        <w:rPr>
          <w:b/>
          <w:bCs/>
          <w:i/>
          <w:sz w:val="28"/>
          <w:lang w:val="sr-Cyrl-CS"/>
        </w:rPr>
      </w:pPr>
      <w:r w:rsidRPr="00033E84">
        <w:rPr>
          <w:b/>
          <w:bCs/>
          <w:i/>
          <w:sz w:val="28"/>
        </w:rPr>
        <w:pict>
          <v:shape id="AutoShape 27" o:spid="_x0000_s1051" type="#_x0000_t32" style="position:absolute;left:0;text-align:left;margin-left:240pt;margin-top:7.45pt;width:.05pt;height:34.45pt;z-index:251646976" o:connectortype="straight">
            <v:stroke endarrow="block"/>
          </v:shape>
        </w:pict>
      </w:r>
    </w:p>
    <w:p w:rsidR="00BE50E6" w:rsidRDefault="00033E84">
      <w:pPr>
        <w:spacing w:line="276" w:lineRule="auto"/>
        <w:rPr>
          <w:b/>
          <w:bCs/>
          <w:i/>
          <w:sz w:val="28"/>
          <w:lang w:val="sr-Cyrl-CS"/>
        </w:rPr>
      </w:pPr>
      <w:r w:rsidRPr="00033E84">
        <w:rPr>
          <w:b/>
          <w:bCs/>
          <w:i/>
          <w:sz w:val="28"/>
        </w:rPr>
        <w:pict>
          <v:shape id="AutoShape 32" o:spid="_x0000_s1056" type="#_x0000_t32" style="position:absolute;left:0;text-align:left;margin-left:401.25pt;margin-top:.1pt;width:0;height:23.25pt;z-index:251652096" o:connectortype="straight">
            <v:stroke endarrow="block"/>
          </v:shape>
        </w:pict>
      </w:r>
      <w:r w:rsidRPr="00033E84">
        <w:rPr>
          <w:b/>
          <w:bCs/>
          <w:i/>
          <w:sz w:val="28"/>
        </w:rPr>
        <w:pict>
          <v:shape id="AutoShape 31" o:spid="_x0000_s1055" type="#_x0000_t32" style="position:absolute;left:0;text-align:left;margin-left:80.25pt;margin-top:.85pt;width:0;height:22.5pt;z-index:251651072" o:connectortype="straight">
            <v:stroke endarrow="block"/>
          </v:shape>
        </w:pict>
      </w:r>
      <w:r w:rsidRPr="00033E84">
        <w:rPr>
          <w:b/>
          <w:bCs/>
          <w:i/>
          <w:sz w:val="28"/>
        </w:rPr>
        <w:pict>
          <v:shape id="AutoShape 30" o:spid="_x0000_s1054" type="#_x0000_t32" style="position:absolute;left:0;text-align:left;margin-left:80.25pt;margin-top:.1pt;width:321pt;height:.75pt;flip:y;z-index:251650048" o:connectortype="straight"/>
        </w:pict>
      </w:r>
    </w:p>
    <w:p w:rsidR="00BE50E6" w:rsidRDefault="00033E84">
      <w:pPr>
        <w:spacing w:line="276" w:lineRule="auto"/>
        <w:rPr>
          <w:b/>
          <w:bCs/>
          <w:i/>
          <w:sz w:val="28"/>
          <w:lang w:val="sr-Cyrl-CS"/>
        </w:rPr>
      </w:pPr>
      <w:r w:rsidRPr="00033E84">
        <w:rPr>
          <w:b/>
          <w:bCs/>
          <w:i/>
          <w:sz w:val="28"/>
        </w:rPr>
        <w:pict>
          <v:rect id="Rectangle 26" o:spid="_x0000_s1050" style="position:absolute;left:0;text-align:left;margin-left:345pt;margin-top:4.85pt;width:110.25pt;height:62.3pt;z-index:251645952">
            <v:textbox style="mso-next-textbox:#Rectangle 26">
              <w:txbxContent>
                <w:p w:rsidR="005C2749" w:rsidRDefault="005C2749">
                  <w:pPr>
                    <w:jc w:val="center"/>
                    <w:rPr>
                      <w:sz w:val="14"/>
                      <w:lang w:val="sr-Cyrl-CS"/>
                    </w:rPr>
                  </w:pPr>
                  <w:r>
                    <w:rPr>
                      <w:b/>
                      <w:sz w:val="18"/>
                      <w:lang w:val="sr-Cyrl-CS"/>
                    </w:rPr>
                    <w:t xml:space="preserve">СТРУЧНИ АКТИВИ </w:t>
                  </w:r>
                  <w:r>
                    <w:rPr>
                      <w:b/>
                      <w:sz w:val="18"/>
                      <w:szCs w:val="18"/>
                      <w:lang w:val="sr-Cyrl-CS"/>
                    </w:rPr>
                    <w:t xml:space="preserve">И ТИМОВИ: </w:t>
                  </w:r>
                  <w:r>
                    <w:rPr>
                      <w:sz w:val="14"/>
                      <w:szCs w:val="18"/>
                      <w:lang w:val="sr-Cyrl-CS"/>
                    </w:rPr>
                    <w:t>развојно планирање, развој шк. програма, заштита од насиље и безбедност,  инклузија, ПО, самовредновање.</w:t>
                  </w:r>
                </w:p>
              </w:txbxContent>
            </v:textbox>
          </v:rect>
        </w:pict>
      </w:r>
      <w:r w:rsidRPr="00033E84">
        <w:rPr>
          <w:b/>
          <w:bCs/>
          <w:i/>
          <w:sz w:val="28"/>
        </w:rPr>
        <w:pict>
          <v:rect id="Rectangle 24" o:spid="_x0000_s1048" style="position:absolute;left:0;text-align:left;margin-left:25.5pt;margin-top:4.85pt;width:110.25pt;height:42.1pt;z-index:251643904">
            <v:textbox style="mso-next-textbox:#Rectangle 24">
              <w:txbxContent>
                <w:p w:rsidR="005C2749" w:rsidRDefault="005C2749">
                  <w:pPr>
                    <w:rPr>
                      <w:sz w:val="16"/>
                      <w:szCs w:val="16"/>
                      <w:lang w:val="sr-Cyrl-CS"/>
                    </w:rPr>
                  </w:pPr>
                  <w:r>
                    <w:rPr>
                      <w:b/>
                      <w:sz w:val="20"/>
                      <w:lang w:val="sr-Cyrl-CS"/>
                    </w:rPr>
                    <w:t xml:space="preserve">ОДЕЉЕНСКА ВЕЋА </w:t>
                  </w:r>
                  <w:r>
                    <w:rPr>
                      <w:sz w:val="16"/>
                      <w:lang w:val="sr-Cyrl-CS"/>
                    </w:rPr>
                    <w:t>(наставници</w:t>
                  </w:r>
                  <w:r>
                    <w:rPr>
                      <w:b/>
                      <w:sz w:val="16"/>
                      <w:lang w:val="sr-Cyrl-CS"/>
                    </w:rPr>
                    <w:t xml:space="preserve"> </w:t>
                  </w:r>
                  <w:r>
                    <w:rPr>
                      <w:sz w:val="16"/>
                      <w:lang w:val="sr-Cyrl-CS"/>
                    </w:rPr>
                    <w:t xml:space="preserve">који предају </w:t>
                  </w:r>
                  <w:r>
                    <w:rPr>
                      <w:sz w:val="16"/>
                      <w:szCs w:val="16"/>
                      <w:lang w:val="sr-Cyrl-CS"/>
                    </w:rPr>
                    <w:t>једном одељењу)</w:t>
                  </w:r>
                </w:p>
              </w:txbxContent>
            </v:textbox>
          </v:rect>
        </w:pict>
      </w:r>
      <w:r w:rsidRPr="00033E84">
        <w:rPr>
          <w:b/>
          <w:bCs/>
          <w:i/>
          <w:sz w:val="28"/>
        </w:rPr>
        <w:pict>
          <v:rect id="Rectangle 25" o:spid="_x0000_s1049" style="position:absolute;left:0;text-align:left;margin-left:186.75pt;margin-top:.5pt;width:110.25pt;height:46.5pt;z-index:251644928">
            <v:textbox style="mso-next-textbox:#Rectangle 25">
              <w:txbxContent>
                <w:p w:rsidR="005C2749" w:rsidRDefault="005C2749">
                  <w:pPr>
                    <w:jc w:val="center"/>
                    <w:rPr>
                      <w:b/>
                      <w:sz w:val="16"/>
                      <w:lang w:val="sr-Cyrl-CS"/>
                    </w:rPr>
                  </w:pPr>
                  <w:r>
                    <w:rPr>
                      <w:b/>
                      <w:sz w:val="16"/>
                      <w:lang w:val="sr-Cyrl-CS"/>
                    </w:rPr>
                    <w:t xml:space="preserve">СТРУЧНА ВЕЋА ЗА </w:t>
                  </w:r>
                  <w:r>
                    <w:rPr>
                      <w:b/>
                      <w:sz w:val="16"/>
                      <w:szCs w:val="18"/>
                      <w:lang w:val="sr-Cyrl-CS"/>
                    </w:rPr>
                    <w:t>ОБЛАСТИ</w:t>
                  </w:r>
                  <w:r>
                    <w:rPr>
                      <w:sz w:val="18"/>
                      <w:lang w:val="sr-Cyrl-CS"/>
                    </w:rPr>
                    <w:t xml:space="preserve"> </w:t>
                  </w:r>
                  <w:r>
                    <w:rPr>
                      <w:b/>
                      <w:sz w:val="16"/>
                      <w:lang w:val="sr-Cyrl-CS"/>
                    </w:rPr>
                    <w:t xml:space="preserve">ПРЕДМЕТА: </w:t>
                  </w:r>
                  <w:r>
                    <w:rPr>
                      <w:sz w:val="16"/>
                      <w:lang w:val="sr-Cyrl-CS"/>
                    </w:rPr>
                    <w:t>природне и друштвене науке, разредна настава</w:t>
                  </w:r>
                </w:p>
              </w:txbxContent>
            </v:textbox>
          </v:rect>
        </w:pict>
      </w:r>
      <w:r w:rsidRPr="00033E84">
        <w:rPr>
          <w:b/>
          <w:bCs/>
          <w:i/>
          <w:sz w:val="28"/>
        </w:rPr>
        <w:pict>
          <v:shape id="AutoShape 53" o:spid="_x0000_s1077" type="#_x0000_t32" style="position:absolute;left:0;text-align:left;margin-left:455.25pt;margin-top:10.15pt;width:28.5pt;height:0;flip:x;z-index:251673600" o:connectortype="straight">
            <v:stroke endarrow="block"/>
          </v:shape>
        </w:pict>
      </w:r>
    </w:p>
    <w:p w:rsidR="00BE50E6" w:rsidRDefault="00033E84">
      <w:pPr>
        <w:spacing w:line="276" w:lineRule="auto"/>
        <w:rPr>
          <w:b/>
          <w:bCs/>
          <w:i/>
          <w:sz w:val="28"/>
          <w:lang w:val="sr-Cyrl-CS"/>
        </w:rPr>
      </w:pPr>
      <w:r w:rsidRPr="00033E84">
        <w:rPr>
          <w:b/>
          <w:bCs/>
          <w:i/>
          <w:sz w:val="28"/>
        </w:rPr>
        <w:pict>
          <v:shape id="AutoShape 56" o:spid="_x0000_s1080" type="#_x0000_t32" style="position:absolute;left:0;text-align:left;margin-left:455.25pt;margin-top:1.4pt;width:35.25pt;height:0;flip:x;z-index:251676672" o:connectortype="straight">
            <v:stroke endarrow="block"/>
          </v:shape>
        </w:pict>
      </w:r>
    </w:p>
    <w:p w:rsidR="00BE50E6" w:rsidRDefault="00033E84">
      <w:pPr>
        <w:spacing w:line="276" w:lineRule="auto"/>
        <w:rPr>
          <w:b/>
          <w:bCs/>
          <w:i/>
          <w:sz w:val="28"/>
          <w:lang w:val="sr-Cyrl-CS"/>
        </w:rPr>
      </w:pPr>
      <w:r w:rsidRPr="00033E84">
        <w:rPr>
          <w:b/>
          <w:bCs/>
          <w:i/>
          <w:sz w:val="28"/>
        </w:rPr>
        <w:pict>
          <v:shape id="AutoShape 36" o:spid="_x0000_s1060" type="#_x0000_t32" style="position:absolute;left:0;text-align:left;margin-left:80.3pt;margin-top:10pt;width:.05pt;height:6.6pt;flip:x;z-index:251656192" o:connectortype="straight"/>
        </w:pict>
      </w:r>
      <w:r w:rsidRPr="00033E84">
        <w:rPr>
          <w:b/>
          <w:bCs/>
          <w:i/>
          <w:sz w:val="28"/>
        </w:rPr>
        <w:pict>
          <v:shape id="AutoShape 29" o:spid="_x0000_s1053" type="#_x0000_t32" style="position:absolute;left:0;text-align:left;margin-left:240.05pt;margin-top:9.95pt;width:0;height:13.4pt;z-index:251649024" o:connectortype="straight">
            <v:stroke endarrow="block"/>
          </v:shape>
        </w:pict>
      </w:r>
      <w:r w:rsidRPr="00033E84">
        <w:rPr>
          <w:b/>
          <w:bCs/>
          <w:i/>
          <w:sz w:val="28"/>
        </w:rPr>
        <w:pict>
          <v:shape id="AutoShape 38" o:spid="_x0000_s1062" type="#_x0000_t32" style="position:absolute;left:0;text-align:left;margin-left:11.25pt;margin-top:16.55pt;width:0;height:35.25pt;z-index:251658240" o:connectortype="straight">
            <v:stroke endarrow="block"/>
          </v:shape>
        </w:pict>
      </w:r>
      <w:r w:rsidRPr="00033E84">
        <w:rPr>
          <w:b/>
          <w:bCs/>
          <w:i/>
          <w:sz w:val="28"/>
        </w:rPr>
        <w:pict>
          <v:shape id="AutoShape 37" o:spid="_x0000_s1061" type="#_x0000_t32" style="position:absolute;left:0;text-align:left;margin-left:11.25pt;margin-top:16.55pt;width:69pt;height:0;flip:x;z-index:251657216" o:connectortype="straight"/>
        </w:pict>
      </w:r>
    </w:p>
    <w:p w:rsidR="00BE50E6" w:rsidRDefault="00033E84">
      <w:pPr>
        <w:spacing w:line="276" w:lineRule="auto"/>
        <w:rPr>
          <w:b/>
          <w:bCs/>
          <w:i/>
          <w:sz w:val="28"/>
          <w:lang w:val="sr-Cyrl-CS"/>
        </w:rPr>
      </w:pPr>
      <w:r w:rsidRPr="00033E84">
        <w:rPr>
          <w:b/>
          <w:bCs/>
          <w:i/>
          <w:sz w:val="28"/>
        </w:rPr>
        <w:pict>
          <v:rect id="Rectangle 28" o:spid="_x0000_s1052" style="position:absolute;left:0;text-align:left;margin-left:166.5pt;margin-top:4.8pt;width:148.5pt;height:49.65pt;flip:y;z-index:251648000">
            <v:textbox style="mso-next-textbox:#Rectangle 28">
              <w:txbxContent>
                <w:p w:rsidR="005C2749" w:rsidRDefault="005C2749">
                  <w:pPr>
                    <w:jc w:val="center"/>
                    <w:rPr>
                      <w:b/>
                      <w:sz w:val="18"/>
                      <w:lang w:val="sr-Cyrl-CS"/>
                    </w:rPr>
                  </w:pPr>
                  <w:r>
                    <w:rPr>
                      <w:b/>
                      <w:sz w:val="20"/>
                      <w:lang w:val="sr-Cyrl-CS"/>
                    </w:rPr>
                    <w:t xml:space="preserve">ПЕДАГОШКИ КОЛЕГИЈУМ </w:t>
                  </w:r>
                  <w:r>
                    <w:rPr>
                      <w:sz w:val="18"/>
                      <w:lang w:val="sr-Cyrl-CS"/>
                    </w:rPr>
                    <w:t>(директор, педагог, руководиоци стручних већа)</w:t>
                  </w:r>
                </w:p>
              </w:txbxContent>
            </v:textbox>
          </v:rect>
        </w:pict>
      </w:r>
      <w:r w:rsidRPr="00033E84">
        <w:rPr>
          <w:b/>
          <w:bCs/>
          <w:i/>
          <w:sz w:val="28"/>
        </w:rPr>
        <w:pict>
          <v:shape id="AutoShape 50" o:spid="_x0000_s1074" type="#_x0000_t32" style="position:absolute;left:0;text-align:left;margin-left:-15.75pt;margin-top:11.6pt;width:182.25pt;height:0;z-index:251670528" o:connectortype="straight">
            <v:stroke endarrow="block"/>
          </v:shape>
        </w:pict>
      </w:r>
    </w:p>
    <w:p w:rsidR="00BE50E6" w:rsidRDefault="00033E84">
      <w:pPr>
        <w:spacing w:line="276" w:lineRule="auto"/>
        <w:rPr>
          <w:b/>
          <w:bCs/>
          <w:i/>
          <w:sz w:val="28"/>
          <w:lang w:val="sr-Cyrl-CS"/>
        </w:rPr>
      </w:pPr>
      <w:r w:rsidRPr="00033E84">
        <w:rPr>
          <w:b/>
          <w:bCs/>
          <w:i/>
          <w:sz w:val="28"/>
        </w:rPr>
        <w:pict>
          <v:shape id="AutoShape 44" o:spid="_x0000_s1068" type="#_x0000_t32" style="position:absolute;left:0;text-align:left;margin-left:-40.5pt;margin-top:2.1pt;width:207pt;height:0;flip:x;z-index:251664384" o:connectortype="straight"/>
        </w:pict>
      </w:r>
      <w:r w:rsidRPr="00033E84">
        <w:rPr>
          <w:b/>
          <w:bCs/>
          <w:i/>
          <w:sz w:val="28"/>
        </w:rPr>
        <w:pict>
          <v:rect id="Rectangle 33" o:spid="_x0000_s1057" style="position:absolute;left:0;text-align:left;margin-left:-34.5pt;margin-top:14.8pt;width:96.75pt;height:27.8pt;z-index:251653120">
            <v:textbox style="mso-next-textbox:#Rectangle 33">
              <w:txbxContent>
                <w:p w:rsidR="005C2749" w:rsidRDefault="005C2749">
                  <w:pPr>
                    <w:jc w:val="center"/>
                    <w:rPr>
                      <w:b/>
                      <w:sz w:val="18"/>
                      <w:lang w:val="sr-Cyrl-CS"/>
                    </w:rPr>
                  </w:pPr>
                  <w:r>
                    <w:rPr>
                      <w:b/>
                      <w:sz w:val="18"/>
                      <w:lang w:val="sr-Cyrl-CS"/>
                    </w:rPr>
                    <w:t>ОДЕЉЕЊСКЕ СТАРЕШИНЕ (8)</w:t>
                  </w:r>
                </w:p>
                <w:p w:rsidR="005C2749" w:rsidRDefault="005C2749">
                  <w:pPr>
                    <w:rPr>
                      <w:rFonts w:ascii="Calibri" w:hAnsi="Calibri"/>
                      <w:sz w:val="36"/>
                      <w:lang w:val="sr-Cyrl-CS"/>
                    </w:rPr>
                  </w:pPr>
                </w:p>
              </w:txbxContent>
            </v:textbox>
          </v:rect>
        </w:pict>
      </w:r>
    </w:p>
    <w:p w:rsidR="00BE50E6" w:rsidRDefault="00BE50E6">
      <w:pPr>
        <w:spacing w:line="276" w:lineRule="auto"/>
        <w:rPr>
          <w:b/>
          <w:bCs/>
          <w:i/>
          <w:sz w:val="28"/>
          <w:lang w:val="sr-Cyrl-CS"/>
        </w:rPr>
      </w:pPr>
    </w:p>
    <w:p w:rsidR="00BE50E6" w:rsidRDefault="00033E84">
      <w:pPr>
        <w:spacing w:line="276" w:lineRule="auto"/>
        <w:rPr>
          <w:b/>
          <w:bCs/>
          <w:i/>
          <w:sz w:val="28"/>
          <w:lang w:val="sr-Cyrl-CS"/>
        </w:rPr>
      </w:pPr>
      <w:r w:rsidRPr="00033E84">
        <w:rPr>
          <w:b/>
          <w:bCs/>
          <w:i/>
          <w:sz w:val="28"/>
        </w:rPr>
        <w:pict>
          <v:shape id="AutoShape 39" o:spid="_x0000_s1063" type="#_x0000_t32" style="position:absolute;left:0;text-align:left;margin-left:11.25pt;margin-top:5.55pt;width:.05pt;height:15.7pt;z-index:251659264" o:connectortype="straight">
            <v:stroke endarrow="block"/>
          </v:shape>
        </w:pict>
      </w:r>
    </w:p>
    <w:p w:rsidR="00BE50E6" w:rsidRDefault="00033E84">
      <w:pPr>
        <w:spacing w:line="276" w:lineRule="auto"/>
        <w:rPr>
          <w:b/>
          <w:bCs/>
          <w:i/>
          <w:sz w:val="28"/>
          <w:lang w:val="sr-Cyrl-CS"/>
        </w:rPr>
      </w:pPr>
      <w:r w:rsidRPr="00033E84">
        <w:rPr>
          <w:b/>
          <w:bCs/>
          <w:i/>
          <w:sz w:val="28"/>
        </w:rPr>
        <w:pict>
          <v:rect id="Rectangle 34" o:spid="_x0000_s1058" style="position:absolute;left:0;text-align:left;margin-left:-34.5pt;margin-top:2.75pt;width:96.75pt;height:28.55pt;z-index:251654144">
            <v:textbox style="mso-next-textbox:#Rectangle 34">
              <w:txbxContent>
                <w:p w:rsidR="005C2749" w:rsidRDefault="005C2749">
                  <w:pPr>
                    <w:jc w:val="center"/>
                    <w:rPr>
                      <w:b/>
                      <w:sz w:val="18"/>
                      <w:lang w:val="sr-Cyrl-CS"/>
                    </w:rPr>
                  </w:pPr>
                  <w:r>
                    <w:rPr>
                      <w:b/>
                      <w:sz w:val="18"/>
                      <w:lang w:val="sr-Cyrl-CS"/>
                    </w:rPr>
                    <w:t>ОДЕЉЕНСКЕ</w:t>
                  </w:r>
                </w:p>
                <w:p w:rsidR="005C2749" w:rsidRDefault="005C2749">
                  <w:pPr>
                    <w:jc w:val="center"/>
                    <w:rPr>
                      <w:b/>
                      <w:sz w:val="18"/>
                      <w:lang w:val="sr-Cyrl-CS"/>
                    </w:rPr>
                  </w:pPr>
                  <w:r>
                    <w:rPr>
                      <w:b/>
                      <w:sz w:val="18"/>
                      <w:lang w:val="sr-Cyrl-CS"/>
                    </w:rPr>
                    <w:t>ЗАЈЕДНИЦЕ (8)</w:t>
                  </w:r>
                </w:p>
                <w:p w:rsidR="005C2749" w:rsidRDefault="005C2749">
                  <w:pPr>
                    <w:rPr>
                      <w:rFonts w:ascii="Calibri" w:hAnsi="Calibri"/>
                      <w:sz w:val="32"/>
                      <w:lang w:val="sr-Cyrl-CS"/>
                    </w:rPr>
                  </w:pPr>
                  <w:r>
                    <w:rPr>
                      <w:rFonts w:ascii="Calibri" w:hAnsi="Calibri"/>
                      <w:sz w:val="32"/>
                      <w:lang w:val="sr-Cyrl-CS"/>
                    </w:rPr>
                    <w:t>е</w:t>
                  </w:r>
                </w:p>
              </w:txbxContent>
            </v:textbox>
          </v:rect>
        </w:pict>
      </w:r>
    </w:p>
    <w:p w:rsidR="00BE50E6" w:rsidRDefault="00033E84">
      <w:pPr>
        <w:spacing w:line="276" w:lineRule="auto"/>
        <w:rPr>
          <w:b/>
          <w:bCs/>
          <w:i/>
          <w:sz w:val="28"/>
          <w:lang w:val="sr-Cyrl-CS"/>
        </w:rPr>
      </w:pPr>
      <w:r w:rsidRPr="00033E84">
        <w:rPr>
          <w:b/>
          <w:bCs/>
          <w:i/>
          <w:sz w:val="28"/>
        </w:rPr>
        <w:pict>
          <v:shape id="AutoShape 40" o:spid="_x0000_s1064" type="#_x0000_t32" style="position:absolute;left:0;text-align:left;margin-left:11.25pt;margin-top:12.8pt;width:.05pt;height:12.7pt;flip:x;z-index:251660288" o:connectortype="straight">
            <v:stroke endarrow="block"/>
          </v:shape>
        </w:pict>
      </w:r>
      <w:r w:rsidRPr="00033E84">
        <w:rPr>
          <w:b/>
          <w:bCs/>
          <w:i/>
          <w:sz w:val="28"/>
        </w:rPr>
        <w:pict>
          <v:shape id="AutoShape 64" o:spid="_x0000_s1088" type="#_x0000_t32" style="position:absolute;left:0;text-align:left;margin-left:-45pt;margin-top:.05pt;width:0;height:33pt;z-index:251684864" o:connectortype="straight"/>
        </w:pict>
      </w:r>
    </w:p>
    <w:p w:rsidR="00BE50E6" w:rsidRDefault="00033E84">
      <w:pPr>
        <w:spacing w:line="276" w:lineRule="auto"/>
        <w:rPr>
          <w:b/>
          <w:bCs/>
          <w:i/>
          <w:sz w:val="28"/>
          <w:lang w:val="sr-Cyrl-CS"/>
        </w:rPr>
      </w:pPr>
      <w:r w:rsidRPr="00033E84">
        <w:rPr>
          <w:b/>
          <w:bCs/>
          <w:i/>
          <w:sz w:val="28"/>
        </w:rPr>
        <w:pict>
          <v:rect id="Rectangle 35" o:spid="_x0000_s1059" style="position:absolute;left:0;text-align:left;margin-left:-34.5pt;margin-top:6.95pt;width:96.75pt;height:29.55pt;z-index:251655168">
            <v:textbox style="mso-next-textbox:#Rectangle 35">
              <w:txbxContent>
                <w:p w:rsidR="005C2749" w:rsidRDefault="005C2749">
                  <w:pPr>
                    <w:jc w:val="center"/>
                    <w:rPr>
                      <w:sz w:val="16"/>
                      <w:lang w:val="sr-Cyrl-CS"/>
                    </w:rPr>
                  </w:pPr>
                  <w:r>
                    <w:rPr>
                      <w:b/>
                      <w:sz w:val="20"/>
                      <w:lang w:val="sr-Cyrl-CS"/>
                    </w:rPr>
                    <w:t xml:space="preserve">УЧЕНИЦИ </w:t>
                  </w:r>
                  <w:r>
                    <w:rPr>
                      <w:sz w:val="16"/>
                      <w:lang w:val="sr-Cyrl-CS"/>
                    </w:rPr>
                    <w:t>(71ученик)</w:t>
                  </w:r>
                </w:p>
              </w:txbxContent>
            </v:textbox>
          </v:rect>
        </w:pict>
      </w:r>
      <w:r w:rsidRPr="00033E84">
        <w:rPr>
          <w:b/>
          <w:bCs/>
          <w:i/>
          <w:sz w:val="28"/>
        </w:rPr>
        <w:pict>
          <v:rect id="Rectangle 43" o:spid="_x0000_s1067" style="position:absolute;left:0;text-align:left;margin-left:373.5pt;margin-top:7.8pt;width:110.25pt;height:42.05pt;z-index:251663360">
            <v:textbox style="mso-next-textbox:#Rectangle 43">
              <w:txbxContent>
                <w:p w:rsidR="005C2749" w:rsidRDefault="005C2749">
                  <w:pPr>
                    <w:jc w:val="center"/>
                    <w:rPr>
                      <w:b/>
                      <w:sz w:val="22"/>
                      <w:lang w:val="sr-Cyrl-CS"/>
                    </w:rPr>
                  </w:pPr>
                </w:p>
                <w:p w:rsidR="005C2749" w:rsidRDefault="005C2749">
                  <w:pPr>
                    <w:jc w:val="center"/>
                    <w:rPr>
                      <w:b/>
                      <w:lang w:val="sr-Cyrl-CS"/>
                    </w:rPr>
                  </w:pPr>
                  <w:r>
                    <w:rPr>
                      <w:b/>
                      <w:sz w:val="22"/>
                      <w:lang w:val="sr-Cyrl-CS"/>
                    </w:rPr>
                    <w:t>СОЦ. ПАРТНЕРИ</w:t>
                  </w:r>
                </w:p>
                <w:p w:rsidR="005C2749" w:rsidRDefault="005C2749">
                  <w:pPr>
                    <w:rPr>
                      <w:rFonts w:ascii="Calibri" w:hAnsi="Calibri"/>
                      <w:lang w:val="sr-Cyrl-CS"/>
                    </w:rPr>
                  </w:pPr>
                </w:p>
              </w:txbxContent>
            </v:textbox>
          </v:rect>
        </w:pict>
      </w:r>
      <w:r w:rsidRPr="00033E84">
        <w:rPr>
          <w:b/>
          <w:bCs/>
          <w:i/>
          <w:sz w:val="28"/>
        </w:rPr>
        <w:pict>
          <v:rect id="Rectangle 42" o:spid="_x0000_s1066" style="position:absolute;left:0;text-align:left;margin-left:234.75pt;margin-top:7.8pt;width:110.25pt;height:42.05pt;z-index:251662336">
            <v:textbox style="mso-next-textbox:#Rectangle 42">
              <w:txbxContent>
                <w:p w:rsidR="005C2749" w:rsidRDefault="005C2749">
                  <w:pPr>
                    <w:jc w:val="center"/>
                    <w:rPr>
                      <w:b/>
                      <w:sz w:val="22"/>
                      <w:lang w:val="sr-Cyrl-CS"/>
                    </w:rPr>
                  </w:pPr>
                </w:p>
                <w:p w:rsidR="005C2749" w:rsidRDefault="005C2749">
                  <w:pPr>
                    <w:jc w:val="center"/>
                    <w:rPr>
                      <w:b/>
                      <w:sz w:val="22"/>
                      <w:lang w:val="sr-Cyrl-CS"/>
                    </w:rPr>
                  </w:pPr>
                  <w:r>
                    <w:rPr>
                      <w:b/>
                      <w:sz w:val="22"/>
                      <w:lang w:val="sr-Cyrl-CS"/>
                    </w:rPr>
                    <w:t>РОДИТЕЉИ</w:t>
                  </w:r>
                </w:p>
                <w:p w:rsidR="005C2749" w:rsidRDefault="005C2749">
                  <w:pPr>
                    <w:rPr>
                      <w:rFonts w:ascii="Calibri" w:hAnsi="Calibri"/>
                      <w:lang w:val="sr-Cyrl-CS"/>
                    </w:rPr>
                  </w:pPr>
                </w:p>
              </w:txbxContent>
            </v:textbox>
          </v:rect>
        </w:pict>
      </w:r>
      <w:r w:rsidRPr="00033E84">
        <w:rPr>
          <w:b/>
          <w:bCs/>
          <w:i/>
          <w:sz w:val="28"/>
        </w:rPr>
        <w:pict>
          <v:rect id="Rectangle 41" o:spid="_x0000_s1065" style="position:absolute;left:0;text-align:left;margin-left:94.5pt;margin-top:7.8pt;width:110.25pt;height:42.05pt;z-index:251661312">
            <v:textbox style="mso-next-textbox:#Rectangle 41">
              <w:txbxContent>
                <w:p w:rsidR="005C2749" w:rsidRDefault="005C2749">
                  <w:pPr>
                    <w:jc w:val="center"/>
                    <w:rPr>
                      <w:b/>
                      <w:sz w:val="18"/>
                      <w:lang w:val="sr-Cyrl-CS"/>
                    </w:rPr>
                  </w:pPr>
                  <w:r>
                    <w:rPr>
                      <w:b/>
                      <w:sz w:val="22"/>
                      <w:lang w:val="sr-Cyrl-CS"/>
                    </w:rPr>
                    <w:t xml:space="preserve">НАСТАВНИЦИ </w:t>
                  </w:r>
                  <w:r>
                    <w:rPr>
                      <w:sz w:val="18"/>
                      <w:lang w:val="sr-Cyrl-CS"/>
                    </w:rPr>
                    <w:t>предметне (14)  и разредне наставе (4)</w:t>
                  </w:r>
                </w:p>
                <w:p w:rsidR="005C2749" w:rsidRDefault="005C2749">
                  <w:pPr>
                    <w:rPr>
                      <w:rFonts w:ascii="Calibri" w:hAnsi="Calibri"/>
                      <w:lang w:val="sr-Cyrl-CS"/>
                    </w:rPr>
                  </w:pPr>
                </w:p>
              </w:txbxContent>
            </v:textbox>
          </v:rect>
        </w:pict>
      </w:r>
      <w:r w:rsidRPr="00033E84">
        <w:rPr>
          <w:b/>
          <w:bCs/>
          <w:i/>
          <w:sz w:val="28"/>
        </w:rPr>
        <w:pict>
          <v:shape id="AutoShape 65" o:spid="_x0000_s1089" type="#_x0000_t32" style="position:absolute;left:0;text-align:left;margin-left:-45pt;margin-top:14.5pt;width:10.5pt;height:0;z-index:251685888" o:connectortype="straight">
            <v:stroke endarrow="block"/>
          </v:shape>
        </w:pict>
      </w:r>
    </w:p>
    <w:p w:rsidR="00BE50E6" w:rsidRDefault="00033E84">
      <w:pPr>
        <w:spacing w:line="276" w:lineRule="auto"/>
        <w:rPr>
          <w:b/>
          <w:bCs/>
          <w:i/>
          <w:sz w:val="28"/>
          <w:lang w:val="sr-Cyrl-CS"/>
        </w:rPr>
      </w:pPr>
      <w:r w:rsidRPr="00033E84">
        <w:rPr>
          <w:b/>
          <w:bCs/>
          <w:i/>
          <w:sz w:val="28"/>
        </w:rPr>
        <w:pict>
          <v:shape id="AutoShape 58" o:spid="_x0000_s1082" type="#_x0000_t32" style="position:absolute;left:0;text-align:left;margin-left:483.75pt;margin-top:5.85pt;width:19.5pt;height:0;flip:x;z-index:251678720" o:connectortype="straight">
            <v:stroke endarrow="block"/>
          </v:shape>
        </w:pict>
      </w:r>
      <w:r w:rsidRPr="00033E84">
        <w:rPr>
          <w:b/>
          <w:bCs/>
          <w:i/>
          <w:sz w:val="28"/>
        </w:rPr>
        <w:pict>
          <v:shape id="AutoShape 60" o:spid="_x0000_s1084" type="#_x0000_t32" style="position:absolute;left:0;text-align:left;margin-left:62.25pt;margin-top:-.25pt;width:32.25pt;height:10.55pt;z-index:251680768" o:connectortype="straight">
            <v:stroke startarrow="block" endarrow="block"/>
          </v:shape>
        </w:pict>
      </w:r>
      <w:r w:rsidRPr="00033E84">
        <w:rPr>
          <w:b/>
          <w:bCs/>
          <w:i/>
          <w:sz w:val="28"/>
        </w:rPr>
        <w:pict>
          <v:shape id="AutoShape 62" o:spid="_x0000_s1086" type="#_x0000_t32" style="position:absolute;left:0;text-align:left;margin-left:345pt;margin-top:10.3pt;width:28.5pt;height:0;z-index:251682816" o:connectortype="straight">
            <v:stroke startarrow="block" endarrow="block"/>
          </v:shape>
        </w:pict>
      </w:r>
      <w:r w:rsidRPr="00033E84">
        <w:rPr>
          <w:b/>
          <w:bCs/>
          <w:i/>
          <w:sz w:val="28"/>
        </w:rPr>
        <w:pict>
          <v:shape id="AutoShape 61" o:spid="_x0000_s1085" type="#_x0000_t32" style="position:absolute;left:0;text-align:left;margin-left:204.75pt;margin-top:10.3pt;width:30pt;height:0;z-index:251681792" o:connectortype="straight">
            <v:stroke startarrow="block" endarrow="block"/>
          </v:shape>
        </w:pict>
      </w:r>
    </w:p>
    <w:p w:rsidR="00BE50E6" w:rsidRDefault="00BE50E6">
      <w:pPr>
        <w:spacing w:line="276" w:lineRule="auto"/>
        <w:rPr>
          <w:b/>
          <w:bCs/>
          <w:i/>
          <w:sz w:val="28"/>
          <w:lang w:val="sr-Cyrl-CS"/>
        </w:rPr>
      </w:pPr>
    </w:p>
    <w:p w:rsidR="00BE50E6" w:rsidRDefault="00BE50E6">
      <w:pPr>
        <w:pStyle w:val="BodyText"/>
        <w:tabs>
          <w:tab w:val="left" w:pos="990"/>
        </w:tabs>
        <w:spacing w:line="276" w:lineRule="auto"/>
        <w:rPr>
          <w:rFonts w:ascii="Times New Roman" w:hAnsi="Times New Roman"/>
          <w:b/>
          <w:i/>
          <w:lang w:val="sr-Cyrl-CS"/>
        </w:rPr>
      </w:pPr>
    </w:p>
    <w:p w:rsidR="00BE50E6" w:rsidRDefault="00214A90">
      <w:pPr>
        <w:pStyle w:val="BodyText"/>
        <w:ind w:firstLine="720"/>
        <w:rPr>
          <w:rFonts w:ascii="Times New Roman" w:hAnsi="Times New Roman"/>
          <w:sz w:val="24"/>
          <w:lang w:val="sr-Cyrl-CS"/>
        </w:rPr>
      </w:pPr>
      <w:r>
        <w:rPr>
          <w:rFonts w:ascii="Times New Roman" w:hAnsi="Times New Roman"/>
          <w:sz w:val="24"/>
          <w:lang w:val="sr-Cyrl-CS"/>
        </w:rPr>
        <w:t>Председник Школског одбора је</w:t>
      </w:r>
      <w:r w:rsidR="00BE50E6">
        <w:rPr>
          <w:rFonts w:ascii="Times New Roman" w:hAnsi="Times New Roman"/>
          <w:sz w:val="24"/>
          <w:lang w:val="sr-Cyrl-CS"/>
        </w:rPr>
        <w:t xml:space="preserve"> Гордана Стојковић. Директор школе је проф. разредне наставе Владан Вујић, Савет родитеља је имао исти број чланова, сходно броју одељења у школи, који се годинама у назад не мења. </w:t>
      </w:r>
    </w:p>
    <w:p w:rsidR="00BE50E6" w:rsidRDefault="00BE50E6">
      <w:pPr>
        <w:pStyle w:val="BodyText"/>
        <w:rPr>
          <w:rFonts w:ascii="Times New Roman" w:hAnsi="Times New Roman"/>
          <w:b/>
          <w:i/>
          <w:sz w:val="24"/>
        </w:rPr>
      </w:pPr>
    </w:p>
    <w:p w:rsidR="00BE50E6" w:rsidRDefault="00BE50E6" w:rsidP="00AE1C5D">
      <w:pPr>
        <w:pStyle w:val="Heading3"/>
        <w:rPr>
          <w:lang w:val="sr-Cyrl-CS"/>
        </w:rPr>
      </w:pPr>
      <w:bookmarkStart w:id="58" w:name="_Toc19617821"/>
      <w:bookmarkStart w:id="59" w:name="_Toc115164330"/>
      <w:r w:rsidRPr="00C46C5B">
        <w:t>5</w:t>
      </w:r>
      <w:r w:rsidR="0070424C" w:rsidRPr="00C46C5B">
        <w:rPr>
          <w:lang w:val="sr-Cyrl-CS"/>
        </w:rPr>
        <w:t>.2. О</w:t>
      </w:r>
      <w:r w:rsidRPr="00C46C5B">
        <w:rPr>
          <w:lang w:val="sr-Cyrl-CS"/>
        </w:rPr>
        <w:t>рганизациј</w:t>
      </w:r>
      <w:r w:rsidR="0070424C" w:rsidRPr="00C46C5B">
        <w:rPr>
          <w:lang w:val="sr-Cyrl-CS"/>
        </w:rPr>
        <w:t>а</w:t>
      </w:r>
      <w:r w:rsidRPr="00C46C5B">
        <w:rPr>
          <w:lang w:val="sr-Cyrl-CS"/>
        </w:rPr>
        <w:t xml:space="preserve"> образовно-васпитног процеса</w:t>
      </w:r>
      <w:bookmarkEnd w:id="58"/>
      <w:bookmarkEnd w:id="59"/>
    </w:p>
    <w:p w:rsidR="00BE50E6" w:rsidRDefault="00BE50E6">
      <w:pPr>
        <w:pStyle w:val="BodyText"/>
        <w:rPr>
          <w:rFonts w:ascii="Times New Roman" w:hAnsi="Times New Roman"/>
          <w:b/>
          <w:i/>
          <w:sz w:val="24"/>
          <w:lang w:val="sr-Cyrl-CS"/>
        </w:rPr>
      </w:pPr>
      <w:r>
        <w:rPr>
          <w:rFonts w:ascii="Times New Roman" w:hAnsi="Times New Roman"/>
          <w:b/>
          <w:i/>
          <w:sz w:val="24"/>
          <w:lang w:val="sr-Cyrl-CS"/>
        </w:rPr>
        <w:tab/>
      </w:r>
    </w:p>
    <w:p w:rsidR="00BE50E6" w:rsidRDefault="00BE50E6" w:rsidP="00186BC9">
      <w:pPr>
        <w:pStyle w:val="Heading3"/>
        <w:rPr>
          <w:lang w:val="sr-Cyrl-CS"/>
        </w:rPr>
      </w:pPr>
      <w:bookmarkStart w:id="60" w:name="_Toc19617822"/>
      <w:bookmarkStart w:id="61" w:name="_Toc115164331"/>
      <w:r>
        <w:rPr>
          <w:lang w:val="sr-Cyrl-CS"/>
        </w:rPr>
        <w:t>5.2.1. Ритам радног дана</w:t>
      </w:r>
      <w:bookmarkEnd w:id="60"/>
      <w:bookmarkEnd w:id="61"/>
      <w:r>
        <w:rPr>
          <w:lang w:val="sr-Cyrl-CS"/>
        </w:rPr>
        <w:t xml:space="preserve"> </w:t>
      </w:r>
    </w:p>
    <w:p w:rsidR="0070424C" w:rsidRDefault="0070424C">
      <w:pPr>
        <w:pStyle w:val="BodyText"/>
        <w:ind w:left="720" w:firstLine="720"/>
        <w:rPr>
          <w:rFonts w:ascii="Times New Roman" w:hAnsi="Times New Roman"/>
          <w:b/>
          <w:i/>
          <w:sz w:val="24"/>
          <w:lang w:val="sr-Cyrl-CS"/>
        </w:rPr>
      </w:pPr>
    </w:p>
    <w:p w:rsidR="00BE50E6" w:rsidRDefault="00214A90">
      <w:pPr>
        <w:pStyle w:val="BodyText"/>
        <w:ind w:firstLine="720"/>
        <w:rPr>
          <w:rFonts w:ascii="Times New Roman" w:hAnsi="Times New Roman"/>
          <w:sz w:val="24"/>
          <w:lang w:val="sr-Cyrl-CS"/>
        </w:rPr>
      </w:pPr>
      <w:r>
        <w:rPr>
          <w:rFonts w:ascii="Times New Roman" w:hAnsi="Times New Roman"/>
          <w:sz w:val="24"/>
          <w:lang w:val="sr-Cyrl-CS"/>
        </w:rPr>
        <w:t xml:space="preserve">Ове </w:t>
      </w:r>
      <w:r w:rsidR="00414ACF">
        <w:rPr>
          <w:rFonts w:ascii="Times New Roman" w:hAnsi="Times New Roman"/>
          <w:sz w:val="24"/>
          <w:lang w:val="sr-Cyrl-CS"/>
        </w:rPr>
        <w:t xml:space="preserve">године ритам радног дана је се вратио као што је било пре пандемије вируса Ковид-19 па су часови трајали уобичајених 45 минута. </w:t>
      </w:r>
      <w:r w:rsidR="00BE50E6">
        <w:rPr>
          <w:rFonts w:ascii="Times New Roman" w:hAnsi="Times New Roman"/>
          <w:sz w:val="24"/>
          <w:lang w:val="sr-Cyrl-CS"/>
        </w:rPr>
        <w:t xml:space="preserve"> </w:t>
      </w:r>
    </w:p>
    <w:p w:rsidR="00BE50E6" w:rsidRDefault="00BE50E6">
      <w:pPr>
        <w:ind w:right="-1440"/>
        <w:rPr>
          <w:b/>
          <w:i/>
          <w:lang w:val="sr-Cyrl-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21"/>
        <w:gridCol w:w="3998"/>
        <w:gridCol w:w="3860"/>
      </w:tblGrid>
      <w:tr w:rsidR="00414ACF" w:rsidTr="00646403">
        <w:trPr>
          <w:trHeight w:val="301"/>
          <w:jc w:val="center"/>
        </w:trPr>
        <w:tc>
          <w:tcPr>
            <w:tcW w:w="9379" w:type="dxa"/>
            <w:gridSpan w:val="3"/>
            <w:tcBorders>
              <w:top w:val="double" w:sz="4" w:space="0" w:color="auto"/>
              <w:left w:val="double" w:sz="4" w:space="0" w:color="auto"/>
              <w:bottom w:val="double" w:sz="4" w:space="0" w:color="auto"/>
              <w:right w:val="double" w:sz="4" w:space="0" w:color="auto"/>
            </w:tcBorders>
            <w:shd w:val="clear" w:color="auto" w:fill="EEECE1"/>
            <w:vAlign w:val="center"/>
          </w:tcPr>
          <w:p w:rsidR="00414ACF" w:rsidRDefault="00414ACF" w:rsidP="00646403">
            <w:pPr>
              <w:ind w:right="-1440"/>
              <w:jc w:val="center"/>
              <w:rPr>
                <w:b/>
                <w:lang w:val="sr-Cyrl-CS"/>
              </w:rPr>
            </w:pPr>
            <w:r>
              <w:rPr>
                <w:b/>
                <w:lang w:val="sr-Cyrl-CS"/>
              </w:rPr>
              <w:t>СТАРИЈИ РАЗРЕДИ</w:t>
            </w:r>
          </w:p>
        </w:tc>
      </w:tr>
      <w:tr w:rsidR="00414ACF" w:rsidTr="00646403">
        <w:trPr>
          <w:trHeight w:val="301"/>
          <w:jc w:val="center"/>
        </w:trPr>
        <w:tc>
          <w:tcPr>
            <w:tcW w:w="1521" w:type="dxa"/>
            <w:tcBorders>
              <w:top w:val="double" w:sz="4" w:space="0" w:color="auto"/>
              <w:left w:val="double" w:sz="4" w:space="0" w:color="auto"/>
              <w:bottom w:val="double" w:sz="4" w:space="0" w:color="auto"/>
            </w:tcBorders>
            <w:shd w:val="clear" w:color="auto" w:fill="EEECE1"/>
            <w:vAlign w:val="center"/>
          </w:tcPr>
          <w:p w:rsidR="00414ACF" w:rsidRDefault="00414ACF" w:rsidP="00646403">
            <w:pPr>
              <w:ind w:right="-1440" w:firstLine="176"/>
              <w:rPr>
                <w:b/>
                <w:lang w:val="sr-Cyrl-CS"/>
              </w:rPr>
            </w:pPr>
            <w:r>
              <w:rPr>
                <w:b/>
              </w:rPr>
              <w:t xml:space="preserve">  </w:t>
            </w:r>
            <w:r>
              <w:rPr>
                <w:b/>
                <w:lang w:val="sr-Cyrl-CS"/>
              </w:rPr>
              <w:t>Време</w:t>
            </w:r>
          </w:p>
        </w:tc>
        <w:tc>
          <w:tcPr>
            <w:tcW w:w="3998" w:type="dxa"/>
            <w:tcBorders>
              <w:top w:val="double" w:sz="4" w:space="0" w:color="auto"/>
              <w:bottom w:val="double" w:sz="4" w:space="0" w:color="auto"/>
            </w:tcBorders>
            <w:shd w:val="clear" w:color="auto" w:fill="EEECE1"/>
            <w:vAlign w:val="center"/>
          </w:tcPr>
          <w:p w:rsidR="00414ACF" w:rsidRDefault="00414ACF" w:rsidP="00646403">
            <w:pPr>
              <w:ind w:right="-1440"/>
              <w:rPr>
                <w:b/>
                <w:lang w:val="sr-Cyrl-CS"/>
              </w:rPr>
            </w:pPr>
            <w:r>
              <w:rPr>
                <w:b/>
              </w:rPr>
              <w:t xml:space="preserve">                 </w:t>
            </w:r>
            <w:r>
              <w:rPr>
                <w:b/>
                <w:lang w:val="sr-Cyrl-CS"/>
              </w:rPr>
              <w:t>АКТИВНОСТИ</w:t>
            </w:r>
          </w:p>
        </w:tc>
        <w:tc>
          <w:tcPr>
            <w:tcW w:w="3860" w:type="dxa"/>
            <w:tcBorders>
              <w:top w:val="double" w:sz="4" w:space="0" w:color="auto"/>
              <w:bottom w:val="double" w:sz="4" w:space="0" w:color="auto"/>
              <w:right w:val="double" w:sz="4" w:space="0" w:color="auto"/>
            </w:tcBorders>
            <w:shd w:val="clear" w:color="auto" w:fill="EEECE1"/>
            <w:vAlign w:val="center"/>
          </w:tcPr>
          <w:p w:rsidR="00414ACF" w:rsidRDefault="00414ACF" w:rsidP="00646403">
            <w:pPr>
              <w:ind w:right="-1440"/>
              <w:rPr>
                <w:b/>
                <w:lang w:val="sr-Cyrl-CS"/>
              </w:rPr>
            </w:pPr>
            <w:r>
              <w:rPr>
                <w:b/>
              </w:rPr>
              <w:t xml:space="preserve">              </w:t>
            </w:r>
            <w:r>
              <w:rPr>
                <w:b/>
                <w:lang w:val="sr-Cyrl-CS"/>
              </w:rPr>
              <w:t>САДРЖАЈ РАДА</w:t>
            </w:r>
          </w:p>
        </w:tc>
      </w:tr>
      <w:tr w:rsidR="00414ACF" w:rsidTr="00646403">
        <w:trPr>
          <w:trHeight w:val="301"/>
          <w:jc w:val="center"/>
        </w:trPr>
        <w:tc>
          <w:tcPr>
            <w:tcW w:w="1521" w:type="dxa"/>
            <w:tcBorders>
              <w:top w:val="double" w:sz="4" w:space="0" w:color="auto"/>
              <w:left w:val="double" w:sz="4" w:space="0" w:color="auto"/>
            </w:tcBorders>
          </w:tcPr>
          <w:p w:rsidR="00414ACF" w:rsidRDefault="00414ACF" w:rsidP="00646403">
            <w:pPr>
              <w:ind w:right="-1440"/>
              <w:rPr>
                <w:lang w:val="sr-Cyrl-CS"/>
              </w:rPr>
            </w:pPr>
            <w:r>
              <w:rPr>
                <w:lang w:val="sr-Cyrl-CS"/>
              </w:rPr>
              <w:t>До 7</w:t>
            </w:r>
            <w:r>
              <w:t>.</w:t>
            </w:r>
            <w:r>
              <w:rPr>
                <w:lang w:val="sr-Cyrl-CS"/>
              </w:rPr>
              <w:t>00</w:t>
            </w:r>
          </w:p>
        </w:tc>
        <w:tc>
          <w:tcPr>
            <w:tcW w:w="3998" w:type="dxa"/>
            <w:tcBorders>
              <w:top w:val="double" w:sz="4" w:space="0" w:color="auto"/>
            </w:tcBorders>
            <w:vAlign w:val="center"/>
          </w:tcPr>
          <w:p w:rsidR="00414ACF" w:rsidRDefault="00414ACF" w:rsidP="00646403">
            <w:pPr>
              <w:jc w:val="center"/>
              <w:rPr>
                <w:lang w:val="sr-Cyrl-CS"/>
              </w:rPr>
            </w:pPr>
            <w:r>
              <w:rPr>
                <w:lang w:val="sr-Cyrl-CS"/>
              </w:rPr>
              <w:t>Долазак помоћних радника</w:t>
            </w:r>
          </w:p>
        </w:tc>
        <w:tc>
          <w:tcPr>
            <w:tcW w:w="3860" w:type="dxa"/>
            <w:tcBorders>
              <w:top w:val="double" w:sz="4" w:space="0" w:color="auto"/>
              <w:right w:val="double" w:sz="4" w:space="0" w:color="auto"/>
            </w:tcBorders>
          </w:tcPr>
          <w:p w:rsidR="00414ACF" w:rsidRDefault="00414ACF" w:rsidP="00646403">
            <w:pPr>
              <w:rPr>
                <w:lang w:val="sr-Cyrl-CS"/>
              </w:rPr>
            </w:pPr>
            <w:r>
              <w:rPr>
                <w:lang w:val="sr-Cyrl-CS"/>
              </w:rPr>
              <w:t>Долазак помоћних радника</w:t>
            </w:r>
          </w:p>
        </w:tc>
      </w:tr>
      <w:tr w:rsidR="00414ACF" w:rsidTr="00646403">
        <w:trPr>
          <w:trHeight w:val="301"/>
          <w:jc w:val="center"/>
        </w:trPr>
        <w:tc>
          <w:tcPr>
            <w:tcW w:w="1521" w:type="dxa"/>
            <w:tcBorders>
              <w:left w:val="double" w:sz="4" w:space="0" w:color="auto"/>
            </w:tcBorders>
          </w:tcPr>
          <w:p w:rsidR="00414ACF" w:rsidRDefault="00414ACF" w:rsidP="00646403">
            <w:pPr>
              <w:ind w:right="-1440"/>
              <w:rPr>
                <w:lang w:val="sr-Cyrl-CS"/>
              </w:rPr>
            </w:pPr>
            <w:r>
              <w:rPr>
                <w:lang w:val="sr-Cyrl-CS"/>
              </w:rPr>
              <w:t>До 7</w:t>
            </w:r>
            <w:r>
              <w:t>.</w:t>
            </w:r>
            <w:r>
              <w:rPr>
                <w:lang w:val="sr-Cyrl-CS"/>
              </w:rPr>
              <w:t>30</w:t>
            </w:r>
          </w:p>
        </w:tc>
        <w:tc>
          <w:tcPr>
            <w:tcW w:w="3998" w:type="dxa"/>
            <w:vAlign w:val="center"/>
          </w:tcPr>
          <w:p w:rsidR="00414ACF" w:rsidRDefault="00414ACF" w:rsidP="00646403">
            <w:pPr>
              <w:ind w:right="-1440"/>
              <w:rPr>
                <w:lang w:val="sr-Cyrl-CS"/>
              </w:rPr>
            </w:pPr>
            <w:r>
              <w:t xml:space="preserve">      </w:t>
            </w:r>
            <w:r>
              <w:rPr>
                <w:lang w:val="sr-Cyrl-CS"/>
              </w:rPr>
              <w:t>Долазак дежурног наставника</w:t>
            </w:r>
          </w:p>
        </w:tc>
        <w:tc>
          <w:tcPr>
            <w:tcW w:w="3860" w:type="dxa"/>
            <w:tcBorders>
              <w:right w:val="double" w:sz="4" w:space="0" w:color="auto"/>
            </w:tcBorders>
          </w:tcPr>
          <w:p w:rsidR="00414ACF" w:rsidRDefault="00414ACF" w:rsidP="00646403">
            <w:pPr>
              <w:ind w:right="-1440"/>
              <w:rPr>
                <w:lang w:val="sr-Cyrl-CS"/>
              </w:rPr>
            </w:pPr>
            <w:r>
              <w:rPr>
                <w:lang w:val="sr-Cyrl-CS"/>
              </w:rPr>
              <w:t>припрема просторија</w:t>
            </w:r>
          </w:p>
        </w:tc>
      </w:tr>
      <w:tr w:rsidR="00414ACF" w:rsidTr="00646403">
        <w:trPr>
          <w:trHeight w:val="301"/>
          <w:jc w:val="center"/>
        </w:trPr>
        <w:tc>
          <w:tcPr>
            <w:tcW w:w="1521" w:type="dxa"/>
            <w:tcBorders>
              <w:left w:val="double" w:sz="4" w:space="0" w:color="auto"/>
            </w:tcBorders>
          </w:tcPr>
          <w:p w:rsidR="00414ACF" w:rsidRDefault="00414ACF" w:rsidP="00646403">
            <w:pPr>
              <w:ind w:right="-1440"/>
              <w:rPr>
                <w:lang w:val="sr-Cyrl-CS"/>
              </w:rPr>
            </w:pPr>
            <w:r>
              <w:t xml:space="preserve"> </w:t>
            </w:r>
            <w:r>
              <w:rPr>
                <w:lang w:val="sr-Cyrl-CS"/>
              </w:rPr>
              <w:t>У 7</w:t>
            </w:r>
            <w:r>
              <w:t>.</w:t>
            </w:r>
            <w:r>
              <w:rPr>
                <w:lang w:val="sr-Cyrl-CS"/>
              </w:rPr>
              <w:t>55</w:t>
            </w:r>
          </w:p>
        </w:tc>
        <w:tc>
          <w:tcPr>
            <w:tcW w:w="3998" w:type="dxa"/>
            <w:vAlign w:val="center"/>
          </w:tcPr>
          <w:p w:rsidR="00414ACF" w:rsidRDefault="00414ACF" w:rsidP="00646403">
            <w:pPr>
              <w:ind w:right="-1440"/>
              <w:rPr>
                <w:lang w:val="sr-Cyrl-CS"/>
              </w:rPr>
            </w:pPr>
            <w:r>
              <w:t xml:space="preserve">                   </w:t>
            </w:r>
            <w:r>
              <w:rPr>
                <w:lang w:val="sr-Cyrl-CS"/>
              </w:rPr>
              <w:t>Прво звоњење</w:t>
            </w:r>
          </w:p>
        </w:tc>
        <w:tc>
          <w:tcPr>
            <w:tcW w:w="3860" w:type="dxa"/>
            <w:tcBorders>
              <w:right w:val="double" w:sz="4" w:space="0" w:color="auto"/>
            </w:tcBorders>
          </w:tcPr>
          <w:p w:rsidR="00414ACF" w:rsidRDefault="00414ACF" w:rsidP="00646403">
            <w:pPr>
              <w:ind w:right="-1440"/>
              <w:rPr>
                <w:lang w:val="sr-Cyrl-CS"/>
              </w:rPr>
            </w:pPr>
            <w:r>
              <w:rPr>
                <w:lang w:val="sr-Cyrl-CS"/>
              </w:rPr>
              <w:t>прихват ученика, улазак ученика</w:t>
            </w:r>
          </w:p>
        </w:tc>
      </w:tr>
      <w:tr w:rsidR="00414ACF" w:rsidTr="00646403">
        <w:trPr>
          <w:trHeight w:val="325"/>
          <w:jc w:val="center"/>
        </w:trPr>
        <w:tc>
          <w:tcPr>
            <w:tcW w:w="1521" w:type="dxa"/>
            <w:tcBorders>
              <w:left w:val="double" w:sz="4" w:space="0" w:color="auto"/>
            </w:tcBorders>
          </w:tcPr>
          <w:p w:rsidR="00414ACF" w:rsidRDefault="00414ACF" w:rsidP="00646403">
            <w:pPr>
              <w:ind w:right="-1440"/>
              <w:rPr>
                <w:lang w:val="sr-Cyrl-CS"/>
              </w:rPr>
            </w:pPr>
            <w:r>
              <w:rPr>
                <w:lang w:val="sr-Cyrl-CS"/>
              </w:rPr>
              <w:t>8</w:t>
            </w:r>
            <w:r>
              <w:t>.</w:t>
            </w:r>
            <w:r>
              <w:rPr>
                <w:lang w:val="sr-Cyrl-CS"/>
              </w:rPr>
              <w:t>00-8</w:t>
            </w:r>
            <w:r>
              <w:t>.</w:t>
            </w:r>
            <w:r>
              <w:rPr>
                <w:lang w:val="sr-Cyrl-CS"/>
              </w:rPr>
              <w:t>45</w:t>
            </w:r>
          </w:p>
        </w:tc>
        <w:tc>
          <w:tcPr>
            <w:tcW w:w="3998" w:type="dxa"/>
            <w:vAlign w:val="center"/>
          </w:tcPr>
          <w:p w:rsidR="00414ACF" w:rsidRDefault="00414ACF" w:rsidP="00646403">
            <w:pPr>
              <w:ind w:right="-1440"/>
              <w:rPr>
                <w:lang w:val="sr-Cyrl-CS"/>
              </w:rPr>
            </w:pPr>
            <w:r>
              <w:t xml:space="preserve">               </w:t>
            </w:r>
            <w:r>
              <w:rPr>
                <w:lang w:val="sr-Cyrl-CS"/>
              </w:rPr>
              <w:t>Први школски час</w:t>
            </w:r>
          </w:p>
        </w:tc>
        <w:tc>
          <w:tcPr>
            <w:tcW w:w="3860" w:type="dxa"/>
            <w:tcBorders>
              <w:right w:val="double" w:sz="4" w:space="0" w:color="auto"/>
            </w:tcBorders>
          </w:tcPr>
          <w:p w:rsidR="00414ACF" w:rsidRDefault="00414ACF" w:rsidP="00646403">
            <w:pPr>
              <w:ind w:right="-1440"/>
              <w:rPr>
                <w:lang w:val="sr-Cyrl-CS"/>
              </w:rPr>
            </w:pPr>
            <w:r>
              <w:rPr>
                <w:lang w:val="sr-Cyrl-CS"/>
              </w:rPr>
              <w:t>настава</w:t>
            </w:r>
          </w:p>
        </w:tc>
      </w:tr>
      <w:tr w:rsidR="00414ACF" w:rsidTr="00646403">
        <w:trPr>
          <w:trHeight w:val="301"/>
          <w:jc w:val="center"/>
        </w:trPr>
        <w:tc>
          <w:tcPr>
            <w:tcW w:w="1521" w:type="dxa"/>
            <w:tcBorders>
              <w:left w:val="double" w:sz="4" w:space="0" w:color="auto"/>
            </w:tcBorders>
          </w:tcPr>
          <w:p w:rsidR="00414ACF" w:rsidRDefault="00414ACF" w:rsidP="00646403">
            <w:pPr>
              <w:ind w:right="-1440"/>
              <w:rPr>
                <w:lang w:val="sr-Cyrl-CS"/>
              </w:rPr>
            </w:pPr>
            <w:r>
              <w:rPr>
                <w:lang w:val="sr-Cyrl-CS"/>
              </w:rPr>
              <w:t>8</w:t>
            </w:r>
            <w:r>
              <w:t>.</w:t>
            </w:r>
            <w:r>
              <w:rPr>
                <w:lang w:val="sr-Cyrl-CS"/>
              </w:rPr>
              <w:t>45-8</w:t>
            </w:r>
            <w:r>
              <w:t>.</w:t>
            </w:r>
            <w:r>
              <w:rPr>
                <w:lang w:val="sr-Cyrl-CS"/>
              </w:rPr>
              <w:t>50</w:t>
            </w:r>
          </w:p>
        </w:tc>
        <w:tc>
          <w:tcPr>
            <w:tcW w:w="3998" w:type="dxa"/>
            <w:vAlign w:val="center"/>
          </w:tcPr>
          <w:p w:rsidR="00414ACF" w:rsidRDefault="00414ACF" w:rsidP="00646403">
            <w:pPr>
              <w:ind w:right="-1440"/>
              <w:rPr>
                <w:lang w:val="sr-Cyrl-CS"/>
              </w:rPr>
            </w:pPr>
            <w:r>
              <w:t xml:space="preserve">                    </w:t>
            </w:r>
            <w:r>
              <w:rPr>
                <w:lang w:val="sr-Cyrl-CS"/>
              </w:rPr>
              <w:t>Мали одмор</w:t>
            </w:r>
          </w:p>
        </w:tc>
        <w:tc>
          <w:tcPr>
            <w:tcW w:w="3860" w:type="dxa"/>
            <w:tcBorders>
              <w:right w:val="double" w:sz="4" w:space="0" w:color="auto"/>
            </w:tcBorders>
          </w:tcPr>
          <w:p w:rsidR="00414ACF" w:rsidRDefault="00414ACF" w:rsidP="00646403">
            <w:pPr>
              <w:ind w:right="-1440"/>
              <w:rPr>
                <w:lang w:val="sr-Cyrl-CS"/>
              </w:rPr>
            </w:pPr>
            <w:r>
              <w:rPr>
                <w:lang w:val="sr-Cyrl-CS"/>
              </w:rPr>
              <w:t>припрема за наредни час</w:t>
            </w:r>
          </w:p>
        </w:tc>
      </w:tr>
      <w:tr w:rsidR="00414ACF" w:rsidTr="00646403">
        <w:trPr>
          <w:trHeight w:val="301"/>
          <w:jc w:val="center"/>
        </w:trPr>
        <w:tc>
          <w:tcPr>
            <w:tcW w:w="1521" w:type="dxa"/>
            <w:tcBorders>
              <w:left w:val="double" w:sz="4" w:space="0" w:color="auto"/>
            </w:tcBorders>
          </w:tcPr>
          <w:p w:rsidR="00414ACF" w:rsidRDefault="00414ACF" w:rsidP="00646403">
            <w:pPr>
              <w:ind w:right="-1440"/>
              <w:rPr>
                <w:lang w:val="sr-Cyrl-CS"/>
              </w:rPr>
            </w:pPr>
            <w:r>
              <w:rPr>
                <w:lang w:val="sr-Cyrl-CS"/>
              </w:rPr>
              <w:t>8</w:t>
            </w:r>
            <w:r>
              <w:t>.</w:t>
            </w:r>
            <w:r>
              <w:rPr>
                <w:lang w:val="sr-Cyrl-CS"/>
              </w:rPr>
              <w:t>50-9</w:t>
            </w:r>
            <w:r>
              <w:t>.</w:t>
            </w:r>
            <w:r>
              <w:rPr>
                <w:lang w:val="sr-Cyrl-CS"/>
              </w:rPr>
              <w:t>35</w:t>
            </w:r>
          </w:p>
        </w:tc>
        <w:tc>
          <w:tcPr>
            <w:tcW w:w="3998" w:type="dxa"/>
            <w:vAlign w:val="center"/>
          </w:tcPr>
          <w:p w:rsidR="00414ACF" w:rsidRDefault="00414ACF" w:rsidP="00646403">
            <w:pPr>
              <w:ind w:right="-1440"/>
              <w:rPr>
                <w:lang w:val="sr-Cyrl-CS"/>
              </w:rPr>
            </w:pPr>
            <w:r>
              <w:t xml:space="preserve">              </w:t>
            </w:r>
            <w:r>
              <w:rPr>
                <w:lang w:val="sr-Cyrl-CS"/>
              </w:rPr>
              <w:t>Други школски час</w:t>
            </w:r>
          </w:p>
        </w:tc>
        <w:tc>
          <w:tcPr>
            <w:tcW w:w="3860" w:type="dxa"/>
            <w:tcBorders>
              <w:right w:val="double" w:sz="4" w:space="0" w:color="auto"/>
            </w:tcBorders>
          </w:tcPr>
          <w:p w:rsidR="00414ACF" w:rsidRDefault="00414ACF" w:rsidP="00646403">
            <w:pPr>
              <w:ind w:right="-1440"/>
              <w:rPr>
                <w:lang w:val="sr-Cyrl-CS"/>
              </w:rPr>
            </w:pPr>
            <w:r>
              <w:rPr>
                <w:lang w:val="sr-Cyrl-CS"/>
              </w:rPr>
              <w:t>Настава</w:t>
            </w:r>
          </w:p>
        </w:tc>
      </w:tr>
      <w:tr w:rsidR="00414ACF" w:rsidTr="00646403">
        <w:trPr>
          <w:trHeight w:val="301"/>
          <w:jc w:val="center"/>
        </w:trPr>
        <w:tc>
          <w:tcPr>
            <w:tcW w:w="1521" w:type="dxa"/>
            <w:tcBorders>
              <w:left w:val="double" w:sz="4" w:space="0" w:color="auto"/>
            </w:tcBorders>
          </w:tcPr>
          <w:p w:rsidR="00414ACF" w:rsidRDefault="00414ACF" w:rsidP="00646403">
            <w:pPr>
              <w:ind w:right="-1440"/>
              <w:rPr>
                <w:lang w:val="sr-Cyrl-CS"/>
              </w:rPr>
            </w:pPr>
            <w:r>
              <w:rPr>
                <w:lang w:val="sr-Cyrl-CS"/>
              </w:rPr>
              <w:t>9</w:t>
            </w:r>
            <w:r>
              <w:t>.</w:t>
            </w:r>
            <w:r>
              <w:rPr>
                <w:lang w:val="sr-Cyrl-CS"/>
              </w:rPr>
              <w:t>35- 9</w:t>
            </w:r>
            <w:r>
              <w:t>.</w:t>
            </w:r>
            <w:r>
              <w:rPr>
                <w:lang w:val="sr-Cyrl-CS"/>
              </w:rPr>
              <w:t>40</w:t>
            </w:r>
          </w:p>
        </w:tc>
        <w:tc>
          <w:tcPr>
            <w:tcW w:w="3998" w:type="dxa"/>
            <w:vAlign w:val="center"/>
          </w:tcPr>
          <w:p w:rsidR="00414ACF" w:rsidRDefault="00414ACF" w:rsidP="00646403">
            <w:pPr>
              <w:ind w:right="-1440"/>
            </w:pPr>
            <w:r>
              <w:t xml:space="preserve">              </w:t>
            </w:r>
            <w:r>
              <w:rPr>
                <w:lang w:val="sr-Cyrl-CS"/>
              </w:rPr>
              <w:t>Петоминутни одмо</w:t>
            </w:r>
            <w:r>
              <w:t>р</w:t>
            </w:r>
          </w:p>
        </w:tc>
        <w:tc>
          <w:tcPr>
            <w:tcW w:w="3860" w:type="dxa"/>
            <w:tcBorders>
              <w:right w:val="double" w:sz="4" w:space="0" w:color="auto"/>
            </w:tcBorders>
          </w:tcPr>
          <w:p w:rsidR="00414ACF" w:rsidRDefault="00414ACF" w:rsidP="00646403">
            <w:pPr>
              <w:ind w:right="-1440"/>
              <w:rPr>
                <w:lang w:val="sr-Cyrl-CS"/>
              </w:rPr>
            </w:pPr>
            <w:r>
              <w:rPr>
                <w:lang w:val="sr-Cyrl-CS"/>
              </w:rPr>
              <w:t>припрема за наредни час</w:t>
            </w:r>
          </w:p>
        </w:tc>
      </w:tr>
      <w:tr w:rsidR="00414ACF" w:rsidTr="00646403">
        <w:trPr>
          <w:trHeight w:val="301"/>
          <w:jc w:val="center"/>
        </w:trPr>
        <w:tc>
          <w:tcPr>
            <w:tcW w:w="1521" w:type="dxa"/>
            <w:tcBorders>
              <w:left w:val="double" w:sz="4" w:space="0" w:color="auto"/>
            </w:tcBorders>
          </w:tcPr>
          <w:p w:rsidR="00414ACF" w:rsidRDefault="00414ACF" w:rsidP="00646403">
            <w:pPr>
              <w:ind w:right="-1440"/>
              <w:rPr>
                <w:lang w:val="sr-Cyrl-CS"/>
              </w:rPr>
            </w:pPr>
            <w:r>
              <w:rPr>
                <w:lang w:val="sr-Cyrl-CS"/>
              </w:rPr>
              <w:t>9</w:t>
            </w:r>
            <w:r>
              <w:t>.</w:t>
            </w:r>
            <w:r>
              <w:rPr>
                <w:lang w:val="sr-Cyrl-CS"/>
              </w:rPr>
              <w:t>40-10</w:t>
            </w:r>
            <w:r>
              <w:t>.</w:t>
            </w:r>
            <w:r>
              <w:rPr>
                <w:lang w:val="sr-Cyrl-CS"/>
              </w:rPr>
              <w:t>25</w:t>
            </w:r>
          </w:p>
        </w:tc>
        <w:tc>
          <w:tcPr>
            <w:tcW w:w="3998" w:type="dxa"/>
            <w:vAlign w:val="center"/>
          </w:tcPr>
          <w:p w:rsidR="00414ACF" w:rsidRDefault="00414ACF" w:rsidP="00646403">
            <w:pPr>
              <w:ind w:right="-1440"/>
              <w:rPr>
                <w:lang w:val="sr-Cyrl-CS"/>
              </w:rPr>
            </w:pPr>
            <w:r>
              <w:t xml:space="preserve">              Трећи школски час</w:t>
            </w:r>
          </w:p>
        </w:tc>
        <w:tc>
          <w:tcPr>
            <w:tcW w:w="3860" w:type="dxa"/>
            <w:tcBorders>
              <w:right w:val="double" w:sz="4" w:space="0" w:color="auto"/>
            </w:tcBorders>
          </w:tcPr>
          <w:p w:rsidR="00414ACF" w:rsidRDefault="00414ACF" w:rsidP="00646403">
            <w:pPr>
              <w:ind w:right="-1440"/>
              <w:rPr>
                <w:lang w:val="sr-Cyrl-CS"/>
              </w:rPr>
            </w:pPr>
            <w:r>
              <w:rPr>
                <w:lang w:val="sr-Cyrl-CS"/>
              </w:rPr>
              <w:t>Настава</w:t>
            </w:r>
          </w:p>
        </w:tc>
      </w:tr>
      <w:tr w:rsidR="00414ACF" w:rsidTr="00646403">
        <w:trPr>
          <w:trHeight w:val="301"/>
          <w:jc w:val="center"/>
        </w:trPr>
        <w:tc>
          <w:tcPr>
            <w:tcW w:w="1521" w:type="dxa"/>
            <w:tcBorders>
              <w:left w:val="double" w:sz="4" w:space="0" w:color="auto"/>
            </w:tcBorders>
          </w:tcPr>
          <w:p w:rsidR="00414ACF" w:rsidRDefault="00414ACF" w:rsidP="00646403">
            <w:pPr>
              <w:ind w:right="-1440"/>
              <w:rPr>
                <w:lang w:val="sr-Cyrl-CS"/>
              </w:rPr>
            </w:pPr>
            <w:r>
              <w:rPr>
                <w:lang w:val="sr-Cyrl-CS"/>
              </w:rPr>
              <w:t>10</w:t>
            </w:r>
            <w:r>
              <w:t>.</w:t>
            </w:r>
            <w:r>
              <w:rPr>
                <w:lang w:val="sr-Cyrl-CS"/>
              </w:rPr>
              <w:t>25-10</w:t>
            </w:r>
            <w:r>
              <w:t>.</w:t>
            </w:r>
            <w:r>
              <w:rPr>
                <w:lang w:val="sr-Cyrl-CS"/>
              </w:rPr>
              <w:t>45</w:t>
            </w:r>
          </w:p>
        </w:tc>
        <w:tc>
          <w:tcPr>
            <w:tcW w:w="3998" w:type="dxa"/>
            <w:vAlign w:val="center"/>
          </w:tcPr>
          <w:p w:rsidR="00414ACF" w:rsidRDefault="00414ACF" w:rsidP="00646403">
            <w:pPr>
              <w:ind w:right="-1440"/>
              <w:rPr>
                <w:lang w:val="sr-Cyrl-CS"/>
              </w:rPr>
            </w:pPr>
            <w:r>
              <w:t xml:space="preserve">                   Велики одмор</w:t>
            </w:r>
          </w:p>
        </w:tc>
        <w:tc>
          <w:tcPr>
            <w:tcW w:w="3860" w:type="dxa"/>
            <w:tcBorders>
              <w:right w:val="double" w:sz="4" w:space="0" w:color="auto"/>
            </w:tcBorders>
          </w:tcPr>
          <w:p w:rsidR="00414ACF" w:rsidRDefault="00414ACF" w:rsidP="00646403">
            <w:pPr>
              <w:ind w:right="-1440"/>
              <w:rPr>
                <w:lang w:val="sr-Cyrl-CS"/>
              </w:rPr>
            </w:pPr>
            <w:r>
              <w:rPr>
                <w:lang w:val="sr-Cyrl-CS"/>
              </w:rPr>
              <w:t>припрема за наредни час</w:t>
            </w:r>
          </w:p>
        </w:tc>
      </w:tr>
      <w:tr w:rsidR="00414ACF" w:rsidTr="00646403">
        <w:trPr>
          <w:trHeight w:val="325"/>
          <w:jc w:val="center"/>
        </w:trPr>
        <w:tc>
          <w:tcPr>
            <w:tcW w:w="1521" w:type="dxa"/>
            <w:tcBorders>
              <w:left w:val="double" w:sz="4" w:space="0" w:color="auto"/>
            </w:tcBorders>
          </w:tcPr>
          <w:p w:rsidR="00414ACF" w:rsidRDefault="00414ACF" w:rsidP="00646403">
            <w:pPr>
              <w:ind w:right="-1440"/>
              <w:rPr>
                <w:lang w:val="sr-Cyrl-CS"/>
              </w:rPr>
            </w:pPr>
            <w:r>
              <w:rPr>
                <w:lang w:val="sr-Cyrl-CS"/>
              </w:rPr>
              <w:t>10</w:t>
            </w:r>
            <w:r>
              <w:t>.</w:t>
            </w:r>
            <w:r>
              <w:rPr>
                <w:lang w:val="sr-Cyrl-CS"/>
              </w:rPr>
              <w:t>45-11</w:t>
            </w:r>
            <w:r>
              <w:t>.</w:t>
            </w:r>
            <w:r>
              <w:rPr>
                <w:lang w:val="sr-Cyrl-CS"/>
              </w:rPr>
              <w:t>30</w:t>
            </w:r>
          </w:p>
        </w:tc>
        <w:tc>
          <w:tcPr>
            <w:tcW w:w="3998" w:type="dxa"/>
            <w:vAlign w:val="center"/>
          </w:tcPr>
          <w:p w:rsidR="00414ACF" w:rsidRDefault="00414ACF" w:rsidP="00646403">
            <w:pPr>
              <w:ind w:right="-1440"/>
              <w:rPr>
                <w:lang w:val="sr-Cyrl-CS"/>
              </w:rPr>
            </w:pPr>
            <w:r>
              <w:t xml:space="preserve">             Четврти школски час</w:t>
            </w:r>
          </w:p>
        </w:tc>
        <w:tc>
          <w:tcPr>
            <w:tcW w:w="3860" w:type="dxa"/>
            <w:tcBorders>
              <w:right w:val="double" w:sz="4" w:space="0" w:color="auto"/>
            </w:tcBorders>
          </w:tcPr>
          <w:p w:rsidR="00414ACF" w:rsidRDefault="00414ACF" w:rsidP="00646403">
            <w:pPr>
              <w:ind w:right="-1440"/>
              <w:rPr>
                <w:lang w:val="sr-Cyrl-CS"/>
              </w:rPr>
            </w:pPr>
            <w:r>
              <w:rPr>
                <w:lang w:val="sr-Cyrl-CS"/>
              </w:rPr>
              <w:t>настава</w:t>
            </w:r>
          </w:p>
        </w:tc>
      </w:tr>
      <w:tr w:rsidR="00414ACF" w:rsidTr="00646403">
        <w:trPr>
          <w:trHeight w:val="301"/>
          <w:jc w:val="center"/>
        </w:trPr>
        <w:tc>
          <w:tcPr>
            <w:tcW w:w="1521" w:type="dxa"/>
            <w:tcBorders>
              <w:left w:val="double" w:sz="4" w:space="0" w:color="auto"/>
            </w:tcBorders>
          </w:tcPr>
          <w:p w:rsidR="00414ACF" w:rsidRDefault="00414ACF" w:rsidP="00646403">
            <w:pPr>
              <w:ind w:right="-1440"/>
              <w:rPr>
                <w:lang w:val="sr-Cyrl-CS"/>
              </w:rPr>
            </w:pPr>
            <w:r>
              <w:rPr>
                <w:lang w:val="sr-Cyrl-CS"/>
              </w:rPr>
              <w:t>11</w:t>
            </w:r>
            <w:r>
              <w:t>.</w:t>
            </w:r>
            <w:r>
              <w:rPr>
                <w:lang w:val="sr-Cyrl-CS"/>
              </w:rPr>
              <w:t>30-11.35</w:t>
            </w:r>
          </w:p>
        </w:tc>
        <w:tc>
          <w:tcPr>
            <w:tcW w:w="3998" w:type="dxa"/>
            <w:vAlign w:val="center"/>
          </w:tcPr>
          <w:p w:rsidR="00414ACF" w:rsidRDefault="00414ACF" w:rsidP="00646403">
            <w:pPr>
              <w:ind w:right="-1440"/>
              <w:rPr>
                <w:lang w:val="sr-Cyrl-CS"/>
              </w:rPr>
            </w:pPr>
            <w:r>
              <w:t xml:space="preserve">              </w:t>
            </w:r>
            <w:r>
              <w:rPr>
                <w:lang w:val="sr-Cyrl-CS"/>
              </w:rPr>
              <w:t>Петоминутни одмор</w:t>
            </w:r>
          </w:p>
        </w:tc>
        <w:tc>
          <w:tcPr>
            <w:tcW w:w="3860" w:type="dxa"/>
            <w:tcBorders>
              <w:right w:val="double" w:sz="4" w:space="0" w:color="auto"/>
            </w:tcBorders>
          </w:tcPr>
          <w:p w:rsidR="00414ACF" w:rsidRDefault="00414ACF" w:rsidP="00646403">
            <w:pPr>
              <w:ind w:right="-1440"/>
              <w:rPr>
                <w:lang w:val="sr-Cyrl-CS"/>
              </w:rPr>
            </w:pPr>
            <w:r>
              <w:rPr>
                <w:lang w:val="sr-Cyrl-CS"/>
              </w:rPr>
              <w:t>припрема за наредни час</w:t>
            </w:r>
          </w:p>
        </w:tc>
      </w:tr>
      <w:tr w:rsidR="00414ACF" w:rsidTr="00646403">
        <w:trPr>
          <w:trHeight w:val="301"/>
          <w:jc w:val="center"/>
        </w:trPr>
        <w:tc>
          <w:tcPr>
            <w:tcW w:w="1521" w:type="dxa"/>
            <w:tcBorders>
              <w:left w:val="double" w:sz="4" w:space="0" w:color="auto"/>
            </w:tcBorders>
          </w:tcPr>
          <w:p w:rsidR="00414ACF" w:rsidRDefault="00414ACF" w:rsidP="00646403">
            <w:pPr>
              <w:ind w:right="-1440"/>
              <w:rPr>
                <w:lang w:val="sr-Cyrl-CS"/>
              </w:rPr>
            </w:pPr>
            <w:r>
              <w:rPr>
                <w:lang w:val="sr-Cyrl-CS"/>
              </w:rPr>
              <w:t>11</w:t>
            </w:r>
            <w:r>
              <w:t>.</w:t>
            </w:r>
            <w:r>
              <w:rPr>
                <w:lang w:val="sr-Cyrl-CS"/>
              </w:rPr>
              <w:t>35-12</w:t>
            </w:r>
            <w:r>
              <w:t>.</w:t>
            </w:r>
            <w:r>
              <w:rPr>
                <w:lang w:val="sr-Cyrl-CS"/>
              </w:rPr>
              <w:t>20</w:t>
            </w:r>
          </w:p>
        </w:tc>
        <w:tc>
          <w:tcPr>
            <w:tcW w:w="3998" w:type="dxa"/>
            <w:vAlign w:val="center"/>
          </w:tcPr>
          <w:p w:rsidR="00414ACF" w:rsidRDefault="00414ACF" w:rsidP="00646403">
            <w:pPr>
              <w:ind w:right="-1440"/>
              <w:rPr>
                <w:lang w:val="sr-Cyrl-CS"/>
              </w:rPr>
            </w:pPr>
            <w:r>
              <w:t xml:space="preserve">                Пети школски час</w:t>
            </w:r>
          </w:p>
        </w:tc>
        <w:tc>
          <w:tcPr>
            <w:tcW w:w="3860" w:type="dxa"/>
            <w:tcBorders>
              <w:right w:val="double" w:sz="4" w:space="0" w:color="auto"/>
            </w:tcBorders>
          </w:tcPr>
          <w:p w:rsidR="00414ACF" w:rsidRDefault="00414ACF" w:rsidP="00646403">
            <w:pPr>
              <w:ind w:right="-1440"/>
              <w:rPr>
                <w:lang w:val="sr-Cyrl-CS"/>
              </w:rPr>
            </w:pPr>
            <w:r>
              <w:rPr>
                <w:lang w:val="sr-Cyrl-CS"/>
              </w:rPr>
              <w:t>настава</w:t>
            </w:r>
          </w:p>
        </w:tc>
      </w:tr>
      <w:tr w:rsidR="00414ACF" w:rsidTr="00646403">
        <w:trPr>
          <w:trHeight w:val="301"/>
          <w:jc w:val="center"/>
        </w:trPr>
        <w:tc>
          <w:tcPr>
            <w:tcW w:w="1521" w:type="dxa"/>
            <w:tcBorders>
              <w:left w:val="double" w:sz="4" w:space="0" w:color="auto"/>
            </w:tcBorders>
          </w:tcPr>
          <w:p w:rsidR="00414ACF" w:rsidRDefault="00414ACF" w:rsidP="00646403">
            <w:pPr>
              <w:ind w:right="-1440"/>
              <w:rPr>
                <w:lang w:val="sr-Cyrl-CS"/>
              </w:rPr>
            </w:pPr>
            <w:r>
              <w:rPr>
                <w:lang w:val="sr-Cyrl-CS"/>
              </w:rPr>
              <w:t>12.20-12</w:t>
            </w:r>
            <w:r>
              <w:t>.</w:t>
            </w:r>
            <w:r>
              <w:rPr>
                <w:lang w:val="sr-Cyrl-CS"/>
              </w:rPr>
              <w:t>25</w:t>
            </w:r>
          </w:p>
        </w:tc>
        <w:tc>
          <w:tcPr>
            <w:tcW w:w="3998" w:type="dxa"/>
            <w:vAlign w:val="center"/>
          </w:tcPr>
          <w:p w:rsidR="00414ACF" w:rsidRDefault="00414ACF" w:rsidP="00646403">
            <w:pPr>
              <w:ind w:right="-1440"/>
              <w:rPr>
                <w:lang w:val="sr-Cyrl-CS"/>
              </w:rPr>
            </w:pPr>
            <w:r>
              <w:t xml:space="preserve">             </w:t>
            </w:r>
            <w:r>
              <w:rPr>
                <w:lang w:val="sr-Cyrl-CS"/>
              </w:rPr>
              <w:t>Петоминутни одмор</w:t>
            </w:r>
          </w:p>
        </w:tc>
        <w:tc>
          <w:tcPr>
            <w:tcW w:w="3860" w:type="dxa"/>
            <w:tcBorders>
              <w:right w:val="double" w:sz="4" w:space="0" w:color="auto"/>
            </w:tcBorders>
          </w:tcPr>
          <w:p w:rsidR="00414ACF" w:rsidRDefault="00414ACF" w:rsidP="00646403">
            <w:pPr>
              <w:ind w:right="-1440"/>
              <w:rPr>
                <w:lang w:val="sr-Cyrl-CS"/>
              </w:rPr>
            </w:pPr>
            <w:r>
              <w:rPr>
                <w:lang w:val="sr-Cyrl-CS"/>
              </w:rPr>
              <w:t>припрема за наредни час</w:t>
            </w:r>
          </w:p>
        </w:tc>
      </w:tr>
      <w:tr w:rsidR="00414ACF" w:rsidTr="00646403">
        <w:trPr>
          <w:trHeight w:val="301"/>
          <w:jc w:val="center"/>
        </w:trPr>
        <w:tc>
          <w:tcPr>
            <w:tcW w:w="1521" w:type="dxa"/>
            <w:tcBorders>
              <w:left w:val="double" w:sz="4" w:space="0" w:color="auto"/>
            </w:tcBorders>
          </w:tcPr>
          <w:p w:rsidR="00414ACF" w:rsidRDefault="00414ACF" w:rsidP="00646403">
            <w:pPr>
              <w:ind w:right="-1440"/>
              <w:rPr>
                <w:lang w:val="sr-Cyrl-CS"/>
              </w:rPr>
            </w:pPr>
            <w:r>
              <w:rPr>
                <w:lang w:val="sr-Cyrl-CS"/>
              </w:rPr>
              <w:t>12</w:t>
            </w:r>
            <w:r>
              <w:t>.</w:t>
            </w:r>
            <w:r>
              <w:rPr>
                <w:lang w:val="sr-Cyrl-CS"/>
              </w:rPr>
              <w:t>25-13</w:t>
            </w:r>
            <w:r>
              <w:t>.</w:t>
            </w:r>
            <w:r>
              <w:rPr>
                <w:lang w:val="sr-Cyrl-CS"/>
              </w:rPr>
              <w:t>10</w:t>
            </w:r>
          </w:p>
        </w:tc>
        <w:tc>
          <w:tcPr>
            <w:tcW w:w="3998" w:type="dxa"/>
            <w:vAlign w:val="center"/>
          </w:tcPr>
          <w:p w:rsidR="00414ACF" w:rsidRDefault="00414ACF" w:rsidP="00646403">
            <w:pPr>
              <w:ind w:right="-1440"/>
              <w:rPr>
                <w:lang w:val="sr-Cyrl-CS"/>
              </w:rPr>
            </w:pPr>
            <w:r>
              <w:t xml:space="preserve">              </w:t>
            </w:r>
            <w:r>
              <w:rPr>
                <w:lang w:val="sr-Cyrl-CS"/>
              </w:rPr>
              <w:t>Шести школски час</w:t>
            </w:r>
          </w:p>
        </w:tc>
        <w:tc>
          <w:tcPr>
            <w:tcW w:w="3860" w:type="dxa"/>
            <w:tcBorders>
              <w:right w:val="double" w:sz="4" w:space="0" w:color="auto"/>
            </w:tcBorders>
          </w:tcPr>
          <w:p w:rsidR="00414ACF" w:rsidRDefault="00414ACF" w:rsidP="00646403">
            <w:pPr>
              <w:ind w:right="-1440"/>
              <w:rPr>
                <w:lang w:val="sr-Cyrl-CS"/>
              </w:rPr>
            </w:pPr>
            <w:r>
              <w:rPr>
                <w:lang w:val="sr-Cyrl-CS"/>
              </w:rPr>
              <w:t>Настава</w:t>
            </w:r>
          </w:p>
        </w:tc>
      </w:tr>
      <w:tr w:rsidR="00414ACF" w:rsidTr="00646403">
        <w:trPr>
          <w:trHeight w:val="301"/>
          <w:jc w:val="center"/>
        </w:trPr>
        <w:tc>
          <w:tcPr>
            <w:tcW w:w="1521" w:type="dxa"/>
            <w:tcBorders>
              <w:left w:val="double" w:sz="4" w:space="0" w:color="auto"/>
            </w:tcBorders>
          </w:tcPr>
          <w:p w:rsidR="00414ACF" w:rsidRDefault="00414ACF" w:rsidP="00646403">
            <w:pPr>
              <w:ind w:right="-1440"/>
              <w:rPr>
                <w:lang w:val="sr-Cyrl-CS"/>
              </w:rPr>
            </w:pPr>
            <w:r>
              <w:rPr>
                <w:lang w:val="sr-Cyrl-CS"/>
              </w:rPr>
              <w:t>13</w:t>
            </w:r>
            <w:r>
              <w:t>.</w:t>
            </w:r>
            <w:r>
              <w:rPr>
                <w:lang w:val="sr-Cyrl-CS"/>
              </w:rPr>
              <w:t>10-13</w:t>
            </w:r>
            <w:r>
              <w:t>.</w:t>
            </w:r>
            <w:r>
              <w:rPr>
                <w:lang w:val="sr-Cyrl-CS"/>
              </w:rPr>
              <w:t>15</w:t>
            </w:r>
          </w:p>
        </w:tc>
        <w:tc>
          <w:tcPr>
            <w:tcW w:w="3998" w:type="dxa"/>
            <w:vAlign w:val="center"/>
          </w:tcPr>
          <w:p w:rsidR="00414ACF" w:rsidRDefault="00414ACF" w:rsidP="00646403">
            <w:pPr>
              <w:ind w:right="-1440"/>
              <w:rPr>
                <w:lang w:val="sr-Cyrl-CS"/>
              </w:rPr>
            </w:pPr>
            <w:r>
              <w:t xml:space="preserve">             </w:t>
            </w:r>
            <w:r>
              <w:rPr>
                <w:lang w:val="sr-Cyrl-CS"/>
              </w:rPr>
              <w:t>Петоминутни одмор</w:t>
            </w:r>
          </w:p>
        </w:tc>
        <w:tc>
          <w:tcPr>
            <w:tcW w:w="3860" w:type="dxa"/>
            <w:tcBorders>
              <w:right w:val="double" w:sz="4" w:space="0" w:color="auto"/>
            </w:tcBorders>
          </w:tcPr>
          <w:p w:rsidR="00414ACF" w:rsidRDefault="00414ACF" w:rsidP="00646403">
            <w:pPr>
              <w:ind w:right="-1440"/>
              <w:rPr>
                <w:lang w:val="sr-Cyrl-CS"/>
              </w:rPr>
            </w:pPr>
            <w:r>
              <w:rPr>
                <w:lang w:val="sr-Cyrl-CS"/>
              </w:rPr>
              <w:t>припрема за наредни час</w:t>
            </w:r>
          </w:p>
        </w:tc>
      </w:tr>
      <w:tr w:rsidR="00414ACF" w:rsidTr="00646403">
        <w:trPr>
          <w:trHeight w:val="301"/>
          <w:jc w:val="center"/>
        </w:trPr>
        <w:tc>
          <w:tcPr>
            <w:tcW w:w="1521" w:type="dxa"/>
            <w:tcBorders>
              <w:left w:val="double" w:sz="4" w:space="0" w:color="auto"/>
            </w:tcBorders>
          </w:tcPr>
          <w:p w:rsidR="00414ACF" w:rsidRDefault="00414ACF" w:rsidP="00646403">
            <w:pPr>
              <w:ind w:right="-1440"/>
              <w:rPr>
                <w:lang w:val="sr-Cyrl-CS"/>
              </w:rPr>
            </w:pPr>
            <w:r>
              <w:rPr>
                <w:lang w:val="sr-Cyrl-CS"/>
              </w:rPr>
              <w:t>13</w:t>
            </w:r>
            <w:r>
              <w:t>.</w:t>
            </w:r>
            <w:r>
              <w:rPr>
                <w:lang w:val="sr-Cyrl-CS"/>
              </w:rPr>
              <w:t>15-14</w:t>
            </w:r>
            <w:r>
              <w:t>.</w:t>
            </w:r>
            <w:r>
              <w:rPr>
                <w:lang w:val="sr-Cyrl-CS"/>
              </w:rPr>
              <w:t>00</w:t>
            </w:r>
          </w:p>
        </w:tc>
        <w:tc>
          <w:tcPr>
            <w:tcW w:w="3998" w:type="dxa"/>
            <w:vAlign w:val="center"/>
          </w:tcPr>
          <w:p w:rsidR="00414ACF" w:rsidRDefault="00414ACF" w:rsidP="00646403">
            <w:pPr>
              <w:ind w:right="-1440"/>
              <w:rPr>
                <w:lang w:val="sr-Cyrl-CS"/>
              </w:rPr>
            </w:pPr>
            <w:r>
              <w:t xml:space="preserve">             </w:t>
            </w:r>
            <w:r>
              <w:rPr>
                <w:lang w:val="sr-Cyrl-CS"/>
              </w:rPr>
              <w:t>Седми школски час</w:t>
            </w:r>
          </w:p>
        </w:tc>
        <w:tc>
          <w:tcPr>
            <w:tcW w:w="3860" w:type="dxa"/>
            <w:tcBorders>
              <w:right w:val="double" w:sz="4" w:space="0" w:color="auto"/>
            </w:tcBorders>
          </w:tcPr>
          <w:p w:rsidR="00414ACF" w:rsidRDefault="00414ACF" w:rsidP="00646403">
            <w:pPr>
              <w:ind w:right="-1440"/>
              <w:rPr>
                <w:lang w:val="sr-Cyrl-CS"/>
              </w:rPr>
            </w:pPr>
            <w:r>
              <w:rPr>
                <w:lang w:val="sr-Cyrl-CS"/>
              </w:rPr>
              <w:t>Настава</w:t>
            </w:r>
          </w:p>
        </w:tc>
      </w:tr>
      <w:tr w:rsidR="00414ACF" w:rsidTr="00646403">
        <w:trPr>
          <w:trHeight w:val="325"/>
          <w:jc w:val="center"/>
        </w:trPr>
        <w:tc>
          <w:tcPr>
            <w:tcW w:w="1521" w:type="dxa"/>
            <w:tcBorders>
              <w:left w:val="double" w:sz="4" w:space="0" w:color="auto"/>
              <w:bottom w:val="double" w:sz="4" w:space="0" w:color="auto"/>
            </w:tcBorders>
          </w:tcPr>
          <w:p w:rsidR="00414ACF" w:rsidRDefault="00414ACF" w:rsidP="00646403">
            <w:pPr>
              <w:ind w:right="-1440"/>
              <w:rPr>
                <w:lang w:val="sr-Cyrl-CS"/>
              </w:rPr>
            </w:pPr>
            <w:r>
              <w:rPr>
                <w:lang w:val="sr-Cyrl-CS"/>
              </w:rPr>
              <w:t>14</w:t>
            </w:r>
            <w:r>
              <w:t>.</w:t>
            </w:r>
            <w:r>
              <w:rPr>
                <w:lang w:val="sr-Cyrl-CS"/>
              </w:rPr>
              <w:t>15</w:t>
            </w:r>
          </w:p>
        </w:tc>
        <w:tc>
          <w:tcPr>
            <w:tcW w:w="3998" w:type="dxa"/>
            <w:tcBorders>
              <w:bottom w:val="double" w:sz="4" w:space="0" w:color="auto"/>
            </w:tcBorders>
            <w:vAlign w:val="center"/>
          </w:tcPr>
          <w:p w:rsidR="00414ACF" w:rsidRDefault="00414ACF" w:rsidP="00646403">
            <w:pPr>
              <w:ind w:right="-1440"/>
              <w:rPr>
                <w:lang w:val="sr-Cyrl-CS"/>
              </w:rPr>
            </w:pPr>
            <w:r>
              <w:t xml:space="preserve">      </w:t>
            </w:r>
            <w:r>
              <w:rPr>
                <w:lang w:val="sr-Cyrl-CS"/>
              </w:rPr>
              <w:t>Одлазак дежурног наставника</w:t>
            </w:r>
          </w:p>
        </w:tc>
        <w:tc>
          <w:tcPr>
            <w:tcW w:w="3860" w:type="dxa"/>
            <w:tcBorders>
              <w:bottom w:val="double" w:sz="4" w:space="0" w:color="auto"/>
              <w:right w:val="double" w:sz="4" w:space="0" w:color="auto"/>
            </w:tcBorders>
          </w:tcPr>
          <w:p w:rsidR="00414ACF" w:rsidRDefault="00414ACF" w:rsidP="00646403">
            <w:pPr>
              <w:ind w:right="-1440"/>
              <w:rPr>
                <w:lang w:val="sr-Cyrl-CS"/>
              </w:rPr>
            </w:pPr>
          </w:p>
        </w:tc>
      </w:tr>
    </w:tbl>
    <w:p w:rsidR="00414ACF" w:rsidRDefault="00414ACF">
      <w:pPr>
        <w:ind w:right="-1440"/>
        <w:rPr>
          <w:b/>
          <w:i/>
          <w:lang w:val="sr-Cyrl-CS"/>
        </w:rPr>
      </w:pPr>
    </w:p>
    <w:p w:rsidR="00414ACF" w:rsidRDefault="00414ACF">
      <w:pPr>
        <w:ind w:right="-1440"/>
        <w:rPr>
          <w:b/>
          <w:i/>
          <w:lang w:val="sr-Cyrl-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97"/>
        <w:gridCol w:w="3969"/>
        <w:gridCol w:w="3868"/>
      </w:tblGrid>
      <w:tr w:rsidR="00414ACF" w:rsidTr="00646403">
        <w:trPr>
          <w:trHeight w:val="303"/>
          <w:jc w:val="center"/>
        </w:trPr>
        <w:tc>
          <w:tcPr>
            <w:tcW w:w="9434" w:type="dxa"/>
            <w:gridSpan w:val="3"/>
            <w:tcBorders>
              <w:top w:val="double" w:sz="4" w:space="0" w:color="auto"/>
              <w:left w:val="double" w:sz="4" w:space="0" w:color="auto"/>
              <w:bottom w:val="double" w:sz="4" w:space="0" w:color="auto"/>
              <w:right w:val="double" w:sz="4" w:space="0" w:color="auto"/>
            </w:tcBorders>
            <w:shd w:val="clear" w:color="auto" w:fill="EEECE1"/>
            <w:vAlign w:val="center"/>
          </w:tcPr>
          <w:p w:rsidR="00414ACF" w:rsidRDefault="00414ACF" w:rsidP="00646403">
            <w:pPr>
              <w:ind w:right="-1440"/>
              <w:jc w:val="center"/>
              <w:rPr>
                <w:b/>
                <w:lang w:val="sr-Cyrl-CS"/>
              </w:rPr>
            </w:pPr>
            <w:r>
              <w:rPr>
                <w:b/>
                <w:lang w:val="sr-Cyrl-CS"/>
              </w:rPr>
              <w:t>МЛАЂИ  РАЗРЕДИ</w:t>
            </w:r>
          </w:p>
        </w:tc>
      </w:tr>
      <w:tr w:rsidR="00414ACF" w:rsidTr="00646403">
        <w:trPr>
          <w:trHeight w:val="303"/>
          <w:jc w:val="center"/>
        </w:trPr>
        <w:tc>
          <w:tcPr>
            <w:tcW w:w="1597" w:type="dxa"/>
            <w:tcBorders>
              <w:top w:val="double" w:sz="4" w:space="0" w:color="auto"/>
              <w:left w:val="double" w:sz="4" w:space="0" w:color="auto"/>
              <w:bottom w:val="double" w:sz="4" w:space="0" w:color="auto"/>
            </w:tcBorders>
            <w:shd w:val="clear" w:color="auto" w:fill="EEECE1"/>
            <w:vAlign w:val="center"/>
          </w:tcPr>
          <w:p w:rsidR="00414ACF" w:rsidRDefault="00414ACF" w:rsidP="00646403">
            <w:pPr>
              <w:ind w:right="-1440"/>
              <w:rPr>
                <w:b/>
                <w:lang w:val="sr-Cyrl-CS"/>
              </w:rPr>
            </w:pPr>
            <w:r>
              <w:rPr>
                <w:b/>
              </w:rPr>
              <w:t xml:space="preserve">    </w:t>
            </w:r>
            <w:r>
              <w:rPr>
                <w:b/>
                <w:lang w:val="sr-Cyrl-CS"/>
              </w:rPr>
              <w:t>Време</w:t>
            </w:r>
          </w:p>
        </w:tc>
        <w:tc>
          <w:tcPr>
            <w:tcW w:w="3969" w:type="dxa"/>
            <w:tcBorders>
              <w:top w:val="double" w:sz="4" w:space="0" w:color="auto"/>
              <w:bottom w:val="double" w:sz="4" w:space="0" w:color="auto"/>
            </w:tcBorders>
            <w:shd w:val="clear" w:color="auto" w:fill="EEECE1"/>
            <w:vAlign w:val="center"/>
          </w:tcPr>
          <w:p w:rsidR="00414ACF" w:rsidRDefault="00414ACF" w:rsidP="00646403">
            <w:pPr>
              <w:ind w:right="-1440"/>
              <w:rPr>
                <w:b/>
                <w:lang w:val="sr-Cyrl-CS"/>
              </w:rPr>
            </w:pPr>
            <w:r>
              <w:rPr>
                <w:b/>
              </w:rPr>
              <w:t xml:space="preserve">              </w:t>
            </w:r>
            <w:r>
              <w:rPr>
                <w:b/>
                <w:lang w:val="sr-Cyrl-CS"/>
              </w:rPr>
              <w:t>АКТИВНОСТИ</w:t>
            </w:r>
          </w:p>
        </w:tc>
        <w:tc>
          <w:tcPr>
            <w:tcW w:w="3868" w:type="dxa"/>
            <w:tcBorders>
              <w:top w:val="double" w:sz="4" w:space="0" w:color="auto"/>
              <w:bottom w:val="double" w:sz="4" w:space="0" w:color="auto"/>
              <w:right w:val="double" w:sz="4" w:space="0" w:color="auto"/>
            </w:tcBorders>
            <w:shd w:val="clear" w:color="auto" w:fill="EEECE1"/>
          </w:tcPr>
          <w:p w:rsidR="00414ACF" w:rsidRDefault="00414ACF" w:rsidP="00646403">
            <w:pPr>
              <w:ind w:right="-1440"/>
              <w:rPr>
                <w:b/>
                <w:lang w:val="sr-Cyrl-CS"/>
              </w:rPr>
            </w:pPr>
            <w:r>
              <w:rPr>
                <w:b/>
              </w:rPr>
              <w:t xml:space="preserve">                   </w:t>
            </w:r>
            <w:r>
              <w:rPr>
                <w:b/>
                <w:lang w:val="sr-Cyrl-CS"/>
              </w:rPr>
              <w:t>САДРЖАЈ РАДА</w:t>
            </w:r>
          </w:p>
        </w:tc>
      </w:tr>
      <w:tr w:rsidR="00414ACF" w:rsidTr="00646403">
        <w:trPr>
          <w:trHeight w:val="303"/>
          <w:jc w:val="center"/>
        </w:trPr>
        <w:tc>
          <w:tcPr>
            <w:tcW w:w="1597" w:type="dxa"/>
            <w:tcBorders>
              <w:top w:val="double" w:sz="4" w:space="0" w:color="auto"/>
              <w:left w:val="double" w:sz="4" w:space="0" w:color="auto"/>
            </w:tcBorders>
            <w:vAlign w:val="center"/>
          </w:tcPr>
          <w:p w:rsidR="00414ACF" w:rsidRDefault="00414ACF" w:rsidP="00646403">
            <w:pPr>
              <w:ind w:left="-95" w:right="-108" w:hanging="309"/>
              <w:jc w:val="center"/>
              <w:rPr>
                <w:lang w:val="sr-Cyrl-CS"/>
              </w:rPr>
            </w:pPr>
            <w:r>
              <w:rPr>
                <w:lang w:val="sr-Cyrl-CS"/>
              </w:rPr>
              <w:t>До 7</w:t>
            </w:r>
            <w:r>
              <w:t>.</w:t>
            </w:r>
            <w:r>
              <w:rPr>
                <w:lang w:val="sr-Cyrl-CS"/>
              </w:rPr>
              <w:t>00</w:t>
            </w:r>
          </w:p>
        </w:tc>
        <w:tc>
          <w:tcPr>
            <w:tcW w:w="3969" w:type="dxa"/>
            <w:tcBorders>
              <w:top w:val="double" w:sz="4" w:space="0" w:color="auto"/>
            </w:tcBorders>
          </w:tcPr>
          <w:p w:rsidR="00414ACF" w:rsidRDefault="00414ACF" w:rsidP="00646403">
            <w:pPr>
              <w:ind w:left="-1668"/>
              <w:jc w:val="center"/>
              <w:rPr>
                <w:lang w:val="sr-Cyrl-CS"/>
              </w:rPr>
            </w:pPr>
            <w:r>
              <w:rPr>
                <w:lang w:val="sr-Cyrl-CS"/>
              </w:rPr>
              <w:t xml:space="preserve">                    </w:t>
            </w:r>
            <w:r>
              <w:t xml:space="preserve">       </w:t>
            </w:r>
            <w:r>
              <w:rPr>
                <w:lang w:val="sr-Cyrl-CS"/>
              </w:rPr>
              <w:t>Долазак помоћних радника</w:t>
            </w:r>
          </w:p>
        </w:tc>
        <w:tc>
          <w:tcPr>
            <w:tcW w:w="3868" w:type="dxa"/>
            <w:tcBorders>
              <w:top w:val="double" w:sz="4" w:space="0" w:color="auto"/>
              <w:right w:val="double" w:sz="4" w:space="0" w:color="auto"/>
            </w:tcBorders>
          </w:tcPr>
          <w:p w:rsidR="00414ACF" w:rsidRDefault="00414ACF" w:rsidP="00646403">
            <w:pPr>
              <w:rPr>
                <w:lang w:val="sr-Cyrl-CS"/>
              </w:rPr>
            </w:pPr>
            <w:r>
              <w:rPr>
                <w:lang w:val="sr-Cyrl-CS"/>
              </w:rPr>
              <w:t>Долазак помоћних радника</w:t>
            </w:r>
          </w:p>
        </w:tc>
      </w:tr>
      <w:tr w:rsidR="00414ACF" w:rsidTr="00646403">
        <w:trPr>
          <w:trHeight w:val="368"/>
          <w:jc w:val="center"/>
        </w:trPr>
        <w:tc>
          <w:tcPr>
            <w:tcW w:w="1597" w:type="dxa"/>
            <w:tcBorders>
              <w:left w:val="double" w:sz="4" w:space="0" w:color="auto"/>
            </w:tcBorders>
            <w:vAlign w:val="center"/>
          </w:tcPr>
          <w:p w:rsidR="00414ACF" w:rsidRDefault="00414ACF" w:rsidP="00646403">
            <w:pPr>
              <w:ind w:right="-1440"/>
              <w:rPr>
                <w:lang w:val="sr-Cyrl-CS"/>
              </w:rPr>
            </w:pPr>
            <w:r>
              <w:rPr>
                <w:lang w:val="sr-Cyrl-CS"/>
              </w:rPr>
              <w:t>До 7</w:t>
            </w:r>
            <w:r>
              <w:t>.</w:t>
            </w:r>
            <w:r>
              <w:rPr>
                <w:lang w:val="sr-Cyrl-CS"/>
              </w:rPr>
              <w:t>30</w:t>
            </w:r>
          </w:p>
        </w:tc>
        <w:tc>
          <w:tcPr>
            <w:tcW w:w="3969" w:type="dxa"/>
          </w:tcPr>
          <w:p w:rsidR="00414ACF" w:rsidRDefault="00414ACF" w:rsidP="00646403">
            <w:pPr>
              <w:ind w:left="-1668" w:right="-1440"/>
              <w:jc w:val="center"/>
              <w:rPr>
                <w:lang w:val="sr-Cyrl-CS"/>
              </w:rPr>
            </w:pPr>
            <w:r>
              <w:t xml:space="preserve">  </w:t>
            </w:r>
            <w:r>
              <w:rPr>
                <w:lang w:val="sr-Cyrl-CS"/>
              </w:rPr>
              <w:t>Долазак дежурног наставника</w:t>
            </w:r>
          </w:p>
        </w:tc>
        <w:tc>
          <w:tcPr>
            <w:tcW w:w="3868" w:type="dxa"/>
            <w:tcBorders>
              <w:right w:val="double" w:sz="4" w:space="0" w:color="auto"/>
            </w:tcBorders>
          </w:tcPr>
          <w:p w:rsidR="00414ACF" w:rsidRDefault="00414ACF" w:rsidP="00646403">
            <w:pPr>
              <w:ind w:right="-1440"/>
              <w:rPr>
                <w:lang w:val="sr-Cyrl-CS"/>
              </w:rPr>
            </w:pPr>
            <w:r>
              <w:rPr>
                <w:lang w:val="sr-Cyrl-CS"/>
              </w:rPr>
              <w:t>припрема просторија</w:t>
            </w:r>
          </w:p>
        </w:tc>
      </w:tr>
      <w:tr w:rsidR="00414ACF" w:rsidTr="00646403">
        <w:trPr>
          <w:trHeight w:val="303"/>
          <w:jc w:val="center"/>
        </w:trPr>
        <w:tc>
          <w:tcPr>
            <w:tcW w:w="1597" w:type="dxa"/>
            <w:tcBorders>
              <w:left w:val="double" w:sz="4" w:space="0" w:color="auto"/>
            </w:tcBorders>
            <w:vAlign w:val="center"/>
          </w:tcPr>
          <w:p w:rsidR="00414ACF" w:rsidRDefault="00414ACF" w:rsidP="00646403">
            <w:pPr>
              <w:ind w:right="-1440"/>
              <w:rPr>
                <w:lang w:val="sr-Cyrl-CS"/>
              </w:rPr>
            </w:pPr>
            <w:r>
              <w:rPr>
                <w:lang w:val="sr-Cyrl-CS"/>
              </w:rPr>
              <w:t>У 7</w:t>
            </w:r>
            <w:r>
              <w:t>.</w:t>
            </w:r>
            <w:r>
              <w:rPr>
                <w:lang w:val="sr-Cyrl-CS"/>
              </w:rPr>
              <w:t>55</w:t>
            </w:r>
          </w:p>
        </w:tc>
        <w:tc>
          <w:tcPr>
            <w:tcW w:w="3969" w:type="dxa"/>
          </w:tcPr>
          <w:p w:rsidR="00414ACF" w:rsidRDefault="00414ACF" w:rsidP="00646403">
            <w:pPr>
              <w:ind w:left="-1668" w:right="-1440"/>
              <w:jc w:val="center"/>
              <w:rPr>
                <w:lang w:val="sr-Cyrl-CS"/>
              </w:rPr>
            </w:pPr>
            <w:r>
              <w:rPr>
                <w:lang w:val="sr-Cyrl-CS"/>
              </w:rPr>
              <w:t>Прво звоњење</w:t>
            </w:r>
          </w:p>
        </w:tc>
        <w:tc>
          <w:tcPr>
            <w:tcW w:w="3868" w:type="dxa"/>
            <w:tcBorders>
              <w:right w:val="double" w:sz="4" w:space="0" w:color="auto"/>
            </w:tcBorders>
          </w:tcPr>
          <w:p w:rsidR="00414ACF" w:rsidRDefault="00414ACF" w:rsidP="00646403">
            <w:pPr>
              <w:ind w:right="-1440"/>
              <w:rPr>
                <w:lang w:val="sr-Cyrl-CS"/>
              </w:rPr>
            </w:pPr>
            <w:r>
              <w:rPr>
                <w:lang w:val="sr-Cyrl-CS"/>
              </w:rPr>
              <w:t>прихват ученика, улазак ученика</w:t>
            </w:r>
          </w:p>
        </w:tc>
      </w:tr>
      <w:tr w:rsidR="00414ACF" w:rsidTr="00646403">
        <w:trPr>
          <w:trHeight w:val="327"/>
          <w:jc w:val="center"/>
        </w:trPr>
        <w:tc>
          <w:tcPr>
            <w:tcW w:w="1597" w:type="dxa"/>
            <w:tcBorders>
              <w:left w:val="double" w:sz="4" w:space="0" w:color="auto"/>
            </w:tcBorders>
            <w:vAlign w:val="center"/>
          </w:tcPr>
          <w:p w:rsidR="00414ACF" w:rsidRDefault="00414ACF" w:rsidP="00646403">
            <w:pPr>
              <w:ind w:right="-1440"/>
              <w:rPr>
                <w:lang w:val="sr-Cyrl-CS"/>
              </w:rPr>
            </w:pPr>
            <w:r>
              <w:rPr>
                <w:lang w:val="sr-Cyrl-CS"/>
              </w:rPr>
              <w:t>8</w:t>
            </w:r>
            <w:r>
              <w:t>.</w:t>
            </w:r>
            <w:r>
              <w:rPr>
                <w:lang w:val="sr-Cyrl-CS"/>
              </w:rPr>
              <w:t>00-8</w:t>
            </w:r>
            <w:r>
              <w:t>.</w:t>
            </w:r>
            <w:r>
              <w:rPr>
                <w:lang w:val="sr-Cyrl-CS"/>
              </w:rPr>
              <w:t>45</w:t>
            </w:r>
          </w:p>
        </w:tc>
        <w:tc>
          <w:tcPr>
            <w:tcW w:w="3969" w:type="dxa"/>
          </w:tcPr>
          <w:p w:rsidR="00414ACF" w:rsidRDefault="00414ACF" w:rsidP="00646403">
            <w:pPr>
              <w:ind w:left="-1668" w:right="-1440"/>
              <w:jc w:val="center"/>
              <w:rPr>
                <w:lang w:val="sr-Cyrl-CS"/>
              </w:rPr>
            </w:pPr>
            <w:r>
              <w:rPr>
                <w:lang w:val="sr-Cyrl-CS"/>
              </w:rPr>
              <w:t>Први школски час</w:t>
            </w:r>
          </w:p>
        </w:tc>
        <w:tc>
          <w:tcPr>
            <w:tcW w:w="3868" w:type="dxa"/>
            <w:tcBorders>
              <w:right w:val="double" w:sz="4" w:space="0" w:color="auto"/>
            </w:tcBorders>
          </w:tcPr>
          <w:p w:rsidR="00414ACF" w:rsidRDefault="00414ACF" w:rsidP="00646403">
            <w:pPr>
              <w:ind w:right="-1440"/>
              <w:rPr>
                <w:lang w:val="sr-Cyrl-CS"/>
              </w:rPr>
            </w:pPr>
            <w:r>
              <w:rPr>
                <w:lang w:val="sr-Cyrl-CS"/>
              </w:rPr>
              <w:t>Настава</w:t>
            </w:r>
          </w:p>
        </w:tc>
      </w:tr>
      <w:tr w:rsidR="00414ACF" w:rsidTr="00646403">
        <w:trPr>
          <w:trHeight w:val="303"/>
          <w:jc w:val="center"/>
        </w:trPr>
        <w:tc>
          <w:tcPr>
            <w:tcW w:w="1597" w:type="dxa"/>
            <w:tcBorders>
              <w:left w:val="double" w:sz="4" w:space="0" w:color="auto"/>
            </w:tcBorders>
            <w:vAlign w:val="center"/>
          </w:tcPr>
          <w:p w:rsidR="00414ACF" w:rsidRDefault="00414ACF" w:rsidP="00646403">
            <w:pPr>
              <w:ind w:right="-1440"/>
              <w:rPr>
                <w:lang w:val="sr-Cyrl-CS"/>
              </w:rPr>
            </w:pPr>
            <w:r>
              <w:rPr>
                <w:lang w:val="sr-Cyrl-CS"/>
              </w:rPr>
              <w:lastRenderedPageBreak/>
              <w:t>8</w:t>
            </w:r>
            <w:r>
              <w:t>.</w:t>
            </w:r>
            <w:r>
              <w:rPr>
                <w:lang w:val="sr-Cyrl-CS"/>
              </w:rPr>
              <w:t>45-8</w:t>
            </w:r>
            <w:r>
              <w:t>.</w:t>
            </w:r>
            <w:r>
              <w:rPr>
                <w:lang w:val="sr-Cyrl-CS"/>
              </w:rPr>
              <w:t>50</w:t>
            </w:r>
          </w:p>
        </w:tc>
        <w:tc>
          <w:tcPr>
            <w:tcW w:w="3969" w:type="dxa"/>
          </w:tcPr>
          <w:p w:rsidR="00414ACF" w:rsidRDefault="00414ACF" w:rsidP="00646403">
            <w:pPr>
              <w:ind w:left="-1668" w:right="-1440"/>
              <w:jc w:val="center"/>
              <w:rPr>
                <w:lang w:val="sr-Cyrl-CS"/>
              </w:rPr>
            </w:pPr>
            <w:r>
              <w:rPr>
                <w:lang w:val="sr-Cyrl-CS"/>
              </w:rPr>
              <w:t>Мали одмор</w:t>
            </w:r>
          </w:p>
        </w:tc>
        <w:tc>
          <w:tcPr>
            <w:tcW w:w="3868" w:type="dxa"/>
            <w:tcBorders>
              <w:right w:val="double" w:sz="4" w:space="0" w:color="auto"/>
            </w:tcBorders>
          </w:tcPr>
          <w:p w:rsidR="00414ACF" w:rsidRDefault="00414ACF" w:rsidP="00646403">
            <w:pPr>
              <w:ind w:right="-1440"/>
              <w:rPr>
                <w:lang w:val="sr-Cyrl-CS"/>
              </w:rPr>
            </w:pPr>
            <w:r>
              <w:rPr>
                <w:lang w:val="sr-Cyrl-CS"/>
              </w:rPr>
              <w:t>припрема за наредни час</w:t>
            </w:r>
          </w:p>
        </w:tc>
      </w:tr>
      <w:tr w:rsidR="00414ACF" w:rsidTr="00646403">
        <w:trPr>
          <w:trHeight w:val="303"/>
          <w:jc w:val="center"/>
        </w:trPr>
        <w:tc>
          <w:tcPr>
            <w:tcW w:w="1597" w:type="dxa"/>
            <w:tcBorders>
              <w:left w:val="double" w:sz="4" w:space="0" w:color="auto"/>
            </w:tcBorders>
            <w:vAlign w:val="center"/>
          </w:tcPr>
          <w:p w:rsidR="00414ACF" w:rsidRDefault="00414ACF" w:rsidP="00646403">
            <w:pPr>
              <w:ind w:right="-1440"/>
              <w:rPr>
                <w:lang w:val="sr-Cyrl-CS"/>
              </w:rPr>
            </w:pPr>
            <w:r>
              <w:rPr>
                <w:lang w:val="sr-Cyrl-CS"/>
              </w:rPr>
              <w:t>8</w:t>
            </w:r>
            <w:r>
              <w:t>.</w:t>
            </w:r>
            <w:r>
              <w:rPr>
                <w:lang w:val="sr-Cyrl-CS"/>
              </w:rPr>
              <w:t>50-9</w:t>
            </w:r>
            <w:r>
              <w:t>.</w:t>
            </w:r>
            <w:r>
              <w:rPr>
                <w:lang w:val="sr-Cyrl-CS"/>
              </w:rPr>
              <w:t>35</w:t>
            </w:r>
          </w:p>
        </w:tc>
        <w:tc>
          <w:tcPr>
            <w:tcW w:w="3969" w:type="dxa"/>
          </w:tcPr>
          <w:p w:rsidR="00414ACF" w:rsidRDefault="00414ACF" w:rsidP="00646403">
            <w:pPr>
              <w:ind w:left="-1668" w:right="-1440"/>
              <w:jc w:val="center"/>
              <w:rPr>
                <w:lang w:val="sr-Cyrl-CS"/>
              </w:rPr>
            </w:pPr>
            <w:r>
              <w:rPr>
                <w:lang w:val="sr-Cyrl-CS"/>
              </w:rPr>
              <w:t>Други школски час</w:t>
            </w:r>
          </w:p>
        </w:tc>
        <w:tc>
          <w:tcPr>
            <w:tcW w:w="3868" w:type="dxa"/>
            <w:tcBorders>
              <w:right w:val="double" w:sz="4" w:space="0" w:color="auto"/>
            </w:tcBorders>
          </w:tcPr>
          <w:p w:rsidR="00414ACF" w:rsidRDefault="00414ACF" w:rsidP="00646403">
            <w:pPr>
              <w:ind w:right="-1440"/>
              <w:rPr>
                <w:lang w:val="sr-Cyrl-CS"/>
              </w:rPr>
            </w:pPr>
            <w:r>
              <w:rPr>
                <w:lang w:val="sr-Cyrl-CS"/>
              </w:rPr>
              <w:t>Настава</w:t>
            </w:r>
          </w:p>
        </w:tc>
      </w:tr>
      <w:tr w:rsidR="00414ACF" w:rsidTr="00646403">
        <w:trPr>
          <w:trHeight w:val="303"/>
          <w:jc w:val="center"/>
        </w:trPr>
        <w:tc>
          <w:tcPr>
            <w:tcW w:w="1597" w:type="dxa"/>
            <w:tcBorders>
              <w:left w:val="double" w:sz="4" w:space="0" w:color="auto"/>
            </w:tcBorders>
            <w:vAlign w:val="center"/>
          </w:tcPr>
          <w:p w:rsidR="00414ACF" w:rsidRDefault="00414ACF" w:rsidP="00646403">
            <w:pPr>
              <w:ind w:right="-1440"/>
            </w:pPr>
            <w:r>
              <w:rPr>
                <w:lang w:val="sr-Cyrl-CS"/>
              </w:rPr>
              <w:t>9</w:t>
            </w:r>
            <w:r>
              <w:t>.</w:t>
            </w:r>
            <w:r>
              <w:rPr>
                <w:lang w:val="sr-Cyrl-CS"/>
              </w:rPr>
              <w:t>35- 9</w:t>
            </w:r>
            <w:r>
              <w:t>.55</w:t>
            </w:r>
          </w:p>
        </w:tc>
        <w:tc>
          <w:tcPr>
            <w:tcW w:w="3969" w:type="dxa"/>
          </w:tcPr>
          <w:p w:rsidR="00414ACF" w:rsidRDefault="00414ACF" w:rsidP="00646403">
            <w:pPr>
              <w:ind w:left="-1668" w:right="-1440"/>
              <w:jc w:val="center"/>
              <w:rPr>
                <w:lang w:val="sr-Cyrl-CS"/>
              </w:rPr>
            </w:pPr>
            <w:r>
              <w:rPr>
                <w:lang w:val="sr-Cyrl-CS"/>
              </w:rPr>
              <w:t>Велики одмор</w:t>
            </w:r>
          </w:p>
        </w:tc>
        <w:tc>
          <w:tcPr>
            <w:tcW w:w="3868" w:type="dxa"/>
            <w:tcBorders>
              <w:right w:val="double" w:sz="4" w:space="0" w:color="auto"/>
            </w:tcBorders>
          </w:tcPr>
          <w:p w:rsidR="00414ACF" w:rsidRDefault="00414ACF" w:rsidP="00646403">
            <w:pPr>
              <w:ind w:right="-1440"/>
              <w:rPr>
                <w:lang w:val="sr-Cyrl-CS"/>
              </w:rPr>
            </w:pPr>
            <w:r>
              <w:rPr>
                <w:lang w:val="sr-Cyrl-CS"/>
              </w:rPr>
              <w:t>Ужина</w:t>
            </w:r>
          </w:p>
        </w:tc>
      </w:tr>
      <w:tr w:rsidR="00414ACF" w:rsidTr="00646403">
        <w:trPr>
          <w:trHeight w:val="303"/>
          <w:jc w:val="center"/>
        </w:trPr>
        <w:tc>
          <w:tcPr>
            <w:tcW w:w="1597" w:type="dxa"/>
            <w:tcBorders>
              <w:left w:val="double" w:sz="4" w:space="0" w:color="auto"/>
            </w:tcBorders>
            <w:vAlign w:val="center"/>
          </w:tcPr>
          <w:p w:rsidR="00414ACF" w:rsidRDefault="00414ACF" w:rsidP="00646403">
            <w:pPr>
              <w:ind w:right="-1440"/>
            </w:pPr>
            <w:r>
              <w:rPr>
                <w:lang w:val="sr-Cyrl-CS"/>
              </w:rPr>
              <w:t>9</w:t>
            </w:r>
            <w:r>
              <w:t>.</w:t>
            </w:r>
            <w:r>
              <w:rPr>
                <w:lang w:val="sr-Cyrl-CS"/>
              </w:rPr>
              <w:t>5</w:t>
            </w:r>
            <w:r>
              <w:t>5</w:t>
            </w:r>
            <w:r>
              <w:rPr>
                <w:lang w:val="sr-Cyrl-CS"/>
              </w:rPr>
              <w:t>-10</w:t>
            </w:r>
            <w:r>
              <w:t>.40</w:t>
            </w:r>
          </w:p>
        </w:tc>
        <w:tc>
          <w:tcPr>
            <w:tcW w:w="3969" w:type="dxa"/>
          </w:tcPr>
          <w:p w:rsidR="00414ACF" w:rsidRDefault="00414ACF" w:rsidP="00646403">
            <w:pPr>
              <w:ind w:left="-1668" w:right="-1440"/>
              <w:jc w:val="center"/>
              <w:rPr>
                <w:lang w:val="sr-Cyrl-CS"/>
              </w:rPr>
            </w:pPr>
            <w:r>
              <w:t>Трећи школски час</w:t>
            </w:r>
          </w:p>
        </w:tc>
        <w:tc>
          <w:tcPr>
            <w:tcW w:w="3868" w:type="dxa"/>
            <w:tcBorders>
              <w:right w:val="double" w:sz="4" w:space="0" w:color="auto"/>
            </w:tcBorders>
          </w:tcPr>
          <w:p w:rsidR="00414ACF" w:rsidRDefault="00414ACF" w:rsidP="00646403">
            <w:pPr>
              <w:ind w:right="-1440"/>
              <w:rPr>
                <w:lang w:val="sr-Cyrl-CS"/>
              </w:rPr>
            </w:pPr>
            <w:r>
              <w:rPr>
                <w:lang w:val="sr-Cyrl-CS"/>
              </w:rPr>
              <w:t>Настава</w:t>
            </w:r>
          </w:p>
        </w:tc>
      </w:tr>
      <w:tr w:rsidR="00414ACF" w:rsidTr="00646403">
        <w:trPr>
          <w:trHeight w:val="303"/>
          <w:jc w:val="center"/>
        </w:trPr>
        <w:tc>
          <w:tcPr>
            <w:tcW w:w="1597" w:type="dxa"/>
            <w:tcBorders>
              <w:left w:val="double" w:sz="4" w:space="0" w:color="auto"/>
            </w:tcBorders>
            <w:vAlign w:val="center"/>
          </w:tcPr>
          <w:p w:rsidR="00414ACF" w:rsidRDefault="00414ACF" w:rsidP="00646403">
            <w:pPr>
              <w:ind w:right="-1440"/>
              <w:rPr>
                <w:lang w:val="sr-Cyrl-CS"/>
              </w:rPr>
            </w:pPr>
            <w:r>
              <w:rPr>
                <w:lang w:val="sr-Cyrl-CS"/>
              </w:rPr>
              <w:t>10</w:t>
            </w:r>
            <w:r>
              <w:t>.</w:t>
            </w:r>
            <w:r>
              <w:rPr>
                <w:lang w:val="sr-Cyrl-CS"/>
              </w:rPr>
              <w:t>40-10</w:t>
            </w:r>
            <w:r>
              <w:t>.</w:t>
            </w:r>
            <w:r>
              <w:rPr>
                <w:lang w:val="sr-Cyrl-CS"/>
              </w:rPr>
              <w:t>45</w:t>
            </w:r>
          </w:p>
        </w:tc>
        <w:tc>
          <w:tcPr>
            <w:tcW w:w="3969" w:type="dxa"/>
          </w:tcPr>
          <w:p w:rsidR="00414ACF" w:rsidRDefault="00414ACF" w:rsidP="00646403">
            <w:pPr>
              <w:ind w:left="-1668" w:right="-1440"/>
              <w:jc w:val="center"/>
              <w:rPr>
                <w:lang w:val="sr-Cyrl-CS"/>
              </w:rPr>
            </w:pPr>
            <w:r>
              <w:rPr>
                <w:lang w:val="sr-Cyrl-CS"/>
              </w:rPr>
              <w:t>Петоминутни одмор</w:t>
            </w:r>
          </w:p>
        </w:tc>
        <w:tc>
          <w:tcPr>
            <w:tcW w:w="3868" w:type="dxa"/>
            <w:tcBorders>
              <w:right w:val="double" w:sz="4" w:space="0" w:color="auto"/>
            </w:tcBorders>
          </w:tcPr>
          <w:p w:rsidR="00414ACF" w:rsidRDefault="00414ACF" w:rsidP="00646403">
            <w:pPr>
              <w:ind w:right="-1440"/>
              <w:rPr>
                <w:lang w:val="sr-Cyrl-CS"/>
              </w:rPr>
            </w:pPr>
            <w:r>
              <w:rPr>
                <w:lang w:val="sr-Cyrl-CS"/>
              </w:rPr>
              <w:t>припрема за наредни час</w:t>
            </w:r>
          </w:p>
        </w:tc>
      </w:tr>
      <w:tr w:rsidR="00414ACF" w:rsidTr="00646403">
        <w:trPr>
          <w:trHeight w:val="327"/>
          <w:jc w:val="center"/>
        </w:trPr>
        <w:tc>
          <w:tcPr>
            <w:tcW w:w="1597" w:type="dxa"/>
            <w:tcBorders>
              <w:left w:val="double" w:sz="4" w:space="0" w:color="auto"/>
            </w:tcBorders>
            <w:vAlign w:val="center"/>
          </w:tcPr>
          <w:p w:rsidR="00414ACF" w:rsidRDefault="00414ACF" w:rsidP="00646403">
            <w:pPr>
              <w:ind w:right="-1440"/>
              <w:rPr>
                <w:lang w:val="sr-Cyrl-CS"/>
              </w:rPr>
            </w:pPr>
            <w:r>
              <w:rPr>
                <w:lang w:val="sr-Cyrl-CS"/>
              </w:rPr>
              <w:t>10.45-11</w:t>
            </w:r>
            <w:r>
              <w:t>.</w:t>
            </w:r>
            <w:r>
              <w:rPr>
                <w:lang w:val="sr-Cyrl-CS"/>
              </w:rPr>
              <w:t>30</w:t>
            </w:r>
          </w:p>
        </w:tc>
        <w:tc>
          <w:tcPr>
            <w:tcW w:w="3969" w:type="dxa"/>
          </w:tcPr>
          <w:p w:rsidR="00414ACF" w:rsidRDefault="00414ACF" w:rsidP="00646403">
            <w:pPr>
              <w:ind w:left="-1668" w:right="-1440"/>
              <w:jc w:val="center"/>
              <w:rPr>
                <w:lang w:val="sr-Cyrl-CS"/>
              </w:rPr>
            </w:pPr>
            <w:r>
              <w:t>Четврти школски час</w:t>
            </w:r>
          </w:p>
        </w:tc>
        <w:tc>
          <w:tcPr>
            <w:tcW w:w="3868" w:type="dxa"/>
            <w:tcBorders>
              <w:right w:val="double" w:sz="4" w:space="0" w:color="auto"/>
            </w:tcBorders>
          </w:tcPr>
          <w:p w:rsidR="00414ACF" w:rsidRDefault="00414ACF" w:rsidP="00646403">
            <w:pPr>
              <w:ind w:right="-1440"/>
              <w:rPr>
                <w:lang w:val="sr-Cyrl-CS"/>
              </w:rPr>
            </w:pPr>
            <w:r>
              <w:rPr>
                <w:lang w:val="sr-Cyrl-CS"/>
              </w:rPr>
              <w:t>Настава</w:t>
            </w:r>
          </w:p>
        </w:tc>
      </w:tr>
      <w:tr w:rsidR="00414ACF" w:rsidTr="00646403">
        <w:trPr>
          <w:trHeight w:val="303"/>
          <w:jc w:val="center"/>
        </w:trPr>
        <w:tc>
          <w:tcPr>
            <w:tcW w:w="1597" w:type="dxa"/>
            <w:tcBorders>
              <w:left w:val="double" w:sz="4" w:space="0" w:color="auto"/>
            </w:tcBorders>
            <w:vAlign w:val="center"/>
          </w:tcPr>
          <w:p w:rsidR="00414ACF" w:rsidRDefault="00414ACF" w:rsidP="00646403">
            <w:pPr>
              <w:ind w:right="-1440"/>
              <w:rPr>
                <w:lang w:val="sr-Cyrl-CS"/>
              </w:rPr>
            </w:pPr>
            <w:r>
              <w:rPr>
                <w:lang w:val="sr-Cyrl-CS"/>
              </w:rPr>
              <w:t>11</w:t>
            </w:r>
            <w:r>
              <w:t>.</w:t>
            </w:r>
            <w:r>
              <w:rPr>
                <w:lang w:val="sr-Cyrl-CS"/>
              </w:rPr>
              <w:t>30-11</w:t>
            </w:r>
            <w:r>
              <w:t>.</w:t>
            </w:r>
            <w:r>
              <w:rPr>
                <w:lang w:val="sr-Cyrl-CS"/>
              </w:rPr>
              <w:t>35</w:t>
            </w:r>
          </w:p>
        </w:tc>
        <w:tc>
          <w:tcPr>
            <w:tcW w:w="3969" w:type="dxa"/>
          </w:tcPr>
          <w:p w:rsidR="00414ACF" w:rsidRDefault="00414ACF" w:rsidP="00646403">
            <w:pPr>
              <w:ind w:left="-1668" w:right="-1440"/>
              <w:jc w:val="center"/>
              <w:rPr>
                <w:lang w:val="sr-Cyrl-CS"/>
              </w:rPr>
            </w:pPr>
            <w:r>
              <w:rPr>
                <w:lang w:val="sr-Cyrl-CS"/>
              </w:rPr>
              <w:t>Петоминутни одмор</w:t>
            </w:r>
          </w:p>
        </w:tc>
        <w:tc>
          <w:tcPr>
            <w:tcW w:w="3868" w:type="dxa"/>
            <w:tcBorders>
              <w:right w:val="double" w:sz="4" w:space="0" w:color="auto"/>
            </w:tcBorders>
          </w:tcPr>
          <w:p w:rsidR="00414ACF" w:rsidRDefault="00414ACF" w:rsidP="00646403">
            <w:pPr>
              <w:ind w:right="-1440"/>
              <w:rPr>
                <w:lang w:val="sr-Cyrl-CS"/>
              </w:rPr>
            </w:pPr>
            <w:r>
              <w:rPr>
                <w:lang w:val="sr-Cyrl-CS"/>
              </w:rPr>
              <w:t>припрема за наредни час</w:t>
            </w:r>
          </w:p>
        </w:tc>
      </w:tr>
      <w:tr w:rsidR="00414ACF" w:rsidTr="00646403">
        <w:trPr>
          <w:trHeight w:val="303"/>
          <w:jc w:val="center"/>
        </w:trPr>
        <w:tc>
          <w:tcPr>
            <w:tcW w:w="1597" w:type="dxa"/>
            <w:tcBorders>
              <w:left w:val="double" w:sz="4" w:space="0" w:color="auto"/>
            </w:tcBorders>
            <w:vAlign w:val="center"/>
          </w:tcPr>
          <w:p w:rsidR="00414ACF" w:rsidRDefault="00414ACF" w:rsidP="00646403">
            <w:pPr>
              <w:ind w:right="-1440"/>
              <w:rPr>
                <w:lang w:val="sr-Cyrl-CS"/>
              </w:rPr>
            </w:pPr>
            <w:r>
              <w:rPr>
                <w:lang w:val="sr-Cyrl-CS"/>
              </w:rPr>
              <w:t>11</w:t>
            </w:r>
            <w:r>
              <w:t>.</w:t>
            </w:r>
            <w:r>
              <w:rPr>
                <w:lang w:val="sr-Cyrl-CS"/>
              </w:rPr>
              <w:t>35-12</w:t>
            </w:r>
            <w:r>
              <w:t>.</w:t>
            </w:r>
            <w:r>
              <w:rPr>
                <w:lang w:val="sr-Cyrl-CS"/>
              </w:rPr>
              <w:t>20</w:t>
            </w:r>
          </w:p>
        </w:tc>
        <w:tc>
          <w:tcPr>
            <w:tcW w:w="3969" w:type="dxa"/>
          </w:tcPr>
          <w:p w:rsidR="00414ACF" w:rsidRDefault="00414ACF" w:rsidP="00646403">
            <w:pPr>
              <w:tabs>
                <w:tab w:val="left" w:pos="3472"/>
                <w:tab w:val="left" w:pos="3612"/>
              </w:tabs>
              <w:ind w:left="-1668" w:right="-594"/>
              <w:jc w:val="center"/>
              <w:rPr>
                <w:lang w:val="sr-Cyrl-CS"/>
              </w:rPr>
            </w:pPr>
            <w:r>
              <w:t xml:space="preserve">              Пети школски час</w:t>
            </w:r>
          </w:p>
        </w:tc>
        <w:tc>
          <w:tcPr>
            <w:tcW w:w="3868" w:type="dxa"/>
            <w:tcBorders>
              <w:right w:val="double" w:sz="4" w:space="0" w:color="auto"/>
            </w:tcBorders>
          </w:tcPr>
          <w:p w:rsidR="00414ACF" w:rsidRDefault="00414ACF" w:rsidP="00646403">
            <w:pPr>
              <w:ind w:right="-1440"/>
              <w:rPr>
                <w:lang w:val="sr-Cyrl-CS"/>
              </w:rPr>
            </w:pPr>
            <w:r>
              <w:rPr>
                <w:lang w:val="sr-Cyrl-CS"/>
              </w:rPr>
              <w:t>Настава</w:t>
            </w:r>
          </w:p>
        </w:tc>
      </w:tr>
      <w:tr w:rsidR="00414ACF" w:rsidTr="00646403">
        <w:trPr>
          <w:trHeight w:val="303"/>
          <w:jc w:val="center"/>
        </w:trPr>
        <w:tc>
          <w:tcPr>
            <w:tcW w:w="1597" w:type="dxa"/>
            <w:tcBorders>
              <w:left w:val="double" w:sz="4" w:space="0" w:color="auto"/>
            </w:tcBorders>
            <w:vAlign w:val="center"/>
          </w:tcPr>
          <w:p w:rsidR="00414ACF" w:rsidRDefault="00414ACF" w:rsidP="00646403">
            <w:pPr>
              <w:ind w:right="-1440"/>
              <w:rPr>
                <w:lang w:val="sr-Cyrl-CS"/>
              </w:rPr>
            </w:pPr>
            <w:r>
              <w:rPr>
                <w:lang w:val="sr-Cyrl-CS"/>
              </w:rPr>
              <w:t>12</w:t>
            </w:r>
            <w:r>
              <w:t>.</w:t>
            </w:r>
            <w:r>
              <w:rPr>
                <w:lang w:val="sr-Cyrl-CS"/>
              </w:rPr>
              <w:t>20-12</w:t>
            </w:r>
            <w:r>
              <w:t>.</w:t>
            </w:r>
            <w:r>
              <w:rPr>
                <w:lang w:val="sr-Cyrl-CS"/>
              </w:rPr>
              <w:t>25</w:t>
            </w:r>
          </w:p>
        </w:tc>
        <w:tc>
          <w:tcPr>
            <w:tcW w:w="3969" w:type="dxa"/>
          </w:tcPr>
          <w:p w:rsidR="00414ACF" w:rsidRDefault="00414ACF" w:rsidP="00646403">
            <w:pPr>
              <w:ind w:left="-1668" w:right="-1440"/>
              <w:jc w:val="center"/>
              <w:rPr>
                <w:lang w:val="sr-Cyrl-CS"/>
              </w:rPr>
            </w:pPr>
            <w:r>
              <w:rPr>
                <w:lang w:val="sr-Cyrl-CS"/>
              </w:rPr>
              <w:t>Петоминутни одмор</w:t>
            </w:r>
          </w:p>
        </w:tc>
        <w:tc>
          <w:tcPr>
            <w:tcW w:w="3868" w:type="dxa"/>
            <w:tcBorders>
              <w:right w:val="double" w:sz="4" w:space="0" w:color="auto"/>
            </w:tcBorders>
          </w:tcPr>
          <w:p w:rsidR="00414ACF" w:rsidRDefault="00414ACF" w:rsidP="00646403">
            <w:pPr>
              <w:ind w:right="-1440"/>
              <w:rPr>
                <w:lang w:val="sr-Cyrl-CS"/>
              </w:rPr>
            </w:pPr>
            <w:r>
              <w:rPr>
                <w:lang w:val="sr-Cyrl-CS"/>
              </w:rPr>
              <w:t>припрема за наредни час</w:t>
            </w:r>
          </w:p>
        </w:tc>
      </w:tr>
      <w:tr w:rsidR="00414ACF" w:rsidTr="00646403">
        <w:trPr>
          <w:trHeight w:val="303"/>
          <w:jc w:val="center"/>
        </w:trPr>
        <w:tc>
          <w:tcPr>
            <w:tcW w:w="1597" w:type="dxa"/>
            <w:tcBorders>
              <w:left w:val="double" w:sz="4" w:space="0" w:color="auto"/>
            </w:tcBorders>
            <w:vAlign w:val="center"/>
          </w:tcPr>
          <w:p w:rsidR="00414ACF" w:rsidRDefault="00414ACF" w:rsidP="00646403">
            <w:pPr>
              <w:ind w:right="-1440"/>
              <w:rPr>
                <w:lang w:val="sr-Cyrl-CS"/>
              </w:rPr>
            </w:pPr>
            <w:r>
              <w:rPr>
                <w:lang w:val="sr-Cyrl-CS"/>
              </w:rPr>
              <w:t>12</w:t>
            </w:r>
            <w:r>
              <w:t>.</w:t>
            </w:r>
            <w:r>
              <w:rPr>
                <w:lang w:val="sr-Cyrl-CS"/>
              </w:rPr>
              <w:t>25-13</w:t>
            </w:r>
            <w:r>
              <w:t>.</w:t>
            </w:r>
            <w:r>
              <w:rPr>
                <w:lang w:val="sr-Cyrl-CS"/>
              </w:rPr>
              <w:t>10</w:t>
            </w:r>
          </w:p>
        </w:tc>
        <w:tc>
          <w:tcPr>
            <w:tcW w:w="3969" w:type="dxa"/>
          </w:tcPr>
          <w:p w:rsidR="00414ACF" w:rsidRDefault="00414ACF" w:rsidP="00646403">
            <w:pPr>
              <w:ind w:left="-1668" w:right="-1440"/>
              <w:jc w:val="center"/>
              <w:rPr>
                <w:lang w:val="sr-Cyrl-CS"/>
              </w:rPr>
            </w:pPr>
            <w:r>
              <w:rPr>
                <w:lang w:val="sr-Cyrl-CS"/>
              </w:rPr>
              <w:t>Шести школски час</w:t>
            </w:r>
          </w:p>
        </w:tc>
        <w:tc>
          <w:tcPr>
            <w:tcW w:w="3868" w:type="dxa"/>
            <w:tcBorders>
              <w:right w:val="double" w:sz="4" w:space="0" w:color="auto"/>
            </w:tcBorders>
          </w:tcPr>
          <w:p w:rsidR="00414ACF" w:rsidRDefault="00414ACF" w:rsidP="00646403">
            <w:pPr>
              <w:ind w:right="-1440"/>
              <w:rPr>
                <w:lang w:val="sr-Cyrl-CS"/>
              </w:rPr>
            </w:pPr>
            <w:r>
              <w:rPr>
                <w:lang w:val="sr-Cyrl-CS"/>
              </w:rPr>
              <w:t>Настава</w:t>
            </w:r>
          </w:p>
        </w:tc>
      </w:tr>
      <w:tr w:rsidR="00414ACF" w:rsidTr="00646403">
        <w:trPr>
          <w:trHeight w:val="303"/>
          <w:jc w:val="center"/>
        </w:trPr>
        <w:tc>
          <w:tcPr>
            <w:tcW w:w="1597" w:type="dxa"/>
            <w:tcBorders>
              <w:left w:val="double" w:sz="4" w:space="0" w:color="auto"/>
            </w:tcBorders>
            <w:vAlign w:val="center"/>
          </w:tcPr>
          <w:p w:rsidR="00414ACF" w:rsidRDefault="00414ACF" w:rsidP="00646403">
            <w:pPr>
              <w:ind w:right="-1440"/>
              <w:rPr>
                <w:lang w:val="sr-Cyrl-CS"/>
              </w:rPr>
            </w:pPr>
            <w:r>
              <w:rPr>
                <w:lang w:val="sr-Cyrl-CS"/>
              </w:rPr>
              <w:t>13</w:t>
            </w:r>
            <w:r>
              <w:t>.</w:t>
            </w:r>
            <w:r>
              <w:rPr>
                <w:lang w:val="sr-Cyrl-CS"/>
              </w:rPr>
              <w:t>10-13.15</w:t>
            </w:r>
          </w:p>
        </w:tc>
        <w:tc>
          <w:tcPr>
            <w:tcW w:w="3969" w:type="dxa"/>
          </w:tcPr>
          <w:p w:rsidR="00414ACF" w:rsidRDefault="00414ACF" w:rsidP="00646403">
            <w:pPr>
              <w:ind w:left="-1668" w:right="-1440"/>
              <w:jc w:val="center"/>
              <w:rPr>
                <w:lang w:val="sr-Cyrl-CS"/>
              </w:rPr>
            </w:pPr>
            <w:r>
              <w:rPr>
                <w:lang w:val="sr-Cyrl-CS"/>
              </w:rPr>
              <w:t>Петоминутни одмо</w:t>
            </w:r>
          </w:p>
        </w:tc>
        <w:tc>
          <w:tcPr>
            <w:tcW w:w="3868" w:type="dxa"/>
            <w:tcBorders>
              <w:right w:val="double" w:sz="4" w:space="0" w:color="auto"/>
            </w:tcBorders>
          </w:tcPr>
          <w:p w:rsidR="00414ACF" w:rsidRDefault="00414ACF" w:rsidP="00646403">
            <w:pPr>
              <w:ind w:right="-1440"/>
              <w:rPr>
                <w:lang w:val="sr-Cyrl-CS"/>
              </w:rPr>
            </w:pPr>
            <w:r>
              <w:rPr>
                <w:lang w:val="sr-Cyrl-CS"/>
              </w:rPr>
              <w:t>припрема за наредни час</w:t>
            </w:r>
          </w:p>
        </w:tc>
      </w:tr>
      <w:tr w:rsidR="00414ACF" w:rsidTr="00646403">
        <w:trPr>
          <w:trHeight w:val="303"/>
          <w:jc w:val="center"/>
        </w:trPr>
        <w:tc>
          <w:tcPr>
            <w:tcW w:w="1597" w:type="dxa"/>
            <w:tcBorders>
              <w:left w:val="double" w:sz="4" w:space="0" w:color="auto"/>
            </w:tcBorders>
            <w:vAlign w:val="center"/>
          </w:tcPr>
          <w:p w:rsidR="00414ACF" w:rsidRDefault="00414ACF" w:rsidP="00646403">
            <w:pPr>
              <w:ind w:right="-1440"/>
              <w:rPr>
                <w:lang w:val="sr-Cyrl-CS"/>
              </w:rPr>
            </w:pPr>
            <w:r>
              <w:rPr>
                <w:lang w:val="sr-Cyrl-CS"/>
              </w:rPr>
              <w:t>13</w:t>
            </w:r>
            <w:r>
              <w:t>.</w:t>
            </w:r>
            <w:r>
              <w:rPr>
                <w:lang w:val="sr-Cyrl-CS"/>
              </w:rPr>
              <w:t>15-14</w:t>
            </w:r>
            <w:r>
              <w:t>.</w:t>
            </w:r>
            <w:r>
              <w:rPr>
                <w:lang w:val="sr-Cyrl-CS"/>
              </w:rPr>
              <w:t>00</w:t>
            </w:r>
          </w:p>
        </w:tc>
        <w:tc>
          <w:tcPr>
            <w:tcW w:w="3969" w:type="dxa"/>
          </w:tcPr>
          <w:p w:rsidR="00414ACF" w:rsidRDefault="00414ACF" w:rsidP="00646403">
            <w:pPr>
              <w:ind w:left="-1668" w:right="-1440"/>
              <w:jc w:val="center"/>
              <w:rPr>
                <w:lang w:val="sr-Cyrl-CS"/>
              </w:rPr>
            </w:pPr>
            <w:r>
              <w:rPr>
                <w:lang w:val="sr-Cyrl-CS"/>
              </w:rPr>
              <w:t>Седми школски час</w:t>
            </w:r>
          </w:p>
        </w:tc>
        <w:tc>
          <w:tcPr>
            <w:tcW w:w="3868" w:type="dxa"/>
            <w:tcBorders>
              <w:right w:val="double" w:sz="4" w:space="0" w:color="auto"/>
            </w:tcBorders>
          </w:tcPr>
          <w:p w:rsidR="00414ACF" w:rsidRDefault="00414ACF" w:rsidP="00646403">
            <w:pPr>
              <w:ind w:right="-1440"/>
              <w:rPr>
                <w:lang w:val="sr-Cyrl-CS"/>
              </w:rPr>
            </w:pPr>
            <w:r>
              <w:rPr>
                <w:lang w:val="sr-Cyrl-CS"/>
              </w:rPr>
              <w:t>Настава</w:t>
            </w:r>
          </w:p>
        </w:tc>
      </w:tr>
      <w:tr w:rsidR="00414ACF" w:rsidTr="00646403">
        <w:trPr>
          <w:trHeight w:val="327"/>
          <w:jc w:val="center"/>
        </w:trPr>
        <w:tc>
          <w:tcPr>
            <w:tcW w:w="1597" w:type="dxa"/>
            <w:tcBorders>
              <w:left w:val="double" w:sz="4" w:space="0" w:color="auto"/>
              <w:bottom w:val="double" w:sz="4" w:space="0" w:color="auto"/>
            </w:tcBorders>
            <w:vAlign w:val="center"/>
          </w:tcPr>
          <w:p w:rsidR="00414ACF" w:rsidRDefault="00414ACF" w:rsidP="00646403">
            <w:pPr>
              <w:ind w:right="-1440"/>
              <w:rPr>
                <w:lang w:val="sr-Cyrl-CS"/>
              </w:rPr>
            </w:pPr>
            <w:r>
              <w:rPr>
                <w:lang w:val="sr-Cyrl-CS"/>
              </w:rPr>
              <w:t>14</w:t>
            </w:r>
            <w:r>
              <w:t>.</w:t>
            </w:r>
            <w:r>
              <w:rPr>
                <w:lang w:val="sr-Cyrl-CS"/>
              </w:rPr>
              <w:t>15</w:t>
            </w:r>
          </w:p>
        </w:tc>
        <w:tc>
          <w:tcPr>
            <w:tcW w:w="3969" w:type="dxa"/>
            <w:tcBorders>
              <w:bottom w:val="double" w:sz="4" w:space="0" w:color="auto"/>
            </w:tcBorders>
          </w:tcPr>
          <w:p w:rsidR="00414ACF" w:rsidRDefault="00414ACF" w:rsidP="00646403">
            <w:pPr>
              <w:ind w:left="-1668" w:right="-1440"/>
              <w:jc w:val="center"/>
              <w:rPr>
                <w:lang w:val="sr-Cyrl-CS"/>
              </w:rPr>
            </w:pPr>
            <w:r>
              <w:t xml:space="preserve">  </w:t>
            </w:r>
            <w:r>
              <w:rPr>
                <w:lang w:val="sr-Cyrl-CS"/>
              </w:rPr>
              <w:t>Одлазак дежурног наставника</w:t>
            </w:r>
          </w:p>
        </w:tc>
        <w:tc>
          <w:tcPr>
            <w:tcW w:w="3868" w:type="dxa"/>
            <w:tcBorders>
              <w:bottom w:val="double" w:sz="4" w:space="0" w:color="auto"/>
              <w:right w:val="double" w:sz="4" w:space="0" w:color="auto"/>
            </w:tcBorders>
          </w:tcPr>
          <w:p w:rsidR="00414ACF" w:rsidRDefault="00414ACF" w:rsidP="00646403">
            <w:pPr>
              <w:ind w:right="-1440"/>
              <w:jc w:val="center"/>
              <w:rPr>
                <w:lang w:val="sr-Cyrl-CS"/>
              </w:rPr>
            </w:pPr>
          </w:p>
        </w:tc>
      </w:tr>
    </w:tbl>
    <w:p w:rsidR="00BE50E6" w:rsidRDefault="00BE50E6">
      <w:pPr>
        <w:pStyle w:val="BodyText"/>
        <w:rPr>
          <w:rFonts w:ascii="Times New Roman" w:hAnsi="Times New Roman"/>
          <w:b/>
          <w:i/>
          <w:sz w:val="24"/>
          <w:lang w:val="sr-Cyrl-CS"/>
        </w:rPr>
      </w:pPr>
    </w:p>
    <w:p w:rsidR="00BE50E6" w:rsidRDefault="00BE50E6">
      <w:pPr>
        <w:pStyle w:val="BodyText"/>
        <w:rPr>
          <w:rFonts w:ascii="Times New Roman" w:hAnsi="Times New Roman"/>
          <w:sz w:val="24"/>
          <w:lang w:val="sr-Cyrl-CS"/>
        </w:rPr>
      </w:pPr>
      <w:r>
        <w:rPr>
          <w:rFonts w:ascii="Times New Roman" w:hAnsi="Times New Roman"/>
          <w:sz w:val="24"/>
          <w:lang w:val="sr-Cyrl-CS"/>
        </w:rPr>
        <w:t>*Настава у ИО Стубо почиње у 8.30 часова, између часова је мали одмор у трајању од 5 минута и велики одмор после другог часа у трајању од 20 минута.</w:t>
      </w:r>
    </w:p>
    <w:p w:rsidR="00BE50E6" w:rsidRDefault="00BE50E6">
      <w:pPr>
        <w:pStyle w:val="BodyText"/>
        <w:rPr>
          <w:rFonts w:ascii="Times New Roman" w:hAnsi="Times New Roman"/>
          <w:sz w:val="24"/>
          <w:lang w:val="sr-Cyrl-CS"/>
        </w:rPr>
      </w:pPr>
      <w:r>
        <w:rPr>
          <w:rFonts w:ascii="Times New Roman" w:hAnsi="Times New Roman"/>
          <w:sz w:val="24"/>
          <w:lang w:val="sr-Cyrl-CS"/>
        </w:rPr>
        <w:t>*У току зимског периода часови у ИО Брезовице почињали су у 8.30 часова.</w:t>
      </w:r>
    </w:p>
    <w:p w:rsidR="00BE50E6" w:rsidRDefault="00BE50E6">
      <w:pPr>
        <w:pStyle w:val="BodyText"/>
        <w:rPr>
          <w:rFonts w:ascii="Times New Roman" w:hAnsi="Times New Roman"/>
          <w:sz w:val="24"/>
          <w:lang w:val="sr-Cyrl-CS"/>
        </w:rPr>
      </w:pPr>
    </w:p>
    <w:p w:rsidR="00BE50E6" w:rsidRDefault="00BE50E6">
      <w:pPr>
        <w:pStyle w:val="BodyText"/>
        <w:rPr>
          <w:rFonts w:ascii="Times New Roman" w:hAnsi="Times New Roman"/>
          <w:sz w:val="24"/>
          <w:lang w:val="sr-Cyrl-CS"/>
        </w:rPr>
      </w:pPr>
    </w:p>
    <w:p w:rsidR="00BE50E6" w:rsidRDefault="00BE50E6" w:rsidP="00186BC9">
      <w:pPr>
        <w:pStyle w:val="Heading3"/>
        <w:rPr>
          <w:lang w:val="sr-Cyrl-CS"/>
        </w:rPr>
      </w:pPr>
      <w:bookmarkStart w:id="62" w:name="_Toc19617823"/>
      <w:bookmarkStart w:id="63" w:name="_Toc115164332"/>
      <w:r w:rsidRPr="00C46C5B">
        <w:rPr>
          <w:lang w:val="sr-Cyrl-CS"/>
        </w:rPr>
        <w:t>5.2.2. Распоред часова</w:t>
      </w:r>
      <w:bookmarkEnd w:id="62"/>
      <w:bookmarkEnd w:id="63"/>
    </w:p>
    <w:p w:rsidR="00BE50E6" w:rsidRDefault="00BE50E6">
      <w:pPr>
        <w:pStyle w:val="BodyText"/>
        <w:rPr>
          <w:rFonts w:ascii="Times New Roman" w:hAnsi="Times New Roman"/>
          <w:b/>
          <w:i/>
          <w:sz w:val="24"/>
          <w:lang w:val="sr-Cyrl-CS"/>
        </w:rPr>
      </w:pPr>
    </w:p>
    <w:p w:rsidR="00BE50E6" w:rsidRDefault="00BE50E6">
      <w:pPr>
        <w:pStyle w:val="BodyText"/>
        <w:rPr>
          <w:rFonts w:ascii="Times New Roman" w:hAnsi="Times New Roman"/>
          <w:sz w:val="24"/>
          <w:lang w:val="sr-Cyrl-CS"/>
        </w:rPr>
      </w:pPr>
      <w:r>
        <w:rPr>
          <w:rFonts w:ascii="Times New Roman" w:hAnsi="Times New Roman"/>
          <w:sz w:val="24"/>
          <w:lang w:val="sr-Cyrl-CS"/>
        </w:rPr>
        <w:tab/>
      </w:r>
      <w:r>
        <w:rPr>
          <w:rFonts w:ascii="Times New Roman" w:hAnsi="Times New Roman"/>
          <w:sz w:val="24"/>
          <w:lang w:val="de-DE"/>
        </w:rPr>
        <w:t>Распоред</w:t>
      </w:r>
      <w:r>
        <w:rPr>
          <w:rFonts w:ascii="Times New Roman" w:hAnsi="Times New Roman"/>
          <w:sz w:val="24"/>
          <w:lang w:val="sr-Cyrl-CS"/>
        </w:rPr>
        <w:t xml:space="preserve"> </w:t>
      </w:r>
      <w:r>
        <w:rPr>
          <w:rFonts w:ascii="Times New Roman" w:hAnsi="Times New Roman"/>
          <w:sz w:val="24"/>
          <w:lang w:val="de-DE"/>
        </w:rPr>
        <w:t>часова</w:t>
      </w:r>
      <w:r>
        <w:rPr>
          <w:rFonts w:ascii="Times New Roman" w:hAnsi="Times New Roman"/>
          <w:sz w:val="24"/>
          <w:lang w:val="sr-Cyrl-CS"/>
        </w:rPr>
        <w:t xml:space="preserve"> </w:t>
      </w:r>
      <w:r>
        <w:rPr>
          <w:rFonts w:ascii="Times New Roman" w:hAnsi="Times New Roman"/>
          <w:sz w:val="24"/>
          <w:lang w:val="de-DE"/>
        </w:rPr>
        <w:t>је</w:t>
      </w:r>
      <w:r>
        <w:rPr>
          <w:rFonts w:ascii="Times New Roman" w:hAnsi="Times New Roman"/>
          <w:sz w:val="24"/>
          <w:lang w:val="sr-Cyrl-CS"/>
        </w:rPr>
        <w:t xml:space="preserve"> </w:t>
      </w:r>
      <w:r>
        <w:rPr>
          <w:rFonts w:ascii="Times New Roman" w:hAnsi="Times New Roman"/>
          <w:sz w:val="24"/>
          <w:lang w:val="de-DE"/>
        </w:rPr>
        <w:t>благовремено</w:t>
      </w:r>
      <w:r>
        <w:rPr>
          <w:rFonts w:ascii="Times New Roman" w:hAnsi="Times New Roman"/>
          <w:sz w:val="24"/>
          <w:lang w:val="sr-Cyrl-CS"/>
        </w:rPr>
        <w:t xml:space="preserve"> </w:t>
      </w:r>
      <w:r>
        <w:rPr>
          <w:rFonts w:ascii="Times New Roman" w:hAnsi="Times New Roman"/>
          <w:sz w:val="24"/>
          <w:lang w:val="de-DE"/>
        </w:rPr>
        <w:t>урађ</w:t>
      </w:r>
      <w:r>
        <w:rPr>
          <w:rFonts w:ascii="Times New Roman" w:hAnsi="Times New Roman"/>
          <w:sz w:val="24"/>
          <w:lang w:val="sr-Cyrl-CS"/>
        </w:rPr>
        <w:t xml:space="preserve">ен </w:t>
      </w:r>
      <w:r>
        <w:rPr>
          <w:rFonts w:ascii="Times New Roman" w:hAnsi="Times New Roman"/>
          <w:sz w:val="24"/>
          <w:lang w:val="de-DE"/>
        </w:rPr>
        <w:t>на</w:t>
      </w:r>
      <w:r>
        <w:rPr>
          <w:rFonts w:ascii="Times New Roman" w:hAnsi="Times New Roman"/>
          <w:sz w:val="24"/>
          <w:lang w:val="sr-Cyrl-CS"/>
        </w:rPr>
        <w:t xml:space="preserve"> </w:t>
      </w:r>
      <w:r>
        <w:rPr>
          <w:rFonts w:ascii="Times New Roman" w:hAnsi="Times New Roman"/>
          <w:sz w:val="24"/>
          <w:lang w:val="de-DE"/>
        </w:rPr>
        <w:t>почетку</w:t>
      </w:r>
      <w:r>
        <w:rPr>
          <w:rFonts w:ascii="Times New Roman" w:hAnsi="Times New Roman"/>
          <w:sz w:val="24"/>
          <w:lang w:val="sr-Cyrl-CS"/>
        </w:rPr>
        <w:t xml:space="preserve"> школске </w:t>
      </w:r>
      <w:r>
        <w:rPr>
          <w:rFonts w:ascii="Times New Roman" w:hAnsi="Times New Roman"/>
          <w:sz w:val="24"/>
          <w:lang w:val="de-DE"/>
        </w:rPr>
        <w:t>године</w:t>
      </w:r>
      <w:r>
        <w:rPr>
          <w:rFonts w:ascii="Times New Roman" w:hAnsi="Times New Roman"/>
          <w:sz w:val="24"/>
          <w:lang w:val="sr-Cyrl-CS"/>
        </w:rPr>
        <w:t xml:space="preserve"> и није трпео измене до краја наставне године. </w:t>
      </w:r>
    </w:p>
    <w:p w:rsidR="00BE50E6" w:rsidRDefault="00BE50E6">
      <w:pPr>
        <w:pStyle w:val="BodyText"/>
        <w:ind w:firstLine="720"/>
        <w:rPr>
          <w:rFonts w:ascii="Times New Roman" w:hAnsi="Times New Roman"/>
          <w:sz w:val="24"/>
          <w:lang w:val="sr-Cyrl-CS"/>
        </w:rPr>
      </w:pPr>
      <w:r>
        <w:rPr>
          <w:rFonts w:ascii="Times New Roman" w:hAnsi="Times New Roman"/>
          <w:sz w:val="24"/>
          <w:lang w:val="de-DE"/>
        </w:rPr>
        <w:t>Посебну</w:t>
      </w:r>
      <w:r>
        <w:rPr>
          <w:rFonts w:ascii="Times New Roman" w:hAnsi="Times New Roman"/>
          <w:sz w:val="24"/>
          <w:lang w:val="sr-Cyrl-CS"/>
        </w:rPr>
        <w:t xml:space="preserve"> </w:t>
      </w:r>
      <w:r>
        <w:rPr>
          <w:rFonts w:ascii="Times New Roman" w:hAnsi="Times New Roman"/>
          <w:sz w:val="24"/>
          <w:lang w:val="de-DE"/>
        </w:rPr>
        <w:t>тешкоћу</w:t>
      </w:r>
      <w:r>
        <w:rPr>
          <w:rFonts w:ascii="Times New Roman" w:hAnsi="Times New Roman"/>
          <w:sz w:val="24"/>
          <w:lang w:val="sr-Cyrl-CS"/>
        </w:rPr>
        <w:t xml:space="preserve"> </w:t>
      </w:r>
      <w:r>
        <w:rPr>
          <w:rFonts w:ascii="Times New Roman" w:hAnsi="Times New Roman"/>
          <w:sz w:val="24"/>
          <w:lang w:val="de-DE"/>
        </w:rPr>
        <w:t>при</w:t>
      </w:r>
      <w:r>
        <w:rPr>
          <w:rFonts w:ascii="Times New Roman" w:hAnsi="Times New Roman"/>
          <w:sz w:val="24"/>
          <w:lang w:val="sr-Cyrl-CS"/>
        </w:rPr>
        <w:t xml:space="preserve"> </w:t>
      </w:r>
      <w:r>
        <w:rPr>
          <w:rFonts w:ascii="Times New Roman" w:hAnsi="Times New Roman"/>
          <w:sz w:val="24"/>
          <w:lang w:val="de-DE"/>
        </w:rPr>
        <w:t>изради</w:t>
      </w:r>
      <w:r>
        <w:rPr>
          <w:rFonts w:ascii="Times New Roman" w:hAnsi="Times New Roman"/>
          <w:sz w:val="24"/>
          <w:lang w:val="sr-Cyrl-CS"/>
        </w:rPr>
        <w:t xml:space="preserve"> </w:t>
      </w:r>
      <w:r>
        <w:rPr>
          <w:rFonts w:ascii="Times New Roman" w:hAnsi="Times New Roman"/>
          <w:sz w:val="24"/>
          <w:lang w:val="de-DE"/>
        </w:rPr>
        <w:t>распореда</w:t>
      </w:r>
      <w:r>
        <w:rPr>
          <w:rFonts w:ascii="Times New Roman" w:hAnsi="Times New Roman"/>
          <w:sz w:val="24"/>
          <w:lang w:val="sr-Cyrl-CS"/>
        </w:rPr>
        <w:t xml:space="preserve"> </w:t>
      </w:r>
      <w:r>
        <w:rPr>
          <w:rFonts w:ascii="Times New Roman" w:hAnsi="Times New Roman"/>
          <w:sz w:val="24"/>
          <w:lang w:val="de-DE"/>
        </w:rPr>
        <w:t>часова</w:t>
      </w:r>
      <w:r>
        <w:rPr>
          <w:rFonts w:ascii="Times New Roman" w:hAnsi="Times New Roman"/>
          <w:sz w:val="24"/>
          <w:lang w:val="sr-Cyrl-CS"/>
        </w:rPr>
        <w:t xml:space="preserve"> </w:t>
      </w:r>
      <w:r>
        <w:rPr>
          <w:rFonts w:ascii="Times New Roman" w:hAnsi="Times New Roman"/>
          <w:sz w:val="24"/>
          <w:lang w:val="de-DE"/>
        </w:rPr>
        <w:t>у</w:t>
      </w:r>
      <w:r>
        <w:rPr>
          <w:rFonts w:ascii="Times New Roman" w:hAnsi="Times New Roman"/>
          <w:sz w:val="24"/>
          <w:lang w:val="sr-Cyrl-CS"/>
        </w:rPr>
        <w:t xml:space="preserve"> </w:t>
      </w:r>
      <w:r>
        <w:rPr>
          <w:rFonts w:ascii="Times New Roman" w:hAnsi="Times New Roman"/>
          <w:sz w:val="24"/>
          <w:lang w:val="de-DE"/>
        </w:rPr>
        <w:t>предметној</w:t>
      </w:r>
      <w:r>
        <w:rPr>
          <w:rFonts w:ascii="Times New Roman" w:hAnsi="Times New Roman"/>
          <w:sz w:val="24"/>
          <w:lang w:val="sr-Cyrl-CS"/>
        </w:rPr>
        <w:t xml:space="preserve"> </w:t>
      </w:r>
      <w:r>
        <w:rPr>
          <w:rFonts w:ascii="Times New Roman" w:hAnsi="Times New Roman"/>
          <w:sz w:val="24"/>
          <w:lang w:val="de-DE"/>
        </w:rPr>
        <w:t>настави</w:t>
      </w:r>
      <w:r>
        <w:rPr>
          <w:rFonts w:ascii="Times New Roman" w:hAnsi="Times New Roman"/>
          <w:sz w:val="24"/>
          <w:lang w:val="sr-Cyrl-CS"/>
        </w:rPr>
        <w:t xml:space="preserve"> </w:t>
      </w:r>
      <w:r>
        <w:rPr>
          <w:rFonts w:ascii="Times New Roman" w:hAnsi="Times New Roman"/>
          <w:sz w:val="24"/>
          <w:lang w:val="de-DE"/>
        </w:rPr>
        <w:t>представља</w:t>
      </w:r>
      <w:r>
        <w:rPr>
          <w:rFonts w:ascii="Times New Roman" w:hAnsi="Times New Roman"/>
          <w:sz w:val="24"/>
          <w:lang w:val="sr-Cyrl-CS"/>
        </w:rPr>
        <w:t xml:space="preserve">ла је </w:t>
      </w:r>
      <w:r>
        <w:rPr>
          <w:rFonts w:ascii="Times New Roman" w:hAnsi="Times New Roman"/>
          <w:sz w:val="24"/>
          <w:lang w:val="de-DE"/>
        </w:rPr>
        <w:t>чињеница</w:t>
      </w:r>
      <w:r>
        <w:rPr>
          <w:rFonts w:ascii="Times New Roman" w:hAnsi="Times New Roman"/>
          <w:sz w:val="24"/>
          <w:lang w:val="sr-Cyrl-CS"/>
        </w:rPr>
        <w:t xml:space="preserve"> </w:t>
      </w:r>
      <w:r>
        <w:rPr>
          <w:rFonts w:ascii="Times New Roman" w:hAnsi="Times New Roman"/>
          <w:sz w:val="24"/>
          <w:lang w:val="de-DE"/>
        </w:rPr>
        <w:t>да</w:t>
      </w:r>
      <w:r>
        <w:rPr>
          <w:rFonts w:ascii="Times New Roman" w:hAnsi="Times New Roman"/>
          <w:sz w:val="24"/>
          <w:lang w:val="sr-Cyrl-CS"/>
        </w:rPr>
        <w:t xml:space="preserve"> је </w:t>
      </w:r>
      <w:r>
        <w:rPr>
          <w:rFonts w:ascii="Times New Roman" w:hAnsi="Times New Roman"/>
          <w:sz w:val="24"/>
          <w:lang w:val="de-DE"/>
        </w:rPr>
        <w:t>један</w:t>
      </w:r>
      <w:r>
        <w:rPr>
          <w:rFonts w:ascii="Times New Roman" w:hAnsi="Times New Roman"/>
          <w:sz w:val="24"/>
          <w:lang w:val="sr-Cyrl-CS"/>
        </w:rPr>
        <w:t xml:space="preserve"> </w:t>
      </w:r>
      <w:r>
        <w:rPr>
          <w:rFonts w:ascii="Times New Roman" w:hAnsi="Times New Roman"/>
          <w:sz w:val="24"/>
          <w:lang w:val="de-DE"/>
        </w:rPr>
        <w:t>број</w:t>
      </w:r>
      <w:r>
        <w:rPr>
          <w:rFonts w:ascii="Times New Roman" w:hAnsi="Times New Roman"/>
          <w:sz w:val="24"/>
          <w:lang w:val="sr-Cyrl-CS"/>
        </w:rPr>
        <w:t xml:space="preserve"> </w:t>
      </w:r>
      <w:r>
        <w:rPr>
          <w:rFonts w:ascii="Times New Roman" w:hAnsi="Times New Roman"/>
          <w:sz w:val="24"/>
          <w:lang w:val="de-DE"/>
        </w:rPr>
        <w:t>наставног</w:t>
      </w:r>
      <w:r>
        <w:rPr>
          <w:rFonts w:ascii="Times New Roman" w:hAnsi="Times New Roman"/>
          <w:sz w:val="24"/>
          <w:lang w:val="sr-Cyrl-CS"/>
        </w:rPr>
        <w:t xml:space="preserve"> </w:t>
      </w:r>
      <w:r>
        <w:rPr>
          <w:rFonts w:ascii="Times New Roman" w:hAnsi="Times New Roman"/>
          <w:sz w:val="24"/>
          <w:lang w:val="de-DE"/>
        </w:rPr>
        <w:t>особља</w:t>
      </w:r>
      <w:r>
        <w:rPr>
          <w:rFonts w:ascii="Times New Roman" w:hAnsi="Times New Roman"/>
          <w:sz w:val="24"/>
          <w:lang w:val="sr-Cyrl-CS"/>
        </w:rPr>
        <w:t xml:space="preserve"> </w:t>
      </w:r>
      <w:r>
        <w:rPr>
          <w:rFonts w:ascii="Times New Roman" w:hAnsi="Times New Roman"/>
          <w:sz w:val="24"/>
          <w:lang w:val="de-DE"/>
        </w:rPr>
        <w:t>у</w:t>
      </w:r>
      <w:r>
        <w:rPr>
          <w:rFonts w:ascii="Times New Roman" w:hAnsi="Times New Roman"/>
          <w:sz w:val="24"/>
          <w:lang w:val="sr-Cyrl-CS"/>
        </w:rPr>
        <w:t xml:space="preserve"> </w:t>
      </w:r>
      <w:r>
        <w:rPr>
          <w:rFonts w:ascii="Times New Roman" w:hAnsi="Times New Roman"/>
          <w:sz w:val="24"/>
          <w:lang w:val="de-DE"/>
        </w:rPr>
        <w:t>двојном</w:t>
      </w:r>
      <w:r>
        <w:rPr>
          <w:rFonts w:ascii="Times New Roman" w:hAnsi="Times New Roman"/>
          <w:sz w:val="24"/>
          <w:lang w:val="sr-Cyrl-CS"/>
        </w:rPr>
        <w:t xml:space="preserve">, па чак и тројном </w:t>
      </w:r>
      <w:r>
        <w:rPr>
          <w:rFonts w:ascii="Times New Roman" w:hAnsi="Times New Roman"/>
          <w:sz w:val="24"/>
          <w:lang w:val="de-DE"/>
        </w:rPr>
        <w:t>радном</w:t>
      </w:r>
      <w:r>
        <w:rPr>
          <w:rFonts w:ascii="Times New Roman" w:hAnsi="Times New Roman"/>
          <w:sz w:val="24"/>
          <w:lang w:val="sr-Cyrl-CS"/>
        </w:rPr>
        <w:t xml:space="preserve"> </w:t>
      </w:r>
      <w:r>
        <w:rPr>
          <w:rFonts w:ascii="Times New Roman" w:hAnsi="Times New Roman"/>
          <w:sz w:val="24"/>
          <w:lang w:val="de-DE"/>
        </w:rPr>
        <w:t>односу</w:t>
      </w:r>
      <w:r>
        <w:rPr>
          <w:rFonts w:ascii="Times New Roman" w:hAnsi="Times New Roman"/>
          <w:sz w:val="24"/>
          <w:lang w:val="sr-Cyrl-CS"/>
        </w:rPr>
        <w:t xml:space="preserve">, док један наставник ради у четири школе. Самим тим морало </w:t>
      </w:r>
      <w:r>
        <w:rPr>
          <w:rFonts w:ascii="Times New Roman" w:hAnsi="Times New Roman"/>
          <w:sz w:val="24"/>
          <w:lang w:val="de-DE"/>
        </w:rPr>
        <w:t>се</w:t>
      </w:r>
      <w:r>
        <w:rPr>
          <w:rFonts w:ascii="Times New Roman" w:hAnsi="Times New Roman"/>
          <w:sz w:val="24"/>
          <w:lang w:val="sr-Cyrl-CS"/>
        </w:rPr>
        <w:t xml:space="preserve"> строго водити рачуна </w:t>
      </w:r>
      <w:r>
        <w:rPr>
          <w:rFonts w:ascii="Times New Roman" w:hAnsi="Times New Roman"/>
          <w:sz w:val="24"/>
          <w:lang w:val="de-DE"/>
        </w:rPr>
        <w:t>о</w:t>
      </w:r>
      <w:r>
        <w:rPr>
          <w:rFonts w:ascii="Times New Roman" w:hAnsi="Times New Roman"/>
          <w:sz w:val="24"/>
          <w:lang w:val="sr-Cyrl-CS"/>
        </w:rPr>
        <w:t xml:space="preserve"> </w:t>
      </w:r>
      <w:r>
        <w:rPr>
          <w:rFonts w:ascii="Times New Roman" w:hAnsi="Times New Roman"/>
          <w:sz w:val="24"/>
          <w:lang w:val="de-DE"/>
        </w:rPr>
        <w:t>данима</w:t>
      </w:r>
      <w:r>
        <w:rPr>
          <w:rFonts w:ascii="Times New Roman" w:hAnsi="Times New Roman"/>
          <w:sz w:val="24"/>
          <w:lang w:val="sr-Cyrl-CS"/>
        </w:rPr>
        <w:t xml:space="preserve"> </w:t>
      </w:r>
      <w:r>
        <w:rPr>
          <w:rFonts w:ascii="Times New Roman" w:hAnsi="Times New Roman"/>
          <w:sz w:val="24"/>
          <w:lang w:val="de-DE"/>
        </w:rPr>
        <w:t>када</w:t>
      </w:r>
      <w:r>
        <w:rPr>
          <w:rFonts w:ascii="Times New Roman" w:hAnsi="Times New Roman"/>
          <w:sz w:val="24"/>
          <w:lang w:val="sr-Cyrl-CS"/>
        </w:rPr>
        <w:t xml:space="preserve"> </w:t>
      </w:r>
      <w:r>
        <w:rPr>
          <w:rFonts w:ascii="Times New Roman" w:hAnsi="Times New Roman"/>
          <w:sz w:val="24"/>
          <w:lang w:val="de-DE"/>
        </w:rPr>
        <w:t>раде</w:t>
      </w:r>
      <w:r>
        <w:rPr>
          <w:rFonts w:ascii="Times New Roman" w:hAnsi="Times New Roman"/>
          <w:sz w:val="24"/>
          <w:lang w:val="sr-Cyrl-CS"/>
        </w:rPr>
        <w:t xml:space="preserve"> </w:t>
      </w:r>
      <w:r>
        <w:rPr>
          <w:rFonts w:ascii="Times New Roman" w:hAnsi="Times New Roman"/>
          <w:sz w:val="24"/>
          <w:lang w:val="de-DE"/>
        </w:rPr>
        <w:t>у</w:t>
      </w:r>
      <w:r>
        <w:rPr>
          <w:rFonts w:ascii="Times New Roman" w:hAnsi="Times New Roman"/>
          <w:sz w:val="24"/>
          <w:lang w:val="sr-Cyrl-CS"/>
        </w:rPr>
        <w:t xml:space="preserve"> </w:t>
      </w:r>
      <w:r>
        <w:rPr>
          <w:rFonts w:ascii="Times New Roman" w:hAnsi="Times New Roman"/>
          <w:sz w:val="24"/>
          <w:lang w:val="de-DE"/>
        </w:rPr>
        <w:t>нашој</w:t>
      </w:r>
      <w:r>
        <w:rPr>
          <w:rFonts w:ascii="Times New Roman" w:hAnsi="Times New Roman"/>
          <w:sz w:val="24"/>
          <w:lang w:val="sr-Cyrl-CS"/>
        </w:rPr>
        <w:t xml:space="preserve"> </w:t>
      </w:r>
      <w:r>
        <w:rPr>
          <w:rFonts w:ascii="Times New Roman" w:hAnsi="Times New Roman"/>
          <w:sz w:val="24"/>
          <w:lang w:val="de-DE"/>
        </w:rPr>
        <w:t>школи</w:t>
      </w:r>
      <w:r>
        <w:rPr>
          <w:rFonts w:ascii="Times New Roman" w:hAnsi="Times New Roman"/>
          <w:sz w:val="24"/>
          <w:lang w:val="sr-Cyrl-CS"/>
        </w:rPr>
        <w:t xml:space="preserve"> </w:t>
      </w:r>
      <w:r>
        <w:rPr>
          <w:rFonts w:ascii="Times New Roman" w:hAnsi="Times New Roman"/>
          <w:sz w:val="24"/>
          <w:lang w:val="de-DE"/>
        </w:rPr>
        <w:t>у</w:t>
      </w:r>
      <w:r>
        <w:rPr>
          <w:rFonts w:ascii="Times New Roman" w:hAnsi="Times New Roman"/>
          <w:sz w:val="24"/>
          <w:lang w:val="sr-Cyrl-CS"/>
        </w:rPr>
        <w:t xml:space="preserve"> </w:t>
      </w:r>
      <w:r>
        <w:rPr>
          <w:rFonts w:ascii="Times New Roman" w:hAnsi="Times New Roman"/>
          <w:sz w:val="24"/>
          <w:lang w:val="de-DE"/>
        </w:rPr>
        <w:t>току</w:t>
      </w:r>
      <w:r>
        <w:rPr>
          <w:rFonts w:ascii="Times New Roman" w:hAnsi="Times New Roman"/>
          <w:sz w:val="24"/>
          <w:lang w:val="sr-Cyrl-CS"/>
        </w:rPr>
        <w:t xml:space="preserve"> </w:t>
      </w:r>
      <w:r>
        <w:rPr>
          <w:rFonts w:ascii="Times New Roman" w:hAnsi="Times New Roman"/>
          <w:sz w:val="24"/>
          <w:lang w:val="de-DE"/>
        </w:rPr>
        <w:t>седмице</w:t>
      </w:r>
      <w:r>
        <w:rPr>
          <w:rFonts w:ascii="Times New Roman" w:hAnsi="Times New Roman"/>
          <w:sz w:val="24"/>
          <w:lang w:val="sr-Cyrl-CS"/>
        </w:rPr>
        <w:t xml:space="preserve">. И поред тих отежавајућих околности, </w:t>
      </w:r>
      <w:r>
        <w:rPr>
          <w:rFonts w:ascii="Times New Roman" w:hAnsi="Times New Roman"/>
          <w:sz w:val="24"/>
          <w:lang w:val="de-DE"/>
        </w:rPr>
        <w:t>урађени</w:t>
      </w:r>
      <w:r>
        <w:rPr>
          <w:rFonts w:ascii="Times New Roman" w:hAnsi="Times New Roman"/>
          <w:sz w:val="24"/>
          <w:lang w:val="sr-Cyrl-CS"/>
        </w:rPr>
        <w:t xml:space="preserve"> </w:t>
      </w:r>
      <w:r>
        <w:rPr>
          <w:rFonts w:ascii="Times New Roman" w:hAnsi="Times New Roman"/>
          <w:sz w:val="24"/>
          <w:lang w:val="de-DE"/>
        </w:rPr>
        <w:t>распореди</w:t>
      </w:r>
      <w:r>
        <w:rPr>
          <w:rFonts w:ascii="Times New Roman" w:hAnsi="Times New Roman"/>
          <w:sz w:val="24"/>
          <w:lang w:val="sr-Cyrl-CS"/>
        </w:rPr>
        <w:t xml:space="preserve"> </w:t>
      </w:r>
      <w:r>
        <w:rPr>
          <w:rFonts w:ascii="Times New Roman" w:hAnsi="Times New Roman"/>
          <w:sz w:val="24"/>
          <w:lang w:val="de-DE"/>
        </w:rPr>
        <w:t>часова</w:t>
      </w:r>
      <w:r>
        <w:rPr>
          <w:rFonts w:ascii="Times New Roman" w:hAnsi="Times New Roman"/>
          <w:sz w:val="24"/>
          <w:lang w:val="sr-Cyrl-CS"/>
        </w:rPr>
        <w:t xml:space="preserve"> </w:t>
      </w:r>
      <w:r>
        <w:rPr>
          <w:rFonts w:ascii="Times New Roman" w:hAnsi="Times New Roman"/>
          <w:sz w:val="24"/>
          <w:lang w:val="de-DE"/>
        </w:rPr>
        <w:t>испуњавали</w:t>
      </w:r>
      <w:r>
        <w:rPr>
          <w:rFonts w:ascii="Times New Roman" w:hAnsi="Times New Roman"/>
          <w:sz w:val="24"/>
          <w:lang w:val="sr-Cyrl-CS"/>
        </w:rPr>
        <w:t xml:space="preserve"> </w:t>
      </w:r>
      <w:r>
        <w:rPr>
          <w:rFonts w:ascii="Times New Roman" w:hAnsi="Times New Roman"/>
          <w:sz w:val="24"/>
          <w:lang w:val="de-DE"/>
        </w:rPr>
        <w:t>су</w:t>
      </w:r>
      <w:r>
        <w:rPr>
          <w:rFonts w:ascii="Times New Roman" w:hAnsi="Times New Roman"/>
          <w:sz w:val="24"/>
          <w:lang w:val="sr-Cyrl-CS"/>
        </w:rPr>
        <w:t xml:space="preserve"> </w:t>
      </w:r>
      <w:r>
        <w:rPr>
          <w:rFonts w:ascii="Times New Roman" w:hAnsi="Times New Roman"/>
          <w:sz w:val="24"/>
          <w:lang w:val="de-DE"/>
        </w:rPr>
        <w:t>тражене</w:t>
      </w:r>
      <w:r>
        <w:rPr>
          <w:rFonts w:ascii="Times New Roman" w:hAnsi="Times New Roman"/>
          <w:sz w:val="24"/>
          <w:lang w:val="sr-Cyrl-CS"/>
        </w:rPr>
        <w:t xml:space="preserve"> </w:t>
      </w:r>
      <w:r>
        <w:rPr>
          <w:rFonts w:ascii="Times New Roman" w:hAnsi="Times New Roman"/>
          <w:sz w:val="24"/>
          <w:lang w:val="de-DE"/>
        </w:rPr>
        <w:t>законске</w:t>
      </w:r>
      <w:r>
        <w:rPr>
          <w:rFonts w:ascii="Times New Roman" w:hAnsi="Times New Roman"/>
          <w:sz w:val="24"/>
          <w:lang w:val="sr-Cyrl-CS"/>
        </w:rPr>
        <w:t xml:space="preserve"> </w:t>
      </w:r>
      <w:r>
        <w:rPr>
          <w:rFonts w:ascii="Times New Roman" w:hAnsi="Times New Roman"/>
          <w:sz w:val="24"/>
          <w:lang w:val="de-DE"/>
        </w:rPr>
        <w:t>критеријуме</w:t>
      </w:r>
      <w:r>
        <w:rPr>
          <w:rFonts w:ascii="Times New Roman" w:hAnsi="Times New Roman"/>
          <w:sz w:val="24"/>
          <w:lang w:val="sr-Cyrl-CS"/>
        </w:rPr>
        <w:t xml:space="preserve">, посебно </w:t>
      </w:r>
      <w:r>
        <w:rPr>
          <w:rFonts w:ascii="Times New Roman" w:hAnsi="Times New Roman"/>
          <w:sz w:val="24"/>
          <w:lang w:val="de-DE"/>
        </w:rPr>
        <w:t>вод</w:t>
      </w:r>
      <w:r>
        <w:rPr>
          <w:rFonts w:ascii="Times New Roman" w:hAnsi="Times New Roman"/>
          <w:sz w:val="24"/>
          <w:lang w:val="sr-Cyrl-CS"/>
        </w:rPr>
        <w:t>е</w:t>
      </w:r>
      <w:r>
        <w:rPr>
          <w:rFonts w:ascii="Times New Roman" w:hAnsi="Times New Roman"/>
          <w:sz w:val="24"/>
          <w:lang w:val="de-DE"/>
        </w:rPr>
        <w:t>ћи</w:t>
      </w:r>
      <w:r>
        <w:rPr>
          <w:rFonts w:ascii="Times New Roman" w:hAnsi="Times New Roman"/>
          <w:sz w:val="24"/>
          <w:lang w:val="sr-Cyrl-CS"/>
        </w:rPr>
        <w:t xml:space="preserve"> </w:t>
      </w:r>
      <w:r>
        <w:rPr>
          <w:rFonts w:ascii="Times New Roman" w:hAnsi="Times New Roman"/>
          <w:sz w:val="24"/>
          <w:lang w:val="de-DE"/>
        </w:rPr>
        <w:t>рачуна</w:t>
      </w:r>
      <w:r>
        <w:rPr>
          <w:rFonts w:ascii="Times New Roman" w:hAnsi="Times New Roman"/>
          <w:sz w:val="24"/>
          <w:lang w:val="sr-Cyrl-CS"/>
        </w:rPr>
        <w:t xml:space="preserve"> </w:t>
      </w:r>
      <w:r>
        <w:rPr>
          <w:rFonts w:ascii="Times New Roman" w:hAnsi="Times New Roman"/>
          <w:sz w:val="24"/>
          <w:lang w:val="de-DE"/>
        </w:rPr>
        <w:t>о</w:t>
      </w:r>
      <w:r>
        <w:rPr>
          <w:rFonts w:ascii="Times New Roman" w:hAnsi="Times New Roman"/>
          <w:sz w:val="24"/>
          <w:lang w:val="sr-Cyrl-CS"/>
        </w:rPr>
        <w:t xml:space="preserve"> </w:t>
      </w:r>
      <w:r>
        <w:rPr>
          <w:rFonts w:ascii="Times New Roman" w:hAnsi="Times New Roman"/>
          <w:sz w:val="24"/>
          <w:lang w:val="de-DE"/>
        </w:rPr>
        <w:t>оптерећености</w:t>
      </w:r>
      <w:r>
        <w:rPr>
          <w:rFonts w:ascii="Times New Roman" w:hAnsi="Times New Roman"/>
          <w:sz w:val="24"/>
          <w:lang w:val="sr-Cyrl-CS"/>
        </w:rPr>
        <w:t xml:space="preserve"> </w:t>
      </w:r>
      <w:r>
        <w:rPr>
          <w:rFonts w:ascii="Times New Roman" w:hAnsi="Times New Roman"/>
          <w:sz w:val="24"/>
          <w:lang w:val="de-DE"/>
        </w:rPr>
        <w:t>ученика</w:t>
      </w:r>
      <w:r>
        <w:rPr>
          <w:rFonts w:ascii="Times New Roman" w:hAnsi="Times New Roman"/>
          <w:sz w:val="24"/>
          <w:lang w:val="sr-Cyrl-CS"/>
        </w:rPr>
        <w:t>.</w:t>
      </w:r>
    </w:p>
    <w:p w:rsidR="00414ACF" w:rsidRDefault="00414ACF" w:rsidP="00414ACF">
      <w:pPr>
        <w:pStyle w:val="BodyText"/>
        <w:ind w:firstLine="720"/>
        <w:rPr>
          <w:rFonts w:ascii="Times New Roman" w:hAnsi="Times New Roman"/>
          <w:b/>
          <w:i/>
          <w:lang w:val="sr-Cyrl-CS"/>
        </w:rPr>
      </w:pPr>
      <w:r>
        <w:rPr>
          <w:rFonts w:ascii="Times New Roman" w:hAnsi="Times New Roman"/>
          <w:sz w:val="24"/>
          <w:u w:val="single"/>
          <w:lang w:val="sr-Cyrl-CS"/>
        </w:rPr>
        <w:t>Закључак</w:t>
      </w:r>
      <w:r>
        <w:rPr>
          <w:rFonts w:ascii="Times New Roman" w:hAnsi="Times New Roman"/>
          <w:sz w:val="24"/>
          <w:lang w:val="sr-Cyrl-CS"/>
        </w:rPr>
        <w:t xml:space="preserve"> је да већих измена у организацији није било, да се поштовао календар образовно – вапитног рада и да су сви наставни садржаји реализовани уз надокнаду два дана кроз радне суботе.  </w:t>
      </w:r>
    </w:p>
    <w:p w:rsidR="00BE50E6" w:rsidRPr="00A97A10" w:rsidRDefault="00BE50E6">
      <w:pPr>
        <w:pStyle w:val="BodyText"/>
        <w:rPr>
          <w:rFonts w:ascii="Times New Roman" w:hAnsi="Times New Roman"/>
          <w:b/>
          <w:i/>
          <w:color w:val="FF0000"/>
          <w:lang w:val="sr-Cyrl-CS"/>
        </w:rPr>
      </w:pPr>
    </w:p>
    <w:p w:rsidR="002D77ED" w:rsidRPr="00A97A10" w:rsidRDefault="002D77ED">
      <w:pPr>
        <w:pStyle w:val="BodyText"/>
        <w:rPr>
          <w:rFonts w:ascii="Times New Roman" w:hAnsi="Times New Roman"/>
          <w:b/>
          <w:i/>
          <w:color w:val="FF0000"/>
          <w:lang w:val="sr-Cyrl-CS"/>
        </w:rPr>
      </w:pPr>
    </w:p>
    <w:p w:rsidR="00BE50E6" w:rsidRDefault="007D0027">
      <w:pPr>
        <w:pStyle w:val="BodyText"/>
        <w:spacing w:line="276" w:lineRule="auto"/>
        <w:rPr>
          <w:rFonts w:ascii="Times New Roman" w:hAnsi="Times New Roman"/>
          <w:b/>
          <w:i/>
        </w:rPr>
      </w:pPr>
      <w:r>
        <w:rPr>
          <w:rFonts w:ascii="Times New Roman" w:hAnsi="Times New Roman"/>
          <w:b/>
          <w:i/>
        </w:rPr>
        <w:br w:type="page"/>
      </w:r>
    </w:p>
    <w:p w:rsidR="00BE50E6" w:rsidRDefault="00BE50E6" w:rsidP="00AE1C5D">
      <w:pPr>
        <w:pStyle w:val="Heading3"/>
        <w:rPr>
          <w:lang w:val="sr-Cyrl-CS"/>
        </w:rPr>
      </w:pPr>
      <w:bookmarkStart w:id="64" w:name="_Toc19617824"/>
      <w:bookmarkStart w:id="65" w:name="_Toc115164333"/>
      <w:r w:rsidRPr="00992277">
        <w:rPr>
          <w:lang w:val="sr-Latn-CS"/>
        </w:rPr>
        <w:lastRenderedPageBreak/>
        <w:t>5</w:t>
      </w:r>
      <w:r w:rsidRPr="00992277">
        <w:rPr>
          <w:lang w:val="sr-Cyrl-CS"/>
        </w:rPr>
        <w:t>.3. Реализација календара најважнијих  активности у току школске године</w:t>
      </w:r>
      <w:bookmarkEnd w:id="64"/>
      <w:bookmarkEnd w:id="65"/>
      <w:r w:rsidR="003106C0" w:rsidRPr="00992277">
        <w:rPr>
          <w:lang w:val="sr-Cyrl-CS"/>
        </w:rPr>
        <w:t xml:space="preserve"> </w:t>
      </w:r>
    </w:p>
    <w:p w:rsidR="00BE50E6" w:rsidRDefault="00BE50E6">
      <w:pPr>
        <w:pStyle w:val="BodyText"/>
        <w:rPr>
          <w:rFonts w:ascii="Times New Roman" w:hAnsi="Times New Roman"/>
          <w:b/>
          <w:i/>
          <w:sz w:val="24"/>
          <w:lang w:val="sr-Cyrl-CS"/>
        </w:rPr>
      </w:pPr>
    </w:p>
    <w:p w:rsidR="00BE50E6" w:rsidRPr="00A97A10" w:rsidRDefault="00BE50E6">
      <w:pPr>
        <w:pStyle w:val="BodyText"/>
        <w:rPr>
          <w:rFonts w:ascii="Times New Roman" w:hAnsi="Times New Roman"/>
          <w:sz w:val="24"/>
          <w:lang w:val="sr-Cyrl-CS"/>
        </w:rPr>
      </w:pPr>
      <w:r>
        <w:rPr>
          <w:rFonts w:ascii="Times New Roman" w:hAnsi="Times New Roman"/>
          <w:sz w:val="24"/>
          <w:lang w:val="sr-Cyrl-CS"/>
        </w:rPr>
        <w:tab/>
        <w:t xml:space="preserve">За школску </w:t>
      </w:r>
      <w:r w:rsidR="009B0C96">
        <w:rPr>
          <w:rFonts w:ascii="Times New Roman" w:hAnsi="Times New Roman"/>
          <w:sz w:val="24"/>
          <w:lang w:val="sr-Cyrl-CS"/>
        </w:rPr>
        <w:t>2021/22</w:t>
      </w:r>
      <w:r>
        <w:rPr>
          <w:rFonts w:ascii="Times New Roman" w:hAnsi="Times New Roman"/>
          <w:sz w:val="24"/>
          <w:lang w:val="sr-Cyrl-CS"/>
        </w:rPr>
        <w:t>. годину планиране су најважније школске активности, а кроз наредну табелу представићемо шта је од планираног реализовано и на који начин</w:t>
      </w:r>
      <w:r w:rsidR="002D77ED" w:rsidRPr="00A97A10">
        <w:rPr>
          <w:rFonts w:ascii="Times New Roman" w:hAnsi="Times New Roman"/>
          <w:sz w:val="24"/>
          <w:lang w:val="sr-Cyrl-CS"/>
        </w:rPr>
        <w:t>.</w:t>
      </w:r>
      <w:r w:rsidR="00414ACF">
        <w:rPr>
          <w:rFonts w:ascii="Times New Roman" w:hAnsi="Times New Roman"/>
          <w:sz w:val="24"/>
          <w:lang w:val="sr-Cyrl-CS"/>
        </w:rPr>
        <w:t xml:space="preserve"> Одређен </w:t>
      </w:r>
      <w:r w:rsidR="001337DA">
        <w:rPr>
          <w:rFonts w:ascii="Times New Roman" w:hAnsi="Times New Roman"/>
          <w:sz w:val="24"/>
          <w:lang w:val="sr-Cyrl-CS"/>
        </w:rPr>
        <w:t xml:space="preserve">број планираних активности није реализован због епидемије Корона вируса.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05"/>
        <w:gridCol w:w="2250"/>
        <w:gridCol w:w="1620"/>
        <w:gridCol w:w="3324"/>
      </w:tblGrid>
      <w:tr w:rsidR="00BE50E6">
        <w:trPr>
          <w:trHeight w:val="435"/>
          <w:jc w:val="center"/>
        </w:trPr>
        <w:tc>
          <w:tcPr>
            <w:tcW w:w="1705" w:type="dxa"/>
            <w:vMerge w:val="restart"/>
            <w:tcBorders>
              <w:top w:val="double" w:sz="4" w:space="0" w:color="auto"/>
              <w:left w:val="double" w:sz="4" w:space="0" w:color="auto"/>
            </w:tcBorders>
            <w:shd w:val="clear" w:color="auto" w:fill="EEECE1"/>
            <w:vAlign w:val="center"/>
          </w:tcPr>
          <w:p w:rsidR="00BE50E6" w:rsidRDefault="00BE50E6">
            <w:pPr>
              <w:pStyle w:val="NNN"/>
              <w:jc w:val="center"/>
              <w:rPr>
                <w:rFonts w:ascii="Times New Roman" w:hAnsi="Times New Roman"/>
                <w:b/>
                <w:sz w:val="20"/>
                <w:szCs w:val="22"/>
              </w:rPr>
            </w:pPr>
            <w:r>
              <w:rPr>
                <w:rFonts w:ascii="Times New Roman" w:hAnsi="Times New Roman"/>
                <w:b/>
                <w:sz w:val="20"/>
                <w:szCs w:val="22"/>
              </w:rPr>
              <w:t>Време реализације</w:t>
            </w:r>
          </w:p>
        </w:tc>
        <w:tc>
          <w:tcPr>
            <w:tcW w:w="2250" w:type="dxa"/>
            <w:vMerge w:val="restart"/>
            <w:tcBorders>
              <w:top w:val="double" w:sz="4" w:space="0" w:color="auto"/>
            </w:tcBorders>
            <w:shd w:val="clear" w:color="auto" w:fill="EEECE1"/>
            <w:vAlign w:val="center"/>
          </w:tcPr>
          <w:p w:rsidR="00BE50E6" w:rsidRDefault="001337DA">
            <w:pPr>
              <w:pStyle w:val="NNN"/>
              <w:jc w:val="center"/>
              <w:rPr>
                <w:rFonts w:ascii="Times New Roman" w:hAnsi="Times New Roman"/>
                <w:b/>
                <w:sz w:val="20"/>
                <w:szCs w:val="22"/>
              </w:rPr>
            </w:pPr>
            <w:r>
              <w:rPr>
                <w:rFonts w:ascii="Times New Roman" w:hAnsi="Times New Roman"/>
                <w:b/>
                <w:sz w:val="20"/>
                <w:szCs w:val="22"/>
              </w:rPr>
              <w:t>Реализовани</w:t>
            </w:r>
            <w:r w:rsidR="00BE50E6">
              <w:rPr>
                <w:rFonts w:ascii="Times New Roman" w:hAnsi="Times New Roman"/>
                <w:b/>
                <w:sz w:val="20"/>
                <w:szCs w:val="22"/>
              </w:rPr>
              <w:t xml:space="preserve"> садржаји</w:t>
            </w:r>
          </w:p>
        </w:tc>
        <w:tc>
          <w:tcPr>
            <w:tcW w:w="1620" w:type="dxa"/>
            <w:vMerge w:val="restart"/>
            <w:tcBorders>
              <w:top w:val="double" w:sz="4" w:space="0" w:color="auto"/>
              <w:right w:val="single" w:sz="8" w:space="0" w:color="auto"/>
            </w:tcBorders>
            <w:shd w:val="clear" w:color="auto" w:fill="EEECE1"/>
            <w:vAlign w:val="center"/>
          </w:tcPr>
          <w:p w:rsidR="00BE50E6" w:rsidRDefault="00BE50E6">
            <w:pPr>
              <w:pStyle w:val="NNN"/>
              <w:jc w:val="center"/>
              <w:rPr>
                <w:rFonts w:ascii="Times New Roman" w:hAnsi="Times New Roman"/>
                <w:b/>
                <w:sz w:val="20"/>
                <w:szCs w:val="22"/>
              </w:rPr>
            </w:pPr>
            <w:r>
              <w:rPr>
                <w:rFonts w:ascii="Times New Roman" w:hAnsi="Times New Roman"/>
                <w:b/>
                <w:sz w:val="20"/>
                <w:szCs w:val="22"/>
              </w:rPr>
              <w:t>Носиоци</w:t>
            </w:r>
          </w:p>
        </w:tc>
        <w:tc>
          <w:tcPr>
            <w:tcW w:w="3324" w:type="dxa"/>
            <w:vMerge w:val="restart"/>
            <w:tcBorders>
              <w:top w:val="double" w:sz="4" w:space="0" w:color="auto"/>
              <w:left w:val="single" w:sz="8" w:space="0" w:color="auto"/>
              <w:right w:val="double" w:sz="4" w:space="0" w:color="auto"/>
            </w:tcBorders>
            <w:shd w:val="clear" w:color="auto" w:fill="EEECE1"/>
            <w:vAlign w:val="center"/>
          </w:tcPr>
          <w:p w:rsidR="00BE50E6" w:rsidRDefault="00BE50E6">
            <w:pPr>
              <w:pStyle w:val="NNN"/>
              <w:jc w:val="center"/>
              <w:rPr>
                <w:rFonts w:ascii="Times New Roman" w:hAnsi="Times New Roman"/>
                <w:b/>
                <w:sz w:val="20"/>
                <w:szCs w:val="22"/>
              </w:rPr>
            </w:pPr>
            <w:r>
              <w:rPr>
                <w:rFonts w:ascii="Times New Roman" w:hAnsi="Times New Roman"/>
                <w:b/>
                <w:sz w:val="20"/>
                <w:szCs w:val="22"/>
              </w:rPr>
              <w:t>Напомена</w:t>
            </w:r>
          </w:p>
        </w:tc>
      </w:tr>
      <w:tr w:rsidR="00BE50E6">
        <w:trPr>
          <w:trHeight w:val="495"/>
          <w:jc w:val="center"/>
        </w:trPr>
        <w:tc>
          <w:tcPr>
            <w:tcW w:w="1705" w:type="dxa"/>
            <w:vMerge/>
            <w:tcBorders>
              <w:left w:val="double" w:sz="4" w:space="0" w:color="auto"/>
              <w:bottom w:val="double" w:sz="4" w:space="0" w:color="auto"/>
            </w:tcBorders>
            <w:shd w:val="clear" w:color="auto" w:fill="FBD4B4"/>
            <w:vAlign w:val="center"/>
          </w:tcPr>
          <w:p w:rsidR="00BE50E6" w:rsidRDefault="00BE50E6">
            <w:pPr>
              <w:pStyle w:val="NNN"/>
              <w:jc w:val="center"/>
              <w:rPr>
                <w:rFonts w:ascii="Times New Roman" w:hAnsi="Times New Roman"/>
                <w:b/>
                <w:sz w:val="22"/>
                <w:szCs w:val="22"/>
              </w:rPr>
            </w:pPr>
          </w:p>
        </w:tc>
        <w:tc>
          <w:tcPr>
            <w:tcW w:w="2250" w:type="dxa"/>
            <w:vMerge/>
            <w:tcBorders>
              <w:bottom w:val="double" w:sz="4" w:space="0" w:color="auto"/>
            </w:tcBorders>
            <w:shd w:val="clear" w:color="auto" w:fill="FBD4B4"/>
            <w:vAlign w:val="center"/>
          </w:tcPr>
          <w:p w:rsidR="00BE50E6" w:rsidRDefault="00BE50E6">
            <w:pPr>
              <w:pStyle w:val="NNN"/>
              <w:jc w:val="center"/>
              <w:rPr>
                <w:rFonts w:ascii="Times New Roman" w:hAnsi="Times New Roman"/>
                <w:b/>
                <w:sz w:val="22"/>
                <w:szCs w:val="22"/>
              </w:rPr>
            </w:pPr>
          </w:p>
        </w:tc>
        <w:tc>
          <w:tcPr>
            <w:tcW w:w="1620" w:type="dxa"/>
            <w:vMerge/>
            <w:tcBorders>
              <w:bottom w:val="double" w:sz="4" w:space="0" w:color="auto"/>
              <w:right w:val="single" w:sz="8" w:space="0" w:color="auto"/>
            </w:tcBorders>
            <w:shd w:val="clear" w:color="auto" w:fill="FBD4B4"/>
            <w:vAlign w:val="center"/>
          </w:tcPr>
          <w:p w:rsidR="00BE50E6" w:rsidRDefault="00BE50E6">
            <w:pPr>
              <w:pStyle w:val="NNN"/>
              <w:jc w:val="center"/>
              <w:rPr>
                <w:rFonts w:ascii="Times New Roman" w:hAnsi="Times New Roman"/>
                <w:b/>
                <w:sz w:val="22"/>
                <w:szCs w:val="22"/>
              </w:rPr>
            </w:pPr>
          </w:p>
        </w:tc>
        <w:tc>
          <w:tcPr>
            <w:tcW w:w="3324" w:type="dxa"/>
            <w:vMerge/>
            <w:tcBorders>
              <w:left w:val="single" w:sz="8" w:space="0" w:color="auto"/>
              <w:bottom w:val="double" w:sz="4" w:space="0" w:color="auto"/>
              <w:right w:val="double" w:sz="4" w:space="0" w:color="auto"/>
            </w:tcBorders>
            <w:shd w:val="clear" w:color="auto" w:fill="FBD4B4"/>
          </w:tcPr>
          <w:p w:rsidR="00BE50E6" w:rsidRDefault="00BE50E6">
            <w:pPr>
              <w:pStyle w:val="NNN"/>
              <w:jc w:val="center"/>
              <w:rPr>
                <w:rFonts w:ascii="Times New Roman" w:hAnsi="Times New Roman"/>
                <w:b/>
                <w:sz w:val="22"/>
                <w:szCs w:val="22"/>
              </w:rPr>
            </w:pPr>
          </w:p>
        </w:tc>
      </w:tr>
      <w:tr w:rsidR="00BE50E6" w:rsidTr="007D0027">
        <w:trPr>
          <w:jc w:val="center"/>
        </w:trPr>
        <w:tc>
          <w:tcPr>
            <w:tcW w:w="1705" w:type="dxa"/>
            <w:tcBorders>
              <w:top w:val="double" w:sz="4" w:space="0" w:color="auto"/>
              <w:left w:val="double" w:sz="4" w:space="0" w:color="auto"/>
            </w:tcBorders>
          </w:tcPr>
          <w:p w:rsidR="00BE50E6" w:rsidRDefault="00BE50E6" w:rsidP="007D0027">
            <w:pPr>
              <w:pStyle w:val="NNN"/>
              <w:jc w:val="left"/>
              <w:rPr>
                <w:rFonts w:ascii="Times New Roman" w:hAnsi="Times New Roman"/>
                <w:sz w:val="22"/>
                <w:szCs w:val="22"/>
              </w:rPr>
            </w:pPr>
            <w:r>
              <w:rPr>
                <w:rFonts w:ascii="Times New Roman" w:hAnsi="Times New Roman"/>
                <w:sz w:val="22"/>
                <w:szCs w:val="22"/>
              </w:rPr>
              <w:t>током године</w:t>
            </w:r>
          </w:p>
        </w:tc>
        <w:tc>
          <w:tcPr>
            <w:tcW w:w="2250" w:type="dxa"/>
            <w:tcBorders>
              <w:top w:val="double" w:sz="4" w:space="0" w:color="auto"/>
            </w:tcBorders>
          </w:tcPr>
          <w:p w:rsidR="00BE50E6" w:rsidRDefault="00BE50E6" w:rsidP="007D0027">
            <w:pPr>
              <w:pStyle w:val="NNRAZNOIDENT"/>
              <w:jc w:val="left"/>
              <w:rPr>
                <w:rFonts w:ascii="Times New Roman" w:hAnsi="Times New Roman"/>
                <w:sz w:val="22"/>
                <w:szCs w:val="22"/>
              </w:rPr>
            </w:pPr>
            <w:r>
              <w:rPr>
                <w:rFonts w:ascii="Times New Roman" w:hAnsi="Times New Roman"/>
                <w:sz w:val="22"/>
                <w:szCs w:val="22"/>
              </w:rPr>
              <w:t>Уређивање школских просторија и дворишта – еко теме и акције (заштита животне средине)</w:t>
            </w:r>
          </w:p>
        </w:tc>
        <w:tc>
          <w:tcPr>
            <w:tcW w:w="1620" w:type="dxa"/>
            <w:tcBorders>
              <w:top w:val="double" w:sz="4" w:space="0" w:color="auto"/>
              <w:right w:val="single" w:sz="8" w:space="0" w:color="auto"/>
            </w:tcBorders>
          </w:tcPr>
          <w:p w:rsidR="00BE50E6" w:rsidRDefault="00BE50E6" w:rsidP="007D0027">
            <w:pPr>
              <w:pStyle w:val="NNN"/>
              <w:jc w:val="left"/>
              <w:rPr>
                <w:rFonts w:ascii="Times New Roman" w:hAnsi="Times New Roman"/>
                <w:sz w:val="22"/>
                <w:szCs w:val="22"/>
              </w:rPr>
            </w:pPr>
            <w:r>
              <w:rPr>
                <w:rFonts w:ascii="Times New Roman" w:hAnsi="Times New Roman"/>
                <w:sz w:val="22"/>
                <w:szCs w:val="22"/>
              </w:rPr>
              <w:t>директор,</w:t>
            </w:r>
          </w:p>
          <w:p w:rsidR="00BE50E6" w:rsidRDefault="00BE50E6" w:rsidP="007D0027">
            <w:pPr>
              <w:pStyle w:val="NNN"/>
              <w:jc w:val="left"/>
              <w:rPr>
                <w:rFonts w:ascii="Times New Roman" w:hAnsi="Times New Roman"/>
                <w:sz w:val="22"/>
                <w:szCs w:val="22"/>
              </w:rPr>
            </w:pPr>
            <w:r>
              <w:rPr>
                <w:rFonts w:ascii="Times New Roman" w:hAnsi="Times New Roman"/>
                <w:sz w:val="22"/>
                <w:szCs w:val="22"/>
              </w:rPr>
              <w:t>педагог, учитељи, разредне старешине, Ученички парламент</w:t>
            </w:r>
          </w:p>
        </w:tc>
        <w:tc>
          <w:tcPr>
            <w:tcW w:w="3324" w:type="dxa"/>
            <w:tcBorders>
              <w:top w:val="double" w:sz="4" w:space="0" w:color="auto"/>
              <w:left w:val="single" w:sz="8" w:space="0" w:color="auto"/>
              <w:right w:val="double" w:sz="4" w:space="0" w:color="auto"/>
            </w:tcBorders>
          </w:tcPr>
          <w:p w:rsidR="00BE50E6" w:rsidRPr="00287E34" w:rsidRDefault="00BE50E6" w:rsidP="00287E34">
            <w:pPr>
              <w:pStyle w:val="NNN"/>
              <w:jc w:val="left"/>
              <w:rPr>
                <w:rFonts w:ascii="Times New Roman" w:hAnsi="Times New Roman"/>
                <w:sz w:val="22"/>
                <w:szCs w:val="22"/>
              </w:rPr>
            </w:pPr>
            <w:r>
              <w:rPr>
                <w:rFonts w:ascii="Times New Roman" w:hAnsi="Times New Roman"/>
                <w:sz w:val="22"/>
                <w:szCs w:val="22"/>
              </w:rPr>
              <w:t>Реализовано у септембру кроз чишћење дворишта, уређење клупа и жардињера, сађење цвећа</w:t>
            </w:r>
            <w:r w:rsidR="00287E34">
              <w:rPr>
                <w:rFonts w:ascii="Times New Roman" w:hAnsi="Times New Roman"/>
                <w:sz w:val="22"/>
                <w:szCs w:val="22"/>
              </w:rPr>
              <w:t>, фарбање мобилијара.</w:t>
            </w:r>
          </w:p>
        </w:tc>
      </w:tr>
      <w:tr w:rsidR="00BE50E6" w:rsidTr="007D0027">
        <w:trPr>
          <w:trHeight w:val="438"/>
          <w:jc w:val="center"/>
        </w:trPr>
        <w:tc>
          <w:tcPr>
            <w:tcW w:w="1705" w:type="dxa"/>
            <w:tcBorders>
              <w:left w:val="double" w:sz="4" w:space="0" w:color="auto"/>
            </w:tcBorders>
          </w:tcPr>
          <w:p w:rsidR="00BE50E6" w:rsidRDefault="00BE50E6" w:rsidP="007D0027">
            <w:pPr>
              <w:pStyle w:val="NNN"/>
              <w:jc w:val="left"/>
              <w:rPr>
                <w:rFonts w:ascii="Times New Roman" w:hAnsi="Times New Roman"/>
                <w:sz w:val="22"/>
                <w:szCs w:val="22"/>
              </w:rPr>
            </w:pPr>
            <w:r>
              <w:rPr>
                <w:rFonts w:ascii="Times New Roman" w:hAnsi="Times New Roman"/>
                <w:sz w:val="22"/>
                <w:szCs w:val="22"/>
              </w:rPr>
              <w:t>прво полугодиште</w:t>
            </w:r>
          </w:p>
          <w:p w:rsidR="001337DA" w:rsidRDefault="001337DA" w:rsidP="007D0027">
            <w:pPr>
              <w:pStyle w:val="NNN"/>
              <w:jc w:val="left"/>
              <w:rPr>
                <w:rFonts w:ascii="Times New Roman" w:hAnsi="Times New Roman"/>
                <w:sz w:val="22"/>
                <w:szCs w:val="22"/>
              </w:rPr>
            </w:pPr>
          </w:p>
          <w:p w:rsidR="001337DA" w:rsidRPr="00A424E6" w:rsidRDefault="00A424E6" w:rsidP="007D0027">
            <w:pPr>
              <w:pStyle w:val="NNN"/>
              <w:jc w:val="left"/>
              <w:rPr>
                <w:rFonts w:ascii="Times New Roman" w:hAnsi="Times New Roman"/>
                <w:sz w:val="22"/>
                <w:szCs w:val="22"/>
              </w:rPr>
            </w:pPr>
            <w:r>
              <w:rPr>
                <w:rFonts w:ascii="Times New Roman" w:hAnsi="Times New Roman"/>
                <w:sz w:val="22"/>
                <w:szCs w:val="22"/>
              </w:rPr>
              <w:t>Септембар</w:t>
            </w:r>
          </w:p>
        </w:tc>
        <w:tc>
          <w:tcPr>
            <w:tcW w:w="2250" w:type="dxa"/>
          </w:tcPr>
          <w:p w:rsidR="00BE50E6" w:rsidRPr="001337DA" w:rsidRDefault="00BE50E6" w:rsidP="007D0027">
            <w:pPr>
              <w:pStyle w:val="NNRAZNOIDENT"/>
              <w:jc w:val="left"/>
              <w:rPr>
                <w:rFonts w:ascii="Times New Roman" w:hAnsi="Times New Roman"/>
                <w:sz w:val="22"/>
                <w:szCs w:val="22"/>
              </w:rPr>
            </w:pPr>
            <w:r w:rsidRPr="001337DA">
              <w:rPr>
                <w:rFonts w:ascii="Times New Roman" w:hAnsi="Times New Roman"/>
                <w:sz w:val="22"/>
                <w:szCs w:val="22"/>
              </w:rPr>
              <w:t>Јесењи крос</w:t>
            </w:r>
          </w:p>
        </w:tc>
        <w:tc>
          <w:tcPr>
            <w:tcW w:w="1620" w:type="dxa"/>
            <w:tcBorders>
              <w:right w:val="single" w:sz="8" w:space="0" w:color="auto"/>
            </w:tcBorders>
          </w:tcPr>
          <w:p w:rsidR="00BE50E6" w:rsidRPr="001337DA" w:rsidRDefault="00BE50E6" w:rsidP="007D0027">
            <w:pPr>
              <w:pStyle w:val="NNN"/>
              <w:jc w:val="left"/>
              <w:rPr>
                <w:rFonts w:ascii="Times New Roman" w:hAnsi="Times New Roman"/>
                <w:sz w:val="22"/>
                <w:szCs w:val="22"/>
              </w:rPr>
            </w:pPr>
            <w:r w:rsidRPr="001337DA">
              <w:rPr>
                <w:rFonts w:ascii="Times New Roman" w:hAnsi="Times New Roman"/>
                <w:sz w:val="22"/>
                <w:szCs w:val="22"/>
              </w:rPr>
              <w:t xml:space="preserve">Наставник физичког васпитања, </w:t>
            </w:r>
          </w:p>
          <w:p w:rsidR="00BE50E6" w:rsidRPr="001337DA" w:rsidRDefault="00BE50E6" w:rsidP="007D0027">
            <w:pPr>
              <w:pStyle w:val="NNN"/>
              <w:jc w:val="left"/>
              <w:rPr>
                <w:rFonts w:ascii="Times New Roman" w:hAnsi="Times New Roman"/>
                <w:sz w:val="22"/>
                <w:szCs w:val="22"/>
              </w:rPr>
            </w:pPr>
            <w:r w:rsidRPr="001337DA">
              <w:rPr>
                <w:rFonts w:ascii="Times New Roman" w:hAnsi="Times New Roman"/>
                <w:sz w:val="22"/>
                <w:szCs w:val="22"/>
              </w:rPr>
              <w:t>учитељи</w:t>
            </w:r>
          </w:p>
        </w:tc>
        <w:tc>
          <w:tcPr>
            <w:tcW w:w="3324" w:type="dxa"/>
            <w:tcBorders>
              <w:left w:val="single" w:sz="8" w:space="0" w:color="auto"/>
              <w:right w:val="double" w:sz="4" w:space="0" w:color="auto"/>
            </w:tcBorders>
          </w:tcPr>
          <w:p w:rsidR="00BE50E6" w:rsidRPr="001337DA" w:rsidRDefault="00BE50E6" w:rsidP="007D0027">
            <w:pPr>
              <w:pStyle w:val="NNN"/>
              <w:jc w:val="left"/>
              <w:rPr>
                <w:rFonts w:ascii="Times New Roman" w:hAnsi="Times New Roman"/>
                <w:sz w:val="22"/>
                <w:szCs w:val="22"/>
              </w:rPr>
            </w:pPr>
            <w:r w:rsidRPr="001337DA">
              <w:rPr>
                <w:rFonts w:ascii="Times New Roman" w:hAnsi="Times New Roman"/>
                <w:sz w:val="22"/>
                <w:szCs w:val="22"/>
              </w:rPr>
              <w:t>Реализовао наставник физичког васпитања. Велика излазност.</w:t>
            </w:r>
          </w:p>
        </w:tc>
      </w:tr>
      <w:tr w:rsidR="00BE50E6" w:rsidTr="007D0027">
        <w:trPr>
          <w:trHeight w:val="438"/>
          <w:jc w:val="center"/>
        </w:trPr>
        <w:tc>
          <w:tcPr>
            <w:tcW w:w="1705" w:type="dxa"/>
            <w:tcBorders>
              <w:left w:val="double" w:sz="4" w:space="0" w:color="auto"/>
            </w:tcBorders>
          </w:tcPr>
          <w:p w:rsidR="00BE50E6" w:rsidRDefault="00BE50E6" w:rsidP="007D0027">
            <w:pPr>
              <w:pStyle w:val="NNN"/>
              <w:jc w:val="left"/>
              <w:rPr>
                <w:rFonts w:ascii="Times New Roman" w:hAnsi="Times New Roman"/>
                <w:sz w:val="22"/>
                <w:szCs w:val="22"/>
              </w:rPr>
            </w:pPr>
            <w:r>
              <w:rPr>
                <w:rFonts w:ascii="Times New Roman" w:hAnsi="Times New Roman"/>
                <w:sz w:val="22"/>
                <w:szCs w:val="22"/>
              </w:rPr>
              <w:t>септембар</w:t>
            </w:r>
          </w:p>
        </w:tc>
        <w:tc>
          <w:tcPr>
            <w:tcW w:w="2250" w:type="dxa"/>
          </w:tcPr>
          <w:p w:rsidR="00BE50E6" w:rsidRDefault="00BE50E6" w:rsidP="007D0027">
            <w:pPr>
              <w:pStyle w:val="NNRAZNOIDENT"/>
              <w:jc w:val="left"/>
              <w:rPr>
                <w:rFonts w:ascii="Times New Roman" w:hAnsi="Times New Roman"/>
                <w:sz w:val="22"/>
                <w:szCs w:val="22"/>
              </w:rPr>
            </w:pPr>
            <w:r>
              <w:rPr>
                <w:rFonts w:ascii="Times New Roman" w:hAnsi="Times New Roman"/>
                <w:sz w:val="22"/>
                <w:szCs w:val="22"/>
              </w:rPr>
              <w:t>Дан очувања озонског омотача</w:t>
            </w:r>
          </w:p>
        </w:tc>
        <w:tc>
          <w:tcPr>
            <w:tcW w:w="1620" w:type="dxa"/>
            <w:tcBorders>
              <w:right w:val="single" w:sz="8" w:space="0" w:color="auto"/>
            </w:tcBorders>
          </w:tcPr>
          <w:p w:rsidR="00BE50E6" w:rsidRDefault="00BE50E6" w:rsidP="007D0027">
            <w:pPr>
              <w:pStyle w:val="NNN"/>
              <w:jc w:val="left"/>
              <w:rPr>
                <w:rFonts w:ascii="Times New Roman" w:hAnsi="Times New Roman"/>
                <w:sz w:val="22"/>
                <w:szCs w:val="22"/>
              </w:rPr>
            </w:pPr>
            <w:r>
              <w:rPr>
                <w:rFonts w:ascii="Times New Roman" w:hAnsi="Times New Roman"/>
                <w:sz w:val="22"/>
                <w:szCs w:val="22"/>
              </w:rPr>
              <w:t xml:space="preserve">Наставник хемије </w:t>
            </w:r>
          </w:p>
        </w:tc>
        <w:tc>
          <w:tcPr>
            <w:tcW w:w="3324" w:type="dxa"/>
            <w:tcBorders>
              <w:left w:val="single" w:sz="8" w:space="0" w:color="auto"/>
              <w:right w:val="double" w:sz="4" w:space="0" w:color="auto"/>
            </w:tcBorders>
          </w:tcPr>
          <w:p w:rsidR="00BE50E6" w:rsidRDefault="00BE50E6" w:rsidP="007D0027">
            <w:pPr>
              <w:pStyle w:val="NNN"/>
              <w:jc w:val="left"/>
              <w:rPr>
                <w:rFonts w:ascii="Times New Roman" w:hAnsi="Times New Roman"/>
                <w:sz w:val="22"/>
                <w:szCs w:val="22"/>
              </w:rPr>
            </w:pPr>
            <w:r>
              <w:rPr>
                <w:rFonts w:ascii="Times New Roman" w:hAnsi="Times New Roman"/>
                <w:sz w:val="22"/>
                <w:szCs w:val="22"/>
              </w:rPr>
              <w:t>Обележен је датум кроз редовну наставу и рад секције и то кроз реализацију огледа, гледање филма.</w:t>
            </w:r>
          </w:p>
        </w:tc>
      </w:tr>
      <w:tr w:rsidR="00A424E6" w:rsidTr="007D0027">
        <w:trPr>
          <w:trHeight w:val="438"/>
          <w:jc w:val="center"/>
        </w:trPr>
        <w:tc>
          <w:tcPr>
            <w:tcW w:w="1705" w:type="dxa"/>
            <w:tcBorders>
              <w:left w:val="double" w:sz="4" w:space="0" w:color="auto"/>
            </w:tcBorders>
          </w:tcPr>
          <w:p w:rsidR="00A424E6" w:rsidRPr="00A424E6" w:rsidRDefault="00A424E6" w:rsidP="007D0027">
            <w:pPr>
              <w:pStyle w:val="NNN"/>
              <w:jc w:val="left"/>
              <w:rPr>
                <w:rFonts w:ascii="Times New Roman" w:hAnsi="Times New Roman"/>
                <w:sz w:val="22"/>
                <w:szCs w:val="22"/>
              </w:rPr>
            </w:pPr>
            <w:r>
              <w:rPr>
                <w:rFonts w:ascii="Times New Roman" w:hAnsi="Times New Roman"/>
                <w:sz w:val="22"/>
                <w:szCs w:val="22"/>
              </w:rPr>
              <w:t>14. септембар</w:t>
            </w:r>
          </w:p>
        </w:tc>
        <w:tc>
          <w:tcPr>
            <w:tcW w:w="2250" w:type="dxa"/>
          </w:tcPr>
          <w:p w:rsidR="00A424E6" w:rsidRPr="00A424E6" w:rsidRDefault="00A424E6" w:rsidP="007D0027">
            <w:pPr>
              <w:pStyle w:val="NNRAZNOIDENT"/>
              <w:jc w:val="left"/>
              <w:rPr>
                <w:rFonts w:ascii="Times New Roman" w:hAnsi="Times New Roman"/>
                <w:sz w:val="22"/>
                <w:szCs w:val="22"/>
              </w:rPr>
            </w:pPr>
            <w:r>
              <w:rPr>
                <w:rFonts w:ascii="Times New Roman" w:hAnsi="Times New Roman"/>
                <w:sz w:val="22"/>
                <w:szCs w:val="22"/>
              </w:rPr>
              <w:t>Поклоичко путовање</w:t>
            </w:r>
          </w:p>
        </w:tc>
        <w:tc>
          <w:tcPr>
            <w:tcW w:w="1620" w:type="dxa"/>
            <w:tcBorders>
              <w:right w:val="single" w:sz="8" w:space="0" w:color="auto"/>
            </w:tcBorders>
          </w:tcPr>
          <w:p w:rsidR="00A424E6" w:rsidRPr="00A424E6" w:rsidRDefault="00A424E6" w:rsidP="007D0027">
            <w:pPr>
              <w:pStyle w:val="NNN"/>
              <w:jc w:val="left"/>
              <w:rPr>
                <w:rFonts w:ascii="Times New Roman" w:hAnsi="Times New Roman"/>
                <w:sz w:val="22"/>
                <w:szCs w:val="22"/>
              </w:rPr>
            </w:pPr>
            <w:r>
              <w:rPr>
                <w:rFonts w:ascii="Times New Roman" w:hAnsi="Times New Roman"/>
                <w:sz w:val="22"/>
                <w:szCs w:val="22"/>
              </w:rPr>
              <w:t>Директор, Црквеа заједица Вљево</w:t>
            </w:r>
          </w:p>
        </w:tc>
        <w:tc>
          <w:tcPr>
            <w:tcW w:w="3324" w:type="dxa"/>
            <w:tcBorders>
              <w:left w:val="single" w:sz="8" w:space="0" w:color="auto"/>
              <w:right w:val="double" w:sz="4" w:space="0" w:color="auto"/>
            </w:tcBorders>
          </w:tcPr>
          <w:p w:rsidR="00A424E6" w:rsidRPr="00A424E6" w:rsidRDefault="00A424E6" w:rsidP="007D0027">
            <w:pPr>
              <w:pStyle w:val="NNN"/>
              <w:jc w:val="left"/>
              <w:rPr>
                <w:rFonts w:ascii="Times New Roman" w:hAnsi="Times New Roman"/>
                <w:sz w:val="22"/>
                <w:szCs w:val="22"/>
              </w:rPr>
            </w:pPr>
            <w:r>
              <w:rPr>
                <w:rFonts w:ascii="Times New Roman" w:hAnsi="Times New Roman"/>
                <w:sz w:val="22"/>
                <w:szCs w:val="22"/>
              </w:rPr>
              <w:t>Ученици 7. и 8. Разреда су у ишли а једодневни излет у оквиру ког су посетили маннастире у околии Ваљева. Ученици су посетили манастире Пустињу, Лелић и Ћелије након чега су имали ручак у меморијалном центру Владика Милутин у Бебића Луци.</w:t>
            </w:r>
          </w:p>
        </w:tc>
      </w:tr>
      <w:tr w:rsidR="00BE50E6" w:rsidTr="007D0027">
        <w:trPr>
          <w:trHeight w:val="438"/>
          <w:jc w:val="center"/>
        </w:trPr>
        <w:tc>
          <w:tcPr>
            <w:tcW w:w="1705" w:type="dxa"/>
            <w:tcBorders>
              <w:left w:val="double" w:sz="4" w:space="0" w:color="auto"/>
            </w:tcBorders>
          </w:tcPr>
          <w:p w:rsidR="00BE50E6" w:rsidRDefault="00BE50E6" w:rsidP="007D0027">
            <w:pPr>
              <w:pStyle w:val="NNN"/>
              <w:jc w:val="left"/>
              <w:rPr>
                <w:rFonts w:ascii="Times New Roman" w:hAnsi="Times New Roman"/>
                <w:sz w:val="22"/>
                <w:szCs w:val="22"/>
              </w:rPr>
            </w:pPr>
            <w:r>
              <w:rPr>
                <w:rFonts w:ascii="Times New Roman" w:hAnsi="Times New Roman"/>
                <w:sz w:val="22"/>
                <w:szCs w:val="22"/>
              </w:rPr>
              <w:t>прва недеља октобра</w:t>
            </w:r>
          </w:p>
        </w:tc>
        <w:tc>
          <w:tcPr>
            <w:tcW w:w="2250" w:type="dxa"/>
          </w:tcPr>
          <w:p w:rsidR="00BE50E6" w:rsidRDefault="00BE50E6" w:rsidP="007D0027">
            <w:pPr>
              <w:pStyle w:val="NNRAZNOIDENT"/>
              <w:jc w:val="left"/>
              <w:rPr>
                <w:rFonts w:ascii="Times New Roman" w:hAnsi="Times New Roman"/>
                <w:sz w:val="22"/>
                <w:szCs w:val="22"/>
              </w:rPr>
            </w:pPr>
            <w:r>
              <w:rPr>
                <w:rFonts w:ascii="Times New Roman" w:hAnsi="Times New Roman"/>
                <w:sz w:val="22"/>
                <w:szCs w:val="22"/>
              </w:rPr>
              <w:t>Дечја недеља, мото</w:t>
            </w:r>
          </w:p>
          <w:p w:rsidR="00BE50E6" w:rsidRPr="00287E34" w:rsidRDefault="002235CD" w:rsidP="00414ACF">
            <w:pPr>
              <w:jc w:val="center"/>
              <w:rPr>
                <w:i/>
                <w:sz w:val="22"/>
                <w:szCs w:val="22"/>
              </w:rPr>
            </w:pPr>
            <w:r w:rsidRPr="002235CD">
              <w:rPr>
                <w:sz w:val="22"/>
              </w:rPr>
              <w:t>„</w:t>
            </w:r>
            <w:r w:rsidR="00414ACF">
              <w:rPr>
                <w:sz w:val="22"/>
              </w:rPr>
              <w:t>Дете је дете да га волите и разумете“</w:t>
            </w:r>
            <w:r w:rsidR="00414ACF" w:rsidRPr="00287E34">
              <w:rPr>
                <w:i/>
                <w:sz w:val="22"/>
                <w:szCs w:val="22"/>
              </w:rPr>
              <w:t xml:space="preserve"> </w:t>
            </w:r>
          </w:p>
        </w:tc>
        <w:tc>
          <w:tcPr>
            <w:tcW w:w="1620" w:type="dxa"/>
            <w:tcBorders>
              <w:right w:val="single" w:sz="8" w:space="0" w:color="auto"/>
            </w:tcBorders>
          </w:tcPr>
          <w:p w:rsidR="00BE50E6" w:rsidRDefault="00BE50E6" w:rsidP="007D0027">
            <w:pPr>
              <w:pStyle w:val="NNN"/>
              <w:jc w:val="left"/>
              <w:rPr>
                <w:rFonts w:ascii="Times New Roman" w:hAnsi="Times New Roman"/>
                <w:sz w:val="22"/>
                <w:szCs w:val="22"/>
              </w:rPr>
            </w:pPr>
            <w:r>
              <w:rPr>
                <w:rFonts w:ascii="Times New Roman" w:hAnsi="Times New Roman"/>
                <w:sz w:val="22"/>
                <w:szCs w:val="22"/>
              </w:rPr>
              <w:t>Директор, педагог, наставници, Ученички парламент и ученици</w:t>
            </w:r>
          </w:p>
          <w:p w:rsidR="00BE50E6" w:rsidRDefault="00BE50E6" w:rsidP="007D0027">
            <w:pPr>
              <w:pStyle w:val="NNN"/>
              <w:jc w:val="left"/>
              <w:rPr>
                <w:rFonts w:ascii="Times New Roman" w:hAnsi="Times New Roman"/>
                <w:sz w:val="22"/>
                <w:szCs w:val="22"/>
              </w:rPr>
            </w:pPr>
          </w:p>
        </w:tc>
        <w:tc>
          <w:tcPr>
            <w:tcW w:w="3324" w:type="dxa"/>
            <w:tcBorders>
              <w:left w:val="single" w:sz="8" w:space="0" w:color="auto"/>
              <w:right w:val="double" w:sz="4" w:space="0" w:color="auto"/>
            </w:tcBorders>
          </w:tcPr>
          <w:p w:rsidR="002235CD" w:rsidRPr="00414ACF" w:rsidRDefault="002235CD" w:rsidP="002235CD">
            <w:pPr>
              <w:rPr>
                <w:sz w:val="20"/>
              </w:rPr>
            </w:pPr>
            <w:r w:rsidRPr="002235CD">
              <w:rPr>
                <w:sz w:val="20"/>
              </w:rPr>
              <w:t xml:space="preserve">Ове школске године од </w:t>
            </w:r>
            <w:r w:rsidR="00414ACF">
              <w:rPr>
                <w:sz w:val="20"/>
              </w:rPr>
              <w:t>4</w:t>
            </w:r>
            <w:r w:rsidRPr="002235CD">
              <w:rPr>
                <w:sz w:val="20"/>
              </w:rPr>
              <w:t xml:space="preserve">. до </w:t>
            </w:r>
            <w:r w:rsidR="00414ACF">
              <w:rPr>
                <w:sz w:val="20"/>
              </w:rPr>
              <w:t>10</w:t>
            </w:r>
            <w:r w:rsidRPr="002235CD">
              <w:rPr>
                <w:sz w:val="20"/>
              </w:rPr>
              <w:t>. октобра, одржана је Дечија недеља под слоганом „</w:t>
            </w:r>
            <w:r w:rsidR="00414ACF">
              <w:rPr>
                <w:sz w:val="22"/>
              </w:rPr>
              <w:t xml:space="preserve"> Дете је дете да га волите и разумете</w:t>
            </w:r>
            <w:r w:rsidR="00414ACF" w:rsidRPr="002235CD">
              <w:rPr>
                <w:sz w:val="20"/>
              </w:rPr>
              <w:t xml:space="preserve"> </w:t>
            </w:r>
            <w:r w:rsidRPr="002235CD">
              <w:rPr>
                <w:sz w:val="20"/>
              </w:rPr>
              <w:t>“.Програм добродошлице првацима приредили су ученици млађих разреда наше школе, а ученици старијих разреда су учествовали у др</w:t>
            </w:r>
            <w:r w:rsidR="00A424E6">
              <w:rPr>
                <w:sz w:val="20"/>
              </w:rPr>
              <w:t>угим активностима (</w:t>
            </w:r>
            <w:r w:rsidRPr="002235CD">
              <w:rPr>
                <w:sz w:val="20"/>
              </w:rPr>
              <w:t xml:space="preserve"> израда ликовних и литерарних радова, шетња Удружење Згрљај које сваке године у</w:t>
            </w:r>
            <w:r w:rsidR="00414ACF">
              <w:rPr>
                <w:sz w:val="20"/>
              </w:rPr>
              <w:t xml:space="preserve">зима учешће у овој </w:t>
            </w:r>
            <w:r w:rsidR="00A424E6">
              <w:rPr>
                <w:sz w:val="20"/>
              </w:rPr>
              <w:t>манифестациј и ове године нас ј</w:t>
            </w:r>
            <w:r w:rsidR="00414ACF">
              <w:rPr>
                <w:sz w:val="20"/>
              </w:rPr>
              <w:t>е</w:t>
            </w:r>
            <w:r w:rsidR="00A424E6">
              <w:rPr>
                <w:sz w:val="20"/>
              </w:rPr>
              <w:t xml:space="preserve"> </w:t>
            </w:r>
            <w:r w:rsidR="00414ACF">
              <w:rPr>
                <w:sz w:val="20"/>
              </w:rPr>
              <w:t>посетило. Деца су уживала у заједничком дружењу и играма.Такође одржане су и спортске игре за све ученике школе.</w:t>
            </w:r>
          </w:p>
          <w:p w:rsidR="00BE50E6" w:rsidRPr="002235CD" w:rsidRDefault="00BE50E6" w:rsidP="001E7CE8">
            <w:pPr>
              <w:pStyle w:val="NNN"/>
              <w:jc w:val="left"/>
              <w:rPr>
                <w:rFonts w:ascii="Times New Roman" w:hAnsi="Times New Roman"/>
                <w:sz w:val="20"/>
                <w:szCs w:val="22"/>
              </w:rPr>
            </w:pPr>
          </w:p>
        </w:tc>
      </w:tr>
      <w:tr w:rsidR="00A424E6" w:rsidTr="007D0027">
        <w:trPr>
          <w:trHeight w:val="438"/>
          <w:jc w:val="center"/>
        </w:trPr>
        <w:tc>
          <w:tcPr>
            <w:tcW w:w="1705" w:type="dxa"/>
            <w:tcBorders>
              <w:left w:val="double" w:sz="4" w:space="0" w:color="auto"/>
            </w:tcBorders>
          </w:tcPr>
          <w:p w:rsidR="00A424E6" w:rsidRPr="00A424E6" w:rsidRDefault="00A424E6" w:rsidP="007D0027">
            <w:pPr>
              <w:pStyle w:val="NNN"/>
              <w:jc w:val="left"/>
              <w:rPr>
                <w:rFonts w:ascii="Times New Roman" w:hAnsi="Times New Roman"/>
                <w:sz w:val="22"/>
                <w:szCs w:val="22"/>
              </w:rPr>
            </w:pPr>
            <w:r>
              <w:rPr>
                <w:rFonts w:ascii="Times New Roman" w:hAnsi="Times New Roman"/>
                <w:sz w:val="22"/>
                <w:szCs w:val="22"/>
              </w:rPr>
              <w:lastRenderedPageBreak/>
              <w:t>Октобар</w:t>
            </w:r>
          </w:p>
        </w:tc>
        <w:tc>
          <w:tcPr>
            <w:tcW w:w="2250" w:type="dxa"/>
          </w:tcPr>
          <w:p w:rsidR="00A424E6" w:rsidRDefault="00A424E6" w:rsidP="007D0027">
            <w:pPr>
              <w:pStyle w:val="NNRAZNOIDENT"/>
              <w:jc w:val="left"/>
              <w:rPr>
                <w:rFonts w:ascii="Times New Roman" w:hAnsi="Times New Roman"/>
                <w:sz w:val="22"/>
                <w:szCs w:val="22"/>
              </w:rPr>
            </w:pPr>
            <w:r>
              <w:t>Предавање за све ученике од стране Патронажне службе ДЗ и Црвеног крста</w:t>
            </w:r>
          </w:p>
        </w:tc>
        <w:tc>
          <w:tcPr>
            <w:tcW w:w="1620" w:type="dxa"/>
            <w:tcBorders>
              <w:right w:val="single" w:sz="8" w:space="0" w:color="auto"/>
            </w:tcBorders>
          </w:tcPr>
          <w:p w:rsidR="00A424E6" w:rsidRPr="00A424E6" w:rsidRDefault="00A424E6" w:rsidP="007D0027">
            <w:pPr>
              <w:pStyle w:val="NNN"/>
              <w:jc w:val="left"/>
              <w:rPr>
                <w:rFonts w:ascii="Times New Roman" w:hAnsi="Times New Roman"/>
                <w:sz w:val="22"/>
                <w:szCs w:val="22"/>
              </w:rPr>
            </w:pPr>
            <w:r>
              <w:rPr>
                <w:rFonts w:ascii="Times New Roman" w:hAnsi="Times New Roman"/>
                <w:sz w:val="22"/>
                <w:szCs w:val="22"/>
              </w:rPr>
              <w:t>Патронажна служба ДЗ, Црвени крст, школа</w:t>
            </w:r>
          </w:p>
        </w:tc>
        <w:tc>
          <w:tcPr>
            <w:tcW w:w="3324" w:type="dxa"/>
            <w:tcBorders>
              <w:left w:val="single" w:sz="8" w:space="0" w:color="auto"/>
              <w:right w:val="double" w:sz="4" w:space="0" w:color="auto"/>
            </w:tcBorders>
          </w:tcPr>
          <w:p w:rsidR="00A424E6" w:rsidRPr="00A424E6" w:rsidRDefault="00A424E6" w:rsidP="007D0027">
            <w:pPr>
              <w:pStyle w:val="NNN"/>
              <w:jc w:val="left"/>
              <w:rPr>
                <w:rFonts w:ascii="Times New Roman" w:hAnsi="Times New Roman"/>
                <w:sz w:val="22"/>
                <w:szCs w:val="22"/>
              </w:rPr>
            </w:pPr>
            <w:r>
              <w:rPr>
                <w:rFonts w:ascii="Times New Roman" w:hAnsi="Times New Roman"/>
                <w:sz w:val="22"/>
                <w:szCs w:val="22"/>
              </w:rPr>
              <w:t>За св ученике школе организовано је предавање на различите теме примерене узрасту ученика а на тему здравља и личне хигијене.</w:t>
            </w:r>
          </w:p>
        </w:tc>
      </w:tr>
      <w:tr w:rsidR="001337DA" w:rsidTr="007D0027">
        <w:trPr>
          <w:trHeight w:val="438"/>
          <w:jc w:val="center"/>
        </w:trPr>
        <w:tc>
          <w:tcPr>
            <w:tcW w:w="1705" w:type="dxa"/>
            <w:tcBorders>
              <w:left w:val="double" w:sz="4" w:space="0" w:color="auto"/>
            </w:tcBorders>
          </w:tcPr>
          <w:p w:rsidR="001337DA" w:rsidRDefault="001337DA" w:rsidP="007D0027">
            <w:pPr>
              <w:pStyle w:val="NNN"/>
              <w:jc w:val="left"/>
              <w:rPr>
                <w:rFonts w:ascii="Times New Roman" w:hAnsi="Times New Roman"/>
                <w:sz w:val="22"/>
                <w:szCs w:val="22"/>
              </w:rPr>
            </w:pPr>
            <w:r>
              <w:rPr>
                <w:rFonts w:ascii="Times New Roman" w:hAnsi="Times New Roman"/>
                <w:sz w:val="22"/>
                <w:szCs w:val="22"/>
              </w:rPr>
              <w:t>Новембар</w:t>
            </w:r>
          </w:p>
        </w:tc>
        <w:tc>
          <w:tcPr>
            <w:tcW w:w="2250" w:type="dxa"/>
          </w:tcPr>
          <w:p w:rsidR="001337DA" w:rsidRDefault="001337DA" w:rsidP="007D0027">
            <w:pPr>
              <w:pStyle w:val="NNRAZNOIDENT"/>
              <w:jc w:val="left"/>
              <w:rPr>
                <w:rFonts w:ascii="Times New Roman" w:hAnsi="Times New Roman"/>
                <w:sz w:val="22"/>
                <w:szCs w:val="22"/>
              </w:rPr>
            </w:pPr>
            <w:r>
              <w:rPr>
                <w:rFonts w:ascii="Times New Roman" w:hAnsi="Times New Roman"/>
                <w:sz w:val="22"/>
                <w:szCs w:val="22"/>
              </w:rPr>
              <w:t>Међунардодни Дан толеранције</w:t>
            </w:r>
          </w:p>
        </w:tc>
        <w:tc>
          <w:tcPr>
            <w:tcW w:w="1620" w:type="dxa"/>
            <w:tcBorders>
              <w:right w:val="single" w:sz="8" w:space="0" w:color="auto"/>
            </w:tcBorders>
          </w:tcPr>
          <w:p w:rsidR="001337DA" w:rsidRDefault="001337DA" w:rsidP="007D0027">
            <w:pPr>
              <w:pStyle w:val="NNN"/>
              <w:jc w:val="left"/>
              <w:rPr>
                <w:rFonts w:ascii="Times New Roman" w:hAnsi="Times New Roman"/>
                <w:sz w:val="22"/>
                <w:szCs w:val="22"/>
              </w:rPr>
            </w:pPr>
            <w:r>
              <w:rPr>
                <w:rFonts w:ascii="Times New Roman" w:hAnsi="Times New Roman"/>
                <w:sz w:val="22"/>
                <w:szCs w:val="22"/>
              </w:rPr>
              <w:t>УП</w:t>
            </w:r>
          </w:p>
        </w:tc>
        <w:tc>
          <w:tcPr>
            <w:tcW w:w="3324" w:type="dxa"/>
            <w:tcBorders>
              <w:left w:val="single" w:sz="8" w:space="0" w:color="auto"/>
              <w:right w:val="double" w:sz="4" w:space="0" w:color="auto"/>
            </w:tcBorders>
          </w:tcPr>
          <w:p w:rsidR="001337DA" w:rsidRDefault="001337DA" w:rsidP="007D0027">
            <w:pPr>
              <w:pStyle w:val="NNN"/>
              <w:jc w:val="left"/>
              <w:rPr>
                <w:rFonts w:ascii="Times New Roman" w:hAnsi="Times New Roman"/>
                <w:sz w:val="22"/>
                <w:szCs w:val="22"/>
              </w:rPr>
            </w:pPr>
          </w:p>
        </w:tc>
      </w:tr>
      <w:tr w:rsidR="001337DA" w:rsidTr="007D0027">
        <w:trPr>
          <w:jc w:val="center"/>
        </w:trPr>
        <w:tc>
          <w:tcPr>
            <w:tcW w:w="1705" w:type="dxa"/>
            <w:tcBorders>
              <w:left w:val="double" w:sz="4" w:space="0" w:color="auto"/>
            </w:tcBorders>
          </w:tcPr>
          <w:p w:rsidR="001337DA" w:rsidRDefault="001337DA" w:rsidP="007D0027">
            <w:pPr>
              <w:pStyle w:val="NNN"/>
              <w:jc w:val="left"/>
              <w:rPr>
                <w:rFonts w:ascii="Times New Roman" w:hAnsi="Times New Roman"/>
                <w:sz w:val="22"/>
                <w:szCs w:val="22"/>
              </w:rPr>
            </w:pPr>
            <w:r>
              <w:rPr>
                <w:rFonts w:ascii="Times New Roman" w:hAnsi="Times New Roman"/>
                <w:sz w:val="22"/>
                <w:szCs w:val="22"/>
              </w:rPr>
              <w:t>Децембар</w:t>
            </w:r>
          </w:p>
        </w:tc>
        <w:tc>
          <w:tcPr>
            <w:tcW w:w="2250" w:type="dxa"/>
          </w:tcPr>
          <w:p w:rsidR="001337DA" w:rsidRDefault="001337DA" w:rsidP="007D0027">
            <w:pPr>
              <w:pStyle w:val="NNRAZNOIDENT"/>
              <w:jc w:val="left"/>
              <w:rPr>
                <w:rFonts w:ascii="Times New Roman" w:hAnsi="Times New Roman"/>
                <w:sz w:val="22"/>
                <w:szCs w:val="22"/>
              </w:rPr>
            </w:pPr>
            <w:r>
              <w:rPr>
                <w:rFonts w:ascii="Times New Roman" w:hAnsi="Times New Roman"/>
                <w:sz w:val="22"/>
                <w:szCs w:val="22"/>
              </w:rPr>
              <w:t>У сусрет Новогодишњим и Божићним празницима</w:t>
            </w:r>
          </w:p>
        </w:tc>
        <w:tc>
          <w:tcPr>
            <w:tcW w:w="1620" w:type="dxa"/>
            <w:tcBorders>
              <w:right w:val="single" w:sz="8" w:space="0" w:color="auto"/>
            </w:tcBorders>
          </w:tcPr>
          <w:p w:rsidR="001337DA" w:rsidRDefault="001337DA" w:rsidP="007D0027">
            <w:pPr>
              <w:pStyle w:val="NNN"/>
              <w:jc w:val="left"/>
              <w:rPr>
                <w:rFonts w:ascii="Times New Roman" w:hAnsi="Times New Roman"/>
                <w:sz w:val="22"/>
                <w:szCs w:val="22"/>
              </w:rPr>
            </w:pPr>
            <w:r>
              <w:rPr>
                <w:rFonts w:ascii="Times New Roman" w:hAnsi="Times New Roman"/>
                <w:sz w:val="22"/>
                <w:szCs w:val="22"/>
              </w:rPr>
              <w:t>Директор, учитељи, ученици, васпитачице и предшколци, педагог</w:t>
            </w:r>
          </w:p>
        </w:tc>
        <w:tc>
          <w:tcPr>
            <w:tcW w:w="3324" w:type="dxa"/>
            <w:tcBorders>
              <w:left w:val="single" w:sz="8" w:space="0" w:color="auto"/>
              <w:right w:val="double" w:sz="4" w:space="0" w:color="auto"/>
            </w:tcBorders>
          </w:tcPr>
          <w:p w:rsidR="001337DA" w:rsidRPr="00D53C56" w:rsidRDefault="001337DA" w:rsidP="00D53C56">
            <w:pPr>
              <w:pStyle w:val="NNN"/>
              <w:jc w:val="left"/>
              <w:rPr>
                <w:rFonts w:ascii="Times New Roman" w:hAnsi="Times New Roman"/>
                <w:sz w:val="22"/>
                <w:szCs w:val="22"/>
              </w:rPr>
            </w:pPr>
            <w:r>
              <w:rPr>
                <w:rFonts w:ascii="Times New Roman" w:hAnsi="Times New Roman"/>
                <w:sz w:val="22"/>
                <w:szCs w:val="22"/>
              </w:rPr>
              <w:t>Реализовао украшавање јелки, украшавање учионица</w:t>
            </w:r>
            <w:r w:rsidR="00D53C56">
              <w:rPr>
                <w:rFonts w:ascii="Times New Roman" w:hAnsi="Times New Roman"/>
                <w:sz w:val="22"/>
                <w:szCs w:val="22"/>
              </w:rPr>
              <w:t>.</w:t>
            </w:r>
          </w:p>
        </w:tc>
      </w:tr>
      <w:tr w:rsidR="005807E2" w:rsidRPr="008A504D" w:rsidTr="006E4EC4">
        <w:trPr>
          <w:trHeight w:val="1028"/>
          <w:jc w:val="center"/>
        </w:trPr>
        <w:tc>
          <w:tcPr>
            <w:tcW w:w="1705" w:type="dxa"/>
            <w:tcBorders>
              <w:top w:val="single" w:sz="4" w:space="0" w:color="auto"/>
              <w:left w:val="double" w:sz="4" w:space="0" w:color="auto"/>
            </w:tcBorders>
          </w:tcPr>
          <w:p w:rsidR="005807E2" w:rsidRPr="001337DA" w:rsidRDefault="005807E2" w:rsidP="006E4EC4">
            <w:pPr>
              <w:pStyle w:val="NNN"/>
              <w:jc w:val="left"/>
              <w:rPr>
                <w:rFonts w:ascii="Times New Roman" w:hAnsi="Times New Roman"/>
                <w:sz w:val="22"/>
                <w:szCs w:val="22"/>
              </w:rPr>
            </w:pPr>
            <w:r>
              <w:rPr>
                <w:rFonts w:ascii="Times New Roman" w:hAnsi="Times New Roman"/>
                <w:sz w:val="22"/>
                <w:szCs w:val="22"/>
              </w:rPr>
              <w:t>Јануар</w:t>
            </w:r>
          </w:p>
        </w:tc>
        <w:tc>
          <w:tcPr>
            <w:tcW w:w="2250" w:type="dxa"/>
            <w:tcBorders>
              <w:top w:val="single" w:sz="4" w:space="0" w:color="auto"/>
            </w:tcBorders>
          </w:tcPr>
          <w:p w:rsidR="005807E2" w:rsidRDefault="005807E2" w:rsidP="006E4EC4">
            <w:pPr>
              <w:pStyle w:val="NNRAZNOIDENT"/>
              <w:jc w:val="left"/>
              <w:rPr>
                <w:rFonts w:ascii="Times New Roman" w:hAnsi="Times New Roman"/>
                <w:sz w:val="22"/>
                <w:szCs w:val="22"/>
              </w:rPr>
            </w:pPr>
            <w:r>
              <w:rPr>
                <w:rFonts w:ascii="Times New Roman" w:hAnsi="Times New Roman"/>
                <w:sz w:val="22"/>
                <w:szCs w:val="22"/>
              </w:rPr>
              <w:t>Додела пакетића социјално угроженим ученицима</w:t>
            </w:r>
          </w:p>
        </w:tc>
        <w:tc>
          <w:tcPr>
            <w:tcW w:w="1620" w:type="dxa"/>
            <w:tcBorders>
              <w:top w:val="single" w:sz="4" w:space="0" w:color="auto"/>
              <w:right w:val="single" w:sz="8" w:space="0" w:color="auto"/>
            </w:tcBorders>
          </w:tcPr>
          <w:p w:rsidR="005807E2" w:rsidRPr="001337DA" w:rsidRDefault="005807E2" w:rsidP="006E4EC4">
            <w:pPr>
              <w:pStyle w:val="NNN"/>
              <w:jc w:val="left"/>
              <w:rPr>
                <w:rFonts w:ascii="Times New Roman" w:hAnsi="Times New Roman"/>
                <w:sz w:val="22"/>
                <w:szCs w:val="22"/>
              </w:rPr>
            </w:pPr>
            <w:r w:rsidRPr="001337DA">
              <w:rPr>
                <w:rFonts w:ascii="Times New Roman" w:hAnsi="Times New Roman"/>
                <w:sz w:val="22"/>
              </w:rPr>
              <w:t>удружење „Загрљај“, школа</w:t>
            </w:r>
          </w:p>
        </w:tc>
        <w:tc>
          <w:tcPr>
            <w:tcW w:w="3324" w:type="dxa"/>
            <w:tcBorders>
              <w:top w:val="single" w:sz="4" w:space="0" w:color="auto"/>
              <w:left w:val="single" w:sz="8" w:space="0" w:color="auto"/>
              <w:right w:val="double" w:sz="4" w:space="0" w:color="auto"/>
            </w:tcBorders>
          </w:tcPr>
          <w:p w:rsidR="005807E2" w:rsidRPr="001337DA" w:rsidRDefault="005807E2" w:rsidP="006E4EC4">
            <w:pPr>
              <w:pStyle w:val="NNN"/>
              <w:jc w:val="left"/>
              <w:rPr>
                <w:rFonts w:ascii="Times New Roman" w:hAnsi="Times New Roman"/>
                <w:sz w:val="22"/>
                <w:szCs w:val="22"/>
              </w:rPr>
            </w:pPr>
            <w:r w:rsidRPr="001337DA">
              <w:rPr>
                <w:rFonts w:ascii="Times New Roman" w:hAnsi="Times New Roman"/>
                <w:sz w:val="22"/>
              </w:rPr>
              <w:t>Црквена општина Ваљево и удружење „Уагрљај“ донирали пакет</w:t>
            </w:r>
            <w:r>
              <w:rPr>
                <w:rFonts w:ascii="Times New Roman" w:hAnsi="Times New Roman"/>
                <w:sz w:val="22"/>
              </w:rPr>
              <w:t>иће за ученике из бројинијих по</w:t>
            </w:r>
            <w:r w:rsidRPr="001337DA">
              <w:rPr>
                <w:rFonts w:ascii="Times New Roman" w:hAnsi="Times New Roman"/>
                <w:sz w:val="22"/>
              </w:rPr>
              <w:t xml:space="preserve">рдица и лошијег </w:t>
            </w:r>
            <w:r>
              <w:rPr>
                <w:rFonts w:ascii="Times New Roman" w:hAnsi="Times New Roman"/>
                <w:sz w:val="22"/>
              </w:rPr>
              <w:t>м</w:t>
            </w:r>
            <w:r w:rsidRPr="001337DA">
              <w:rPr>
                <w:rFonts w:ascii="Times New Roman" w:hAnsi="Times New Roman"/>
                <w:sz w:val="22"/>
              </w:rPr>
              <w:t>атеријалног стања</w:t>
            </w:r>
          </w:p>
        </w:tc>
      </w:tr>
      <w:tr w:rsidR="001337DA" w:rsidTr="007D0027">
        <w:trPr>
          <w:cantSplit/>
          <w:trHeight w:val="562"/>
          <w:jc w:val="center"/>
        </w:trPr>
        <w:tc>
          <w:tcPr>
            <w:tcW w:w="1705" w:type="dxa"/>
            <w:tcBorders>
              <w:left w:val="double" w:sz="4" w:space="0" w:color="auto"/>
            </w:tcBorders>
          </w:tcPr>
          <w:p w:rsidR="001337DA" w:rsidRDefault="001337DA" w:rsidP="007D0027">
            <w:pPr>
              <w:pStyle w:val="NNN"/>
              <w:jc w:val="left"/>
              <w:rPr>
                <w:rFonts w:ascii="Times New Roman" w:hAnsi="Times New Roman"/>
                <w:sz w:val="22"/>
                <w:szCs w:val="22"/>
              </w:rPr>
            </w:pPr>
            <w:r>
              <w:rPr>
                <w:rFonts w:ascii="Times New Roman" w:hAnsi="Times New Roman"/>
                <w:sz w:val="22"/>
                <w:szCs w:val="22"/>
              </w:rPr>
              <w:t>27. јануар</w:t>
            </w:r>
          </w:p>
        </w:tc>
        <w:tc>
          <w:tcPr>
            <w:tcW w:w="2250" w:type="dxa"/>
          </w:tcPr>
          <w:p w:rsidR="001337DA" w:rsidRDefault="001337DA" w:rsidP="007D0027">
            <w:pPr>
              <w:pStyle w:val="NNRAZNOIDENT"/>
              <w:jc w:val="left"/>
              <w:rPr>
                <w:rFonts w:ascii="Times New Roman" w:hAnsi="Times New Roman"/>
                <w:sz w:val="22"/>
                <w:szCs w:val="22"/>
              </w:rPr>
            </w:pPr>
            <w:r>
              <w:rPr>
                <w:rFonts w:ascii="Times New Roman" w:hAnsi="Times New Roman"/>
                <w:sz w:val="22"/>
                <w:szCs w:val="22"/>
              </w:rPr>
              <w:t>Прослава Светог Саве</w:t>
            </w:r>
          </w:p>
          <w:p w:rsidR="001337DA" w:rsidRDefault="001337DA" w:rsidP="00714332">
            <w:pPr>
              <w:pStyle w:val="NNRAZNOIDENT"/>
              <w:ind w:firstLine="0"/>
              <w:jc w:val="left"/>
              <w:rPr>
                <w:rFonts w:ascii="Times New Roman" w:hAnsi="Times New Roman"/>
                <w:sz w:val="22"/>
                <w:szCs w:val="22"/>
              </w:rPr>
            </w:pPr>
            <w:r>
              <w:rPr>
                <w:rFonts w:ascii="Times New Roman" w:hAnsi="Times New Roman"/>
                <w:sz w:val="22"/>
                <w:szCs w:val="22"/>
              </w:rPr>
              <w:t>(Дан духовности)</w:t>
            </w:r>
            <w:r w:rsidR="00714332" w:rsidRPr="001337DA">
              <w:rPr>
                <w:rFonts w:ascii="Times New Roman" w:hAnsi="Times New Roman"/>
                <w:sz w:val="22"/>
              </w:rPr>
              <w:t xml:space="preserve"> </w:t>
            </w:r>
          </w:p>
        </w:tc>
        <w:tc>
          <w:tcPr>
            <w:tcW w:w="1620" w:type="dxa"/>
            <w:tcBorders>
              <w:right w:val="single" w:sz="8" w:space="0" w:color="auto"/>
            </w:tcBorders>
          </w:tcPr>
          <w:p w:rsidR="00714332" w:rsidRDefault="00D53C56" w:rsidP="00D53C56">
            <w:pPr>
              <w:pStyle w:val="NNN"/>
              <w:jc w:val="left"/>
              <w:rPr>
                <w:rFonts w:ascii="Times New Roman" w:hAnsi="Times New Roman"/>
                <w:sz w:val="22"/>
                <w:szCs w:val="22"/>
              </w:rPr>
            </w:pPr>
            <w:r>
              <w:rPr>
                <w:rFonts w:ascii="Times New Roman" w:hAnsi="Times New Roman"/>
                <w:sz w:val="22"/>
                <w:szCs w:val="22"/>
              </w:rPr>
              <w:t xml:space="preserve">Ученици, </w:t>
            </w:r>
            <w:r w:rsidR="00714332">
              <w:rPr>
                <w:rFonts w:ascii="Times New Roman" w:hAnsi="Times New Roman"/>
                <w:sz w:val="22"/>
                <w:szCs w:val="22"/>
              </w:rPr>
              <w:t xml:space="preserve"> запослени,</w:t>
            </w:r>
          </w:p>
          <w:p w:rsidR="001337DA" w:rsidRPr="00D53C56" w:rsidRDefault="00714332" w:rsidP="00D53C56">
            <w:pPr>
              <w:pStyle w:val="NNN"/>
              <w:jc w:val="left"/>
              <w:rPr>
                <w:rFonts w:ascii="Times New Roman" w:hAnsi="Times New Roman"/>
                <w:sz w:val="22"/>
                <w:szCs w:val="22"/>
              </w:rPr>
            </w:pPr>
            <w:r w:rsidRPr="001337DA">
              <w:rPr>
                <w:rFonts w:ascii="Times New Roman" w:hAnsi="Times New Roman"/>
                <w:sz w:val="22"/>
              </w:rPr>
              <w:t>Црквена општина „Ваљево“,</w:t>
            </w:r>
          </w:p>
        </w:tc>
        <w:tc>
          <w:tcPr>
            <w:tcW w:w="3324" w:type="dxa"/>
            <w:tcBorders>
              <w:left w:val="single" w:sz="8" w:space="0" w:color="auto"/>
              <w:right w:val="double" w:sz="4" w:space="0" w:color="auto"/>
            </w:tcBorders>
          </w:tcPr>
          <w:p w:rsidR="001337DA" w:rsidRDefault="00D53C56" w:rsidP="005807E2">
            <w:pPr>
              <w:pStyle w:val="NNN"/>
              <w:jc w:val="left"/>
              <w:rPr>
                <w:rFonts w:ascii="Times New Roman" w:hAnsi="Times New Roman"/>
                <w:sz w:val="22"/>
                <w:szCs w:val="22"/>
              </w:rPr>
            </w:pPr>
            <w:r>
              <w:rPr>
                <w:rFonts w:ascii="Times New Roman" w:hAnsi="Times New Roman"/>
                <w:sz w:val="22"/>
                <w:szCs w:val="22"/>
              </w:rPr>
              <w:t>Обележен радно уз</w:t>
            </w:r>
            <w:r w:rsidR="001337DA">
              <w:rPr>
                <w:rFonts w:ascii="Times New Roman" w:hAnsi="Times New Roman"/>
                <w:sz w:val="22"/>
                <w:szCs w:val="22"/>
              </w:rPr>
              <w:t xml:space="preserve"> ломљење славског колача и свечани ручак</w:t>
            </w:r>
            <w:r>
              <w:rPr>
                <w:rFonts w:ascii="Times New Roman" w:hAnsi="Times New Roman"/>
                <w:sz w:val="22"/>
                <w:szCs w:val="22"/>
              </w:rPr>
              <w:t xml:space="preserve"> за представнике одељенских заједница и наставнике. Приредба ове године није била одржана због епидемиолошких мера.</w:t>
            </w:r>
            <w:r w:rsidR="001337DA">
              <w:rPr>
                <w:rFonts w:ascii="Times New Roman" w:hAnsi="Times New Roman"/>
                <w:sz w:val="22"/>
                <w:szCs w:val="22"/>
              </w:rPr>
              <w:t xml:space="preserve"> </w:t>
            </w:r>
          </w:p>
        </w:tc>
      </w:tr>
      <w:tr w:rsidR="00A424E6" w:rsidRPr="008A504D" w:rsidTr="001337DA">
        <w:trPr>
          <w:trHeight w:val="2073"/>
          <w:jc w:val="center"/>
        </w:trPr>
        <w:tc>
          <w:tcPr>
            <w:tcW w:w="1705" w:type="dxa"/>
            <w:tcBorders>
              <w:left w:val="double" w:sz="4" w:space="0" w:color="auto"/>
            </w:tcBorders>
          </w:tcPr>
          <w:p w:rsidR="00A424E6" w:rsidRPr="00A424E6" w:rsidRDefault="00A424E6" w:rsidP="00A424E6">
            <w:pPr>
              <w:pStyle w:val="NNN"/>
              <w:jc w:val="center"/>
              <w:rPr>
                <w:rFonts w:ascii="Times New Roman" w:hAnsi="Times New Roman"/>
                <w:sz w:val="22"/>
                <w:szCs w:val="22"/>
              </w:rPr>
            </w:pPr>
            <w:r>
              <w:rPr>
                <w:rFonts w:ascii="Times New Roman" w:hAnsi="Times New Roman"/>
                <w:sz w:val="22"/>
                <w:szCs w:val="22"/>
              </w:rPr>
              <w:t>Фебруар</w:t>
            </w:r>
          </w:p>
        </w:tc>
        <w:tc>
          <w:tcPr>
            <w:tcW w:w="2250" w:type="dxa"/>
            <w:tcBorders>
              <w:top w:val="nil"/>
            </w:tcBorders>
          </w:tcPr>
          <w:p w:rsidR="00A424E6" w:rsidRPr="00A424E6" w:rsidRDefault="00A424E6" w:rsidP="007D0027">
            <w:pPr>
              <w:pStyle w:val="NNRAZNOIDENT"/>
              <w:jc w:val="left"/>
              <w:rPr>
                <w:rFonts w:ascii="Times New Roman" w:hAnsi="Times New Roman"/>
                <w:sz w:val="22"/>
                <w:szCs w:val="22"/>
              </w:rPr>
            </w:pPr>
            <w:r>
              <w:rPr>
                <w:rFonts w:ascii="Times New Roman" w:hAnsi="Times New Roman"/>
                <w:sz w:val="22"/>
                <w:szCs w:val="22"/>
              </w:rPr>
              <w:t>Акција „Засади дрво“</w:t>
            </w:r>
          </w:p>
        </w:tc>
        <w:tc>
          <w:tcPr>
            <w:tcW w:w="1620" w:type="dxa"/>
            <w:tcBorders>
              <w:right w:val="single" w:sz="8" w:space="0" w:color="auto"/>
            </w:tcBorders>
          </w:tcPr>
          <w:p w:rsidR="00A424E6" w:rsidRPr="00A424E6" w:rsidRDefault="00A424E6" w:rsidP="007D0027">
            <w:pPr>
              <w:pStyle w:val="NNN"/>
              <w:jc w:val="left"/>
              <w:rPr>
                <w:rFonts w:ascii="Times New Roman" w:hAnsi="Times New Roman"/>
                <w:sz w:val="22"/>
                <w:szCs w:val="22"/>
              </w:rPr>
            </w:pPr>
            <w:r>
              <w:rPr>
                <w:rFonts w:ascii="Times New Roman" w:hAnsi="Times New Roman"/>
                <w:sz w:val="22"/>
                <w:szCs w:val="22"/>
              </w:rPr>
              <w:t>МПНТР, школа</w:t>
            </w:r>
          </w:p>
        </w:tc>
        <w:tc>
          <w:tcPr>
            <w:tcW w:w="3324" w:type="dxa"/>
            <w:tcBorders>
              <w:top w:val="nil"/>
              <w:left w:val="single" w:sz="8" w:space="0" w:color="auto"/>
              <w:right w:val="double" w:sz="4" w:space="0" w:color="auto"/>
            </w:tcBorders>
          </w:tcPr>
          <w:p w:rsidR="00A424E6" w:rsidRPr="00A424E6" w:rsidRDefault="00A424E6" w:rsidP="001337DA">
            <w:pPr>
              <w:pStyle w:val="NNN"/>
              <w:jc w:val="left"/>
              <w:rPr>
                <w:rFonts w:ascii="Times New Roman" w:hAnsi="Times New Roman"/>
                <w:sz w:val="22"/>
                <w:szCs w:val="22"/>
              </w:rPr>
            </w:pPr>
            <w:r>
              <w:rPr>
                <w:rFonts w:ascii="Times New Roman" w:hAnsi="Times New Roman"/>
                <w:sz w:val="22"/>
                <w:szCs w:val="22"/>
              </w:rPr>
              <w:t xml:space="preserve">У оквиру акције „Засади дрво“ школа је од МПНТР добила на поклон две саднице белог бора које су ученици првог разреда засадили у дворишту школе. </w:t>
            </w:r>
          </w:p>
        </w:tc>
      </w:tr>
      <w:tr w:rsidR="00A424E6" w:rsidRPr="008A504D" w:rsidTr="001337DA">
        <w:trPr>
          <w:trHeight w:val="2073"/>
          <w:jc w:val="center"/>
        </w:trPr>
        <w:tc>
          <w:tcPr>
            <w:tcW w:w="1705" w:type="dxa"/>
            <w:tcBorders>
              <w:left w:val="double" w:sz="4" w:space="0" w:color="auto"/>
            </w:tcBorders>
          </w:tcPr>
          <w:p w:rsidR="00A424E6" w:rsidRPr="00A424E6" w:rsidRDefault="00A424E6" w:rsidP="007D0027">
            <w:pPr>
              <w:pStyle w:val="NNN"/>
              <w:jc w:val="left"/>
              <w:rPr>
                <w:rFonts w:ascii="Times New Roman" w:hAnsi="Times New Roman"/>
                <w:sz w:val="22"/>
                <w:szCs w:val="22"/>
              </w:rPr>
            </w:pPr>
            <w:r>
              <w:rPr>
                <w:rFonts w:ascii="Times New Roman" w:hAnsi="Times New Roman"/>
                <w:sz w:val="22"/>
                <w:szCs w:val="22"/>
              </w:rPr>
              <w:t>Март</w:t>
            </w:r>
          </w:p>
        </w:tc>
        <w:tc>
          <w:tcPr>
            <w:tcW w:w="2250" w:type="dxa"/>
            <w:tcBorders>
              <w:top w:val="nil"/>
            </w:tcBorders>
          </w:tcPr>
          <w:p w:rsidR="00A424E6" w:rsidRPr="00A424E6" w:rsidRDefault="00A424E6" w:rsidP="007D0027">
            <w:pPr>
              <w:pStyle w:val="NNRAZNOIDENT"/>
              <w:jc w:val="left"/>
              <w:rPr>
                <w:rFonts w:ascii="Times New Roman" w:hAnsi="Times New Roman"/>
                <w:sz w:val="22"/>
                <w:szCs w:val="22"/>
              </w:rPr>
            </w:pPr>
            <w:r>
              <w:rPr>
                <w:rFonts w:ascii="Times New Roman" w:hAnsi="Times New Roman"/>
                <w:sz w:val="22"/>
                <w:szCs w:val="22"/>
              </w:rPr>
              <w:t>Школица скијања</w:t>
            </w:r>
          </w:p>
        </w:tc>
        <w:tc>
          <w:tcPr>
            <w:tcW w:w="1620" w:type="dxa"/>
            <w:tcBorders>
              <w:right w:val="single" w:sz="8" w:space="0" w:color="auto"/>
            </w:tcBorders>
          </w:tcPr>
          <w:p w:rsidR="00A424E6" w:rsidRPr="00A424E6" w:rsidRDefault="00A424E6" w:rsidP="007D0027">
            <w:pPr>
              <w:pStyle w:val="NNN"/>
              <w:jc w:val="left"/>
              <w:rPr>
                <w:rFonts w:ascii="Times New Roman" w:hAnsi="Times New Roman"/>
                <w:sz w:val="22"/>
                <w:szCs w:val="22"/>
              </w:rPr>
            </w:pPr>
            <w:r>
              <w:rPr>
                <w:rFonts w:ascii="Times New Roman" w:hAnsi="Times New Roman"/>
                <w:sz w:val="22"/>
                <w:szCs w:val="22"/>
              </w:rPr>
              <w:t>Валис, директор школе</w:t>
            </w:r>
          </w:p>
        </w:tc>
        <w:tc>
          <w:tcPr>
            <w:tcW w:w="3324" w:type="dxa"/>
            <w:tcBorders>
              <w:top w:val="nil"/>
              <w:left w:val="single" w:sz="8" w:space="0" w:color="auto"/>
              <w:right w:val="double" w:sz="4" w:space="0" w:color="auto"/>
            </w:tcBorders>
          </w:tcPr>
          <w:p w:rsidR="00A424E6" w:rsidRPr="00A424E6" w:rsidRDefault="00A424E6" w:rsidP="001337DA">
            <w:pPr>
              <w:pStyle w:val="NNN"/>
              <w:jc w:val="left"/>
              <w:rPr>
                <w:rFonts w:ascii="Times New Roman" w:hAnsi="Times New Roman"/>
                <w:sz w:val="22"/>
                <w:szCs w:val="22"/>
              </w:rPr>
            </w:pPr>
            <w:r>
              <w:rPr>
                <w:rFonts w:ascii="Times New Roman" w:hAnsi="Times New Roman"/>
                <w:sz w:val="22"/>
                <w:szCs w:val="22"/>
              </w:rPr>
              <w:t xml:space="preserve">Ученици 7. И 8. Рарзеда су у организацији удружења „Валис“ били на једнодневном излету на Дивчибарама, где су имали малу школицу скијања на стази Црни врх. </w:t>
            </w:r>
          </w:p>
        </w:tc>
      </w:tr>
      <w:tr w:rsidR="001337DA" w:rsidRPr="008A504D" w:rsidTr="001337DA">
        <w:trPr>
          <w:trHeight w:val="2073"/>
          <w:jc w:val="center"/>
        </w:trPr>
        <w:tc>
          <w:tcPr>
            <w:tcW w:w="1705" w:type="dxa"/>
            <w:tcBorders>
              <w:left w:val="double" w:sz="4" w:space="0" w:color="auto"/>
            </w:tcBorders>
          </w:tcPr>
          <w:p w:rsidR="001337DA" w:rsidRPr="008A504D" w:rsidRDefault="001337DA" w:rsidP="007D0027">
            <w:pPr>
              <w:pStyle w:val="NNN"/>
              <w:jc w:val="left"/>
              <w:rPr>
                <w:rFonts w:ascii="Times New Roman" w:hAnsi="Times New Roman"/>
                <w:sz w:val="22"/>
                <w:szCs w:val="22"/>
              </w:rPr>
            </w:pPr>
            <w:r w:rsidRPr="008A504D">
              <w:rPr>
                <w:rFonts w:ascii="Times New Roman" w:hAnsi="Times New Roman"/>
                <w:sz w:val="22"/>
                <w:szCs w:val="22"/>
              </w:rPr>
              <w:t>фебруар – јун</w:t>
            </w:r>
          </w:p>
          <w:p w:rsidR="001337DA" w:rsidRPr="008A504D" w:rsidRDefault="001337DA" w:rsidP="007D0027">
            <w:pPr>
              <w:pStyle w:val="NNN"/>
              <w:jc w:val="left"/>
              <w:rPr>
                <w:rFonts w:ascii="Times New Roman" w:hAnsi="Times New Roman"/>
                <w:sz w:val="22"/>
                <w:szCs w:val="22"/>
              </w:rPr>
            </w:pPr>
            <w:r w:rsidRPr="008A504D">
              <w:rPr>
                <w:rFonts w:ascii="Times New Roman" w:hAnsi="Times New Roman"/>
                <w:sz w:val="22"/>
                <w:szCs w:val="22"/>
              </w:rPr>
              <w:t>према календару Министарства</w:t>
            </w:r>
          </w:p>
        </w:tc>
        <w:tc>
          <w:tcPr>
            <w:tcW w:w="2250" w:type="dxa"/>
            <w:tcBorders>
              <w:top w:val="nil"/>
            </w:tcBorders>
          </w:tcPr>
          <w:p w:rsidR="001337DA" w:rsidRPr="008A504D" w:rsidRDefault="001337DA" w:rsidP="007D0027">
            <w:pPr>
              <w:pStyle w:val="NNRAZNOIDENT"/>
              <w:jc w:val="left"/>
              <w:rPr>
                <w:rFonts w:ascii="Times New Roman" w:hAnsi="Times New Roman"/>
                <w:sz w:val="22"/>
                <w:szCs w:val="22"/>
              </w:rPr>
            </w:pPr>
            <w:r>
              <w:rPr>
                <w:rFonts w:ascii="Times New Roman" w:hAnsi="Times New Roman"/>
                <w:sz w:val="22"/>
                <w:szCs w:val="22"/>
              </w:rPr>
              <w:t>Школска и општинска такмичења</w:t>
            </w:r>
            <w:r w:rsidRPr="008A504D">
              <w:rPr>
                <w:rFonts w:ascii="Times New Roman" w:hAnsi="Times New Roman"/>
                <w:sz w:val="22"/>
                <w:szCs w:val="22"/>
              </w:rPr>
              <w:t xml:space="preserve"> </w:t>
            </w:r>
          </w:p>
        </w:tc>
        <w:tc>
          <w:tcPr>
            <w:tcW w:w="1620" w:type="dxa"/>
            <w:tcBorders>
              <w:right w:val="single" w:sz="8" w:space="0" w:color="auto"/>
            </w:tcBorders>
          </w:tcPr>
          <w:p w:rsidR="001337DA" w:rsidRPr="008A504D" w:rsidRDefault="001337DA" w:rsidP="007D0027">
            <w:pPr>
              <w:pStyle w:val="NNN"/>
              <w:jc w:val="left"/>
              <w:rPr>
                <w:rFonts w:ascii="Times New Roman" w:hAnsi="Times New Roman"/>
                <w:sz w:val="22"/>
                <w:szCs w:val="22"/>
              </w:rPr>
            </w:pPr>
            <w:r w:rsidRPr="008A504D">
              <w:rPr>
                <w:rFonts w:ascii="Times New Roman" w:hAnsi="Times New Roman"/>
                <w:sz w:val="22"/>
                <w:szCs w:val="22"/>
              </w:rPr>
              <w:t>Предметни наставници, ментори секција</w:t>
            </w:r>
          </w:p>
          <w:p w:rsidR="006E5158" w:rsidRDefault="006E5158" w:rsidP="007D0027">
            <w:pPr>
              <w:pStyle w:val="NNN"/>
              <w:jc w:val="left"/>
              <w:rPr>
                <w:rFonts w:ascii="Times New Roman" w:hAnsi="Times New Roman"/>
                <w:sz w:val="22"/>
                <w:szCs w:val="22"/>
              </w:rPr>
            </w:pPr>
            <w:r w:rsidRPr="008A504D">
              <w:rPr>
                <w:rFonts w:ascii="Times New Roman" w:hAnsi="Times New Roman"/>
                <w:sz w:val="22"/>
                <w:szCs w:val="22"/>
              </w:rPr>
              <w:t>П</w:t>
            </w:r>
            <w:r w:rsidR="001337DA" w:rsidRPr="008A504D">
              <w:rPr>
                <w:rFonts w:ascii="Times New Roman" w:hAnsi="Times New Roman"/>
                <w:sz w:val="22"/>
                <w:szCs w:val="22"/>
              </w:rPr>
              <w:t>редм</w:t>
            </w:r>
          </w:p>
          <w:p w:rsidR="001337DA" w:rsidRPr="008A504D" w:rsidRDefault="001337DA" w:rsidP="007D0027">
            <w:pPr>
              <w:pStyle w:val="NNN"/>
              <w:jc w:val="left"/>
              <w:rPr>
                <w:rFonts w:ascii="Times New Roman" w:hAnsi="Times New Roman"/>
                <w:sz w:val="22"/>
                <w:szCs w:val="22"/>
              </w:rPr>
            </w:pPr>
            <w:r w:rsidRPr="008A504D">
              <w:rPr>
                <w:rFonts w:ascii="Times New Roman" w:hAnsi="Times New Roman"/>
                <w:sz w:val="22"/>
                <w:szCs w:val="22"/>
              </w:rPr>
              <w:t>етни наставници, ментори секција</w:t>
            </w:r>
          </w:p>
        </w:tc>
        <w:tc>
          <w:tcPr>
            <w:tcW w:w="3324" w:type="dxa"/>
            <w:tcBorders>
              <w:top w:val="nil"/>
              <w:left w:val="single" w:sz="8" w:space="0" w:color="auto"/>
              <w:right w:val="double" w:sz="4" w:space="0" w:color="auto"/>
            </w:tcBorders>
          </w:tcPr>
          <w:p w:rsidR="001337DA" w:rsidRPr="008A504D" w:rsidRDefault="001337DA" w:rsidP="001337DA">
            <w:pPr>
              <w:pStyle w:val="NNN"/>
              <w:jc w:val="left"/>
              <w:rPr>
                <w:rFonts w:ascii="Times New Roman" w:hAnsi="Times New Roman"/>
                <w:sz w:val="22"/>
                <w:szCs w:val="22"/>
              </w:rPr>
            </w:pPr>
            <w:r w:rsidRPr="008A504D">
              <w:rPr>
                <w:rFonts w:ascii="Times New Roman" w:hAnsi="Times New Roman"/>
                <w:sz w:val="22"/>
                <w:szCs w:val="22"/>
              </w:rPr>
              <w:t xml:space="preserve">Реализована су школска такмичења и поднети извештаји. Учешће ученика и резултати су већ раније наведени у извештају </w:t>
            </w:r>
          </w:p>
        </w:tc>
      </w:tr>
      <w:tr w:rsidR="00BA4AF1" w:rsidRPr="00A97A10" w:rsidTr="007D0027">
        <w:trPr>
          <w:jc w:val="center"/>
        </w:trPr>
        <w:tc>
          <w:tcPr>
            <w:tcW w:w="1705" w:type="dxa"/>
            <w:tcBorders>
              <w:left w:val="double" w:sz="4" w:space="0" w:color="auto"/>
              <w:bottom w:val="double" w:sz="4" w:space="0" w:color="auto"/>
            </w:tcBorders>
          </w:tcPr>
          <w:p w:rsidR="00BA4AF1" w:rsidRPr="00992277" w:rsidRDefault="005807E2" w:rsidP="007D0027">
            <w:pPr>
              <w:pStyle w:val="NNN"/>
              <w:jc w:val="left"/>
              <w:rPr>
                <w:rFonts w:ascii="Times New Roman" w:hAnsi="Times New Roman"/>
                <w:sz w:val="22"/>
                <w:szCs w:val="22"/>
              </w:rPr>
            </w:pPr>
            <w:r>
              <w:rPr>
                <w:rFonts w:ascii="Times New Roman" w:hAnsi="Times New Roman"/>
                <w:sz w:val="22"/>
                <w:szCs w:val="22"/>
              </w:rPr>
              <w:lastRenderedPageBreak/>
              <w:t>Мај</w:t>
            </w:r>
          </w:p>
        </w:tc>
        <w:tc>
          <w:tcPr>
            <w:tcW w:w="2250" w:type="dxa"/>
            <w:tcBorders>
              <w:bottom w:val="double" w:sz="4" w:space="0" w:color="auto"/>
            </w:tcBorders>
          </w:tcPr>
          <w:p w:rsidR="00BA4AF1" w:rsidRPr="005807E2" w:rsidRDefault="005807E2" w:rsidP="007D0027">
            <w:pPr>
              <w:pStyle w:val="NNRAZNOIDENT"/>
              <w:ind w:firstLine="0"/>
              <w:jc w:val="left"/>
              <w:rPr>
                <w:rFonts w:ascii="Times New Roman" w:hAnsi="Times New Roman"/>
                <w:sz w:val="22"/>
                <w:szCs w:val="22"/>
              </w:rPr>
            </w:pPr>
            <w:r>
              <w:rPr>
                <w:rFonts w:ascii="Times New Roman" w:hAnsi="Times New Roman"/>
                <w:sz w:val="22"/>
                <w:szCs w:val="22"/>
              </w:rPr>
              <w:t>Екскурзије</w:t>
            </w:r>
          </w:p>
        </w:tc>
        <w:tc>
          <w:tcPr>
            <w:tcW w:w="1620" w:type="dxa"/>
            <w:tcBorders>
              <w:bottom w:val="double" w:sz="4" w:space="0" w:color="auto"/>
              <w:right w:val="single" w:sz="8" w:space="0" w:color="auto"/>
            </w:tcBorders>
          </w:tcPr>
          <w:p w:rsidR="00BA4AF1" w:rsidRPr="005807E2" w:rsidRDefault="005807E2" w:rsidP="007D0027">
            <w:pPr>
              <w:pStyle w:val="NNN"/>
              <w:jc w:val="left"/>
              <w:rPr>
                <w:rFonts w:ascii="Times New Roman" w:hAnsi="Times New Roman"/>
                <w:sz w:val="22"/>
                <w:szCs w:val="22"/>
              </w:rPr>
            </w:pPr>
            <w:r>
              <w:rPr>
                <w:rFonts w:ascii="Times New Roman" w:hAnsi="Times New Roman"/>
                <w:sz w:val="22"/>
                <w:szCs w:val="22"/>
              </w:rPr>
              <w:t>Одељенске старешине, директор, Национал</w:t>
            </w:r>
          </w:p>
        </w:tc>
        <w:tc>
          <w:tcPr>
            <w:tcW w:w="3324" w:type="dxa"/>
            <w:tcBorders>
              <w:left w:val="single" w:sz="8" w:space="0" w:color="auto"/>
              <w:bottom w:val="double" w:sz="4" w:space="0" w:color="auto"/>
              <w:right w:val="double" w:sz="4" w:space="0" w:color="auto"/>
            </w:tcBorders>
          </w:tcPr>
          <w:p w:rsidR="00BA4AF1" w:rsidRPr="005807E2" w:rsidRDefault="005807E2" w:rsidP="007D0027">
            <w:pPr>
              <w:pStyle w:val="NNN"/>
              <w:jc w:val="left"/>
              <w:rPr>
                <w:rFonts w:ascii="Times New Roman" w:hAnsi="Times New Roman"/>
                <w:sz w:val="22"/>
                <w:szCs w:val="22"/>
              </w:rPr>
            </w:pPr>
            <w:r>
              <w:rPr>
                <w:rFonts w:ascii="Times New Roman" w:hAnsi="Times New Roman"/>
                <w:sz w:val="22"/>
                <w:szCs w:val="22"/>
              </w:rPr>
              <w:t xml:space="preserve">Ученици од 1. До 8. Разреда ишли су на једнодневне екскурзије. Ученици млађих разреда посетили су Тршић и Бању Ковиљачу, а ученици старијих разреда су били у Новом Саду и манастиру Хопово. Вође пута су поднеле извештаје о реалиованом екскурзијама. </w:t>
            </w:r>
          </w:p>
        </w:tc>
      </w:tr>
      <w:tr w:rsidR="00714332" w:rsidRPr="00A97A10" w:rsidTr="007D0027">
        <w:trPr>
          <w:jc w:val="center"/>
        </w:trPr>
        <w:tc>
          <w:tcPr>
            <w:tcW w:w="1705" w:type="dxa"/>
            <w:tcBorders>
              <w:left w:val="double" w:sz="4" w:space="0" w:color="auto"/>
              <w:bottom w:val="double" w:sz="4" w:space="0" w:color="auto"/>
            </w:tcBorders>
          </w:tcPr>
          <w:p w:rsidR="00714332" w:rsidRPr="00714332" w:rsidRDefault="00714332" w:rsidP="007D0027">
            <w:pPr>
              <w:pStyle w:val="NNN"/>
              <w:jc w:val="left"/>
              <w:rPr>
                <w:rFonts w:ascii="Times New Roman" w:hAnsi="Times New Roman"/>
                <w:sz w:val="22"/>
                <w:szCs w:val="22"/>
              </w:rPr>
            </w:pPr>
            <w:r>
              <w:rPr>
                <w:rFonts w:ascii="Times New Roman" w:hAnsi="Times New Roman"/>
                <w:sz w:val="22"/>
                <w:szCs w:val="22"/>
              </w:rPr>
              <w:t>Мај</w:t>
            </w:r>
          </w:p>
        </w:tc>
        <w:tc>
          <w:tcPr>
            <w:tcW w:w="2250" w:type="dxa"/>
            <w:tcBorders>
              <w:bottom w:val="double" w:sz="4" w:space="0" w:color="auto"/>
            </w:tcBorders>
          </w:tcPr>
          <w:p w:rsidR="00714332" w:rsidRPr="00714332" w:rsidRDefault="00714332" w:rsidP="007D0027">
            <w:pPr>
              <w:pStyle w:val="NNRAZNOIDENT"/>
              <w:ind w:firstLine="0"/>
              <w:jc w:val="left"/>
              <w:rPr>
                <w:rFonts w:ascii="Times New Roman" w:hAnsi="Times New Roman"/>
                <w:sz w:val="22"/>
                <w:szCs w:val="22"/>
              </w:rPr>
            </w:pPr>
            <w:r>
              <w:rPr>
                <w:rFonts w:ascii="Times New Roman" w:hAnsi="Times New Roman"/>
                <w:sz w:val="22"/>
                <w:szCs w:val="22"/>
              </w:rPr>
              <w:t>Посета средњим школама</w:t>
            </w:r>
          </w:p>
        </w:tc>
        <w:tc>
          <w:tcPr>
            <w:tcW w:w="1620" w:type="dxa"/>
            <w:tcBorders>
              <w:bottom w:val="double" w:sz="4" w:space="0" w:color="auto"/>
              <w:right w:val="single" w:sz="8" w:space="0" w:color="auto"/>
            </w:tcBorders>
          </w:tcPr>
          <w:p w:rsidR="00714332" w:rsidRPr="00714332" w:rsidRDefault="00714332" w:rsidP="007D0027">
            <w:pPr>
              <w:pStyle w:val="NNN"/>
              <w:jc w:val="left"/>
              <w:rPr>
                <w:rFonts w:ascii="Times New Roman" w:hAnsi="Times New Roman"/>
                <w:sz w:val="22"/>
                <w:szCs w:val="22"/>
              </w:rPr>
            </w:pPr>
            <w:r>
              <w:rPr>
                <w:rFonts w:ascii="Times New Roman" w:hAnsi="Times New Roman"/>
                <w:sz w:val="22"/>
                <w:szCs w:val="22"/>
              </w:rPr>
              <w:t>Одељенски старешина 8. разреда, педагог</w:t>
            </w:r>
          </w:p>
        </w:tc>
        <w:tc>
          <w:tcPr>
            <w:tcW w:w="3324" w:type="dxa"/>
            <w:tcBorders>
              <w:left w:val="single" w:sz="8" w:space="0" w:color="auto"/>
              <w:bottom w:val="double" w:sz="4" w:space="0" w:color="auto"/>
              <w:right w:val="double" w:sz="4" w:space="0" w:color="auto"/>
            </w:tcBorders>
          </w:tcPr>
          <w:p w:rsidR="00714332" w:rsidRPr="00714332" w:rsidRDefault="00414ACF" w:rsidP="007D0027">
            <w:pPr>
              <w:pStyle w:val="NNN"/>
              <w:jc w:val="left"/>
              <w:rPr>
                <w:rFonts w:ascii="Times New Roman" w:hAnsi="Times New Roman"/>
                <w:sz w:val="22"/>
                <w:szCs w:val="22"/>
              </w:rPr>
            </w:pPr>
            <w:r>
              <w:rPr>
                <w:rFonts w:ascii="Times New Roman" w:hAnsi="Times New Roman"/>
                <w:sz w:val="22"/>
                <w:szCs w:val="22"/>
              </w:rPr>
              <w:t>9</w:t>
            </w:r>
            <w:r w:rsidR="00714332">
              <w:rPr>
                <w:rFonts w:ascii="Times New Roman" w:hAnsi="Times New Roman"/>
                <w:sz w:val="22"/>
                <w:szCs w:val="22"/>
              </w:rPr>
              <w:t xml:space="preserve"> ученика 8. разреда посетилу је средњу Пољопривредну школу и Техничку школу. Ученици су се упознали са школом и смеровима који ће бити наредне школске године.</w:t>
            </w:r>
          </w:p>
        </w:tc>
      </w:tr>
      <w:tr w:rsidR="00BA4AF1" w:rsidTr="00693A03">
        <w:trPr>
          <w:trHeight w:val="438"/>
          <w:jc w:val="center"/>
        </w:trPr>
        <w:tc>
          <w:tcPr>
            <w:tcW w:w="1705" w:type="dxa"/>
            <w:tcBorders>
              <w:left w:val="double" w:sz="4" w:space="0" w:color="auto"/>
            </w:tcBorders>
          </w:tcPr>
          <w:p w:rsidR="00BA4AF1" w:rsidRPr="005807E2" w:rsidRDefault="005807E2" w:rsidP="00693A03">
            <w:pPr>
              <w:pStyle w:val="NNN"/>
              <w:jc w:val="left"/>
              <w:rPr>
                <w:rFonts w:ascii="Times New Roman" w:hAnsi="Times New Roman"/>
                <w:sz w:val="22"/>
                <w:szCs w:val="22"/>
              </w:rPr>
            </w:pPr>
            <w:r>
              <w:rPr>
                <w:rFonts w:ascii="Times New Roman" w:hAnsi="Times New Roman"/>
                <w:sz w:val="22"/>
                <w:szCs w:val="22"/>
              </w:rPr>
              <w:t>3. Јун</w:t>
            </w:r>
          </w:p>
        </w:tc>
        <w:tc>
          <w:tcPr>
            <w:tcW w:w="2250" w:type="dxa"/>
          </w:tcPr>
          <w:p w:rsidR="00BA4AF1" w:rsidRPr="005807E2" w:rsidRDefault="005807E2" w:rsidP="00693A03">
            <w:pPr>
              <w:pStyle w:val="NNRAZNOIDENT"/>
              <w:rPr>
                <w:rFonts w:ascii="Times New Roman" w:hAnsi="Times New Roman"/>
                <w:sz w:val="22"/>
                <w:szCs w:val="22"/>
              </w:rPr>
            </w:pPr>
            <w:r>
              <w:rPr>
                <w:rFonts w:ascii="Times New Roman" w:hAnsi="Times New Roman"/>
                <w:sz w:val="22"/>
                <w:szCs w:val="22"/>
              </w:rPr>
              <w:t>Донација књига</w:t>
            </w:r>
          </w:p>
        </w:tc>
        <w:tc>
          <w:tcPr>
            <w:tcW w:w="1620" w:type="dxa"/>
            <w:tcBorders>
              <w:right w:val="single" w:sz="8" w:space="0" w:color="auto"/>
            </w:tcBorders>
          </w:tcPr>
          <w:p w:rsidR="00BA4AF1" w:rsidRPr="005807E2" w:rsidRDefault="005807E2" w:rsidP="00693A03">
            <w:pPr>
              <w:rPr>
                <w:sz w:val="22"/>
              </w:rPr>
            </w:pPr>
            <w:r>
              <w:rPr>
                <w:sz w:val="22"/>
                <w:szCs w:val="22"/>
              </w:rPr>
              <w:t>Ротари клуб Ваљево, директор, библиотекар</w:t>
            </w:r>
          </w:p>
        </w:tc>
        <w:tc>
          <w:tcPr>
            <w:tcW w:w="3324" w:type="dxa"/>
            <w:tcBorders>
              <w:left w:val="single" w:sz="8" w:space="0" w:color="auto"/>
              <w:right w:val="double" w:sz="4" w:space="0" w:color="auto"/>
            </w:tcBorders>
          </w:tcPr>
          <w:p w:rsidR="00BA4AF1" w:rsidRPr="005807E2" w:rsidRDefault="005807E2" w:rsidP="00693A03">
            <w:pPr>
              <w:pStyle w:val="NNN"/>
              <w:rPr>
                <w:rFonts w:ascii="Times New Roman" w:hAnsi="Times New Roman"/>
                <w:sz w:val="22"/>
                <w:szCs w:val="22"/>
              </w:rPr>
            </w:pPr>
            <w:r>
              <w:rPr>
                <w:rFonts w:ascii="Times New Roman" w:hAnsi="Times New Roman"/>
                <w:sz w:val="22"/>
                <w:szCs w:val="22"/>
              </w:rPr>
              <w:t xml:space="preserve">Ротари клуб Ваљево изабрао је нашу школу за вредну донацију књига за библиотеку. </w:t>
            </w:r>
          </w:p>
        </w:tc>
      </w:tr>
      <w:tr w:rsidR="005807E2" w:rsidTr="00693A03">
        <w:trPr>
          <w:trHeight w:val="438"/>
          <w:jc w:val="center"/>
        </w:trPr>
        <w:tc>
          <w:tcPr>
            <w:tcW w:w="1705" w:type="dxa"/>
            <w:tcBorders>
              <w:left w:val="double" w:sz="4" w:space="0" w:color="auto"/>
            </w:tcBorders>
          </w:tcPr>
          <w:p w:rsidR="005807E2" w:rsidRDefault="005807E2" w:rsidP="00693A03">
            <w:pPr>
              <w:pStyle w:val="NNN"/>
              <w:jc w:val="left"/>
              <w:rPr>
                <w:rFonts w:ascii="Times New Roman" w:hAnsi="Times New Roman"/>
                <w:sz w:val="22"/>
                <w:szCs w:val="22"/>
              </w:rPr>
            </w:pPr>
            <w:r>
              <w:rPr>
                <w:rFonts w:ascii="Times New Roman" w:hAnsi="Times New Roman"/>
                <w:sz w:val="22"/>
                <w:szCs w:val="22"/>
              </w:rPr>
              <w:t>15.јун</w:t>
            </w:r>
          </w:p>
        </w:tc>
        <w:tc>
          <w:tcPr>
            <w:tcW w:w="2250" w:type="dxa"/>
          </w:tcPr>
          <w:p w:rsidR="005807E2" w:rsidRDefault="005807E2" w:rsidP="00693A03">
            <w:pPr>
              <w:pStyle w:val="NNRAZNOIDENT"/>
              <w:rPr>
                <w:rFonts w:ascii="Times New Roman" w:hAnsi="Times New Roman"/>
                <w:sz w:val="22"/>
                <w:szCs w:val="22"/>
              </w:rPr>
            </w:pPr>
            <w:r>
              <w:rPr>
                <w:rFonts w:ascii="Times New Roman" w:hAnsi="Times New Roman"/>
                <w:sz w:val="22"/>
                <w:szCs w:val="22"/>
              </w:rPr>
              <w:t>Тестирање ученика</w:t>
            </w:r>
          </w:p>
        </w:tc>
        <w:tc>
          <w:tcPr>
            <w:tcW w:w="1620" w:type="dxa"/>
            <w:tcBorders>
              <w:right w:val="single" w:sz="8" w:space="0" w:color="auto"/>
            </w:tcBorders>
          </w:tcPr>
          <w:p w:rsidR="005807E2" w:rsidRDefault="005807E2" w:rsidP="00693A03">
            <w:pPr>
              <w:rPr>
                <w:sz w:val="22"/>
                <w:szCs w:val="22"/>
              </w:rPr>
            </w:pPr>
            <w:r>
              <w:rPr>
                <w:sz w:val="22"/>
                <w:szCs w:val="22"/>
              </w:rPr>
              <w:t>Одељенске старешине 4. И 7. Разреда, педагог, директор</w:t>
            </w:r>
          </w:p>
        </w:tc>
        <w:tc>
          <w:tcPr>
            <w:tcW w:w="3324" w:type="dxa"/>
            <w:tcBorders>
              <w:left w:val="single" w:sz="8" w:space="0" w:color="auto"/>
              <w:right w:val="double" w:sz="4" w:space="0" w:color="auto"/>
            </w:tcBorders>
          </w:tcPr>
          <w:p w:rsidR="005807E2" w:rsidRDefault="005807E2" w:rsidP="00693A03">
            <w:pPr>
              <w:pStyle w:val="NNN"/>
              <w:rPr>
                <w:rFonts w:ascii="Times New Roman" w:hAnsi="Times New Roman"/>
                <w:sz w:val="22"/>
                <w:szCs w:val="22"/>
              </w:rPr>
            </w:pPr>
            <w:r>
              <w:rPr>
                <w:rFonts w:ascii="Times New Roman" w:hAnsi="Times New Roman"/>
                <w:sz w:val="22"/>
                <w:szCs w:val="22"/>
              </w:rPr>
              <w:t xml:space="preserve">Ученици 4 и 7. Разреда радили су тестове у оквиру Националног тестирања. Ученици 4.р су радили комбиновани тест из српског ј., математике и света око нас, до су ученици 7.р бирали један предмет (историја, географија, хемија, биологија, физика) који ће радити. </w:t>
            </w:r>
          </w:p>
        </w:tc>
      </w:tr>
      <w:tr w:rsidR="005807E2" w:rsidRPr="00A97A10" w:rsidTr="007D0027">
        <w:trPr>
          <w:jc w:val="center"/>
        </w:trPr>
        <w:tc>
          <w:tcPr>
            <w:tcW w:w="1705" w:type="dxa"/>
            <w:tcBorders>
              <w:left w:val="double" w:sz="4" w:space="0" w:color="auto"/>
              <w:bottom w:val="double" w:sz="4" w:space="0" w:color="auto"/>
            </w:tcBorders>
          </w:tcPr>
          <w:p w:rsidR="005807E2" w:rsidRPr="005807E2" w:rsidRDefault="005807E2" w:rsidP="003106C0">
            <w:pPr>
              <w:pStyle w:val="NNN"/>
              <w:jc w:val="left"/>
              <w:rPr>
                <w:rFonts w:ascii="Times New Roman" w:hAnsi="Times New Roman"/>
                <w:sz w:val="22"/>
                <w:szCs w:val="22"/>
              </w:rPr>
            </w:pPr>
            <w:r>
              <w:rPr>
                <w:rFonts w:ascii="Times New Roman" w:hAnsi="Times New Roman"/>
                <w:sz w:val="22"/>
                <w:szCs w:val="22"/>
              </w:rPr>
              <w:t>25.јун</w:t>
            </w:r>
          </w:p>
        </w:tc>
        <w:tc>
          <w:tcPr>
            <w:tcW w:w="2250" w:type="dxa"/>
            <w:tcBorders>
              <w:bottom w:val="double" w:sz="4" w:space="0" w:color="auto"/>
            </w:tcBorders>
          </w:tcPr>
          <w:p w:rsidR="005807E2" w:rsidRPr="005807E2" w:rsidRDefault="005807E2" w:rsidP="007D0027">
            <w:pPr>
              <w:pStyle w:val="NNRAZNOIDENT"/>
              <w:ind w:firstLine="0"/>
              <w:jc w:val="left"/>
              <w:rPr>
                <w:rFonts w:ascii="Times New Roman" w:hAnsi="Times New Roman"/>
                <w:sz w:val="22"/>
                <w:szCs w:val="22"/>
              </w:rPr>
            </w:pPr>
            <w:r>
              <w:rPr>
                <w:rFonts w:ascii="Times New Roman" w:hAnsi="Times New Roman"/>
                <w:sz w:val="22"/>
                <w:szCs w:val="22"/>
              </w:rPr>
              <w:t>Леотвање за социјално угрожене ученике</w:t>
            </w:r>
          </w:p>
        </w:tc>
        <w:tc>
          <w:tcPr>
            <w:tcW w:w="1620" w:type="dxa"/>
            <w:tcBorders>
              <w:bottom w:val="double" w:sz="4" w:space="0" w:color="auto"/>
              <w:right w:val="single" w:sz="8" w:space="0" w:color="auto"/>
            </w:tcBorders>
          </w:tcPr>
          <w:p w:rsidR="005807E2" w:rsidRPr="005807E2" w:rsidRDefault="005807E2" w:rsidP="007D0027">
            <w:pPr>
              <w:pStyle w:val="NNN"/>
              <w:jc w:val="left"/>
              <w:rPr>
                <w:rFonts w:ascii="Times New Roman" w:hAnsi="Times New Roman"/>
                <w:sz w:val="22"/>
                <w:szCs w:val="22"/>
              </w:rPr>
            </w:pPr>
            <w:r>
              <w:rPr>
                <w:rFonts w:ascii="Times New Roman" w:hAnsi="Times New Roman"/>
                <w:sz w:val="22"/>
                <w:szCs w:val="22"/>
              </w:rPr>
              <w:t>ОС, директор, ЦЗСР</w:t>
            </w:r>
          </w:p>
        </w:tc>
        <w:tc>
          <w:tcPr>
            <w:tcW w:w="3324" w:type="dxa"/>
            <w:tcBorders>
              <w:left w:val="single" w:sz="8" w:space="0" w:color="auto"/>
              <w:bottom w:val="double" w:sz="4" w:space="0" w:color="auto"/>
              <w:right w:val="double" w:sz="4" w:space="0" w:color="auto"/>
            </w:tcBorders>
          </w:tcPr>
          <w:p w:rsidR="005807E2" w:rsidRPr="005807E2" w:rsidRDefault="005807E2" w:rsidP="007D0027">
            <w:pPr>
              <w:pStyle w:val="NNN"/>
              <w:jc w:val="left"/>
              <w:rPr>
                <w:rFonts w:ascii="Times New Roman" w:hAnsi="Times New Roman"/>
                <w:sz w:val="22"/>
                <w:szCs w:val="22"/>
              </w:rPr>
            </w:pPr>
            <w:r>
              <w:rPr>
                <w:rFonts w:ascii="Times New Roman" w:hAnsi="Times New Roman"/>
                <w:sz w:val="22"/>
                <w:szCs w:val="22"/>
              </w:rPr>
              <w:t xml:space="preserve">У организацији ЦЗСР један ученик наше школе отпутовао је на беплатно летповање у Црну Гору. </w:t>
            </w:r>
          </w:p>
        </w:tc>
      </w:tr>
      <w:tr w:rsidR="001337DA" w:rsidRPr="00A97A10" w:rsidTr="007D0027">
        <w:trPr>
          <w:jc w:val="center"/>
        </w:trPr>
        <w:tc>
          <w:tcPr>
            <w:tcW w:w="1705" w:type="dxa"/>
            <w:tcBorders>
              <w:left w:val="double" w:sz="4" w:space="0" w:color="auto"/>
              <w:bottom w:val="double" w:sz="4" w:space="0" w:color="auto"/>
            </w:tcBorders>
          </w:tcPr>
          <w:p w:rsidR="001337DA" w:rsidRDefault="00414ACF" w:rsidP="003106C0">
            <w:pPr>
              <w:pStyle w:val="NNN"/>
              <w:jc w:val="left"/>
              <w:rPr>
                <w:rFonts w:ascii="Times New Roman" w:hAnsi="Times New Roman"/>
                <w:sz w:val="22"/>
                <w:szCs w:val="22"/>
              </w:rPr>
            </w:pPr>
            <w:r>
              <w:rPr>
                <w:rFonts w:ascii="Times New Roman" w:hAnsi="Times New Roman"/>
                <w:sz w:val="22"/>
                <w:szCs w:val="22"/>
              </w:rPr>
              <w:t>24</w:t>
            </w:r>
            <w:r w:rsidR="001337DA">
              <w:rPr>
                <w:rFonts w:ascii="Times New Roman" w:hAnsi="Times New Roman"/>
                <w:sz w:val="22"/>
                <w:szCs w:val="22"/>
              </w:rPr>
              <w:t xml:space="preserve">. јун </w:t>
            </w:r>
            <w:r w:rsidR="003106C0">
              <w:rPr>
                <w:rFonts w:ascii="Times New Roman" w:hAnsi="Times New Roman"/>
                <w:sz w:val="22"/>
                <w:szCs w:val="22"/>
              </w:rPr>
              <w:t>2022</w:t>
            </w:r>
            <w:r w:rsidR="001337DA">
              <w:rPr>
                <w:rFonts w:ascii="Times New Roman" w:hAnsi="Times New Roman"/>
                <w:sz w:val="22"/>
                <w:szCs w:val="22"/>
              </w:rPr>
              <w:t xml:space="preserve"> год.</w:t>
            </w:r>
          </w:p>
        </w:tc>
        <w:tc>
          <w:tcPr>
            <w:tcW w:w="2250" w:type="dxa"/>
            <w:tcBorders>
              <w:bottom w:val="double" w:sz="4" w:space="0" w:color="auto"/>
            </w:tcBorders>
          </w:tcPr>
          <w:p w:rsidR="001337DA" w:rsidRDefault="001337DA" w:rsidP="007D0027">
            <w:pPr>
              <w:pStyle w:val="NNRAZNOIDENT"/>
              <w:ind w:firstLine="0"/>
              <w:jc w:val="left"/>
              <w:rPr>
                <w:rFonts w:ascii="Times New Roman" w:hAnsi="Times New Roman"/>
                <w:sz w:val="22"/>
                <w:szCs w:val="22"/>
              </w:rPr>
            </w:pPr>
            <w:r>
              <w:rPr>
                <w:rFonts w:ascii="Times New Roman" w:hAnsi="Times New Roman"/>
                <w:sz w:val="22"/>
                <w:szCs w:val="22"/>
              </w:rPr>
              <w:t>Сведочанства и књижице за ученике од I до VII</w:t>
            </w:r>
            <w:r>
              <w:rPr>
                <w:rFonts w:ascii="Times New Roman" w:hAnsi="Times New Roman"/>
                <w:sz w:val="22"/>
                <w:szCs w:val="22"/>
                <w:lang w:val="en-GB"/>
              </w:rPr>
              <w:t>I</w:t>
            </w:r>
            <w:r>
              <w:rPr>
                <w:rFonts w:ascii="Times New Roman" w:hAnsi="Times New Roman"/>
                <w:sz w:val="22"/>
                <w:szCs w:val="22"/>
              </w:rPr>
              <w:t xml:space="preserve"> разреда</w:t>
            </w:r>
          </w:p>
        </w:tc>
        <w:tc>
          <w:tcPr>
            <w:tcW w:w="1620" w:type="dxa"/>
            <w:tcBorders>
              <w:bottom w:val="double" w:sz="4" w:space="0" w:color="auto"/>
              <w:right w:val="single" w:sz="8" w:space="0" w:color="auto"/>
            </w:tcBorders>
          </w:tcPr>
          <w:p w:rsidR="001337DA" w:rsidRDefault="001337DA" w:rsidP="007D0027">
            <w:pPr>
              <w:pStyle w:val="NNN"/>
              <w:jc w:val="left"/>
              <w:rPr>
                <w:rFonts w:ascii="Times New Roman" w:hAnsi="Times New Roman"/>
                <w:sz w:val="22"/>
                <w:szCs w:val="22"/>
              </w:rPr>
            </w:pPr>
            <w:r>
              <w:rPr>
                <w:rFonts w:ascii="Times New Roman" w:hAnsi="Times New Roman"/>
                <w:sz w:val="22"/>
                <w:szCs w:val="22"/>
              </w:rPr>
              <w:t>Наставници</w:t>
            </w:r>
          </w:p>
          <w:p w:rsidR="001337DA" w:rsidRDefault="001337DA" w:rsidP="007D0027">
            <w:pPr>
              <w:pStyle w:val="NNN"/>
              <w:jc w:val="left"/>
              <w:rPr>
                <w:rFonts w:ascii="Times New Roman" w:hAnsi="Times New Roman"/>
                <w:sz w:val="22"/>
                <w:szCs w:val="22"/>
              </w:rPr>
            </w:pPr>
            <w:r>
              <w:rPr>
                <w:rFonts w:ascii="Times New Roman" w:hAnsi="Times New Roman"/>
                <w:sz w:val="22"/>
                <w:szCs w:val="22"/>
              </w:rPr>
              <w:t>Учитељи</w:t>
            </w:r>
          </w:p>
        </w:tc>
        <w:tc>
          <w:tcPr>
            <w:tcW w:w="3324" w:type="dxa"/>
            <w:tcBorders>
              <w:left w:val="single" w:sz="8" w:space="0" w:color="auto"/>
              <w:bottom w:val="double" w:sz="4" w:space="0" w:color="auto"/>
              <w:right w:val="double" w:sz="4" w:space="0" w:color="auto"/>
            </w:tcBorders>
          </w:tcPr>
          <w:p w:rsidR="001337DA" w:rsidRDefault="001337DA" w:rsidP="007D0027">
            <w:pPr>
              <w:pStyle w:val="NNN"/>
              <w:jc w:val="left"/>
              <w:rPr>
                <w:rFonts w:ascii="Times New Roman" w:hAnsi="Times New Roman"/>
                <w:sz w:val="22"/>
                <w:szCs w:val="22"/>
              </w:rPr>
            </w:pPr>
            <w:r>
              <w:rPr>
                <w:rFonts w:ascii="Times New Roman" w:hAnsi="Times New Roman"/>
                <w:sz w:val="22"/>
                <w:szCs w:val="22"/>
              </w:rPr>
              <w:t>Реализовани родитељски састанци уз доделу књижица/сведочанстава и награда за одличан успех и примерно владање.</w:t>
            </w:r>
          </w:p>
        </w:tc>
      </w:tr>
    </w:tbl>
    <w:p w:rsidR="002D77ED" w:rsidRDefault="002D77ED">
      <w:pPr>
        <w:pStyle w:val="BodyText"/>
        <w:rPr>
          <w:rFonts w:ascii="Times New Roman" w:hAnsi="Times New Roman"/>
          <w:b/>
          <w:i/>
          <w:lang w:val="sr-Cyrl-CS"/>
        </w:rPr>
      </w:pPr>
    </w:p>
    <w:p w:rsidR="00BE50E6" w:rsidRDefault="002D77ED" w:rsidP="00AE1C5D">
      <w:pPr>
        <w:pStyle w:val="Heading3"/>
        <w:rPr>
          <w:lang w:val="sr-Cyrl-CS"/>
        </w:rPr>
      </w:pPr>
      <w:r>
        <w:rPr>
          <w:lang w:val="sr-Cyrl-CS"/>
        </w:rPr>
        <w:br w:type="page"/>
      </w:r>
      <w:bookmarkStart w:id="66" w:name="_Toc19617825"/>
      <w:bookmarkStart w:id="67" w:name="_Toc115164334"/>
      <w:r w:rsidR="00BE50E6">
        <w:rPr>
          <w:lang w:val="sr-Cyrl-CS"/>
        </w:rPr>
        <w:lastRenderedPageBreak/>
        <w:t>5.4. Реализација фонда часова обавезних, изборних и свих других видова наставе</w:t>
      </w:r>
      <w:bookmarkEnd w:id="66"/>
      <w:bookmarkEnd w:id="67"/>
    </w:p>
    <w:p w:rsidR="00BE50E6" w:rsidRDefault="00BE50E6">
      <w:pPr>
        <w:rPr>
          <w:color w:val="FF0000"/>
          <w:lang w:val="sr-Cyrl-CS"/>
        </w:rPr>
      </w:pPr>
    </w:p>
    <w:p w:rsidR="00BE50E6" w:rsidRDefault="00BE50E6">
      <w:pPr>
        <w:rPr>
          <w:color w:val="FF0000"/>
          <w:lang w:val="sr-Cyrl-CS"/>
        </w:rPr>
      </w:pPr>
    </w:p>
    <w:p w:rsidR="00BE50E6" w:rsidRDefault="00BE50E6" w:rsidP="00186BC9">
      <w:pPr>
        <w:pStyle w:val="Heading3"/>
        <w:rPr>
          <w:lang w:val="sr-Latn-CS"/>
        </w:rPr>
      </w:pPr>
      <w:r>
        <w:rPr>
          <w:color w:val="FF0000"/>
          <w:lang w:val="sr-Cyrl-CS"/>
        </w:rPr>
        <w:tab/>
      </w:r>
      <w:r>
        <w:rPr>
          <w:color w:val="FF0000"/>
          <w:lang w:val="sr-Cyrl-CS"/>
        </w:rPr>
        <w:tab/>
      </w:r>
      <w:bookmarkStart w:id="68" w:name="_Toc19617826"/>
      <w:bookmarkStart w:id="69" w:name="_Toc115164335"/>
      <w:r>
        <w:rPr>
          <w:lang w:val="sr-Cyrl-CS"/>
        </w:rPr>
        <w:t>5.4.1.Реализација планираног фонда часова за први циклус</w:t>
      </w:r>
      <w:bookmarkEnd w:id="68"/>
      <w:bookmarkEnd w:id="69"/>
      <w:r>
        <w:rPr>
          <w:lang w:val="sr-Cyrl-CS"/>
        </w:rPr>
        <w:t xml:space="preserve"> </w:t>
      </w:r>
    </w:p>
    <w:p w:rsidR="00BE50E6" w:rsidRDefault="00BE50E6">
      <w:pPr>
        <w:rPr>
          <w:b/>
          <w:i/>
          <w:color w:val="000000"/>
          <w:sz w:val="22"/>
          <w:szCs w:val="22"/>
          <w:lang w:val="sr-Cyrl-CS"/>
        </w:rPr>
      </w:pPr>
    </w:p>
    <w:p w:rsidR="00BE50E6" w:rsidRDefault="00BE50E6">
      <w:pPr>
        <w:jc w:val="center"/>
        <w:rPr>
          <w:b/>
          <w:color w:val="000000"/>
          <w:sz w:val="22"/>
          <w:szCs w:val="22"/>
          <w:lang w:val="sr-Latn-CS"/>
        </w:rPr>
      </w:pPr>
      <w:r w:rsidRPr="00C46C5B">
        <w:rPr>
          <w:b/>
          <w:color w:val="000000"/>
          <w:sz w:val="22"/>
          <w:szCs w:val="22"/>
          <w:lang w:val="sr-Cyrl-CS"/>
        </w:rPr>
        <w:t>ПРВИ Р</w:t>
      </w:r>
      <w:r w:rsidR="00B4595A" w:rsidRPr="00C46C5B">
        <w:rPr>
          <w:b/>
          <w:color w:val="000000"/>
          <w:sz w:val="22"/>
          <w:szCs w:val="22"/>
          <w:lang w:val="sr-Cyrl-CS"/>
        </w:rPr>
        <w:t>АЗРЕД – МАТИЧНА ШКОЛА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83"/>
        <w:gridCol w:w="848"/>
        <w:gridCol w:w="848"/>
        <w:gridCol w:w="768"/>
        <w:gridCol w:w="754"/>
        <w:gridCol w:w="720"/>
        <w:gridCol w:w="699"/>
        <w:gridCol w:w="759"/>
        <w:gridCol w:w="759"/>
        <w:gridCol w:w="1243"/>
      </w:tblGrid>
      <w:tr w:rsidR="00BE50E6">
        <w:trPr>
          <w:gridAfter w:val="1"/>
          <w:wAfter w:w="1243" w:type="dxa"/>
          <w:trHeight w:val="70"/>
          <w:jc w:val="center"/>
        </w:trPr>
        <w:tc>
          <w:tcPr>
            <w:tcW w:w="1883" w:type="dxa"/>
            <w:vMerge w:val="restart"/>
            <w:tcBorders>
              <w:top w:val="double" w:sz="4" w:space="0" w:color="auto"/>
              <w:left w:val="double" w:sz="4" w:space="0" w:color="auto"/>
              <w:right w:val="double" w:sz="4" w:space="0" w:color="auto"/>
            </w:tcBorders>
            <w:shd w:val="clear" w:color="auto" w:fill="EEECE1"/>
            <w:vAlign w:val="center"/>
          </w:tcPr>
          <w:p w:rsidR="00BE50E6" w:rsidRDefault="00BE50E6">
            <w:pPr>
              <w:jc w:val="center"/>
              <w:rPr>
                <w:b/>
                <w:color w:val="000000"/>
              </w:rPr>
            </w:pPr>
            <w:r>
              <w:rPr>
                <w:b/>
                <w:color w:val="000000"/>
                <w:sz w:val="22"/>
                <w:szCs w:val="22"/>
              </w:rPr>
              <w:t>ПРЕДМЕТ</w:t>
            </w:r>
          </w:p>
        </w:tc>
        <w:tc>
          <w:tcPr>
            <w:tcW w:w="1696" w:type="dxa"/>
            <w:gridSpan w:val="2"/>
            <w:tcBorders>
              <w:top w:val="double" w:sz="4" w:space="0" w:color="auto"/>
              <w:left w:val="double" w:sz="4" w:space="0" w:color="auto"/>
              <w:bottom w:val="single" w:sz="4" w:space="0" w:color="auto"/>
              <w:right w:val="double" w:sz="4" w:space="0" w:color="auto"/>
            </w:tcBorders>
            <w:shd w:val="clear" w:color="auto" w:fill="EEECE1"/>
            <w:vAlign w:val="center"/>
          </w:tcPr>
          <w:p w:rsidR="00BE50E6" w:rsidRDefault="00BE50E6">
            <w:pPr>
              <w:jc w:val="center"/>
              <w:rPr>
                <w:b/>
                <w:color w:val="000000"/>
              </w:rPr>
            </w:pPr>
            <w:r>
              <w:rPr>
                <w:b/>
                <w:color w:val="000000"/>
                <w:sz w:val="22"/>
                <w:szCs w:val="22"/>
              </w:rPr>
              <w:t>ОБАВЕЗНА</w:t>
            </w:r>
          </w:p>
        </w:tc>
        <w:tc>
          <w:tcPr>
            <w:tcW w:w="1522" w:type="dxa"/>
            <w:gridSpan w:val="2"/>
            <w:tcBorders>
              <w:top w:val="double" w:sz="4" w:space="0" w:color="auto"/>
              <w:left w:val="double" w:sz="4" w:space="0" w:color="auto"/>
              <w:bottom w:val="single" w:sz="4" w:space="0" w:color="auto"/>
              <w:right w:val="double" w:sz="4" w:space="0" w:color="auto"/>
            </w:tcBorders>
            <w:shd w:val="clear" w:color="auto" w:fill="EEECE1"/>
            <w:vAlign w:val="center"/>
          </w:tcPr>
          <w:p w:rsidR="00BE50E6" w:rsidRDefault="00BE50E6">
            <w:pPr>
              <w:jc w:val="center"/>
              <w:rPr>
                <w:b/>
                <w:color w:val="000000"/>
              </w:rPr>
            </w:pPr>
            <w:r>
              <w:rPr>
                <w:b/>
                <w:color w:val="000000"/>
                <w:sz w:val="22"/>
                <w:szCs w:val="22"/>
              </w:rPr>
              <w:t>ДОПУНСКА</w:t>
            </w:r>
          </w:p>
        </w:tc>
        <w:tc>
          <w:tcPr>
            <w:tcW w:w="1419" w:type="dxa"/>
            <w:gridSpan w:val="2"/>
            <w:tcBorders>
              <w:top w:val="double" w:sz="4" w:space="0" w:color="auto"/>
              <w:left w:val="double" w:sz="4" w:space="0" w:color="auto"/>
              <w:bottom w:val="single" w:sz="4" w:space="0" w:color="auto"/>
              <w:right w:val="double" w:sz="4" w:space="0" w:color="auto"/>
            </w:tcBorders>
            <w:shd w:val="clear" w:color="auto" w:fill="EEECE1"/>
            <w:vAlign w:val="center"/>
          </w:tcPr>
          <w:p w:rsidR="00BE50E6" w:rsidRDefault="00BE50E6">
            <w:pPr>
              <w:jc w:val="center"/>
              <w:rPr>
                <w:b/>
                <w:color w:val="000000"/>
              </w:rPr>
            </w:pPr>
            <w:r>
              <w:rPr>
                <w:b/>
                <w:color w:val="000000"/>
                <w:sz w:val="22"/>
                <w:szCs w:val="22"/>
              </w:rPr>
              <w:t>ДОДАТНА</w:t>
            </w:r>
          </w:p>
        </w:tc>
        <w:tc>
          <w:tcPr>
            <w:tcW w:w="1518" w:type="dxa"/>
            <w:gridSpan w:val="2"/>
            <w:tcBorders>
              <w:top w:val="double" w:sz="4" w:space="0" w:color="auto"/>
              <w:left w:val="double" w:sz="4" w:space="0" w:color="auto"/>
              <w:bottom w:val="single" w:sz="4" w:space="0" w:color="auto"/>
              <w:right w:val="double" w:sz="4" w:space="0" w:color="auto"/>
            </w:tcBorders>
            <w:shd w:val="clear" w:color="auto" w:fill="EEECE1"/>
            <w:vAlign w:val="center"/>
          </w:tcPr>
          <w:p w:rsidR="00BE50E6" w:rsidRDefault="00BE50E6">
            <w:pPr>
              <w:jc w:val="center"/>
              <w:rPr>
                <w:b/>
                <w:color w:val="000000"/>
              </w:rPr>
            </w:pPr>
            <w:r>
              <w:rPr>
                <w:b/>
                <w:color w:val="000000"/>
                <w:sz w:val="22"/>
                <w:szCs w:val="22"/>
              </w:rPr>
              <w:t>ВАННАСТ. АК</w:t>
            </w:r>
          </w:p>
        </w:tc>
      </w:tr>
      <w:tr w:rsidR="00BE50E6">
        <w:trPr>
          <w:gridAfter w:val="1"/>
          <w:wAfter w:w="1243" w:type="dxa"/>
          <w:trHeight w:val="147"/>
          <w:jc w:val="center"/>
        </w:trPr>
        <w:tc>
          <w:tcPr>
            <w:tcW w:w="1883" w:type="dxa"/>
            <w:vMerge/>
            <w:tcBorders>
              <w:left w:val="double" w:sz="4" w:space="0" w:color="auto"/>
              <w:bottom w:val="double" w:sz="4" w:space="0" w:color="auto"/>
              <w:right w:val="double" w:sz="4" w:space="0" w:color="auto"/>
            </w:tcBorders>
            <w:shd w:val="clear" w:color="auto" w:fill="EEECE1"/>
          </w:tcPr>
          <w:p w:rsidR="00BE50E6" w:rsidRDefault="00BE50E6">
            <w:pPr>
              <w:rPr>
                <w:b/>
                <w:color w:val="000000"/>
              </w:rPr>
            </w:pPr>
          </w:p>
        </w:tc>
        <w:tc>
          <w:tcPr>
            <w:tcW w:w="848" w:type="dxa"/>
            <w:tcBorders>
              <w:top w:val="single" w:sz="4" w:space="0" w:color="auto"/>
              <w:left w:val="double" w:sz="4" w:space="0" w:color="auto"/>
              <w:bottom w:val="double" w:sz="4" w:space="0" w:color="auto"/>
              <w:right w:val="single" w:sz="4" w:space="0" w:color="auto"/>
            </w:tcBorders>
            <w:shd w:val="clear" w:color="auto" w:fill="EEECE1"/>
            <w:vAlign w:val="center"/>
          </w:tcPr>
          <w:p w:rsidR="00BE50E6" w:rsidRDefault="00BE50E6">
            <w:pPr>
              <w:jc w:val="center"/>
              <w:rPr>
                <w:b/>
                <w:color w:val="000000"/>
              </w:rPr>
            </w:pPr>
            <w:r>
              <w:rPr>
                <w:b/>
                <w:color w:val="000000"/>
                <w:sz w:val="22"/>
                <w:szCs w:val="22"/>
              </w:rPr>
              <w:t>ПЛ</w:t>
            </w:r>
          </w:p>
        </w:tc>
        <w:tc>
          <w:tcPr>
            <w:tcW w:w="848" w:type="dxa"/>
            <w:tcBorders>
              <w:top w:val="single" w:sz="4" w:space="0" w:color="auto"/>
              <w:left w:val="single" w:sz="4" w:space="0" w:color="auto"/>
              <w:bottom w:val="double" w:sz="4" w:space="0" w:color="auto"/>
              <w:right w:val="double" w:sz="4" w:space="0" w:color="auto"/>
            </w:tcBorders>
            <w:shd w:val="clear" w:color="auto" w:fill="EEECE1"/>
            <w:vAlign w:val="center"/>
          </w:tcPr>
          <w:p w:rsidR="00BE50E6" w:rsidRDefault="00BE50E6">
            <w:pPr>
              <w:jc w:val="center"/>
              <w:rPr>
                <w:b/>
                <w:color w:val="000000"/>
              </w:rPr>
            </w:pPr>
            <w:r>
              <w:rPr>
                <w:b/>
                <w:color w:val="000000"/>
                <w:sz w:val="22"/>
                <w:szCs w:val="22"/>
              </w:rPr>
              <w:t>ОД</w:t>
            </w:r>
          </w:p>
        </w:tc>
        <w:tc>
          <w:tcPr>
            <w:tcW w:w="768" w:type="dxa"/>
            <w:tcBorders>
              <w:top w:val="single" w:sz="4" w:space="0" w:color="auto"/>
              <w:left w:val="double" w:sz="4" w:space="0" w:color="auto"/>
              <w:bottom w:val="double" w:sz="4" w:space="0" w:color="auto"/>
              <w:right w:val="single" w:sz="4" w:space="0" w:color="auto"/>
            </w:tcBorders>
            <w:shd w:val="clear" w:color="auto" w:fill="EEECE1"/>
            <w:vAlign w:val="center"/>
          </w:tcPr>
          <w:p w:rsidR="00BE50E6" w:rsidRDefault="00BE50E6">
            <w:pPr>
              <w:jc w:val="center"/>
              <w:rPr>
                <w:b/>
                <w:color w:val="000000"/>
              </w:rPr>
            </w:pPr>
            <w:r>
              <w:rPr>
                <w:b/>
                <w:color w:val="000000"/>
                <w:sz w:val="22"/>
                <w:szCs w:val="22"/>
              </w:rPr>
              <w:t>ПЛ</w:t>
            </w:r>
          </w:p>
        </w:tc>
        <w:tc>
          <w:tcPr>
            <w:tcW w:w="754" w:type="dxa"/>
            <w:tcBorders>
              <w:top w:val="single" w:sz="4" w:space="0" w:color="auto"/>
              <w:left w:val="single" w:sz="4" w:space="0" w:color="auto"/>
              <w:bottom w:val="double" w:sz="4" w:space="0" w:color="auto"/>
              <w:right w:val="double" w:sz="4" w:space="0" w:color="auto"/>
            </w:tcBorders>
            <w:shd w:val="clear" w:color="auto" w:fill="EEECE1"/>
            <w:vAlign w:val="center"/>
          </w:tcPr>
          <w:p w:rsidR="00BE50E6" w:rsidRDefault="00BE50E6">
            <w:pPr>
              <w:jc w:val="center"/>
              <w:rPr>
                <w:b/>
                <w:color w:val="000000"/>
              </w:rPr>
            </w:pPr>
            <w:r>
              <w:rPr>
                <w:b/>
                <w:color w:val="000000"/>
                <w:sz w:val="22"/>
                <w:szCs w:val="22"/>
              </w:rPr>
              <w:t>ОД</w:t>
            </w:r>
          </w:p>
        </w:tc>
        <w:tc>
          <w:tcPr>
            <w:tcW w:w="720" w:type="dxa"/>
            <w:tcBorders>
              <w:top w:val="single" w:sz="4" w:space="0" w:color="auto"/>
              <w:left w:val="double" w:sz="4" w:space="0" w:color="auto"/>
              <w:bottom w:val="double" w:sz="4" w:space="0" w:color="auto"/>
              <w:right w:val="single" w:sz="4" w:space="0" w:color="auto"/>
            </w:tcBorders>
            <w:shd w:val="clear" w:color="auto" w:fill="EEECE1"/>
            <w:vAlign w:val="center"/>
          </w:tcPr>
          <w:p w:rsidR="00BE50E6" w:rsidRDefault="00BE50E6">
            <w:pPr>
              <w:jc w:val="center"/>
              <w:rPr>
                <w:b/>
                <w:color w:val="000000"/>
              </w:rPr>
            </w:pPr>
            <w:r>
              <w:rPr>
                <w:b/>
                <w:color w:val="000000"/>
                <w:sz w:val="22"/>
                <w:szCs w:val="22"/>
              </w:rPr>
              <w:t>ПЛ</w:t>
            </w:r>
          </w:p>
        </w:tc>
        <w:tc>
          <w:tcPr>
            <w:tcW w:w="699" w:type="dxa"/>
            <w:tcBorders>
              <w:top w:val="single" w:sz="4" w:space="0" w:color="auto"/>
              <w:left w:val="single" w:sz="4" w:space="0" w:color="auto"/>
              <w:bottom w:val="double" w:sz="4" w:space="0" w:color="auto"/>
              <w:right w:val="double" w:sz="4" w:space="0" w:color="auto"/>
            </w:tcBorders>
            <w:shd w:val="clear" w:color="auto" w:fill="EEECE1"/>
            <w:vAlign w:val="center"/>
          </w:tcPr>
          <w:p w:rsidR="00BE50E6" w:rsidRDefault="00BE50E6">
            <w:pPr>
              <w:jc w:val="center"/>
              <w:rPr>
                <w:b/>
                <w:color w:val="000000"/>
              </w:rPr>
            </w:pPr>
            <w:r>
              <w:rPr>
                <w:b/>
                <w:color w:val="000000"/>
                <w:sz w:val="22"/>
                <w:szCs w:val="22"/>
              </w:rPr>
              <w:t>ОД</w:t>
            </w:r>
          </w:p>
        </w:tc>
        <w:tc>
          <w:tcPr>
            <w:tcW w:w="759" w:type="dxa"/>
            <w:tcBorders>
              <w:top w:val="single" w:sz="4" w:space="0" w:color="auto"/>
              <w:left w:val="double" w:sz="4" w:space="0" w:color="auto"/>
              <w:bottom w:val="double" w:sz="4" w:space="0" w:color="auto"/>
              <w:right w:val="single" w:sz="4" w:space="0" w:color="auto"/>
            </w:tcBorders>
            <w:shd w:val="clear" w:color="auto" w:fill="EEECE1"/>
            <w:vAlign w:val="center"/>
          </w:tcPr>
          <w:p w:rsidR="00BE50E6" w:rsidRDefault="00BE50E6">
            <w:pPr>
              <w:jc w:val="center"/>
              <w:rPr>
                <w:b/>
                <w:color w:val="000000"/>
              </w:rPr>
            </w:pPr>
            <w:r>
              <w:rPr>
                <w:b/>
                <w:color w:val="000000"/>
                <w:sz w:val="22"/>
                <w:szCs w:val="22"/>
              </w:rPr>
              <w:t>ПЛ</w:t>
            </w:r>
          </w:p>
        </w:tc>
        <w:tc>
          <w:tcPr>
            <w:tcW w:w="759" w:type="dxa"/>
            <w:tcBorders>
              <w:top w:val="single" w:sz="4" w:space="0" w:color="auto"/>
              <w:left w:val="single" w:sz="4" w:space="0" w:color="auto"/>
              <w:bottom w:val="double" w:sz="4" w:space="0" w:color="auto"/>
              <w:right w:val="double" w:sz="4" w:space="0" w:color="auto"/>
            </w:tcBorders>
            <w:shd w:val="clear" w:color="auto" w:fill="EEECE1"/>
            <w:vAlign w:val="center"/>
          </w:tcPr>
          <w:p w:rsidR="00BE50E6" w:rsidRDefault="00BE50E6">
            <w:pPr>
              <w:jc w:val="center"/>
              <w:rPr>
                <w:b/>
                <w:color w:val="000000"/>
              </w:rPr>
            </w:pPr>
            <w:r>
              <w:rPr>
                <w:b/>
                <w:color w:val="000000"/>
                <w:sz w:val="22"/>
                <w:szCs w:val="22"/>
              </w:rPr>
              <w:t>ОД</w:t>
            </w:r>
          </w:p>
        </w:tc>
      </w:tr>
      <w:tr w:rsidR="00BE50E6">
        <w:trPr>
          <w:gridAfter w:val="1"/>
          <w:wAfter w:w="1243" w:type="dxa"/>
          <w:trHeight w:val="336"/>
          <w:jc w:val="center"/>
        </w:trPr>
        <w:tc>
          <w:tcPr>
            <w:tcW w:w="1883" w:type="dxa"/>
            <w:tcBorders>
              <w:top w:val="double" w:sz="4" w:space="0" w:color="auto"/>
              <w:left w:val="double" w:sz="4" w:space="0" w:color="auto"/>
              <w:right w:val="double" w:sz="4" w:space="0" w:color="auto"/>
            </w:tcBorders>
            <w:vAlign w:val="center"/>
          </w:tcPr>
          <w:p w:rsidR="00BE50E6" w:rsidRDefault="00BE50E6">
            <w:pPr>
              <w:rPr>
                <w:color w:val="000000"/>
              </w:rPr>
            </w:pPr>
            <w:r>
              <w:rPr>
                <w:color w:val="000000"/>
                <w:sz w:val="22"/>
                <w:szCs w:val="22"/>
              </w:rPr>
              <w:t>Српски ј.</w:t>
            </w:r>
          </w:p>
        </w:tc>
        <w:tc>
          <w:tcPr>
            <w:tcW w:w="848" w:type="dxa"/>
            <w:tcBorders>
              <w:top w:val="double" w:sz="4" w:space="0" w:color="auto"/>
              <w:left w:val="double" w:sz="4" w:space="0" w:color="auto"/>
            </w:tcBorders>
            <w:vAlign w:val="center"/>
          </w:tcPr>
          <w:p w:rsidR="00BE50E6" w:rsidRDefault="00BE50E6" w:rsidP="00B4595A">
            <w:pPr>
              <w:jc w:val="center"/>
              <w:rPr>
                <w:color w:val="000000"/>
                <w:lang w:val="sr-Cyrl-CS"/>
              </w:rPr>
            </w:pPr>
            <w:r>
              <w:rPr>
                <w:color w:val="000000"/>
                <w:sz w:val="22"/>
                <w:szCs w:val="22"/>
              </w:rPr>
              <w:t>18</w:t>
            </w:r>
            <w:r w:rsidR="007B0930">
              <w:rPr>
                <w:color w:val="000000"/>
                <w:sz w:val="22"/>
                <w:szCs w:val="22"/>
              </w:rPr>
              <w:t>0</w:t>
            </w:r>
            <w:r>
              <w:rPr>
                <w:color w:val="000000"/>
                <w:sz w:val="22"/>
                <w:szCs w:val="22"/>
                <w:lang w:val="sr-Cyrl-CS"/>
              </w:rPr>
              <w:t>*</w:t>
            </w:r>
            <w:r w:rsidR="00B4595A">
              <w:rPr>
                <w:color w:val="000000"/>
                <w:sz w:val="22"/>
                <w:szCs w:val="22"/>
                <w:lang w:val="sr-Cyrl-CS"/>
              </w:rPr>
              <w:t>3</w:t>
            </w:r>
          </w:p>
        </w:tc>
        <w:tc>
          <w:tcPr>
            <w:tcW w:w="848" w:type="dxa"/>
            <w:tcBorders>
              <w:top w:val="double" w:sz="4" w:space="0" w:color="auto"/>
              <w:right w:val="double" w:sz="4" w:space="0" w:color="auto"/>
            </w:tcBorders>
            <w:vAlign w:val="center"/>
          </w:tcPr>
          <w:p w:rsidR="00BE50E6" w:rsidRDefault="007B0930">
            <w:pPr>
              <w:jc w:val="center"/>
              <w:rPr>
                <w:color w:val="000000"/>
                <w:lang w:val="sr-Cyrl-CS"/>
              </w:rPr>
            </w:pPr>
            <w:r>
              <w:rPr>
                <w:color w:val="000000"/>
                <w:sz w:val="22"/>
                <w:szCs w:val="22"/>
              </w:rPr>
              <w:t>183</w:t>
            </w:r>
            <w:r w:rsidR="00BE50E6">
              <w:rPr>
                <w:color w:val="000000"/>
                <w:sz w:val="22"/>
                <w:szCs w:val="22"/>
                <w:lang w:val="sr-Cyrl-CS"/>
              </w:rPr>
              <w:t>*</w:t>
            </w:r>
            <w:r w:rsidR="00B4595A">
              <w:rPr>
                <w:color w:val="000000"/>
                <w:sz w:val="22"/>
                <w:szCs w:val="22"/>
                <w:lang w:val="sr-Cyrl-CS"/>
              </w:rPr>
              <w:t>3</w:t>
            </w:r>
          </w:p>
        </w:tc>
        <w:tc>
          <w:tcPr>
            <w:tcW w:w="768" w:type="dxa"/>
            <w:tcBorders>
              <w:top w:val="double" w:sz="4" w:space="0" w:color="auto"/>
              <w:left w:val="double" w:sz="4" w:space="0" w:color="auto"/>
            </w:tcBorders>
            <w:vAlign w:val="center"/>
          </w:tcPr>
          <w:p w:rsidR="00BE50E6" w:rsidRDefault="00BE50E6">
            <w:pPr>
              <w:jc w:val="center"/>
              <w:rPr>
                <w:color w:val="000000"/>
                <w:lang w:val="sr-Cyrl-CS"/>
              </w:rPr>
            </w:pPr>
            <w:r>
              <w:rPr>
                <w:color w:val="000000"/>
                <w:sz w:val="22"/>
                <w:szCs w:val="22"/>
                <w:lang w:val="sr-Cyrl-CS"/>
              </w:rPr>
              <w:t>18*</w:t>
            </w:r>
            <w:r w:rsidR="00B4595A">
              <w:rPr>
                <w:color w:val="000000"/>
                <w:sz w:val="22"/>
                <w:szCs w:val="22"/>
                <w:lang w:val="sr-Cyrl-CS"/>
              </w:rPr>
              <w:t>3</w:t>
            </w:r>
          </w:p>
        </w:tc>
        <w:tc>
          <w:tcPr>
            <w:tcW w:w="754" w:type="dxa"/>
            <w:tcBorders>
              <w:top w:val="double" w:sz="4" w:space="0" w:color="auto"/>
              <w:right w:val="double" w:sz="4" w:space="0" w:color="auto"/>
            </w:tcBorders>
            <w:vAlign w:val="center"/>
          </w:tcPr>
          <w:p w:rsidR="00BE50E6" w:rsidRDefault="00BE50E6">
            <w:pPr>
              <w:jc w:val="center"/>
              <w:rPr>
                <w:color w:val="000000"/>
                <w:lang w:val="sr-Cyrl-CS"/>
              </w:rPr>
            </w:pPr>
            <w:r>
              <w:rPr>
                <w:color w:val="000000"/>
                <w:sz w:val="22"/>
                <w:szCs w:val="22"/>
              </w:rPr>
              <w:t>1</w:t>
            </w:r>
            <w:r>
              <w:rPr>
                <w:color w:val="000000"/>
                <w:sz w:val="22"/>
                <w:szCs w:val="22"/>
                <w:lang w:val="sr-Cyrl-CS"/>
              </w:rPr>
              <w:t>8*</w:t>
            </w:r>
            <w:r w:rsidR="00B4595A">
              <w:rPr>
                <w:color w:val="000000"/>
                <w:sz w:val="22"/>
                <w:szCs w:val="22"/>
                <w:lang w:val="sr-Cyrl-CS"/>
              </w:rPr>
              <w:t>3</w:t>
            </w:r>
          </w:p>
        </w:tc>
        <w:tc>
          <w:tcPr>
            <w:tcW w:w="720" w:type="dxa"/>
            <w:tcBorders>
              <w:top w:val="double" w:sz="4" w:space="0" w:color="auto"/>
              <w:left w:val="double" w:sz="4" w:space="0" w:color="auto"/>
            </w:tcBorders>
            <w:vAlign w:val="center"/>
          </w:tcPr>
          <w:p w:rsidR="00BE50E6" w:rsidRDefault="00BE50E6">
            <w:pPr>
              <w:jc w:val="center"/>
              <w:rPr>
                <w:color w:val="000000"/>
              </w:rPr>
            </w:pPr>
            <w:r>
              <w:rPr>
                <w:color w:val="000000"/>
                <w:sz w:val="22"/>
                <w:szCs w:val="22"/>
              </w:rPr>
              <w:t>/</w:t>
            </w:r>
          </w:p>
        </w:tc>
        <w:tc>
          <w:tcPr>
            <w:tcW w:w="699" w:type="dxa"/>
            <w:tcBorders>
              <w:top w:val="double" w:sz="4" w:space="0" w:color="auto"/>
              <w:right w:val="double" w:sz="4" w:space="0" w:color="auto"/>
            </w:tcBorders>
            <w:vAlign w:val="center"/>
          </w:tcPr>
          <w:p w:rsidR="00BE50E6" w:rsidRDefault="00BE50E6">
            <w:pPr>
              <w:jc w:val="center"/>
              <w:rPr>
                <w:color w:val="000000"/>
              </w:rPr>
            </w:pPr>
            <w:r>
              <w:rPr>
                <w:color w:val="000000"/>
                <w:sz w:val="22"/>
                <w:szCs w:val="22"/>
              </w:rPr>
              <w:t>/</w:t>
            </w:r>
          </w:p>
        </w:tc>
        <w:tc>
          <w:tcPr>
            <w:tcW w:w="759" w:type="dxa"/>
            <w:tcBorders>
              <w:top w:val="double" w:sz="4" w:space="0" w:color="auto"/>
              <w:left w:val="double" w:sz="4" w:space="0" w:color="auto"/>
            </w:tcBorders>
            <w:vAlign w:val="center"/>
          </w:tcPr>
          <w:p w:rsidR="00BE50E6" w:rsidRDefault="00BE50E6">
            <w:pPr>
              <w:jc w:val="center"/>
              <w:rPr>
                <w:color w:val="000000"/>
                <w:lang w:val="sr-Cyrl-CS"/>
              </w:rPr>
            </w:pPr>
            <w:r>
              <w:rPr>
                <w:color w:val="000000"/>
                <w:sz w:val="22"/>
                <w:szCs w:val="22"/>
                <w:lang w:val="sr-Cyrl-CS"/>
              </w:rPr>
              <w:t>/</w:t>
            </w:r>
          </w:p>
        </w:tc>
        <w:tc>
          <w:tcPr>
            <w:tcW w:w="759" w:type="dxa"/>
            <w:tcBorders>
              <w:top w:val="double" w:sz="4" w:space="0" w:color="auto"/>
              <w:right w:val="double" w:sz="4" w:space="0" w:color="auto"/>
            </w:tcBorders>
            <w:vAlign w:val="center"/>
          </w:tcPr>
          <w:p w:rsidR="00BE50E6" w:rsidRDefault="00BE50E6">
            <w:pPr>
              <w:jc w:val="center"/>
              <w:rPr>
                <w:color w:val="000000"/>
                <w:lang w:val="sr-Cyrl-CS"/>
              </w:rPr>
            </w:pPr>
            <w:r>
              <w:rPr>
                <w:color w:val="000000"/>
                <w:sz w:val="22"/>
                <w:szCs w:val="22"/>
                <w:lang w:val="sr-Cyrl-CS"/>
              </w:rPr>
              <w:t>/</w:t>
            </w:r>
          </w:p>
        </w:tc>
      </w:tr>
      <w:tr w:rsidR="00BE50E6">
        <w:trPr>
          <w:gridAfter w:val="1"/>
          <w:wAfter w:w="1243" w:type="dxa"/>
          <w:trHeight w:val="336"/>
          <w:jc w:val="center"/>
        </w:trPr>
        <w:tc>
          <w:tcPr>
            <w:tcW w:w="1883" w:type="dxa"/>
            <w:tcBorders>
              <w:left w:val="double" w:sz="4" w:space="0" w:color="auto"/>
              <w:right w:val="double" w:sz="4" w:space="0" w:color="auto"/>
            </w:tcBorders>
            <w:vAlign w:val="center"/>
          </w:tcPr>
          <w:p w:rsidR="00BE50E6" w:rsidRPr="004B51EB" w:rsidRDefault="00BE50E6">
            <w:pPr>
              <w:rPr>
                <w:color w:val="000000"/>
              </w:rPr>
            </w:pPr>
            <w:r w:rsidRPr="004B51EB">
              <w:rPr>
                <w:color w:val="000000"/>
                <w:sz w:val="22"/>
                <w:szCs w:val="22"/>
              </w:rPr>
              <w:t>Енглески ј.</w:t>
            </w:r>
          </w:p>
        </w:tc>
        <w:tc>
          <w:tcPr>
            <w:tcW w:w="848" w:type="dxa"/>
            <w:tcBorders>
              <w:left w:val="double" w:sz="4" w:space="0" w:color="auto"/>
            </w:tcBorders>
            <w:vAlign w:val="center"/>
          </w:tcPr>
          <w:p w:rsidR="00BE50E6" w:rsidRPr="004B51EB" w:rsidRDefault="00BE50E6">
            <w:pPr>
              <w:jc w:val="center"/>
              <w:rPr>
                <w:color w:val="000000"/>
                <w:lang w:val="sr-Cyrl-CS"/>
              </w:rPr>
            </w:pPr>
            <w:r w:rsidRPr="004B51EB">
              <w:rPr>
                <w:color w:val="000000"/>
                <w:sz w:val="22"/>
                <w:szCs w:val="22"/>
              </w:rPr>
              <w:t>72</w:t>
            </w:r>
            <w:r w:rsidRPr="004B51EB">
              <w:rPr>
                <w:color w:val="000000"/>
                <w:sz w:val="22"/>
                <w:szCs w:val="22"/>
                <w:lang w:val="sr-Cyrl-CS"/>
              </w:rPr>
              <w:t>*</w:t>
            </w:r>
            <w:r w:rsidR="00B4595A" w:rsidRPr="004B51EB">
              <w:rPr>
                <w:color w:val="000000"/>
                <w:sz w:val="22"/>
                <w:szCs w:val="22"/>
                <w:lang w:val="sr-Cyrl-CS"/>
              </w:rPr>
              <w:t>3</w:t>
            </w:r>
          </w:p>
        </w:tc>
        <w:tc>
          <w:tcPr>
            <w:tcW w:w="848" w:type="dxa"/>
            <w:tcBorders>
              <w:right w:val="double" w:sz="4" w:space="0" w:color="auto"/>
            </w:tcBorders>
            <w:vAlign w:val="center"/>
          </w:tcPr>
          <w:p w:rsidR="00BE50E6" w:rsidRPr="004B51EB" w:rsidRDefault="00BE50E6" w:rsidP="004B51EB">
            <w:pPr>
              <w:jc w:val="center"/>
              <w:rPr>
                <w:color w:val="000000"/>
                <w:sz w:val="22"/>
                <w:szCs w:val="22"/>
                <w:lang w:val="sr-Cyrl-CS"/>
              </w:rPr>
            </w:pPr>
            <w:r w:rsidRPr="004B51EB">
              <w:rPr>
                <w:color w:val="000000"/>
                <w:sz w:val="22"/>
                <w:szCs w:val="22"/>
              </w:rPr>
              <w:t>7</w:t>
            </w:r>
            <w:r w:rsidR="004B51EB" w:rsidRPr="004B51EB">
              <w:rPr>
                <w:color w:val="000000"/>
                <w:sz w:val="22"/>
                <w:szCs w:val="22"/>
              </w:rPr>
              <w:t>4</w:t>
            </w:r>
            <w:r w:rsidR="00B4595A" w:rsidRPr="004B51EB">
              <w:rPr>
                <w:color w:val="000000"/>
                <w:sz w:val="22"/>
                <w:szCs w:val="22"/>
                <w:lang w:val="sr-Cyrl-CS"/>
              </w:rPr>
              <w:t>*3</w:t>
            </w:r>
          </w:p>
        </w:tc>
        <w:tc>
          <w:tcPr>
            <w:tcW w:w="768" w:type="dxa"/>
            <w:tcBorders>
              <w:left w:val="double" w:sz="4" w:space="0" w:color="auto"/>
            </w:tcBorders>
            <w:vAlign w:val="center"/>
          </w:tcPr>
          <w:p w:rsidR="00BE50E6" w:rsidRDefault="00BE50E6">
            <w:pPr>
              <w:jc w:val="center"/>
              <w:rPr>
                <w:color w:val="000000"/>
                <w:lang w:val="sr-Cyrl-CS"/>
              </w:rPr>
            </w:pPr>
            <w:r>
              <w:rPr>
                <w:color w:val="000000"/>
                <w:sz w:val="22"/>
                <w:szCs w:val="22"/>
                <w:lang w:val="sr-Cyrl-CS"/>
              </w:rPr>
              <w:t>/</w:t>
            </w:r>
          </w:p>
        </w:tc>
        <w:tc>
          <w:tcPr>
            <w:tcW w:w="754" w:type="dxa"/>
            <w:tcBorders>
              <w:right w:val="double" w:sz="4" w:space="0" w:color="auto"/>
            </w:tcBorders>
            <w:vAlign w:val="center"/>
          </w:tcPr>
          <w:p w:rsidR="00BE50E6" w:rsidRDefault="00BE50E6">
            <w:pPr>
              <w:jc w:val="center"/>
              <w:rPr>
                <w:color w:val="000000"/>
              </w:rPr>
            </w:pPr>
            <w:r>
              <w:rPr>
                <w:color w:val="000000"/>
                <w:sz w:val="22"/>
                <w:szCs w:val="22"/>
              </w:rPr>
              <w:t>/</w:t>
            </w:r>
          </w:p>
        </w:tc>
        <w:tc>
          <w:tcPr>
            <w:tcW w:w="720" w:type="dxa"/>
            <w:tcBorders>
              <w:left w:val="double" w:sz="4" w:space="0" w:color="auto"/>
            </w:tcBorders>
            <w:vAlign w:val="center"/>
          </w:tcPr>
          <w:p w:rsidR="00BE50E6" w:rsidRDefault="00BE50E6">
            <w:pPr>
              <w:jc w:val="center"/>
              <w:rPr>
                <w:color w:val="000000"/>
              </w:rPr>
            </w:pPr>
            <w:r>
              <w:rPr>
                <w:color w:val="000000"/>
                <w:sz w:val="22"/>
                <w:szCs w:val="22"/>
              </w:rPr>
              <w:t>/</w:t>
            </w:r>
          </w:p>
        </w:tc>
        <w:tc>
          <w:tcPr>
            <w:tcW w:w="699" w:type="dxa"/>
            <w:tcBorders>
              <w:right w:val="double" w:sz="4" w:space="0" w:color="auto"/>
            </w:tcBorders>
            <w:vAlign w:val="center"/>
          </w:tcPr>
          <w:p w:rsidR="00BE50E6" w:rsidRDefault="00BE50E6">
            <w:pPr>
              <w:jc w:val="center"/>
              <w:rPr>
                <w:color w:val="000000"/>
              </w:rPr>
            </w:pPr>
            <w:r>
              <w:rPr>
                <w:color w:val="000000"/>
                <w:sz w:val="22"/>
                <w:szCs w:val="22"/>
              </w:rPr>
              <w:t>/</w:t>
            </w:r>
          </w:p>
        </w:tc>
        <w:tc>
          <w:tcPr>
            <w:tcW w:w="759" w:type="dxa"/>
            <w:tcBorders>
              <w:left w:val="double" w:sz="4" w:space="0" w:color="auto"/>
            </w:tcBorders>
            <w:vAlign w:val="center"/>
          </w:tcPr>
          <w:p w:rsidR="00BE50E6" w:rsidRDefault="00BE50E6">
            <w:pPr>
              <w:jc w:val="center"/>
              <w:rPr>
                <w:color w:val="000000"/>
              </w:rPr>
            </w:pPr>
            <w:r>
              <w:rPr>
                <w:color w:val="000000"/>
                <w:sz w:val="22"/>
                <w:szCs w:val="22"/>
              </w:rPr>
              <w:t>/</w:t>
            </w:r>
          </w:p>
        </w:tc>
        <w:tc>
          <w:tcPr>
            <w:tcW w:w="759" w:type="dxa"/>
            <w:tcBorders>
              <w:right w:val="double" w:sz="4" w:space="0" w:color="auto"/>
            </w:tcBorders>
            <w:vAlign w:val="center"/>
          </w:tcPr>
          <w:p w:rsidR="00BE50E6" w:rsidRDefault="00BE50E6">
            <w:pPr>
              <w:jc w:val="center"/>
              <w:rPr>
                <w:color w:val="000000"/>
              </w:rPr>
            </w:pPr>
            <w:r>
              <w:rPr>
                <w:color w:val="000000"/>
                <w:sz w:val="22"/>
                <w:szCs w:val="22"/>
              </w:rPr>
              <w:t>/</w:t>
            </w:r>
          </w:p>
        </w:tc>
      </w:tr>
      <w:tr w:rsidR="00BE50E6">
        <w:trPr>
          <w:gridAfter w:val="1"/>
          <w:wAfter w:w="1243" w:type="dxa"/>
          <w:trHeight w:val="336"/>
          <w:jc w:val="center"/>
        </w:trPr>
        <w:tc>
          <w:tcPr>
            <w:tcW w:w="1883" w:type="dxa"/>
            <w:tcBorders>
              <w:left w:val="double" w:sz="4" w:space="0" w:color="auto"/>
              <w:right w:val="double" w:sz="4" w:space="0" w:color="auto"/>
            </w:tcBorders>
            <w:vAlign w:val="center"/>
          </w:tcPr>
          <w:p w:rsidR="00BE50E6" w:rsidRDefault="00BE50E6">
            <w:pPr>
              <w:rPr>
                <w:color w:val="000000"/>
                <w:lang w:val="sr-Cyrl-CS"/>
              </w:rPr>
            </w:pPr>
            <w:r>
              <w:rPr>
                <w:color w:val="000000"/>
                <w:sz w:val="22"/>
                <w:szCs w:val="22"/>
              </w:rPr>
              <w:t>Математика</w:t>
            </w:r>
          </w:p>
        </w:tc>
        <w:tc>
          <w:tcPr>
            <w:tcW w:w="848" w:type="dxa"/>
            <w:tcBorders>
              <w:left w:val="double" w:sz="4" w:space="0" w:color="auto"/>
            </w:tcBorders>
            <w:vAlign w:val="center"/>
          </w:tcPr>
          <w:p w:rsidR="00BE50E6" w:rsidRDefault="00BE50E6" w:rsidP="00B4595A">
            <w:pPr>
              <w:jc w:val="center"/>
              <w:rPr>
                <w:color w:val="000000"/>
                <w:lang w:val="sr-Cyrl-CS"/>
              </w:rPr>
            </w:pPr>
            <w:r>
              <w:rPr>
                <w:color w:val="000000"/>
                <w:sz w:val="22"/>
                <w:szCs w:val="22"/>
              </w:rPr>
              <w:t>18</w:t>
            </w:r>
            <w:r w:rsidR="007B0930">
              <w:rPr>
                <w:color w:val="000000"/>
                <w:sz w:val="22"/>
                <w:szCs w:val="22"/>
              </w:rPr>
              <w:t>0</w:t>
            </w:r>
            <w:r>
              <w:rPr>
                <w:color w:val="000000"/>
                <w:sz w:val="22"/>
                <w:szCs w:val="22"/>
                <w:lang w:val="sr-Cyrl-CS"/>
              </w:rPr>
              <w:t>*</w:t>
            </w:r>
            <w:r w:rsidR="00B4595A">
              <w:rPr>
                <w:color w:val="000000"/>
                <w:sz w:val="22"/>
                <w:szCs w:val="22"/>
                <w:lang w:val="sr-Cyrl-CS"/>
              </w:rPr>
              <w:t>3</w:t>
            </w:r>
          </w:p>
        </w:tc>
        <w:tc>
          <w:tcPr>
            <w:tcW w:w="848" w:type="dxa"/>
            <w:tcBorders>
              <w:right w:val="double" w:sz="4" w:space="0" w:color="auto"/>
            </w:tcBorders>
            <w:vAlign w:val="center"/>
          </w:tcPr>
          <w:p w:rsidR="00BE50E6" w:rsidRDefault="00BE50E6">
            <w:pPr>
              <w:jc w:val="center"/>
              <w:rPr>
                <w:color w:val="000000"/>
                <w:lang w:val="sr-Cyrl-CS"/>
              </w:rPr>
            </w:pPr>
            <w:r>
              <w:rPr>
                <w:color w:val="000000"/>
                <w:sz w:val="22"/>
                <w:szCs w:val="22"/>
              </w:rPr>
              <w:t>18</w:t>
            </w:r>
            <w:r w:rsidR="007B0930">
              <w:rPr>
                <w:color w:val="000000"/>
                <w:sz w:val="22"/>
                <w:szCs w:val="22"/>
                <w:lang w:val="sr-Cyrl-CS"/>
              </w:rPr>
              <w:t>3</w:t>
            </w:r>
            <w:r>
              <w:rPr>
                <w:color w:val="000000"/>
                <w:sz w:val="22"/>
                <w:szCs w:val="22"/>
                <w:lang w:val="sr-Cyrl-CS"/>
              </w:rPr>
              <w:t>*</w:t>
            </w:r>
            <w:r w:rsidR="00B4595A">
              <w:rPr>
                <w:color w:val="000000"/>
                <w:sz w:val="22"/>
                <w:szCs w:val="22"/>
                <w:lang w:val="sr-Cyrl-CS"/>
              </w:rPr>
              <w:t>3</w:t>
            </w:r>
          </w:p>
        </w:tc>
        <w:tc>
          <w:tcPr>
            <w:tcW w:w="768" w:type="dxa"/>
            <w:tcBorders>
              <w:left w:val="double" w:sz="4" w:space="0" w:color="auto"/>
            </w:tcBorders>
            <w:vAlign w:val="center"/>
          </w:tcPr>
          <w:p w:rsidR="00BE50E6" w:rsidRDefault="00BE50E6">
            <w:pPr>
              <w:jc w:val="center"/>
              <w:rPr>
                <w:color w:val="000000"/>
                <w:lang w:val="sr-Cyrl-CS"/>
              </w:rPr>
            </w:pPr>
            <w:r>
              <w:rPr>
                <w:color w:val="000000"/>
                <w:sz w:val="22"/>
                <w:szCs w:val="22"/>
                <w:lang w:val="sr-Cyrl-CS"/>
              </w:rPr>
              <w:t>18*</w:t>
            </w:r>
            <w:r w:rsidR="00B4595A">
              <w:rPr>
                <w:color w:val="000000"/>
                <w:sz w:val="22"/>
                <w:szCs w:val="22"/>
                <w:lang w:val="sr-Cyrl-CS"/>
              </w:rPr>
              <w:t>3</w:t>
            </w:r>
          </w:p>
        </w:tc>
        <w:tc>
          <w:tcPr>
            <w:tcW w:w="754" w:type="dxa"/>
            <w:tcBorders>
              <w:right w:val="double" w:sz="4" w:space="0" w:color="auto"/>
            </w:tcBorders>
            <w:vAlign w:val="center"/>
          </w:tcPr>
          <w:p w:rsidR="00BE50E6" w:rsidRDefault="00BE50E6">
            <w:pPr>
              <w:jc w:val="center"/>
              <w:rPr>
                <w:color w:val="000000"/>
                <w:lang w:val="sr-Cyrl-CS"/>
              </w:rPr>
            </w:pPr>
            <w:r>
              <w:rPr>
                <w:color w:val="000000"/>
                <w:sz w:val="22"/>
                <w:szCs w:val="22"/>
              </w:rPr>
              <w:t>1</w:t>
            </w:r>
            <w:r>
              <w:rPr>
                <w:color w:val="000000"/>
                <w:sz w:val="22"/>
                <w:szCs w:val="22"/>
                <w:lang w:val="sr-Cyrl-CS"/>
              </w:rPr>
              <w:t>8*</w:t>
            </w:r>
            <w:r w:rsidR="00B4595A">
              <w:rPr>
                <w:color w:val="000000"/>
                <w:sz w:val="22"/>
                <w:szCs w:val="22"/>
                <w:lang w:val="sr-Cyrl-CS"/>
              </w:rPr>
              <w:t>3</w:t>
            </w:r>
          </w:p>
        </w:tc>
        <w:tc>
          <w:tcPr>
            <w:tcW w:w="720" w:type="dxa"/>
            <w:tcBorders>
              <w:left w:val="double" w:sz="4" w:space="0" w:color="auto"/>
            </w:tcBorders>
            <w:vAlign w:val="center"/>
          </w:tcPr>
          <w:p w:rsidR="00BE50E6" w:rsidRDefault="00BE50E6">
            <w:pPr>
              <w:jc w:val="center"/>
              <w:rPr>
                <w:color w:val="000000"/>
              </w:rPr>
            </w:pPr>
            <w:r>
              <w:rPr>
                <w:color w:val="000000"/>
                <w:sz w:val="22"/>
                <w:szCs w:val="22"/>
              </w:rPr>
              <w:t>/</w:t>
            </w:r>
          </w:p>
        </w:tc>
        <w:tc>
          <w:tcPr>
            <w:tcW w:w="699" w:type="dxa"/>
            <w:tcBorders>
              <w:right w:val="double" w:sz="4" w:space="0" w:color="auto"/>
            </w:tcBorders>
            <w:vAlign w:val="center"/>
          </w:tcPr>
          <w:p w:rsidR="00BE50E6" w:rsidRDefault="00BE50E6">
            <w:pPr>
              <w:jc w:val="center"/>
              <w:rPr>
                <w:color w:val="000000"/>
              </w:rPr>
            </w:pPr>
            <w:r>
              <w:rPr>
                <w:color w:val="000000"/>
                <w:sz w:val="22"/>
                <w:szCs w:val="22"/>
              </w:rPr>
              <w:t>/</w:t>
            </w:r>
          </w:p>
        </w:tc>
        <w:tc>
          <w:tcPr>
            <w:tcW w:w="759" w:type="dxa"/>
            <w:tcBorders>
              <w:left w:val="double" w:sz="4" w:space="0" w:color="auto"/>
            </w:tcBorders>
            <w:vAlign w:val="center"/>
          </w:tcPr>
          <w:p w:rsidR="00BE50E6" w:rsidRDefault="00BE50E6">
            <w:pPr>
              <w:jc w:val="center"/>
              <w:rPr>
                <w:color w:val="000000"/>
              </w:rPr>
            </w:pPr>
            <w:r>
              <w:rPr>
                <w:color w:val="000000"/>
                <w:sz w:val="22"/>
                <w:szCs w:val="22"/>
              </w:rPr>
              <w:t>/</w:t>
            </w:r>
          </w:p>
        </w:tc>
        <w:tc>
          <w:tcPr>
            <w:tcW w:w="759" w:type="dxa"/>
            <w:tcBorders>
              <w:right w:val="double" w:sz="4" w:space="0" w:color="auto"/>
            </w:tcBorders>
            <w:vAlign w:val="center"/>
          </w:tcPr>
          <w:p w:rsidR="00BE50E6" w:rsidRDefault="00BE50E6">
            <w:pPr>
              <w:jc w:val="center"/>
              <w:rPr>
                <w:color w:val="000000"/>
              </w:rPr>
            </w:pPr>
            <w:r>
              <w:rPr>
                <w:color w:val="000000"/>
                <w:sz w:val="22"/>
                <w:szCs w:val="22"/>
              </w:rPr>
              <w:t>/</w:t>
            </w:r>
          </w:p>
        </w:tc>
      </w:tr>
      <w:tr w:rsidR="00BE50E6">
        <w:trPr>
          <w:gridAfter w:val="1"/>
          <w:wAfter w:w="1243" w:type="dxa"/>
          <w:trHeight w:val="336"/>
          <w:jc w:val="center"/>
        </w:trPr>
        <w:tc>
          <w:tcPr>
            <w:tcW w:w="1883" w:type="dxa"/>
            <w:tcBorders>
              <w:left w:val="double" w:sz="4" w:space="0" w:color="auto"/>
              <w:right w:val="double" w:sz="4" w:space="0" w:color="auto"/>
            </w:tcBorders>
            <w:vAlign w:val="center"/>
          </w:tcPr>
          <w:p w:rsidR="00BE50E6" w:rsidRDefault="00BE50E6">
            <w:pPr>
              <w:rPr>
                <w:color w:val="000000"/>
              </w:rPr>
            </w:pPr>
            <w:r>
              <w:rPr>
                <w:color w:val="000000"/>
                <w:sz w:val="22"/>
                <w:szCs w:val="22"/>
              </w:rPr>
              <w:t>Свет око нас</w:t>
            </w:r>
          </w:p>
        </w:tc>
        <w:tc>
          <w:tcPr>
            <w:tcW w:w="848" w:type="dxa"/>
            <w:tcBorders>
              <w:left w:val="double" w:sz="4" w:space="0" w:color="auto"/>
            </w:tcBorders>
            <w:vAlign w:val="center"/>
          </w:tcPr>
          <w:p w:rsidR="00BE50E6" w:rsidRDefault="00BE50E6">
            <w:pPr>
              <w:jc w:val="center"/>
              <w:rPr>
                <w:color w:val="000000"/>
                <w:lang w:val="sr-Cyrl-CS"/>
              </w:rPr>
            </w:pPr>
            <w:r>
              <w:rPr>
                <w:color w:val="000000"/>
                <w:sz w:val="22"/>
                <w:szCs w:val="22"/>
              </w:rPr>
              <w:t>72</w:t>
            </w:r>
            <w:r>
              <w:rPr>
                <w:color w:val="000000"/>
                <w:sz w:val="22"/>
                <w:szCs w:val="22"/>
                <w:lang w:val="sr-Cyrl-CS"/>
              </w:rPr>
              <w:t>*</w:t>
            </w:r>
            <w:r w:rsidR="007B0930">
              <w:rPr>
                <w:color w:val="000000"/>
                <w:sz w:val="22"/>
                <w:szCs w:val="22"/>
                <w:lang w:val="sr-Cyrl-CS"/>
              </w:rPr>
              <w:t>3</w:t>
            </w:r>
          </w:p>
        </w:tc>
        <w:tc>
          <w:tcPr>
            <w:tcW w:w="848" w:type="dxa"/>
            <w:tcBorders>
              <w:right w:val="double" w:sz="4" w:space="0" w:color="auto"/>
            </w:tcBorders>
            <w:vAlign w:val="center"/>
          </w:tcPr>
          <w:p w:rsidR="00BE50E6" w:rsidRDefault="00BE50E6">
            <w:pPr>
              <w:jc w:val="center"/>
              <w:rPr>
                <w:color w:val="000000"/>
                <w:lang w:val="sr-Cyrl-CS"/>
              </w:rPr>
            </w:pPr>
            <w:r>
              <w:rPr>
                <w:color w:val="000000"/>
                <w:sz w:val="22"/>
                <w:szCs w:val="22"/>
              </w:rPr>
              <w:t>72</w:t>
            </w:r>
            <w:r>
              <w:rPr>
                <w:color w:val="000000"/>
                <w:sz w:val="22"/>
                <w:szCs w:val="22"/>
                <w:lang w:val="sr-Cyrl-CS"/>
              </w:rPr>
              <w:t>*</w:t>
            </w:r>
            <w:r w:rsidR="00B4595A">
              <w:rPr>
                <w:color w:val="000000"/>
                <w:sz w:val="22"/>
                <w:szCs w:val="22"/>
                <w:lang w:val="sr-Cyrl-CS"/>
              </w:rPr>
              <w:t>3</w:t>
            </w:r>
          </w:p>
        </w:tc>
        <w:tc>
          <w:tcPr>
            <w:tcW w:w="768" w:type="dxa"/>
            <w:tcBorders>
              <w:left w:val="double" w:sz="4" w:space="0" w:color="auto"/>
            </w:tcBorders>
            <w:vAlign w:val="center"/>
          </w:tcPr>
          <w:p w:rsidR="00BE50E6" w:rsidRDefault="00BE50E6">
            <w:pPr>
              <w:jc w:val="center"/>
              <w:rPr>
                <w:color w:val="000000"/>
              </w:rPr>
            </w:pPr>
            <w:r>
              <w:rPr>
                <w:color w:val="000000"/>
                <w:sz w:val="22"/>
                <w:szCs w:val="22"/>
              </w:rPr>
              <w:t>/</w:t>
            </w:r>
          </w:p>
        </w:tc>
        <w:tc>
          <w:tcPr>
            <w:tcW w:w="754" w:type="dxa"/>
            <w:tcBorders>
              <w:right w:val="double" w:sz="4" w:space="0" w:color="auto"/>
            </w:tcBorders>
            <w:vAlign w:val="center"/>
          </w:tcPr>
          <w:p w:rsidR="00BE50E6" w:rsidRDefault="00BE50E6">
            <w:pPr>
              <w:jc w:val="center"/>
              <w:rPr>
                <w:color w:val="000000"/>
              </w:rPr>
            </w:pPr>
            <w:r>
              <w:rPr>
                <w:color w:val="000000"/>
                <w:sz w:val="22"/>
                <w:szCs w:val="22"/>
              </w:rPr>
              <w:t>/</w:t>
            </w:r>
          </w:p>
        </w:tc>
        <w:tc>
          <w:tcPr>
            <w:tcW w:w="720" w:type="dxa"/>
            <w:tcBorders>
              <w:left w:val="double" w:sz="4" w:space="0" w:color="auto"/>
            </w:tcBorders>
            <w:vAlign w:val="center"/>
          </w:tcPr>
          <w:p w:rsidR="00BE50E6" w:rsidRDefault="00BE50E6">
            <w:pPr>
              <w:jc w:val="center"/>
              <w:rPr>
                <w:color w:val="000000"/>
              </w:rPr>
            </w:pPr>
            <w:r>
              <w:rPr>
                <w:color w:val="000000"/>
                <w:sz w:val="22"/>
                <w:szCs w:val="22"/>
              </w:rPr>
              <w:t>/</w:t>
            </w:r>
          </w:p>
        </w:tc>
        <w:tc>
          <w:tcPr>
            <w:tcW w:w="699" w:type="dxa"/>
            <w:tcBorders>
              <w:right w:val="double" w:sz="4" w:space="0" w:color="auto"/>
            </w:tcBorders>
            <w:vAlign w:val="center"/>
          </w:tcPr>
          <w:p w:rsidR="00BE50E6" w:rsidRDefault="00BE50E6">
            <w:pPr>
              <w:jc w:val="center"/>
              <w:rPr>
                <w:color w:val="000000"/>
              </w:rPr>
            </w:pPr>
            <w:r>
              <w:rPr>
                <w:color w:val="000000"/>
                <w:sz w:val="22"/>
                <w:szCs w:val="22"/>
              </w:rPr>
              <w:t>/</w:t>
            </w:r>
          </w:p>
        </w:tc>
        <w:tc>
          <w:tcPr>
            <w:tcW w:w="759" w:type="dxa"/>
            <w:tcBorders>
              <w:left w:val="double" w:sz="4" w:space="0" w:color="auto"/>
            </w:tcBorders>
            <w:vAlign w:val="center"/>
          </w:tcPr>
          <w:p w:rsidR="00BE50E6" w:rsidRDefault="00BE50E6">
            <w:pPr>
              <w:jc w:val="center"/>
              <w:rPr>
                <w:color w:val="000000"/>
              </w:rPr>
            </w:pPr>
            <w:r>
              <w:rPr>
                <w:color w:val="000000"/>
                <w:sz w:val="22"/>
                <w:szCs w:val="22"/>
              </w:rPr>
              <w:t>/</w:t>
            </w:r>
          </w:p>
        </w:tc>
        <w:tc>
          <w:tcPr>
            <w:tcW w:w="759" w:type="dxa"/>
            <w:tcBorders>
              <w:right w:val="double" w:sz="4" w:space="0" w:color="auto"/>
            </w:tcBorders>
            <w:vAlign w:val="center"/>
          </w:tcPr>
          <w:p w:rsidR="00BE50E6" w:rsidRDefault="00BE50E6">
            <w:pPr>
              <w:jc w:val="center"/>
              <w:rPr>
                <w:color w:val="000000"/>
              </w:rPr>
            </w:pPr>
            <w:r>
              <w:rPr>
                <w:color w:val="000000"/>
                <w:sz w:val="22"/>
                <w:szCs w:val="22"/>
              </w:rPr>
              <w:t>/</w:t>
            </w:r>
          </w:p>
        </w:tc>
      </w:tr>
      <w:tr w:rsidR="00BE50E6">
        <w:trPr>
          <w:gridAfter w:val="1"/>
          <w:wAfter w:w="1243" w:type="dxa"/>
          <w:trHeight w:val="351"/>
          <w:jc w:val="center"/>
        </w:trPr>
        <w:tc>
          <w:tcPr>
            <w:tcW w:w="1883" w:type="dxa"/>
            <w:tcBorders>
              <w:left w:val="double" w:sz="4" w:space="0" w:color="auto"/>
              <w:right w:val="double" w:sz="4" w:space="0" w:color="auto"/>
            </w:tcBorders>
            <w:vAlign w:val="center"/>
          </w:tcPr>
          <w:p w:rsidR="00BE50E6" w:rsidRDefault="00BE50E6">
            <w:pPr>
              <w:rPr>
                <w:color w:val="000000"/>
              </w:rPr>
            </w:pPr>
            <w:r>
              <w:rPr>
                <w:color w:val="000000"/>
                <w:sz w:val="22"/>
                <w:szCs w:val="22"/>
              </w:rPr>
              <w:t>Лик.</w:t>
            </w:r>
            <w:r>
              <w:rPr>
                <w:color w:val="000000"/>
                <w:sz w:val="22"/>
                <w:szCs w:val="22"/>
                <w:lang w:val="sr-Cyrl-CS"/>
              </w:rPr>
              <w:t xml:space="preserve"> </w:t>
            </w:r>
            <w:r>
              <w:rPr>
                <w:color w:val="000000"/>
                <w:sz w:val="22"/>
                <w:szCs w:val="22"/>
              </w:rPr>
              <w:t>култура</w:t>
            </w:r>
          </w:p>
        </w:tc>
        <w:tc>
          <w:tcPr>
            <w:tcW w:w="848" w:type="dxa"/>
            <w:tcBorders>
              <w:left w:val="double" w:sz="4" w:space="0" w:color="auto"/>
            </w:tcBorders>
            <w:vAlign w:val="center"/>
          </w:tcPr>
          <w:p w:rsidR="00BE50E6" w:rsidRDefault="00BE50E6">
            <w:pPr>
              <w:jc w:val="center"/>
              <w:rPr>
                <w:color w:val="000000"/>
                <w:lang w:val="sr-Cyrl-CS"/>
              </w:rPr>
            </w:pPr>
            <w:r>
              <w:rPr>
                <w:color w:val="000000"/>
                <w:sz w:val="22"/>
                <w:szCs w:val="22"/>
              </w:rPr>
              <w:t>36</w:t>
            </w:r>
            <w:r w:rsidR="00B4595A">
              <w:rPr>
                <w:color w:val="000000"/>
                <w:sz w:val="22"/>
                <w:szCs w:val="22"/>
                <w:lang w:val="sr-Cyrl-CS"/>
              </w:rPr>
              <w:t>*3</w:t>
            </w:r>
          </w:p>
        </w:tc>
        <w:tc>
          <w:tcPr>
            <w:tcW w:w="848" w:type="dxa"/>
            <w:tcBorders>
              <w:right w:val="double" w:sz="4" w:space="0" w:color="auto"/>
            </w:tcBorders>
            <w:vAlign w:val="center"/>
          </w:tcPr>
          <w:p w:rsidR="00BE50E6" w:rsidRDefault="00BE50E6" w:rsidP="007B0930">
            <w:pPr>
              <w:jc w:val="center"/>
              <w:rPr>
                <w:color w:val="000000"/>
                <w:lang w:val="sr-Cyrl-CS"/>
              </w:rPr>
            </w:pPr>
            <w:r>
              <w:rPr>
                <w:color w:val="000000"/>
                <w:sz w:val="22"/>
                <w:szCs w:val="22"/>
              </w:rPr>
              <w:t>3</w:t>
            </w:r>
            <w:r w:rsidR="007B0930">
              <w:rPr>
                <w:color w:val="000000"/>
                <w:sz w:val="22"/>
                <w:szCs w:val="22"/>
              </w:rPr>
              <w:t>7</w:t>
            </w:r>
            <w:r>
              <w:rPr>
                <w:color w:val="000000"/>
                <w:sz w:val="22"/>
                <w:szCs w:val="22"/>
                <w:lang w:val="sr-Cyrl-CS"/>
              </w:rPr>
              <w:t>*</w:t>
            </w:r>
            <w:r w:rsidR="00B4595A">
              <w:rPr>
                <w:color w:val="000000"/>
                <w:sz w:val="22"/>
                <w:szCs w:val="22"/>
                <w:lang w:val="sr-Cyrl-CS"/>
              </w:rPr>
              <w:t>3</w:t>
            </w:r>
          </w:p>
        </w:tc>
        <w:tc>
          <w:tcPr>
            <w:tcW w:w="768" w:type="dxa"/>
            <w:tcBorders>
              <w:left w:val="double" w:sz="4" w:space="0" w:color="auto"/>
            </w:tcBorders>
            <w:vAlign w:val="center"/>
          </w:tcPr>
          <w:p w:rsidR="00BE50E6" w:rsidRDefault="00BE50E6">
            <w:pPr>
              <w:jc w:val="center"/>
              <w:rPr>
                <w:color w:val="000000"/>
              </w:rPr>
            </w:pPr>
            <w:r>
              <w:rPr>
                <w:color w:val="000000"/>
                <w:sz w:val="22"/>
                <w:szCs w:val="22"/>
              </w:rPr>
              <w:t>/</w:t>
            </w:r>
          </w:p>
        </w:tc>
        <w:tc>
          <w:tcPr>
            <w:tcW w:w="754" w:type="dxa"/>
            <w:tcBorders>
              <w:right w:val="double" w:sz="4" w:space="0" w:color="auto"/>
            </w:tcBorders>
            <w:vAlign w:val="center"/>
          </w:tcPr>
          <w:p w:rsidR="00BE50E6" w:rsidRDefault="00BE50E6">
            <w:pPr>
              <w:jc w:val="center"/>
              <w:rPr>
                <w:color w:val="000000"/>
              </w:rPr>
            </w:pPr>
            <w:r>
              <w:rPr>
                <w:color w:val="000000"/>
                <w:sz w:val="22"/>
                <w:szCs w:val="22"/>
              </w:rPr>
              <w:t>/</w:t>
            </w:r>
          </w:p>
        </w:tc>
        <w:tc>
          <w:tcPr>
            <w:tcW w:w="720" w:type="dxa"/>
            <w:tcBorders>
              <w:left w:val="double" w:sz="4" w:space="0" w:color="auto"/>
            </w:tcBorders>
            <w:vAlign w:val="center"/>
          </w:tcPr>
          <w:p w:rsidR="00BE50E6" w:rsidRDefault="00BE50E6">
            <w:pPr>
              <w:jc w:val="center"/>
              <w:rPr>
                <w:color w:val="000000"/>
              </w:rPr>
            </w:pPr>
            <w:r>
              <w:rPr>
                <w:color w:val="000000"/>
                <w:sz w:val="22"/>
                <w:szCs w:val="22"/>
              </w:rPr>
              <w:t>/</w:t>
            </w:r>
          </w:p>
        </w:tc>
        <w:tc>
          <w:tcPr>
            <w:tcW w:w="699" w:type="dxa"/>
            <w:tcBorders>
              <w:right w:val="double" w:sz="4" w:space="0" w:color="auto"/>
            </w:tcBorders>
            <w:vAlign w:val="center"/>
          </w:tcPr>
          <w:p w:rsidR="00BE50E6" w:rsidRDefault="00BE50E6">
            <w:pPr>
              <w:jc w:val="center"/>
              <w:rPr>
                <w:color w:val="000000"/>
              </w:rPr>
            </w:pPr>
            <w:r>
              <w:rPr>
                <w:color w:val="000000"/>
                <w:sz w:val="22"/>
                <w:szCs w:val="22"/>
              </w:rPr>
              <w:t>/</w:t>
            </w:r>
          </w:p>
        </w:tc>
        <w:tc>
          <w:tcPr>
            <w:tcW w:w="759" w:type="dxa"/>
            <w:tcBorders>
              <w:left w:val="double" w:sz="4" w:space="0" w:color="auto"/>
            </w:tcBorders>
            <w:vAlign w:val="center"/>
          </w:tcPr>
          <w:p w:rsidR="00BE50E6" w:rsidRDefault="00BE50E6">
            <w:pPr>
              <w:jc w:val="center"/>
              <w:rPr>
                <w:color w:val="000000"/>
              </w:rPr>
            </w:pPr>
            <w:r>
              <w:rPr>
                <w:color w:val="000000"/>
                <w:sz w:val="22"/>
                <w:szCs w:val="22"/>
              </w:rPr>
              <w:t>/</w:t>
            </w:r>
          </w:p>
        </w:tc>
        <w:tc>
          <w:tcPr>
            <w:tcW w:w="759" w:type="dxa"/>
            <w:tcBorders>
              <w:right w:val="double" w:sz="4" w:space="0" w:color="auto"/>
            </w:tcBorders>
            <w:vAlign w:val="center"/>
          </w:tcPr>
          <w:p w:rsidR="00BE50E6" w:rsidRDefault="00BE50E6">
            <w:pPr>
              <w:jc w:val="center"/>
              <w:rPr>
                <w:color w:val="000000"/>
              </w:rPr>
            </w:pPr>
            <w:r>
              <w:rPr>
                <w:color w:val="000000"/>
                <w:sz w:val="22"/>
                <w:szCs w:val="22"/>
              </w:rPr>
              <w:t>/</w:t>
            </w:r>
          </w:p>
        </w:tc>
      </w:tr>
      <w:tr w:rsidR="00BE50E6">
        <w:trPr>
          <w:gridAfter w:val="1"/>
          <w:wAfter w:w="1243" w:type="dxa"/>
          <w:trHeight w:val="336"/>
          <w:jc w:val="center"/>
        </w:trPr>
        <w:tc>
          <w:tcPr>
            <w:tcW w:w="1883" w:type="dxa"/>
            <w:tcBorders>
              <w:left w:val="double" w:sz="4" w:space="0" w:color="auto"/>
              <w:right w:val="double" w:sz="4" w:space="0" w:color="auto"/>
            </w:tcBorders>
            <w:vAlign w:val="center"/>
          </w:tcPr>
          <w:p w:rsidR="00BE50E6" w:rsidRDefault="00BE50E6">
            <w:pPr>
              <w:rPr>
                <w:color w:val="000000"/>
              </w:rPr>
            </w:pPr>
            <w:r>
              <w:rPr>
                <w:color w:val="000000"/>
                <w:sz w:val="22"/>
                <w:szCs w:val="22"/>
              </w:rPr>
              <w:t>Муз. култ.</w:t>
            </w:r>
          </w:p>
        </w:tc>
        <w:tc>
          <w:tcPr>
            <w:tcW w:w="848" w:type="dxa"/>
            <w:tcBorders>
              <w:left w:val="double" w:sz="4" w:space="0" w:color="auto"/>
            </w:tcBorders>
            <w:vAlign w:val="center"/>
          </w:tcPr>
          <w:p w:rsidR="00BE50E6" w:rsidRDefault="00BE50E6">
            <w:pPr>
              <w:jc w:val="center"/>
              <w:rPr>
                <w:color w:val="000000"/>
                <w:lang w:val="sr-Cyrl-CS"/>
              </w:rPr>
            </w:pPr>
            <w:r>
              <w:rPr>
                <w:color w:val="000000"/>
                <w:sz w:val="22"/>
                <w:szCs w:val="22"/>
              </w:rPr>
              <w:t>36</w:t>
            </w:r>
            <w:r>
              <w:rPr>
                <w:color w:val="000000"/>
                <w:sz w:val="22"/>
                <w:szCs w:val="22"/>
                <w:lang w:val="sr-Cyrl-CS"/>
              </w:rPr>
              <w:t>*</w:t>
            </w:r>
            <w:r w:rsidR="00B4595A">
              <w:rPr>
                <w:color w:val="000000"/>
                <w:sz w:val="22"/>
                <w:szCs w:val="22"/>
                <w:lang w:val="sr-Cyrl-CS"/>
              </w:rPr>
              <w:t>3</w:t>
            </w:r>
          </w:p>
        </w:tc>
        <w:tc>
          <w:tcPr>
            <w:tcW w:w="848" w:type="dxa"/>
            <w:tcBorders>
              <w:right w:val="double" w:sz="4" w:space="0" w:color="auto"/>
            </w:tcBorders>
            <w:vAlign w:val="center"/>
          </w:tcPr>
          <w:p w:rsidR="00BE50E6" w:rsidRDefault="00BE50E6" w:rsidP="007B0930">
            <w:pPr>
              <w:jc w:val="center"/>
              <w:rPr>
                <w:color w:val="000000"/>
                <w:lang w:val="sr-Cyrl-CS"/>
              </w:rPr>
            </w:pPr>
            <w:r>
              <w:rPr>
                <w:color w:val="000000"/>
                <w:sz w:val="22"/>
                <w:szCs w:val="22"/>
              </w:rPr>
              <w:t>3</w:t>
            </w:r>
            <w:r w:rsidR="007B0930">
              <w:rPr>
                <w:color w:val="000000"/>
                <w:sz w:val="22"/>
                <w:szCs w:val="22"/>
              </w:rPr>
              <w:t>8</w:t>
            </w:r>
            <w:r>
              <w:rPr>
                <w:color w:val="000000"/>
                <w:sz w:val="22"/>
                <w:szCs w:val="22"/>
                <w:lang w:val="sr-Cyrl-CS"/>
              </w:rPr>
              <w:t>*</w:t>
            </w:r>
            <w:r w:rsidR="00B4595A">
              <w:rPr>
                <w:color w:val="000000"/>
                <w:sz w:val="22"/>
                <w:szCs w:val="22"/>
                <w:lang w:val="sr-Cyrl-CS"/>
              </w:rPr>
              <w:t>3</w:t>
            </w:r>
          </w:p>
        </w:tc>
        <w:tc>
          <w:tcPr>
            <w:tcW w:w="768" w:type="dxa"/>
            <w:tcBorders>
              <w:left w:val="double" w:sz="4" w:space="0" w:color="auto"/>
            </w:tcBorders>
            <w:vAlign w:val="center"/>
          </w:tcPr>
          <w:p w:rsidR="00BE50E6" w:rsidRDefault="00BE50E6">
            <w:pPr>
              <w:jc w:val="center"/>
              <w:rPr>
                <w:color w:val="000000"/>
              </w:rPr>
            </w:pPr>
            <w:r>
              <w:rPr>
                <w:color w:val="000000"/>
                <w:sz w:val="22"/>
                <w:szCs w:val="22"/>
              </w:rPr>
              <w:t>/</w:t>
            </w:r>
          </w:p>
        </w:tc>
        <w:tc>
          <w:tcPr>
            <w:tcW w:w="754" w:type="dxa"/>
            <w:tcBorders>
              <w:right w:val="double" w:sz="4" w:space="0" w:color="auto"/>
            </w:tcBorders>
            <w:vAlign w:val="center"/>
          </w:tcPr>
          <w:p w:rsidR="00BE50E6" w:rsidRDefault="00BE50E6">
            <w:pPr>
              <w:jc w:val="center"/>
              <w:rPr>
                <w:color w:val="000000"/>
              </w:rPr>
            </w:pPr>
            <w:r>
              <w:rPr>
                <w:color w:val="000000"/>
                <w:sz w:val="22"/>
                <w:szCs w:val="22"/>
              </w:rPr>
              <w:t>/</w:t>
            </w:r>
          </w:p>
        </w:tc>
        <w:tc>
          <w:tcPr>
            <w:tcW w:w="720" w:type="dxa"/>
            <w:tcBorders>
              <w:left w:val="double" w:sz="4" w:space="0" w:color="auto"/>
            </w:tcBorders>
            <w:vAlign w:val="center"/>
          </w:tcPr>
          <w:p w:rsidR="00BE50E6" w:rsidRDefault="00BE50E6">
            <w:pPr>
              <w:jc w:val="center"/>
              <w:rPr>
                <w:color w:val="000000"/>
              </w:rPr>
            </w:pPr>
            <w:r>
              <w:rPr>
                <w:color w:val="000000"/>
                <w:sz w:val="22"/>
                <w:szCs w:val="22"/>
              </w:rPr>
              <w:t>/</w:t>
            </w:r>
          </w:p>
        </w:tc>
        <w:tc>
          <w:tcPr>
            <w:tcW w:w="699" w:type="dxa"/>
            <w:tcBorders>
              <w:right w:val="double" w:sz="4" w:space="0" w:color="auto"/>
            </w:tcBorders>
            <w:vAlign w:val="center"/>
          </w:tcPr>
          <w:p w:rsidR="00BE50E6" w:rsidRDefault="00BE50E6">
            <w:pPr>
              <w:jc w:val="center"/>
              <w:rPr>
                <w:color w:val="000000"/>
              </w:rPr>
            </w:pPr>
            <w:r>
              <w:rPr>
                <w:color w:val="000000"/>
                <w:sz w:val="22"/>
                <w:szCs w:val="22"/>
              </w:rPr>
              <w:t>/</w:t>
            </w:r>
          </w:p>
        </w:tc>
        <w:tc>
          <w:tcPr>
            <w:tcW w:w="759" w:type="dxa"/>
            <w:tcBorders>
              <w:left w:val="double" w:sz="4" w:space="0" w:color="auto"/>
            </w:tcBorders>
            <w:vAlign w:val="center"/>
          </w:tcPr>
          <w:p w:rsidR="00BE50E6" w:rsidRDefault="00BE50E6">
            <w:pPr>
              <w:jc w:val="center"/>
              <w:rPr>
                <w:color w:val="000000"/>
              </w:rPr>
            </w:pPr>
            <w:r>
              <w:rPr>
                <w:color w:val="000000"/>
                <w:sz w:val="22"/>
                <w:szCs w:val="22"/>
              </w:rPr>
              <w:t>/</w:t>
            </w:r>
          </w:p>
        </w:tc>
        <w:tc>
          <w:tcPr>
            <w:tcW w:w="759" w:type="dxa"/>
            <w:tcBorders>
              <w:right w:val="double" w:sz="4" w:space="0" w:color="auto"/>
            </w:tcBorders>
            <w:vAlign w:val="center"/>
          </w:tcPr>
          <w:p w:rsidR="00BE50E6" w:rsidRDefault="00BE50E6">
            <w:pPr>
              <w:jc w:val="center"/>
              <w:rPr>
                <w:color w:val="000000"/>
              </w:rPr>
            </w:pPr>
            <w:r>
              <w:rPr>
                <w:color w:val="000000"/>
                <w:sz w:val="22"/>
                <w:szCs w:val="22"/>
              </w:rPr>
              <w:t>/</w:t>
            </w:r>
          </w:p>
        </w:tc>
      </w:tr>
      <w:tr w:rsidR="00BE50E6">
        <w:trPr>
          <w:gridAfter w:val="1"/>
          <w:wAfter w:w="1243" w:type="dxa"/>
          <w:trHeight w:val="336"/>
          <w:jc w:val="center"/>
        </w:trPr>
        <w:tc>
          <w:tcPr>
            <w:tcW w:w="1883" w:type="dxa"/>
            <w:tcBorders>
              <w:left w:val="double" w:sz="4" w:space="0" w:color="auto"/>
              <w:bottom w:val="single" w:sz="12" w:space="0" w:color="auto"/>
              <w:right w:val="double" w:sz="4" w:space="0" w:color="auto"/>
            </w:tcBorders>
            <w:vAlign w:val="center"/>
          </w:tcPr>
          <w:p w:rsidR="00BE50E6" w:rsidRPr="007B0930" w:rsidRDefault="00BE50E6">
            <w:pPr>
              <w:rPr>
                <w:color w:val="000000"/>
              </w:rPr>
            </w:pPr>
            <w:r>
              <w:rPr>
                <w:color w:val="000000"/>
                <w:sz w:val="22"/>
                <w:szCs w:val="22"/>
              </w:rPr>
              <w:t xml:space="preserve">Физичко </w:t>
            </w:r>
            <w:r w:rsidR="007B0930">
              <w:rPr>
                <w:color w:val="000000"/>
                <w:sz w:val="22"/>
                <w:szCs w:val="22"/>
              </w:rPr>
              <w:t>и здрав. васп.</w:t>
            </w:r>
          </w:p>
        </w:tc>
        <w:tc>
          <w:tcPr>
            <w:tcW w:w="848" w:type="dxa"/>
            <w:tcBorders>
              <w:left w:val="double" w:sz="4" w:space="0" w:color="auto"/>
              <w:bottom w:val="single" w:sz="12" w:space="0" w:color="auto"/>
            </w:tcBorders>
            <w:vAlign w:val="center"/>
          </w:tcPr>
          <w:p w:rsidR="00BE50E6" w:rsidRDefault="00BE50E6">
            <w:pPr>
              <w:jc w:val="center"/>
              <w:rPr>
                <w:color w:val="000000"/>
                <w:lang w:val="sr-Cyrl-CS"/>
              </w:rPr>
            </w:pPr>
            <w:r>
              <w:rPr>
                <w:color w:val="000000"/>
                <w:sz w:val="22"/>
                <w:szCs w:val="22"/>
              </w:rPr>
              <w:t>108</w:t>
            </w:r>
            <w:r>
              <w:rPr>
                <w:color w:val="000000"/>
                <w:sz w:val="22"/>
                <w:szCs w:val="22"/>
                <w:lang w:val="sr-Cyrl-CS"/>
              </w:rPr>
              <w:t>*</w:t>
            </w:r>
            <w:r w:rsidR="00B4595A">
              <w:rPr>
                <w:color w:val="000000"/>
                <w:sz w:val="22"/>
                <w:szCs w:val="22"/>
                <w:lang w:val="sr-Cyrl-CS"/>
              </w:rPr>
              <w:t>3</w:t>
            </w:r>
          </w:p>
        </w:tc>
        <w:tc>
          <w:tcPr>
            <w:tcW w:w="848" w:type="dxa"/>
            <w:tcBorders>
              <w:bottom w:val="single" w:sz="12" w:space="0" w:color="auto"/>
              <w:right w:val="double" w:sz="4" w:space="0" w:color="auto"/>
            </w:tcBorders>
            <w:vAlign w:val="center"/>
          </w:tcPr>
          <w:p w:rsidR="00BE50E6" w:rsidRDefault="007B0930" w:rsidP="007B0930">
            <w:pPr>
              <w:jc w:val="center"/>
              <w:rPr>
                <w:color w:val="000000"/>
                <w:lang w:val="sr-Cyrl-CS"/>
              </w:rPr>
            </w:pPr>
            <w:r>
              <w:rPr>
                <w:color w:val="000000"/>
                <w:sz w:val="22"/>
                <w:szCs w:val="22"/>
              </w:rPr>
              <w:t>110</w:t>
            </w:r>
            <w:r w:rsidR="00BE50E6">
              <w:rPr>
                <w:color w:val="000000"/>
                <w:sz w:val="22"/>
                <w:szCs w:val="22"/>
                <w:lang w:val="sr-Cyrl-CS"/>
              </w:rPr>
              <w:t>*</w:t>
            </w:r>
            <w:r w:rsidR="00B4595A">
              <w:rPr>
                <w:color w:val="000000"/>
                <w:sz w:val="22"/>
                <w:szCs w:val="22"/>
                <w:lang w:val="sr-Cyrl-CS"/>
              </w:rPr>
              <w:t>3</w:t>
            </w:r>
          </w:p>
        </w:tc>
        <w:tc>
          <w:tcPr>
            <w:tcW w:w="768" w:type="dxa"/>
            <w:tcBorders>
              <w:left w:val="double" w:sz="4" w:space="0" w:color="auto"/>
              <w:bottom w:val="single" w:sz="12" w:space="0" w:color="auto"/>
            </w:tcBorders>
            <w:vAlign w:val="center"/>
          </w:tcPr>
          <w:p w:rsidR="00BE50E6" w:rsidRDefault="00BE50E6">
            <w:pPr>
              <w:jc w:val="center"/>
              <w:rPr>
                <w:color w:val="000000"/>
              </w:rPr>
            </w:pPr>
            <w:r>
              <w:rPr>
                <w:color w:val="000000"/>
                <w:sz w:val="22"/>
                <w:szCs w:val="22"/>
              </w:rPr>
              <w:t>/</w:t>
            </w:r>
          </w:p>
        </w:tc>
        <w:tc>
          <w:tcPr>
            <w:tcW w:w="754" w:type="dxa"/>
            <w:tcBorders>
              <w:bottom w:val="single" w:sz="12" w:space="0" w:color="auto"/>
              <w:right w:val="double" w:sz="4" w:space="0" w:color="auto"/>
            </w:tcBorders>
            <w:vAlign w:val="center"/>
          </w:tcPr>
          <w:p w:rsidR="00BE50E6" w:rsidRDefault="00BE50E6">
            <w:pPr>
              <w:jc w:val="center"/>
              <w:rPr>
                <w:color w:val="000000"/>
              </w:rPr>
            </w:pPr>
            <w:r>
              <w:rPr>
                <w:color w:val="000000"/>
                <w:sz w:val="22"/>
                <w:szCs w:val="22"/>
              </w:rPr>
              <w:t>/</w:t>
            </w:r>
          </w:p>
        </w:tc>
        <w:tc>
          <w:tcPr>
            <w:tcW w:w="720" w:type="dxa"/>
            <w:tcBorders>
              <w:left w:val="double" w:sz="4" w:space="0" w:color="auto"/>
              <w:bottom w:val="single" w:sz="12" w:space="0" w:color="auto"/>
            </w:tcBorders>
            <w:vAlign w:val="center"/>
          </w:tcPr>
          <w:p w:rsidR="00BE50E6" w:rsidRDefault="00BE50E6">
            <w:pPr>
              <w:jc w:val="center"/>
              <w:rPr>
                <w:color w:val="000000"/>
              </w:rPr>
            </w:pPr>
            <w:r>
              <w:rPr>
                <w:color w:val="000000"/>
                <w:sz w:val="22"/>
                <w:szCs w:val="22"/>
              </w:rPr>
              <w:t>/</w:t>
            </w:r>
          </w:p>
        </w:tc>
        <w:tc>
          <w:tcPr>
            <w:tcW w:w="699" w:type="dxa"/>
            <w:tcBorders>
              <w:bottom w:val="single" w:sz="12" w:space="0" w:color="auto"/>
              <w:right w:val="double" w:sz="4" w:space="0" w:color="auto"/>
            </w:tcBorders>
            <w:vAlign w:val="center"/>
          </w:tcPr>
          <w:p w:rsidR="00BE50E6" w:rsidRDefault="00BE50E6">
            <w:pPr>
              <w:jc w:val="center"/>
              <w:rPr>
                <w:color w:val="000000"/>
              </w:rPr>
            </w:pPr>
            <w:r>
              <w:rPr>
                <w:color w:val="000000"/>
                <w:sz w:val="22"/>
                <w:szCs w:val="22"/>
              </w:rPr>
              <w:t>/</w:t>
            </w:r>
          </w:p>
        </w:tc>
        <w:tc>
          <w:tcPr>
            <w:tcW w:w="759" w:type="dxa"/>
            <w:tcBorders>
              <w:left w:val="double" w:sz="4" w:space="0" w:color="auto"/>
              <w:bottom w:val="single" w:sz="12" w:space="0" w:color="auto"/>
            </w:tcBorders>
            <w:vAlign w:val="center"/>
          </w:tcPr>
          <w:p w:rsidR="00BE50E6" w:rsidRDefault="00BE50E6">
            <w:pPr>
              <w:jc w:val="center"/>
              <w:rPr>
                <w:color w:val="000000"/>
              </w:rPr>
            </w:pPr>
            <w:r>
              <w:rPr>
                <w:color w:val="000000"/>
                <w:sz w:val="22"/>
                <w:szCs w:val="22"/>
              </w:rPr>
              <w:t>/</w:t>
            </w:r>
          </w:p>
        </w:tc>
        <w:tc>
          <w:tcPr>
            <w:tcW w:w="759" w:type="dxa"/>
            <w:tcBorders>
              <w:bottom w:val="single" w:sz="12" w:space="0" w:color="auto"/>
              <w:right w:val="double" w:sz="4" w:space="0" w:color="auto"/>
            </w:tcBorders>
            <w:vAlign w:val="center"/>
          </w:tcPr>
          <w:p w:rsidR="00BE50E6" w:rsidRDefault="00BE50E6">
            <w:pPr>
              <w:jc w:val="center"/>
              <w:rPr>
                <w:color w:val="000000"/>
              </w:rPr>
            </w:pPr>
            <w:r>
              <w:rPr>
                <w:color w:val="000000"/>
                <w:sz w:val="22"/>
                <w:szCs w:val="22"/>
              </w:rPr>
              <w:t>/</w:t>
            </w:r>
          </w:p>
        </w:tc>
      </w:tr>
      <w:tr w:rsidR="00BE50E6">
        <w:trPr>
          <w:gridAfter w:val="1"/>
          <w:wAfter w:w="1243" w:type="dxa"/>
          <w:trHeight w:val="336"/>
          <w:jc w:val="center"/>
        </w:trPr>
        <w:tc>
          <w:tcPr>
            <w:tcW w:w="1883" w:type="dxa"/>
            <w:tcBorders>
              <w:top w:val="single" w:sz="12" w:space="0" w:color="auto"/>
              <w:left w:val="double" w:sz="4" w:space="0" w:color="auto"/>
              <w:bottom w:val="single" w:sz="12" w:space="0" w:color="auto"/>
              <w:right w:val="double" w:sz="4" w:space="0" w:color="auto"/>
            </w:tcBorders>
            <w:shd w:val="clear" w:color="auto" w:fill="EEECE1"/>
            <w:vAlign w:val="center"/>
          </w:tcPr>
          <w:p w:rsidR="00BE50E6" w:rsidRDefault="00BE50E6">
            <w:pPr>
              <w:rPr>
                <w:b/>
                <w:color w:val="000000"/>
                <w:lang w:val="sr-Cyrl-CS"/>
              </w:rPr>
            </w:pPr>
            <w:r>
              <w:rPr>
                <w:b/>
                <w:color w:val="000000"/>
                <w:sz w:val="22"/>
                <w:szCs w:val="22"/>
                <w:lang w:val="sr-Cyrl-CS"/>
              </w:rPr>
              <w:t>Обавезна настава</w:t>
            </w:r>
          </w:p>
        </w:tc>
        <w:tc>
          <w:tcPr>
            <w:tcW w:w="848" w:type="dxa"/>
            <w:tcBorders>
              <w:top w:val="single" w:sz="12" w:space="0" w:color="auto"/>
              <w:left w:val="double" w:sz="4" w:space="0" w:color="auto"/>
              <w:bottom w:val="single" w:sz="12" w:space="0" w:color="auto"/>
            </w:tcBorders>
            <w:shd w:val="clear" w:color="auto" w:fill="EEECE1"/>
            <w:vAlign w:val="center"/>
          </w:tcPr>
          <w:p w:rsidR="00BE50E6" w:rsidRPr="004B51EB" w:rsidRDefault="004B51EB">
            <w:pPr>
              <w:jc w:val="center"/>
              <w:rPr>
                <w:b/>
                <w:color w:val="000000"/>
                <w:lang w:val="en-GB"/>
              </w:rPr>
            </w:pPr>
            <w:r>
              <w:rPr>
                <w:b/>
                <w:color w:val="000000"/>
                <w:sz w:val="22"/>
                <w:szCs w:val="22"/>
                <w:lang w:val="en-GB"/>
              </w:rPr>
              <w:t>2052</w:t>
            </w:r>
          </w:p>
        </w:tc>
        <w:tc>
          <w:tcPr>
            <w:tcW w:w="848" w:type="dxa"/>
            <w:tcBorders>
              <w:top w:val="single" w:sz="12" w:space="0" w:color="auto"/>
              <w:bottom w:val="single" w:sz="12" w:space="0" w:color="auto"/>
              <w:right w:val="double" w:sz="4" w:space="0" w:color="auto"/>
            </w:tcBorders>
            <w:shd w:val="clear" w:color="auto" w:fill="EEECE1"/>
            <w:vAlign w:val="center"/>
          </w:tcPr>
          <w:p w:rsidR="00BE50E6" w:rsidRPr="004B51EB" w:rsidRDefault="004B51EB">
            <w:pPr>
              <w:jc w:val="center"/>
              <w:rPr>
                <w:b/>
                <w:color w:val="000000"/>
                <w:lang w:val="en-GB"/>
              </w:rPr>
            </w:pPr>
            <w:r>
              <w:rPr>
                <w:b/>
                <w:color w:val="000000"/>
                <w:sz w:val="22"/>
                <w:szCs w:val="22"/>
                <w:lang w:val="en-GB"/>
              </w:rPr>
              <w:t>2085</w:t>
            </w:r>
          </w:p>
        </w:tc>
        <w:tc>
          <w:tcPr>
            <w:tcW w:w="768" w:type="dxa"/>
            <w:tcBorders>
              <w:top w:val="single" w:sz="12" w:space="0" w:color="auto"/>
              <w:left w:val="double" w:sz="4" w:space="0" w:color="auto"/>
              <w:bottom w:val="single" w:sz="12" w:space="0" w:color="auto"/>
            </w:tcBorders>
            <w:shd w:val="clear" w:color="auto" w:fill="EEECE1"/>
            <w:vAlign w:val="center"/>
          </w:tcPr>
          <w:p w:rsidR="00BE50E6" w:rsidRPr="004B51EB" w:rsidRDefault="004B51EB">
            <w:pPr>
              <w:jc w:val="center"/>
              <w:rPr>
                <w:b/>
                <w:color w:val="000000"/>
                <w:lang w:val="en-GB"/>
              </w:rPr>
            </w:pPr>
            <w:r>
              <w:rPr>
                <w:b/>
                <w:color w:val="000000"/>
                <w:sz w:val="22"/>
                <w:szCs w:val="22"/>
                <w:lang w:val="en-GB"/>
              </w:rPr>
              <w:t>108</w:t>
            </w:r>
          </w:p>
        </w:tc>
        <w:tc>
          <w:tcPr>
            <w:tcW w:w="754" w:type="dxa"/>
            <w:tcBorders>
              <w:top w:val="single" w:sz="12" w:space="0" w:color="auto"/>
              <w:bottom w:val="single" w:sz="12" w:space="0" w:color="auto"/>
              <w:right w:val="double" w:sz="4" w:space="0" w:color="auto"/>
            </w:tcBorders>
            <w:shd w:val="clear" w:color="auto" w:fill="EEECE1"/>
            <w:vAlign w:val="center"/>
          </w:tcPr>
          <w:p w:rsidR="00BE50E6" w:rsidRPr="004B51EB" w:rsidRDefault="004B51EB">
            <w:pPr>
              <w:jc w:val="center"/>
              <w:rPr>
                <w:b/>
                <w:color w:val="000000"/>
                <w:lang w:val="en-GB"/>
              </w:rPr>
            </w:pPr>
            <w:r>
              <w:rPr>
                <w:b/>
                <w:color w:val="000000"/>
                <w:sz w:val="22"/>
                <w:szCs w:val="22"/>
                <w:lang w:val="en-GB"/>
              </w:rPr>
              <w:t>108</w:t>
            </w:r>
          </w:p>
        </w:tc>
        <w:tc>
          <w:tcPr>
            <w:tcW w:w="720" w:type="dxa"/>
            <w:tcBorders>
              <w:top w:val="single" w:sz="12" w:space="0" w:color="auto"/>
              <w:left w:val="double" w:sz="4" w:space="0" w:color="auto"/>
              <w:bottom w:val="single" w:sz="12" w:space="0" w:color="auto"/>
            </w:tcBorders>
            <w:shd w:val="clear" w:color="auto" w:fill="EEECE1"/>
            <w:vAlign w:val="center"/>
          </w:tcPr>
          <w:p w:rsidR="00BE50E6" w:rsidRDefault="00BE50E6">
            <w:pPr>
              <w:jc w:val="center"/>
              <w:rPr>
                <w:b/>
                <w:color w:val="000000"/>
                <w:lang w:val="sr-Cyrl-CS"/>
              </w:rPr>
            </w:pPr>
            <w:r>
              <w:rPr>
                <w:b/>
                <w:color w:val="000000"/>
                <w:sz w:val="22"/>
                <w:szCs w:val="22"/>
                <w:lang w:val="sr-Cyrl-CS"/>
              </w:rPr>
              <w:t>/</w:t>
            </w:r>
          </w:p>
        </w:tc>
        <w:tc>
          <w:tcPr>
            <w:tcW w:w="699" w:type="dxa"/>
            <w:tcBorders>
              <w:top w:val="single" w:sz="12" w:space="0" w:color="auto"/>
              <w:bottom w:val="single" w:sz="12" w:space="0" w:color="auto"/>
              <w:right w:val="double" w:sz="4" w:space="0" w:color="auto"/>
            </w:tcBorders>
            <w:shd w:val="clear" w:color="auto" w:fill="EEECE1"/>
            <w:vAlign w:val="center"/>
          </w:tcPr>
          <w:p w:rsidR="00BE50E6" w:rsidRDefault="00BE50E6">
            <w:pPr>
              <w:jc w:val="center"/>
              <w:rPr>
                <w:b/>
                <w:color w:val="000000"/>
                <w:lang w:val="sr-Cyrl-CS"/>
              </w:rPr>
            </w:pPr>
            <w:r>
              <w:rPr>
                <w:b/>
                <w:color w:val="000000"/>
                <w:sz w:val="22"/>
                <w:szCs w:val="22"/>
                <w:lang w:val="sr-Cyrl-CS"/>
              </w:rPr>
              <w:t>/</w:t>
            </w:r>
          </w:p>
        </w:tc>
        <w:tc>
          <w:tcPr>
            <w:tcW w:w="759" w:type="dxa"/>
            <w:tcBorders>
              <w:top w:val="single" w:sz="12" w:space="0" w:color="auto"/>
              <w:left w:val="double" w:sz="4" w:space="0" w:color="auto"/>
              <w:bottom w:val="single" w:sz="12" w:space="0" w:color="auto"/>
            </w:tcBorders>
            <w:shd w:val="clear" w:color="auto" w:fill="EEECE1"/>
            <w:vAlign w:val="center"/>
          </w:tcPr>
          <w:p w:rsidR="00BE50E6" w:rsidRDefault="00BE50E6">
            <w:pPr>
              <w:jc w:val="center"/>
              <w:rPr>
                <w:b/>
                <w:color w:val="000000"/>
                <w:lang w:val="sr-Cyrl-CS"/>
              </w:rPr>
            </w:pPr>
            <w:r>
              <w:rPr>
                <w:b/>
                <w:color w:val="000000"/>
                <w:sz w:val="22"/>
                <w:szCs w:val="22"/>
                <w:lang w:val="sr-Cyrl-CS"/>
              </w:rPr>
              <w:t>/</w:t>
            </w:r>
          </w:p>
        </w:tc>
        <w:tc>
          <w:tcPr>
            <w:tcW w:w="759" w:type="dxa"/>
            <w:tcBorders>
              <w:top w:val="single" w:sz="12" w:space="0" w:color="auto"/>
              <w:bottom w:val="single" w:sz="12" w:space="0" w:color="auto"/>
              <w:right w:val="double" w:sz="4" w:space="0" w:color="auto"/>
            </w:tcBorders>
            <w:shd w:val="clear" w:color="auto" w:fill="EEECE1"/>
            <w:vAlign w:val="center"/>
          </w:tcPr>
          <w:p w:rsidR="00BE50E6" w:rsidRDefault="00BE50E6">
            <w:pPr>
              <w:jc w:val="center"/>
              <w:rPr>
                <w:b/>
                <w:color w:val="000000"/>
                <w:lang w:val="sr-Cyrl-CS"/>
              </w:rPr>
            </w:pPr>
            <w:r>
              <w:rPr>
                <w:b/>
                <w:color w:val="000000"/>
                <w:sz w:val="22"/>
                <w:szCs w:val="22"/>
                <w:lang w:val="sr-Cyrl-CS"/>
              </w:rPr>
              <w:t>/</w:t>
            </w:r>
          </w:p>
        </w:tc>
      </w:tr>
      <w:tr w:rsidR="00BE50E6">
        <w:trPr>
          <w:gridAfter w:val="1"/>
          <w:wAfter w:w="1243" w:type="dxa"/>
          <w:trHeight w:val="336"/>
          <w:jc w:val="center"/>
        </w:trPr>
        <w:tc>
          <w:tcPr>
            <w:tcW w:w="1883" w:type="dxa"/>
            <w:tcBorders>
              <w:top w:val="single" w:sz="12" w:space="0" w:color="auto"/>
              <w:left w:val="double" w:sz="4" w:space="0" w:color="auto"/>
              <w:right w:val="double" w:sz="4" w:space="0" w:color="auto"/>
            </w:tcBorders>
            <w:vAlign w:val="center"/>
          </w:tcPr>
          <w:p w:rsidR="00BE50E6" w:rsidRDefault="00BE50E6">
            <w:pPr>
              <w:rPr>
                <w:color w:val="000000"/>
              </w:rPr>
            </w:pPr>
            <w:r>
              <w:rPr>
                <w:color w:val="000000"/>
                <w:sz w:val="22"/>
                <w:szCs w:val="22"/>
              </w:rPr>
              <w:t xml:space="preserve">*Прав. </w:t>
            </w:r>
            <w:r>
              <w:rPr>
                <w:color w:val="000000"/>
                <w:sz w:val="22"/>
                <w:szCs w:val="22"/>
                <w:lang w:val="sr-Cyrl-CS"/>
              </w:rPr>
              <w:t>в</w:t>
            </w:r>
            <w:r>
              <w:rPr>
                <w:color w:val="000000"/>
                <w:sz w:val="22"/>
                <w:szCs w:val="22"/>
              </w:rPr>
              <w:t>ер.</w:t>
            </w:r>
          </w:p>
        </w:tc>
        <w:tc>
          <w:tcPr>
            <w:tcW w:w="848" w:type="dxa"/>
            <w:tcBorders>
              <w:top w:val="single" w:sz="12" w:space="0" w:color="auto"/>
              <w:left w:val="double" w:sz="4" w:space="0" w:color="auto"/>
            </w:tcBorders>
            <w:vAlign w:val="center"/>
          </w:tcPr>
          <w:p w:rsidR="00BE50E6" w:rsidRDefault="00BE50E6">
            <w:pPr>
              <w:jc w:val="center"/>
              <w:rPr>
                <w:color w:val="000000"/>
                <w:lang w:val="sr-Cyrl-CS"/>
              </w:rPr>
            </w:pPr>
            <w:r>
              <w:rPr>
                <w:color w:val="000000"/>
                <w:sz w:val="22"/>
                <w:szCs w:val="22"/>
              </w:rPr>
              <w:t>36</w:t>
            </w:r>
            <w:r>
              <w:rPr>
                <w:color w:val="000000"/>
                <w:sz w:val="22"/>
                <w:szCs w:val="22"/>
                <w:lang w:val="sr-Cyrl-CS"/>
              </w:rPr>
              <w:t>*</w:t>
            </w:r>
            <w:r w:rsidR="00B4595A">
              <w:rPr>
                <w:color w:val="000000"/>
                <w:sz w:val="22"/>
                <w:szCs w:val="22"/>
                <w:lang w:val="sr-Cyrl-CS"/>
              </w:rPr>
              <w:t>3</w:t>
            </w:r>
          </w:p>
        </w:tc>
        <w:tc>
          <w:tcPr>
            <w:tcW w:w="848" w:type="dxa"/>
            <w:tcBorders>
              <w:top w:val="single" w:sz="12" w:space="0" w:color="auto"/>
              <w:right w:val="double" w:sz="4" w:space="0" w:color="auto"/>
            </w:tcBorders>
            <w:vAlign w:val="center"/>
          </w:tcPr>
          <w:p w:rsidR="00BE50E6" w:rsidRDefault="00BE50E6">
            <w:pPr>
              <w:jc w:val="center"/>
              <w:rPr>
                <w:color w:val="000000"/>
                <w:lang w:val="sr-Cyrl-CS"/>
              </w:rPr>
            </w:pPr>
            <w:r>
              <w:rPr>
                <w:color w:val="000000"/>
                <w:sz w:val="22"/>
                <w:szCs w:val="22"/>
              </w:rPr>
              <w:t>36</w:t>
            </w:r>
            <w:r>
              <w:rPr>
                <w:color w:val="000000"/>
                <w:sz w:val="22"/>
                <w:szCs w:val="22"/>
                <w:lang w:val="sr-Cyrl-CS"/>
              </w:rPr>
              <w:t>*</w:t>
            </w:r>
            <w:r w:rsidR="00B4595A">
              <w:rPr>
                <w:color w:val="000000"/>
                <w:sz w:val="22"/>
                <w:szCs w:val="22"/>
                <w:lang w:val="sr-Cyrl-CS"/>
              </w:rPr>
              <w:t>3</w:t>
            </w:r>
          </w:p>
        </w:tc>
        <w:tc>
          <w:tcPr>
            <w:tcW w:w="768" w:type="dxa"/>
            <w:tcBorders>
              <w:top w:val="single" w:sz="12" w:space="0" w:color="auto"/>
              <w:left w:val="double" w:sz="4" w:space="0" w:color="auto"/>
            </w:tcBorders>
            <w:vAlign w:val="center"/>
          </w:tcPr>
          <w:p w:rsidR="00BE50E6" w:rsidRDefault="00BE50E6">
            <w:pPr>
              <w:jc w:val="center"/>
              <w:rPr>
                <w:color w:val="000000"/>
              </w:rPr>
            </w:pPr>
            <w:r>
              <w:rPr>
                <w:color w:val="000000"/>
                <w:sz w:val="22"/>
                <w:szCs w:val="22"/>
              </w:rPr>
              <w:t>/</w:t>
            </w:r>
          </w:p>
        </w:tc>
        <w:tc>
          <w:tcPr>
            <w:tcW w:w="754" w:type="dxa"/>
            <w:tcBorders>
              <w:top w:val="single" w:sz="12" w:space="0" w:color="auto"/>
              <w:right w:val="double" w:sz="4" w:space="0" w:color="auto"/>
            </w:tcBorders>
            <w:vAlign w:val="center"/>
          </w:tcPr>
          <w:p w:rsidR="00BE50E6" w:rsidRDefault="00BE50E6">
            <w:pPr>
              <w:jc w:val="center"/>
              <w:rPr>
                <w:color w:val="000000"/>
              </w:rPr>
            </w:pPr>
            <w:r>
              <w:rPr>
                <w:color w:val="000000"/>
                <w:sz w:val="22"/>
                <w:szCs w:val="22"/>
              </w:rPr>
              <w:t>/</w:t>
            </w:r>
          </w:p>
        </w:tc>
        <w:tc>
          <w:tcPr>
            <w:tcW w:w="720" w:type="dxa"/>
            <w:tcBorders>
              <w:top w:val="single" w:sz="12" w:space="0" w:color="auto"/>
              <w:left w:val="double" w:sz="4" w:space="0" w:color="auto"/>
            </w:tcBorders>
            <w:vAlign w:val="center"/>
          </w:tcPr>
          <w:p w:rsidR="00BE50E6" w:rsidRDefault="00BE50E6">
            <w:pPr>
              <w:jc w:val="center"/>
              <w:rPr>
                <w:color w:val="000000"/>
              </w:rPr>
            </w:pPr>
            <w:r>
              <w:rPr>
                <w:color w:val="000000"/>
                <w:sz w:val="22"/>
                <w:szCs w:val="22"/>
              </w:rPr>
              <w:t>/</w:t>
            </w:r>
          </w:p>
        </w:tc>
        <w:tc>
          <w:tcPr>
            <w:tcW w:w="699" w:type="dxa"/>
            <w:tcBorders>
              <w:top w:val="single" w:sz="12" w:space="0" w:color="auto"/>
              <w:right w:val="double" w:sz="4" w:space="0" w:color="auto"/>
            </w:tcBorders>
            <w:vAlign w:val="center"/>
          </w:tcPr>
          <w:p w:rsidR="00BE50E6" w:rsidRDefault="00BE50E6">
            <w:pPr>
              <w:jc w:val="center"/>
              <w:rPr>
                <w:color w:val="000000"/>
              </w:rPr>
            </w:pPr>
            <w:r>
              <w:rPr>
                <w:color w:val="000000"/>
                <w:sz w:val="22"/>
                <w:szCs w:val="22"/>
              </w:rPr>
              <w:t>/</w:t>
            </w:r>
          </w:p>
        </w:tc>
        <w:tc>
          <w:tcPr>
            <w:tcW w:w="759" w:type="dxa"/>
            <w:tcBorders>
              <w:top w:val="single" w:sz="12" w:space="0" w:color="auto"/>
              <w:left w:val="double" w:sz="4" w:space="0" w:color="auto"/>
            </w:tcBorders>
            <w:vAlign w:val="center"/>
          </w:tcPr>
          <w:p w:rsidR="00BE50E6" w:rsidRDefault="00BE50E6">
            <w:pPr>
              <w:jc w:val="center"/>
              <w:rPr>
                <w:color w:val="000000"/>
              </w:rPr>
            </w:pPr>
            <w:r>
              <w:rPr>
                <w:color w:val="000000"/>
                <w:sz w:val="22"/>
                <w:szCs w:val="22"/>
              </w:rPr>
              <w:t>/</w:t>
            </w:r>
          </w:p>
        </w:tc>
        <w:tc>
          <w:tcPr>
            <w:tcW w:w="759" w:type="dxa"/>
            <w:tcBorders>
              <w:top w:val="single" w:sz="12" w:space="0" w:color="auto"/>
              <w:right w:val="double" w:sz="4" w:space="0" w:color="auto"/>
            </w:tcBorders>
            <w:vAlign w:val="center"/>
          </w:tcPr>
          <w:p w:rsidR="00BE50E6" w:rsidRDefault="00BE50E6">
            <w:pPr>
              <w:jc w:val="center"/>
              <w:rPr>
                <w:color w:val="000000"/>
              </w:rPr>
            </w:pPr>
            <w:r>
              <w:rPr>
                <w:color w:val="000000"/>
                <w:sz w:val="22"/>
                <w:szCs w:val="22"/>
              </w:rPr>
              <w:t>/</w:t>
            </w:r>
          </w:p>
        </w:tc>
      </w:tr>
      <w:tr w:rsidR="00BE50E6">
        <w:trPr>
          <w:gridAfter w:val="1"/>
          <w:wAfter w:w="1243" w:type="dxa"/>
          <w:trHeight w:val="336"/>
          <w:jc w:val="center"/>
        </w:trPr>
        <w:tc>
          <w:tcPr>
            <w:tcW w:w="1883" w:type="dxa"/>
            <w:tcBorders>
              <w:left w:val="double" w:sz="4" w:space="0" w:color="auto"/>
              <w:bottom w:val="single" w:sz="12" w:space="0" w:color="auto"/>
              <w:right w:val="double" w:sz="4" w:space="0" w:color="auto"/>
            </w:tcBorders>
            <w:vAlign w:val="center"/>
          </w:tcPr>
          <w:p w:rsidR="00BE50E6" w:rsidRDefault="00BA4AF1">
            <w:pPr>
              <w:rPr>
                <w:color w:val="000000"/>
              </w:rPr>
            </w:pPr>
            <w:r>
              <w:rPr>
                <w:color w:val="000000"/>
                <w:sz w:val="22"/>
                <w:szCs w:val="22"/>
              </w:rPr>
              <w:t>Дигитални свет</w:t>
            </w:r>
          </w:p>
        </w:tc>
        <w:tc>
          <w:tcPr>
            <w:tcW w:w="848" w:type="dxa"/>
            <w:tcBorders>
              <w:left w:val="double" w:sz="4" w:space="0" w:color="auto"/>
              <w:bottom w:val="single" w:sz="12" w:space="0" w:color="auto"/>
            </w:tcBorders>
            <w:vAlign w:val="center"/>
          </w:tcPr>
          <w:p w:rsidR="00BE50E6" w:rsidRDefault="00BE50E6">
            <w:pPr>
              <w:jc w:val="center"/>
              <w:rPr>
                <w:color w:val="000000"/>
                <w:lang w:val="sr-Cyrl-CS"/>
              </w:rPr>
            </w:pPr>
            <w:r>
              <w:rPr>
                <w:color w:val="000000"/>
                <w:sz w:val="22"/>
                <w:szCs w:val="22"/>
              </w:rPr>
              <w:t>36</w:t>
            </w:r>
            <w:r>
              <w:rPr>
                <w:color w:val="000000"/>
                <w:sz w:val="22"/>
                <w:szCs w:val="22"/>
                <w:lang w:val="sr-Cyrl-CS"/>
              </w:rPr>
              <w:t>*</w:t>
            </w:r>
            <w:r w:rsidR="00B4595A">
              <w:rPr>
                <w:color w:val="000000"/>
                <w:sz w:val="22"/>
                <w:szCs w:val="22"/>
                <w:lang w:val="sr-Cyrl-CS"/>
              </w:rPr>
              <w:t>3</w:t>
            </w:r>
          </w:p>
        </w:tc>
        <w:tc>
          <w:tcPr>
            <w:tcW w:w="848" w:type="dxa"/>
            <w:tcBorders>
              <w:bottom w:val="single" w:sz="12" w:space="0" w:color="auto"/>
              <w:right w:val="double" w:sz="4" w:space="0" w:color="auto"/>
            </w:tcBorders>
            <w:vAlign w:val="center"/>
          </w:tcPr>
          <w:p w:rsidR="00BE50E6" w:rsidRDefault="00BE50E6">
            <w:pPr>
              <w:jc w:val="center"/>
              <w:rPr>
                <w:color w:val="000000"/>
                <w:lang w:val="sr-Cyrl-CS"/>
              </w:rPr>
            </w:pPr>
            <w:r>
              <w:rPr>
                <w:color w:val="000000"/>
                <w:sz w:val="22"/>
                <w:szCs w:val="22"/>
              </w:rPr>
              <w:t>36</w:t>
            </w:r>
            <w:r>
              <w:rPr>
                <w:color w:val="000000"/>
                <w:sz w:val="22"/>
                <w:szCs w:val="22"/>
                <w:lang w:val="sr-Cyrl-CS"/>
              </w:rPr>
              <w:t>*</w:t>
            </w:r>
            <w:r w:rsidR="00B4595A">
              <w:rPr>
                <w:color w:val="000000"/>
                <w:sz w:val="22"/>
                <w:szCs w:val="22"/>
                <w:lang w:val="sr-Cyrl-CS"/>
              </w:rPr>
              <w:t>3</w:t>
            </w:r>
          </w:p>
        </w:tc>
        <w:tc>
          <w:tcPr>
            <w:tcW w:w="768" w:type="dxa"/>
            <w:tcBorders>
              <w:left w:val="double" w:sz="4" w:space="0" w:color="auto"/>
              <w:bottom w:val="single" w:sz="12" w:space="0" w:color="auto"/>
            </w:tcBorders>
            <w:vAlign w:val="center"/>
          </w:tcPr>
          <w:p w:rsidR="00BE50E6" w:rsidRDefault="00BE50E6">
            <w:pPr>
              <w:jc w:val="center"/>
              <w:rPr>
                <w:color w:val="000000"/>
              </w:rPr>
            </w:pPr>
            <w:r>
              <w:rPr>
                <w:color w:val="000000"/>
                <w:sz w:val="22"/>
                <w:szCs w:val="22"/>
              </w:rPr>
              <w:t>/</w:t>
            </w:r>
          </w:p>
        </w:tc>
        <w:tc>
          <w:tcPr>
            <w:tcW w:w="754" w:type="dxa"/>
            <w:tcBorders>
              <w:bottom w:val="single" w:sz="12" w:space="0" w:color="auto"/>
              <w:right w:val="double" w:sz="4" w:space="0" w:color="auto"/>
            </w:tcBorders>
            <w:vAlign w:val="center"/>
          </w:tcPr>
          <w:p w:rsidR="00BE50E6" w:rsidRDefault="00BE50E6">
            <w:pPr>
              <w:jc w:val="center"/>
              <w:rPr>
                <w:color w:val="000000"/>
              </w:rPr>
            </w:pPr>
            <w:r>
              <w:rPr>
                <w:color w:val="000000"/>
                <w:sz w:val="22"/>
                <w:szCs w:val="22"/>
              </w:rPr>
              <w:t>/</w:t>
            </w:r>
          </w:p>
        </w:tc>
        <w:tc>
          <w:tcPr>
            <w:tcW w:w="720" w:type="dxa"/>
            <w:tcBorders>
              <w:left w:val="double" w:sz="4" w:space="0" w:color="auto"/>
              <w:bottom w:val="single" w:sz="12" w:space="0" w:color="auto"/>
            </w:tcBorders>
            <w:vAlign w:val="center"/>
          </w:tcPr>
          <w:p w:rsidR="00BE50E6" w:rsidRDefault="00BE50E6">
            <w:pPr>
              <w:jc w:val="center"/>
              <w:rPr>
                <w:color w:val="000000"/>
              </w:rPr>
            </w:pPr>
            <w:r>
              <w:rPr>
                <w:color w:val="000000"/>
                <w:sz w:val="22"/>
                <w:szCs w:val="22"/>
              </w:rPr>
              <w:t>/</w:t>
            </w:r>
          </w:p>
        </w:tc>
        <w:tc>
          <w:tcPr>
            <w:tcW w:w="699" w:type="dxa"/>
            <w:tcBorders>
              <w:bottom w:val="single" w:sz="12" w:space="0" w:color="auto"/>
              <w:right w:val="double" w:sz="4" w:space="0" w:color="auto"/>
            </w:tcBorders>
            <w:vAlign w:val="center"/>
          </w:tcPr>
          <w:p w:rsidR="00BE50E6" w:rsidRDefault="00BE50E6">
            <w:pPr>
              <w:jc w:val="center"/>
              <w:rPr>
                <w:color w:val="000000"/>
              </w:rPr>
            </w:pPr>
            <w:r>
              <w:rPr>
                <w:color w:val="000000"/>
                <w:sz w:val="22"/>
                <w:szCs w:val="22"/>
              </w:rPr>
              <w:t>/</w:t>
            </w:r>
          </w:p>
        </w:tc>
        <w:tc>
          <w:tcPr>
            <w:tcW w:w="759" w:type="dxa"/>
            <w:tcBorders>
              <w:left w:val="double" w:sz="4" w:space="0" w:color="auto"/>
              <w:bottom w:val="single" w:sz="12" w:space="0" w:color="auto"/>
            </w:tcBorders>
            <w:vAlign w:val="center"/>
          </w:tcPr>
          <w:p w:rsidR="00BE50E6" w:rsidRDefault="00BE50E6">
            <w:pPr>
              <w:jc w:val="center"/>
              <w:rPr>
                <w:color w:val="000000"/>
              </w:rPr>
            </w:pPr>
            <w:r>
              <w:rPr>
                <w:color w:val="000000"/>
                <w:sz w:val="22"/>
                <w:szCs w:val="22"/>
              </w:rPr>
              <w:t>/</w:t>
            </w:r>
          </w:p>
        </w:tc>
        <w:tc>
          <w:tcPr>
            <w:tcW w:w="759" w:type="dxa"/>
            <w:tcBorders>
              <w:bottom w:val="single" w:sz="12" w:space="0" w:color="auto"/>
              <w:right w:val="double" w:sz="4" w:space="0" w:color="auto"/>
            </w:tcBorders>
            <w:vAlign w:val="center"/>
          </w:tcPr>
          <w:p w:rsidR="00BE50E6" w:rsidRDefault="00BE50E6">
            <w:pPr>
              <w:jc w:val="center"/>
              <w:rPr>
                <w:color w:val="000000"/>
              </w:rPr>
            </w:pPr>
            <w:r>
              <w:rPr>
                <w:color w:val="000000"/>
                <w:sz w:val="22"/>
                <w:szCs w:val="22"/>
              </w:rPr>
              <w:t>/</w:t>
            </w:r>
          </w:p>
        </w:tc>
      </w:tr>
      <w:tr w:rsidR="00BE50E6">
        <w:trPr>
          <w:gridAfter w:val="1"/>
          <w:wAfter w:w="1243" w:type="dxa"/>
          <w:trHeight w:val="336"/>
          <w:jc w:val="center"/>
        </w:trPr>
        <w:tc>
          <w:tcPr>
            <w:tcW w:w="1883" w:type="dxa"/>
            <w:tcBorders>
              <w:top w:val="single" w:sz="12" w:space="0" w:color="auto"/>
              <w:left w:val="double" w:sz="4" w:space="0" w:color="auto"/>
              <w:right w:val="double" w:sz="4" w:space="0" w:color="auto"/>
            </w:tcBorders>
            <w:shd w:val="clear" w:color="auto" w:fill="EEECE1"/>
            <w:vAlign w:val="center"/>
          </w:tcPr>
          <w:p w:rsidR="00BE50E6" w:rsidRDefault="00BE50E6">
            <w:pPr>
              <w:rPr>
                <w:b/>
                <w:color w:val="000000"/>
                <w:lang w:val="sr-Cyrl-CS"/>
              </w:rPr>
            </w:pPr>
            <w:r>
              <w:rPr>
                <w:b/>
                <w:color w:val="000000"/>
                <w:sz w:val="22"/>
                <w:szCs w:val="22"/>
                <w:lang w:val="sr-Cyrl-CS"/>
              </w:rPr>
              <w:t>Изборна настава</w:t>
            </w:r>
          </w:p>
        </w:tc>
        <w:tc>
          <w:tcPr>
            <w:tcW w:w="848" w:type="dxa"/>
            <w:tcBorders>
              <w:top w:val="single" w:sz="12" w:space="0" w:color="auto"/>
              <w:left w:val="double" w:sz="4" w:space="0" w:color="auto"/>
            </w:tcBorders>
            <w:shd w:val="clear" w:color="auto" w:fill="EEECE1"/>
            <w:vAlign w:val="center"/>
          </w:tcPr>
          <w:p w:rsidR="00BE50E6" w:rsidRPr="004B51EB" w:rsidRDefault="004B51EB">
            <w:pPr>
              <w:jc w:val="center"/>
              <w:rPr>
                <w:b/>
                <w:color w:val="000000"/>
                <w:lang w:val="en-GB"/>
              </w:rPr>
            </w:pPr>
            <w:r>
              <w:rPr>
                <w:b/>
                <w:color w:val="000000"/>
                <w:sz w:val="22"/>
                <w:szCs w:val="22"/>
                <w:lang w:val="en-GB"/>
              </w:rPr>
              <w:t>216</w:t>
            </w:r>
          </w:p>
        </w:tc>
        <w:tc>
          <w:tcPr>
            <w:tcW w:w="848" w:type="dxa"/>
            <w:tcBorders>
              <w:top w:val="single" w:sz="12" w:space="0" w:color="auto"/>
              <w:right w:val="double" w:sz="4" w:space="0" w:color="auto"/>
            </w:tcBorders>
            <w:shd w:val="clear" w:color="auto" w:fill="EEECE1"/>
            <w:vAlign w:val="center"/>
          </w:tcPr>
          <w:p w:rsidR="00BE50E6" w:rsidRPr="004B51EB" w:rsidRDefault="004B51EB">
            <w:pPr>
              <w:jc w:val="center"/>
              <w:rPr>
                <w:b/>
                <w:color w:val="000000"/>
                <w:lang w:val="en-GB"/>
              </w:rPr>
            </w:pPr>
            <w:r>
              <w:rPr>
                <w:b/>
                <w:color w:val="000000"/>
                <w:sz w:val="22"/>
                <w:szCs w:val="22"/>
                <w:lang w:val="en-GB"/>
              </w:rPr>
              <w:t>216</w:t>
            </w:r>
          </w:p>
        </w:tc>
        <w:tc>
          <w:tcPr>
            <w:tcW w:w="768" w:type="dxa"/>
            <w:tcBorders>
              <w:top w:val="single" w:sz="12" w:space="0" w:color="auto"/>
              <w:left w:val="double" w:sz="4" w:space="0" w:color="auto"/>
            </w:tcBorders>
            <w:shd w:val="clear" w:color="auto" w:fill="EEECE1"/>
            <w:vAlign w:val="center"/>
          </w:tcPr>
          <w:p w:rsidR="00BE50E6" w:rsidRDefault="00BE50E6">
            <w:pPr>
              <w:jc w:val="center"/>
              <w:rPr>
                <w:b/>
                <w:color w:val="000000"/>
                <w:lang w:val="sr-Cyrl-CS"/>
              </w:rPr>
            </w:pPr>
            <w:r>
              <w:rPr>
                <w:b/>
                <w:color w:val="000000"/>
                <w:sz w:val="22"/>
                <w:szCs w:val="22"/>
                <w:lang w:val="sr-Cyrl-CS"/>
              </w:rPr>
              <w:t>0</w:t>
            </w:r>
          </w:p>
        </w:tc>
        <w:tc>
          <w:tcPr>
            <w:tcW w:w="754" w:type="dxa"/>
            <w:tcBorders>
              <w:top w:val="single" w:sz="12" w:space="0" w:color="auto"/>
              <w:right w:val="double" w:sz="4" w:space="0" w:color="auto"/>
            </w:tcBorders>
            <w:shd w:val="clear" w:color="auto" w:fill="EEECE1"/>
            <w:vAlign w:val="center"/>
          </w:tcPr>
          <w:p w:rsidR="00BE50E6" w:rsidRDefault="00BE50E6">
            <w:pPr>
              <w:jc w:val="center"/>
              <w:rPr>
                <w:b/>
                <w:color w:val="000000"/>
                <w:lang w:val="sr-Cyrl-CS"/>
              </w:rPr>
            </w:pPr>
            <w:r>
              <w:rPr>
                <w:b/>
                <w:color w:val="000000"/>
                <w:sz w:val="22"/>
                <w:szCs w:val="22"/>
                <w:lang w:val="sr-Cyrl-CS"/>
              </w:rPr>
              <w:t>0</w:t>
            </w:r>
          </w:p>
        </w:tc>
        <w:tc>
          <w:tcPr>
            <w:tcW w:w="720" w:type="dxa"/>
            <w:tcBorders>
              <w:top w:val="single" w:sz="12" w:space="0" w:color="auto"/>
              <w:left w:val="double" w:sz="4" w:space="0" w:color="auto"/>
            </w:tcBorders>
            <w:shd w:val="clear" w:color="auto" w:fill="EEECE1"/>
            <w:vAlign w:val="center"/>
          </w:tcPr>
          <w:p w:rsidR="00BE50E6" w:rsidRDefault="00BE50E6">
            <w:pPr>
              <w:jc w:val="center"/>
              <w:rPr>
                <w:b/>
                <w:color w:val="000000"/>
                <w:lang w:val="sr-Cyrl-CS"/>
              </w:rPr>
            </w:pPr>
            <w:r>
              <w:rPr>
                <w:b/>
                <w:color w:val="000000"/>
                <w:sz w:val="22"/>
                <w:szCs w:val="22"/>
                <w:lang w:val="sr-Cyrl-CS"/>
              </w:rPr>
              <w:t>/</w:t>
            </w:r>
          </w:p>
        </w:tc>
        <w:tc>
          <w:tcPr>
            <w:tcW w:w="699" w:type="dxa"/>
            <w:tcBorders>
              <w:top w:val="single" w:sz="12" w:space="0" w:color="auto"/>
              <w:right w:val="double" w:sz="4" w:space="0" w:color="auto"/>
            </w:tcBorders>
            <w:shd w:val="clear" w:color="auto" w:fill="EEECE1"/>
            <w:vAlign w:val="center"/>
          </w:tcPr>
          <w:p w:rsidR="00BE50E6" w:rsidRDefault="00BE50E6">
            <w:pPr>
              <w:jc w:val="center"/>
              <w:rPr>
                <w:b/>
                <w:color w:val="000000"/>
                <w:lang w:val="sr-Cyrl-CS"/>
              </w:rPr>
            </w:pPr>
            <w:r>
              <w:rPr>
                <w:b/>
                <w:color w:val="000000"/>
                <w:sz w:val="22"/>
                <w:szCs w:val="22"/>
                <w:lang w:val="sr-Cyrl-CS"/>
              </w:rPr>
              <w:t>/</w:t>
            </w:r>
          </w:p>
        </w:tc>
        <w:tc>
          <w:tcPr>
            <w:tcW w:w="759" w:type="dxa"/>
            <w:tcBorders>
              <w:top w:val="single" w:sz="12" w:space="0" w:color="auto"/>
              <w:left w:val="double" w:sz="4" w:space="0" w:color="auto"/>
            </w:tcBorders>
            <w:shd w:val="clear" w:color="auto" w:fill="EEECE1"/>
            <w:vAlign w:val="center"/>
          </w:tcPr>
          <w:p w:rsidR="00BE50E6" w:rsidRDefault="00BE50E6">
            <w:pPr>
              <w:jc w:val="center"/>
              <w:rPr>
                <w:b/>
                <w:color w:val="000000"/>
                <w:lang w:val="sr-Cyrl-CS"/>
              </w:rPr>
            </w:pPr>
            <w:r>
              <w:rPr>
                <w:b/>
                <w:color w:val="000000"/>
                <w:sz w:val="22"/>
                <w:szCs w:val="22"/>
                <w:lang w:val="sr-Cyrl-CS"/>
              </w:rPr>
              <w:t>/</w:t>
            </w:r>
          </w:p>
        </w:tc>
        <w:tc>
          <w:tcPr>
            <w:tcW w:w="759" w:type="dxa"/>
            <w:tcBorders>
              <w:top w:val="single" w:sz="12" w:space="0" w:color="auto"/>
              <w:right w:val="double" w:sz="4" w:space="0" w:color="auto"/>
            </w:tcBorders>
            <w:shd w:val="clear" w:color="auto" w:fill="EEECE1"/>
            <w:vAlign w:val="center"/>
          </w:tcPr>
          <w:p w:rsidR="00BE50E6" w:rsidRDefault="00BE50E6">
            <w:pPr>
              <w:jc w:val="center"/>
              <w:rPr>
                <w:b/>
                <w:color w:val="000000"/>
                <w:lang w:val="sr-Cyrl-CS"/>
              </w:rPr>
            </w:pPr>
            <w:r>
              <w:rPr>
                <w:b/>
                <w:color w:val="000000"/>
                <w:sz w:val="22"/>
                <w:szCs w:val="22"/>
                <w:lang w:val="sr-Cyrl-CS"/>
              </w:rPr>
              <w:t>/</w:t>
            </w:r>
          </w:p>
        </w:tc>
      </w:tr>
      <w:tr w:rsidR="00BE50E6">
        <w:trPr>
          <w:gridAfter w:val="1"/>
          <w:wAfter w:w="1243" w:type="dxa"/>
          <w:trHeight w:val="336"/>
          <w:jc w:val="center"/>
        </w:trPr>
        <w:tc>
          <w:tcPr>
            <w:tcW w:w="1883" w:type="dxa"/>
            <w:tcBorders>
              <w:top w:val="single" w:sz="12" w:space="0" w:color="auto"/>
              <w:left w:val="double" w:sz="4" w:space="0" w:color="auto"/>
              <w:right w:val="double" w:sz="4" w:space="0" w:color="auto"/>
            </w:tcBorders>
            <w:vAlign w:val="center"/>
          </w:tcPr>
          <w:p w:rsidR="00BE50E6" w:rsidRDefault="00BE50E6">
            <w:pPr>
              <w:rPr>
                <w:color w:val="000000"/>
                <w:lang w:val="sr-Cyrl-CS"/>
              </w:rPr>
            </w:pPr>
            <w:r>
              <w:rPr>
                <w:color w:val="000000"/>
                <w:sz w:val="22"/>
                <w:szCs w:val="22"/>
                <w:lang w:val="sr-Cyrl-CS"/>
              </w:rPr>
              <w:t>Слоб. актив.</w:t>
            </w:r>
          </w:p>
        </w:tc>
        <w:tc>
          <w:tcPr>
            <w:tcW w:w="848" w:type="dxa"/>
            <w:tcBorders>
              <w:top w:val="single" w:sz="12" w:space="0" w:color="auto"/>
              <w:left w:val="double" w:sz="4" w:space="0" w:color="auto"/>
            </w:tcBorders>
            <w:vAlign w:val="center"/>
          </w:tcPr>
          <w:p w:rsidR="00BE50E6" w:rsidRDefault="00BE50E6">
            <w:pPr>
              <w:jc w:val="center"/>
              <w:rPr>
                <w:color w:val="000000"/>
                <w:lang w:val="sr-Cyrl-CS"/>
              </w:rPr>
            </w:pPr>
            <w:r>
              <w:rPr>
                <w:color w:val="000000"/>
                <w:sz w:val="22"/>
                <w:szCs w:val="22"/>
                <w:lang w:val="sr-Cyrl-CS"/>
              </w:rPr>
              <w:t>/</w:t>
            </w:r>
          </w:p>
        </w:tc>
        <w:tc>
          <w:tcPr>
            <w:tcW w:w="848" w:type="dxa"/>
            <w:tcBorders>
              <w:top w:val="single" w:sz="12" w:space="0" w:color="auto"/>
              <w:right w:val="double" w:sz="4" w:space="0" w:color="auto"/>
            </w:tcBorders>
            <w:vAlign w:val="center"/>
          </w:tcPr>
          <w:p w:rsidR="00BE50E6" w:rsidRDefault="00BE50E6">
            <w:pPr>
              <w:jc w:val="center"/>
              <w:rPr>
                <w:color w:val="000000"/>
                <w:lang w:val="sr-Cyrl-CS"/>
              </w:rPr>
            </w:pPr>
            <w:r>
              <w:rPr>
                <w:color w:val="000000"/>
                <w:sz w:val="22"/>
                <w:szCs w:val="22"/>
                <w:lang w:val="sr-Cyrl-CS"/>
              </w:rPr>
              <w:t>/</w:t>
            </w:r>
          </w:p>
        </w:tc>
        <w:tc>
          <w:tcPr>
            <w:tcW w:w="768" w:type="dxa"/>
            <w:tcBorders>
              <w:top w:val="single" w:sz="12" w:space="0" w:color="auto"/>
              <w:left w:val="double" w:sz="4" w:space="0" w:color="auto"/>
            </w:tcBorders>
            <w:vAlign w:val="center"/>
          </w:tcPr>
          <w:p w:rsidR="00BE50E6" w:rsidRDefault="00BE50E6">
            <w:pPr>
              <w:jc w:val="center"/>
              <w:rPr>
                <w:color w:val="000000"/>
                <w:lang w:val="sr-Cyrl-CS"/>
              </w:rPr>
            </w:pPr>
            <w:r>
              <w:rPr>
                <w:color w:val="000000"/>
                <w:sz w:val="22"/>
                <w:szCs w:val="22"/>
                <w:lang w:val="sr-Cyrl-CS"/>
              </w:rPr>
              <w:t>/</w:t>
            </w:r>
          </w:p>
        </w:tc>
        <w:tc>
          <w:tcPr>
            <w:tcW w:w="754" w:type="dxa"/>
            <w:tcBorders>
              <w:top w:val="single" w:sz="12" w:space="0" w:color="auto"/>
              <w:right w:val="double" w:sz="4" w:space="0" w:color="auto"/>
            </w:tcBorders>
            <w:vAlign w:val="center"/>
          </w:tcPr>
          <w:p w:rsidR="00BE50E6" w:rsidRDefault="00BE50E6">
            <w:pPr>
              <w:jc w:val="center"/>
              <w:rPr>
                <w:color w:val="000000"/>
                <w:lang w:val="sr-Cyrl-CS"/>
              </w:rPr>
            </w:pPr>
            <w:r>
              <w:rPr>
                <w:color w:val="000000"/>
                <w:sz w:val="22"/>
                <w:szCs w:val="22"/>
                <w:lang w:val="sr-Cyrl-CS"/>
              </w:rPr>
              <w:t>/</w:t>
            </w:r>
          </w:p>
        </w:tc>
        <w:tc>
          <w:tcPr>
            <w:tcW w:w="720" w:type="dxa"/>
            <w:tcBorders>
              <w:top w:val="single" w:sz="12" w:space="0" w:color="auto"/>
              <w:left w:val="double" w:sz="4" w:space="0" w:color="auto"/>
            </w:tcBorders>
            <w:vAlign w:val="center"/>
          </w:tcPr>
          <w:p w:rsidR="00BE50E6" w:rsidRDefault="00BE50E6">
            <w:pPr>
              <w:jc w:val="center"/>
              <w:rPr>
                <w:color w:val="000000"/>
                <w:lang w:val="sr-Cyrl-CS"/>
              </w:rPr>
            </w:pPr>
            <w:r>
              <w:rPr>
                <w:color w:val="000000"/>
                <w:sz w:val="22"/>
                <w:szCs w:val="22"/>
                <w:lang w:val="sr-Cyrl-CS"/>
              </w:rPr>
              <w:t>/</w:t>
            </w:r>
          </w:p>
        </w:tc>
        <w:tc>
          <w:tcPr>
            <w:tcW w:w="699" w:type="dxa"/>
            <w:tcBorders>
              <w:top w:val="single" w:sz="12" w:space="0" w:color="auto"/>
              <w:right w:val="double" w:sz="4" w:space="0" w:color="auto"/>
            </w:tcBorders>
            <w:vAlign w:val="center"/>
          </w:tcPr>
          <w:p w:rsidR="00BE50E6" w:rsidRDefault="00BE50E6">
            <w:pPr>
              <w:jc w:val="center"/>
              <w:rPr>
                <w:color w:val="000000"/>
                <w:lang w:val="sr-Cyrl-CS"/>
              </w:rPr>
            </w:pPr>
            <w:r>
              <w:rPr>
                <w:color w:val="000000"/>
                <w:sz w:val="22"/>
                <w:szCs w:val="22"/>
                <w:lang w:val="sr-Cyrl-CS"/>
              </w:rPr>
              <w:t>/</w:t>
            </w:r>
          </w:p>
        </w:tc>
        <w:tc>
          <w:tcPr>
            <w:tcW w:w="759" w:type="dxa"/>
            <w:tcBorders>
              <w:top w:val="single" w:sz="12" w:space="0" w:color="auto"/>
              <w:left w:val="double" w:sz="4" w:space="0" w:color="auto"/>
            </w:tcBorders>
            <w:vAlign w:val="center"/>
          </w:tcPr>
          <w:p w:rsidR="00BE50E6" w:rsidRDefault="00BE50E6">
            <w:pPr>
              <w:jc w:val="center"/>
              <w:rPr>
                <w:color w:val="000000"/>
                <w:lang w:val="sr-Cyrl-CS"/>
              </w:rPr>
            </w:pPr>
            <w:r>
              <w:rPr>
                <w:color w:val="000000"/>
                <w:sz w:val="22"/>
                <w:szCs w:val="22"/>
                <w:lang w:val="sr-Cyrl-CS"/>
              </w:rPr>
              <w:t>36*</w:t>
            </w:r>
            <w:r w:rsidR="00B4595A">
              <w:rPr>
                <w:color w:val="000000"/>
                <w:sz w:val="22"/>
                <w:szCs w:val="22"/>
                <w:lang w:val="sr-Cyrl-CS"/>
              </w:rPr>
              <w:t>3</w:t>
            </w:r>
          </w:p>
        </w:tc>
        <w:tc>
          <w:tcPr>
            <w:tcW w:w="759" w:type="dxa"/>
            <w:tcBorders>
              <w:top w:val="single" w:sz="12" w:space="0" w:color="auto"/>
              <w:right w:val="double" w:sz="4" w:space="0" w:color="auto"/>
            </w:tcBorders>
            <w:vAlign w:val="center"/>
          </w:tcPr>
          <w:p w:rsidR="00BE50E6" w:rsidRDefault="00BE50E6">
            <w:pPr>
              <w:jc w:val="center"/>
              <w:rPr>
                <w:color w:val="000000"/>
                <w:lang w:val="sr-Cyrl-CS"/>
              </w:rPr>
            </w:pPr>
            <w:r>
              <w:rPr>
                <w:color w:val="000000"/>
                <w:sz w:val="22"/>
                <w:szCs w:val="22"/>
                <w:lang w:val="sr-Cyrl-CS"/>
              </w:rPr>
              <w:t>36*</w:t>
            </w:r>
            <w:r w:rsidR="00B4595A">
              <w:rPr>
                <w:color w:val="000000"/>
                <w:sz w:val="22"/>
                <w:szCs w:val="22"/>
                <w:lang w:val="sr-Cyrl-CS"/>
              </w:rPr>
              <w:t>3</w:t>
            </w:r>
          </w:p>
        </w:tc>
      </w:tr>
      <w:tr w:rsidR="00BE50E6">
        <w:trPr>
          <w:gridAfter w:val="1"/>
          <w:wAfter w:w="1243" w:type="dxa"/>
          <w:trHeight w:val="336"/>
          <w:jc w:val="center"/>
        </w:trPr>
        <w:tc>
          <w:tcPr>
            <w:tcW w:w="1883" w:type="dxa"/>
            <w:tcBorders>
              <w:left w:val="double" w:sz="4" w:space="0" w:color="auto"/>
              <w:bottom w:val="double" w:sz="4" w:space="0" w:color="auto"/>
              <w:right w:val="double" w:sz="4" w:space="0" w:color="auto"/>
            </w:tcBorders>
            <w:vAlign w:val="center"/>
          </w:tcPr>
          <w:p w:rsidR="00BE50E6" w:rsidRDefault="00BE50E6">
            <w:pPr>
              <w:rPr>
                <w:color w:val="000000"/>
                <w:lang w:val="sr-Cyrl-CS"/>
              </w:rPr>
            </w:pPr>
            <w:r>
              <w:rPr>
                <w:color w:val="000000"/>
                <w:sz w:val="22"/>
                <w:szCs w:val="22"/>
                <w:lang w:val="sr-Cyrl-CS"/>
              </w:rPr>
              <w:t>Час одељ. з.</w:t>
            </w:r>
          </w:p>
        </w:tc>
        <w:tc>
          <w:tcPr>
            <w:tcW w:w="848" w:type="dxa"/>
            <w:tcBorders>
              <w:left w:val="double" w:sz="4" w:space="0" w:color="auto"/>
            </w:tcBorders>
            <w:vAlign w:val="center"/>
          </w:tcPr>
          <w:p w:rsidR="00BE50E6" w:rsidRDefault="00BE50E6">
            <w:pPr>
              <w:jc w:val="center"/>
              <w:rPr>
                <w:color w:val="000000"/>
                <w:lang w:val="sr-Cyrl-CS"/>
              </w:rPr>
            </w:pPr>
            <w:r>
              <w:rPr>
                <w:color w:val="000000"/>
                <w:sz w:val="22"/>
                <w:szCs w:val="22"/>
                <w:lang w:val="sr-Cyrl-CS"/>
              </w:rPr>
              <w:t>/</w:t>
            </w:r>
          </w:p>
        </w:tc>
        <w:tc>
          <w:tcPr>
            <w:tcW w:w="848" w:type="dxa"/>
            <w:tcBorders>
              <w:right w:val="double" w:sz="4" w:space="0" w:color="auto"/>
            </w:tcBorders>
            <w:vAlign w:val="center"/>
          </w:tcPr>
          <w:p w:rsidR="00BE50E6" w:rsidRDefault="00BE50E6">
            <w:pPr>
              <w:jc w:val="center"/>
              <w:rPr>
                <w:color w:val="000000"/>
                <w:lang w:val="sr-Cyrl-CS"/>
              </w:rPr>
            </w:pPr>
            <w:r>
              <w:rPr>
                <w:color w:val="000000"/>
                <w:sz w:val="22"/>
                <w:szCs w:val="22"/>
                <w:lang w:val="sr-Cyrl-CS"/>
              </w:rPr>
              <w:t>/</w:t>
            </w:r>
          </w:p>
        </w:tc>
        <w:tc>
          <w:tcPr>
            <w:tcW w:w="768" w:type="dxa"/>
            <w:tcBorders>
              <w:left w:val="double" w:sz="4" w:space="0" w:color="auto"/>
            </w:tcBorders>
            <w:vAlign w:val="center"/>
          </w:tcPr>
          <w:p w:rsidR="00BE50E6" w:rsidRDefault="00BE50E6">
            <w:pPr>
              <w:jc w:val="center"/>
              <w:rPr>
                <w:color w:val="000000"/>
                <w:lang w:val="sr-Cyrl-CS"/>
              </w:rPr>
            </w:pPr>
            <w:r>
              <w:rPr>
                <w:color w:val="000000"/>
                <w:sz w:val="22"/>
                <w:szCs w:val="22"/>
                <w:lang w:val="sr-Cyrl-CS"/>
              </w:rPr>
              <w:t>/</w:t>
            </w:r>
          </w:p>
        </w:tc>
        <w:tc>
          <w:tcPr>
            <w:tcW w:w="754" w:type="dxa"/>
            <w:tcBorders>
              <w:right w:val="double" w:sz="4" w:space="0" w:color="auto"/>
            </w:tcBorders>
            <w:vAlign w:val="center"/>
          </w:tcPr>
          <w:p w:rsidR="00BE50E6" w:rsidRDefault="00BE50E6">
            <w:pPr>
              <w:jc w:val="center"/>
              <w:rPr>
                <w:color w:val="000000"/>
                <w:lang w:val="sr-Cyrl-CS"/>
              </w:rPr>
            </w:pPr>
            <w:r>
              <w:rPr>
                <w:color w:val="000000"/>
                <w:sz w:val="22"/>
                <w:szCs w:val="22"/>
                <w:lang w:val="sr-Cyrl-CS"/>
              </w:rPr>
              <w:t>/</w:t>
            </w:r>
          </w:p>
        </w:tc>
        <w:tc>
          <w:tcPr>
            <w:tcW w:w="720" w:type="dxa"/>
            <w:tcBorders>
              <w:left w:val="double" w:sz="4" w:space="0" w:color="auto"/>
            </w:tcBorders>
            <w:vAlign w:val="center"/>
          </w:tcPr>
          <w:p w:rsidR="00BE50E6" w:rsidRDefault="00BE50E6">
            <w:pPr>
              <w:jc w:val="center"/>
              <w:rPr>
                <w:color w:val="000000"/>
                <w:lang w:val="sr-Cyrl-CS"/>
              </w:rPr>
            </w:pPr>
            <w:r>
              <w:rPr>
                <w:color w:val="000000"/>
                <w:sz w:val="22"/>
                <w:szCs w:val="22"/>
                <w:lang w:val="sr-Cyrl-CS"/>
              </w:rPr>
              <w:t>/</w:t>
            </w:r>
          </w:p>
        </w:tc>
        <w:tc>
          <w:tcPr>
            <w:tcW w:w="699" w:type="dxa"/>
            <w:tcBorders>
              <w:right w:val="double" w:sz="4" w:space="0" w:color="auto"/>
            </w:tcBorders>
            <w:vAlign w:val="center"/>
          </w:tcPr>
          <w:p w:rsidR="00BE50E6" w:rsidRDefault="00BE50E6">
            <w:pPr>
              <w:jc w:val="center"/>
              <w:rPr>
                <w:color w:val="000000"/>
                <w:lang w:val="sr-Cyrl-CS"/>
              </w:rPr>
            </w:pPr>
            <w:r>
              <w:rPr>
                <w:color w:val="000000"/>
                <w:sz w:val="22"/>
                <w:szCs w:val="22"/>
                <w:lang w:val="sr-Cyrl-CS"/>
              </w:rPr>
              <w:t>/</w:t>
            </w:r>
          </w:p>
        </w:tc>
        <w:tc>
          <w:tcPr>
            <w:tcW w:w="759" w:type="dxa"/>
            <w:tcBorders>
              <w:left w:val="double" w:sz="4" w:space="0" w:color="auto"/>
            </w:tcBorders>
            <w:vAlign w:val="center"/>
          </w:tcPr>
          <w:p w:rsidR="00BE50E6" w:rsidRDefault="00BE50E6">
            <w:pPr>
              <w:jc w:val="center"/>
              <w:rPr>
                <w:color w:val="000000"/>
                <w:lang w:val="sr-Cyrl-CS"/>
              </w:rPr>
            </w:pPr>
            <w:r>
              <w:rPr>
                <w:color w:val="000000"/>
                <w:sz w:val="22"/>
                <w:szCs w:val="22"/>
                <w:lang w:val="sr-Cyrl-CS"/>
              </w:rPr>
              <w:t>36*</w:t>
            </w:r>
            <w:r w:rsidR="00B4595A">
              <w:rPr>
                <w:color w:val="000000"/>
                <w:sz w:val="22"/>
                <w:szCs w:val="22"/>
                <w:lang w:val="sr-Cyrl-CS"/>
              </w:rPr>
              <w:t>3</w:t>
            </w:r>
          </w:p>
        </w:tc>
        <w:tc>
          <w:tcPr>
            <w:tcW w:w="759" w:type="dxa"/>
            <w:tcBorders>
              <w:bottom w:val="double" w:sz="4" w:space="0" w:color="auto"/>
              <w:right w:val="double" w:sz="4" w:space="0" w:color="auto"/>
            </w:tcBorders>
            <w:vAlign w:val="center"/>
          </w:tcPr>
          <w:p w:rsidR="00BE50E6" w:rsidRDefault="00BE50E6">
            <w:pPr>
              <w:jc w:val="center"/>
              <w:rPr>
                <w:color w:val="000000"/>
                <w:lang w:val="sr-Cyrl-CS"/>
              </w:rPr>
            </w:pPr>
            <w:r>
              <w:rPr>
                <w:color w:val="000000"/>
                <w:sz w:val="22"/>
                <w:szCs w:val="22"/>
                <w:lang w:val="sr-Cyrl-CS"/>
              </w:rPr>
              <w:t>36*</w:t>
            </w:r>
            <w:r w:rsidR="00B4595A">
              <w:rPr>
                <w:color w:val="000000"/>
                <w:sz w:val="22"/>
                <w:szCs w:val="22"/>
                <w:lang w:val="sr-Cyrl-CS"/>
              </w:rPr>
              <w:t>3</w:t>
            </w:r>
          </w:p>
        </w:tc>
      </w:tr>
      <w:tr w:rsidR="00BE50E6">
        <w:trPr>
          <w:trHeight w:val="510"/>
          <w:jc w:val="center"/>
        </w:trPr>
        <w:tc>
          <w:tcPr>
            <w:tcW w:w="1883" w:type="dxa"/>
            <w:tcBorders>
              <w:top w:val="double" w:sz="4" w:space="0" w:color="auto"/>
              <w:left w:val="double" w:sz="4" w:space="0" w:color="auto"/>
              <w:bottom w:val="double" w:sz="2" w:space="0" w:color="auto"/>
              <w:right w:val="double" w:sz="4" w:space="0" w:color="auto"/>
            </w:tcBorders>
            <w:shd w:val="clear" w:color="auto" w:fill="EEECE1"/>
            <w:vAlign w:val="center"/>
          </w:tcPr>
          <w:p w:rsidR="00BE50E6" w:rsidRDefault="00BE50E6">
            <w:pPr>
              <w:rPr>
                <w:b/>
                <w:color w:val="000000"/>
              </w:rPr>
            </w:pPr>
            <w:r>
              <w:rPr>
                <w:b/>
                <w:color w:val="000000"/>
                <w:sz w:val="22"/>
                <w:szCs w:val="22"/>
              </w:rPr>
              <w:t>УКУПНО</w:t>
            </w:r>
          </w:p>
        </w:tc>
        <w:tc>
          <w:tcPr>
            <w:tcW w:w="848" w:type="dxa"/>
            <w:tcBorders>
              <w:top w:val="double" w:sz="4" w:space="0" w:color="auto"/>
              <w:left w:val="double" w:sz="4" w:space="0" w:color="auto"/>
              <w:bottom w:val="double" w:sz="2" w:space="0" w:color="auto"/>
            </w:tcBorders>
            <w:shd w:val="clear" w:color="auto" w:fill="EEECE1"/>
            <w:vAlign w:val="center"/>
          </w:tcPr>
          <w:p w:rsidR="00BE50E6" w:rsidRPr="004B51EB" w:rsidRDefault="004B51EB">
            <w:pPr>
              <w:jc w:val="center"/>
              <w:rPr>
                <w:b/>
                <w:color w:val="000000"/>
                <w:lang w:val="en-GB"/>
              </w:rPr>
            </w:pPr>
            <w:r>
              <w:rPr>
                <w:b/>
                <w:color w:val="000000"/>
                <w:lang w:val="en-GB"/>
              </w:rPr>
              <w:t>2268</w:t>
            </w:r>
          </w:p>
        </w:tc>
        <w:tc>
          <w:tcPr>
            <w:tcW w:w="848" w:type="dxa"/>
            <w:tcBorders>
              <w:top w:val="double" w:sz="4" w:space="0" w:color="auto"/>
              <w:bottom w:val="double" w:sz="2" w:space="0" w:color="auto"/>
              <w:right w:val="double" w:sz="4" w:space="0" w:color="auto"/>
            </w:tcBorders>
            <w:shd w:val="clear" w:color="auto" w:fill="EEECE1"/>
            <w:vAlign w:val="center"/>
          </w:tcPr>
          <w:p w:rsidR="00BE50E6" w:rsidRPr="004B51EB" w:rsidRDefault="004B51EB">
            <w:pPr>
              <w:jc w:val="center"/>
              <w:rPr>
                <w:b/>
                <w:color w:val="000000"/>
                <w:lang w:val="en-GB"/>
              </w:rPr>
            </w:pPr>
            <w:r>
              <w:rPr>
                <w:b/>
                <w:color w:val="000000"/>
                <w:lang w:val="en-GB"/>
              </w:rPr>
              <w:t>2301</w:t>
            </w:r>
          </w:p>
        </w:tc>
        <w:tc>
          <w:tcPr>
            <w:tcW w:w="768" w:type="dxa"/>
            <w:tcBorders>
              <w:top w:val="double" w:sz="4" w:space="0" w:color="auto"/>
              <w:left w:val="double" w:sz="4" w:space="0" w:color="auto"/>
              <w:bottom w:val="double" w:sz="2" w:space="0" w:color="auto"/>
            </w:tcBorders>
            <w:shd w:val="clear" w:color="auto" w:fill="EEECE1"/>
            <w:vAlign w:val="center"/>
          </w:tcPr>
          <w:p w:rsidR="00BE50E6" w:rsidRPr="004B51EB" w:rsidRDefault="004B51EB">
            <w:pPr>
              <w:jc w:val="center"/>
              <w:rPr>
                <w:b/>
                <w:color w:val="000000"/>
                <w:lang w:val="en-GB"/>
              </w:rPr>
            </w:pPr>
            <w:r>
              <w:rPr>
                <w:b/>
                <w:color w:val="000000"/>
                <w:lang w:val="en-GB"/>
              </w:rPr>
              <w:t>108</w:t>
            </w:r>
          </w:p>
        </w:tc>
        <w:tc>
          <w:tcPr>
            <w:tcW w:w="754" w:type="dxa"/>
            <w:tcBorders>
              <w:top w:val="double" w:sz="4" w:space="0" w:color="auto"/>
              <w:bottom w:val="double" w:sz="2" w:space="0" w:color="auto"/>
              <w:right w:val="double" w:sz="4" w:space="0" w:color="auto"/>
            </w:tcBorders>
            <w:shd w:val="clear" w:color="auto" w:fill="EEECE1"/>
            <w:vAlign w:val="center"/>
          </w:tcPr>
          <w:p w:rsidR="00BE50E6" w:rsidRPr="004B51EB" w:rsidRDefault="004B51EB">
            <w:pPr>
              <w:jc w:val="center"/>
              <w:rPr>
                <w:b/>
                <w:color w:val="000000"/>
                <w:lang w:val="en-GB"/>
              </w:rPr>
            </w:pPr>
            <w:r>
              <w:rPr>
                <w:b/>
                <w:color w:val="000000"/>
                <w:lang w:val="en-GB"/>
              </w:rPr>
              <w:t>108</w:t>
            </w:r>
          </w:p>
        </w:tc>
        <w:tc>
          <w:tcPr>
            <w:tcW w:w="720" w:type="dxa"/>
            <w:tcBorders>
              <w:top w:val="double" w:sz="4" w:space="0" w:color="auto"/>
              <w:left w:val="double" w:sz="4" w:space="0" w:color="auto"/>
              <w:bottom w:val="double" w:sz="2" w:space="0" w:color="auto"/>
            </w:tcBorders>
            <w:shd w:val="clear" w:color="auto" w:fill="EEECE1"/>
            <w:vAlign w:val="center"/>
          </w:tcPr>
          <w:p w:rsidR="00BE50E6" w:rsidRDefault="00BE50E6">
            <w:pPr>
              <w:jc w:val="center"/>
              <w:rPr>
                <w:b/>
                <w:color w:val="000000"/>
                <w:lang w:val="sr-Cyrl-CS"/>
              </w:rPr>
            </w:pPr>
            <w:r>
              <w:rPr>
                <w:b/>
                <w:color w:val="000000"/>
                <w:lang w:val="sr-Cyrl-CS"/>
              </w:rPr>
              <w:t>/</w:t>
            </w:r>
          </w:p>
        </w:tc>
        <w:tc>
          <w:tcPr>
            <w:tcW w:w="699" w:type="dxa"/>
            <w:tcBorders>
              <w:top w:val="double" w:sz="4" w:space="0" w:color="auto"/>
              <w:bottom w:val="double" w:sz="2" w:space="0" w:color="auto"/>
              <w:right w:val="double" w:sz="4" w:space="0" w:color="auto"/>
            </w:tcBorders>
            <w:shd w:val="clear" w:color="auto" w:fill="EEECE1"/>
            <w:vAlign w:val="center"/>
          </w:tcPr>
          <w:p w:rsidR="00BE50E6" w:rsidRDefault="00BE50E6">
            <w:pPr>
              <w:jc w:val="center"/>
              <w:rPr>
                <w:b/>
                <w:color w:val="000000"/>
                <w:lang w:val="sr-Cyrl-CS"/>
              </w:rPr>
            </w:pPr>
            <w:r>
              <w:rPr>
                <w:b/>
                <w:color w:val="000000"/>
                <w:lang w:val="sr-Cyrl-CS"/>
              </w:rPr>
              <w:t>/</w:t>
            </w:r>
          </w:p>
        </w:tc>
        <w:tc>
          <w:tcPr>
            <w:tcW w:w="759" w:type="dxa"/>
            <w:tcBorders>
              <w:top w:val="double" w:sz="4" w:space="0" w:color="auto"/>
              <w:left w:val="double" w:sz="4" w:space="0" w:color="auto"/>
              <w:bottom w:val="double" w:sz="2" w:space="0" w:color="auto"/>
            </w:tcBorders>
            <w:shd w:val="clear" w:color="auto" w:fill="EEECE1"/>
            <w:vAlign w:val="center"/>
          </w:tcPr>
          <w:p w:rsidR="00BE50E6" w:rsidRPr="004B51EB" w:rsidRDefault="004B51EB">
            <w:pPr>
              <w:jc w:val="center"/>
              <w:rPr>
                <w:b/>
                <w:color w:val="000000"/>
                <w:lang w:val="en-GB"/>
              </w:rPr>
            </w:pPr>
            <w:r>
              <w:rPr>
                <w:b/>
                <w:color w:val="000000"/>
                <w:sz w:val="22"/>
                <w:szCs w:val="22"/>
                <w:lang w:val="en-GB"/>
              </w:rPr>
              <w:t>216</w:t>
            </w:r>
          </w:p>
        </w:tc>
        <w:tc>
          <w:tcPr>
            <w:tcW w:w="759" w:type="dxa"/>
            <w:tcBorders>
              <w:top w:val="double" w:sz="4" w:space="0" w:color="auto"/>
              <w:bottom w:val="double" w:sz="2" w:space="0" w:color="auto"/>
              <w:right w:val="double" w:sz="4" w:space="0" w:color="auto"/>
            </w:tcBorders>
            <w:shd w:val="clear" w:color="auto" w:fill="EEECE1"/>
            <w:vAlign w:val="center"/>
          </w:tcPr>
          <w:p w:rsidR="00BE50E6" w:rsidRPr="004B51EB" w:rsidRDefault="004B51EB">
            <w:pPr>
              <w:jc w:val="center"/>
              <w:rPr>
                <w:b/>
                <w:color w:val="000000"/>
                <w:lang w:val="en-GB"/>
              </w:rPr>
            </w:pPr>
            <w:r>
              <w:rPr>
                <w:b/>
                <w:color w:val="000000"/>
                <w:sz w:val="22"/>
                <w:szCs w:val="22"/>
                <w:lang w:val="en-GB"/>
              </w:rPr>
              <w:t>216</w:t>
            </w:r>
          </w:p>
        </w:tc>
        <w:tc>
          <w:tcPr>
            <w:tcW w:w="1243" w:type="dxa"/>
            <w:tcBorders>
              <w:top w:val="double" w:sz="4" w:space="0" w:color="auto"/>
              <w:bottom w:val="double" w:sz="2" w:space="0" w:color="auto"/>
              <w:right w:val="double" w:sz="4" w:space="0" w:color="auto"/>
            </w:tcBorders>
            <w:shd w:val="clear" w:color="auto" w:fill="EEECE1"/>
            <w:vAlign w:val="center"/>
          </w:tcPr>
          <w:p w:rsidR="00BE50E6" w:rsidRPr="004B51EB" w:rsidRDefault="004B51EB">
            <w:pPr>
              <w:jc w:val="center"/>
              <w:rPr>
                <w:b/>
                <w:color w:val="000000"/>
                <w:lang w:val="en-GB"/>
              </w:rPr>
            </w:pPr>
            <w:r>
              <w:rPr>
                <w:b/>
                <w:color w:val="000000"/>
                <w:lang w:val="en-GB"/>
              </w:rPr>
              <w:t>2592/2625</w:t>
            </w:r>
          </w:p>
        </w:tc>
      </w:tr>
    </w:tbl>
    <w:p w:rsidR="00BE50E6" w:rsidRDefault="00BE50E6">
      <w:pPr>
        <w:rPr>
          <w:color w:val="000000"/>
          <w:sz w:val="20"/>
          <w:szCs w:val="22"/>
          <w:lang w:val="sr-Cyrl-CS"/>
        </w:rPr>
      </w:pPr>
      <w:r>
        <w:rPr>
          <w:color w:val="000000"/>
          <w:sz w:val="20"/>
          <w:szCs w:val="22"/>
          <w:lang w:val="sr-Cyrl-CS"/>
        </w:rPr>
        <w:t>*Обавезни изборни предмети</w:t>
      </w:r>
      <w:r>
        <w:rPr>
          <w:color w:val="000000"/>
          <w:sz w:val="20"/>
          <w:szCs w:val="22"/>
          <w:lang w:val="sr-Cyrl-CS"/>
        </w:rPr>
        <w:tab/>
      </w:r>
      <w:r>
        <w:rPr>
          <w:color w:val="000000"/>
          <w:sz w:val="20"/>
          <w:szCs w:val="22"/>
          <w:lang w:val="sr-Cyrl-CS"/>
        </w:rPr>
        <w:tab/>
      </w:r>
      <w:r>
        <w:rPr>
          <w:color w:val="000000"/>
          <w:sz w:val="20"/>
          <w:szCs w:val="22"/>
          <w:lang w:val="sr-Cyrl-CS"/>
        </w:rPr>
        <w:tab/>
      </w:r>
      <w:r>
        <w:rPr>
          <w:color w:val="000000"/>
          <w:sz w:val="20"/>
          <w:szCs w:val="22"/>
          <w:lang w:val="sr-Cyrl-CS"/>
        </w:rPr>
        <w:tab/>
        <w:t>** Изборни предмети</w:t>
      </w:r>
    </w:p>
    <w:p w:rsidR="00BE50E6" w:rsidRDefault="00BE50E6">
      <w:pPr>
        <w:rPr>
          <w:b/>
          <w:color w:val="000000"/>
          <w:sz w:val="22"/>
          <w:szCs w:val="22"/>
          <w:lang w:val="sr-Cyrl-CS"/>
        </w:rPr>
      </w:pPr>
    </w:p>
    <w:p w:rsidR="00BE50E6" w:rsidRDefault="00BE50E6">
      <w:pPr>
        <w:jc w:val="center"/>
        <w:rPr>
          <w:b/>
          <w:color w:val="000000"/>
          <w:sz w:val="22"/>
          <w:szCs w:val="22"/>
          <w:lang w:val="sr-Cyrl-CS"/>
        </w:rPr>
      </w:pPr>
    </w:p>
    <w:p w:rsidR="00BE50E6" w:rsidRDefault="00BE50E6">
      <w:pPr>
        <w:jc w:val="center"/>
        <w:rPr>
          <w:b/>
          <w:color w:val="000000"/>
          <w:sz w:val="22"/>
          <w:szCs w:val="22"/>
          <w:lang w:val="sr-Cyrl-CS"/>
        </w:rPr>
      </w:pPr>
      <w:r w:rsidRPr="00C46C5B">
        <w:rPr>
          <w:b/>
          <w:color w:val="000000"/>
          <w:sz w:val="22"/>
          <w:szCs w:val="22"/>
          <w:lang w:val="sr-Cyrl-CS"/>
        </w:rPr>
        <w:t>ДРУГИ РАЗРЕД – МАТИЧНА ШКОЛА, ИО СТУБО</w:t>
      </w:r>
      <w:r w:rsidR="00BA4AF1">
        <w:rPr>
          <w:b/>
          <w:color w:val="000000"/>
          <w:sz w:val="22"/>
          <w:szCs w:val="22"/>
          <w:lang w:val="sr-Cyrl-CS"/>
        </w:rPr>
        <w:t xml:space="preserve">, ИО </w:t>
      </w:r>
      <w:r w:rsidR="00BA4AF1" w:rsidRPr="00C46C5B">
        <w:rPr>
          <w:b/>
          <w:color w:val="000000"/>
          <w:sz w:val="22"/>
          <w:szCs w:val="22"/>
          <w:lang w:val="sr-Cyrl-CS"/>
        </w:rPr>
        <w:t>БРЕЗОВИЦЕ</w:t>
      </w:r>
    </w:p>
    <w:p w:rsidR="00BE50E6" w:rsidRDefault="00BE50E6">
      <w:pPr>
        <w:jc w:val="center"/>
        <w:rPr>
          <w:b/>
          <w:color w:val="000000"/>
          <w:sz w:val="22"/>
          <w:szCs w:val="22"/>
          <w:lang w:val="sr-Cyrl-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97"/>
        <w:gridCol w:w="836"/>
        <w:gridCol w:w="836"/>
        <w:gridCol w:w="822"/>
        <w:gridCol w:w="822"/>
        <w:gridCol w:w="820"/>
        <w:gridCol w:w="820"/>
        <w:gridCol w:w="821"/>
        <w:gridCol w:w="821"/>
        <w:gridCol w:w="1243"/>
      </w:tblGrid>
      <w:tr w:rsidR="00BE50E6">
        <w:trPr>
          <w:gridAfter w:val="1"/>
          <w:wAfter w:w="1243" w:type="dxa"/>
          <w:trHeight w:val="331"/>
          <w:jc w:val="center"/>
        </w:trPr>
        <w:tc>
          <w:tcPr>
            <w:tcW w:w="1497" w:type="dxa"/>
            <w:vMerge w:val="restart"/>
            <w:tcBorders>
              <w:top w:val="double" w:sz="4" w:space="0" w:color="auto"/>
              <w:left w:val="double" w:sz="4" w:space="0" w:color="auto"/>
              <w:right w:val="double" w:sz="4" w:space="0" w:color="auto"/>
            </w:tcBorders>
            <w:shd w:val="clear" w:color="auto" w:fill="EEECE1"/>
            <w:vAlign w:val="center"/>
          </w:tcPr>
          <w:p w:rsidR="00BE50E6" w:rsidRDefault="00BE50E6">
            <w:pPr>
              <w:jc w:val="center"/>
              <w:rPr>
                <w:b/>
                <w:color w:val="000000"/>
              </w:rPr>
            </w:pPr>
            <w:r>
              <w:rPr>
                <w:b/>
                <w:color w:val="000000"/>
                <w:sz w:val="22"/>
                <w:szCs w:val="22"/>
              </w:rPr>
              <w:t>ПРЕДМЕТ</w:t>
            </w:r>
          </w:p>
        </w:tc>
        <w:tc>
          <w:tcPr>
            <w:tcW w:w="1672" w:type="dxa"/>
            <w:gridSpan w:val="2"/>
            <w:tcBorders>
              <w:top w:val="double" w:sz="4" w:space="0" w:color="auto"/>
              <w:left w:val="double" w:sz="4" w:space="0" w:color="auto"/>
              <w:bottom w:val="single" w:sz="4" w:space="0" w:color="auto"/>
              <w:right w:val="double" w:sz="4" w:space="0" w:color="auto"/>
            </w:tcBorders>
            <w:shd w:val="clear" w:color="auto" w:fill="EEECE1"/>
            <w:vAlign w:val="center"/>
          </w:tcPr>
          <w:p w:rsidR="00BE50E6" w:rsidRDefault="00BE50E6">
            <w:pPr>
              <w:jc w:val="center"/>
              <w:rPr>
                <w:b/>
                <w:color w:val="000000"/>
              </w:rPr>
            </w:pPr>
            <w:r>
              <w:rPr>
                <w:b/>
                <w:color w:val="000000"/>
                <w:sz w:val="22"/>
                <w:szCs w:val="22"/>
              </w:rPr>
              <w:t>ОБАВЕЗНА</w:t>
            </w:r>
          </w:p>
        </w:tc>
        <w:tc>
          <w:tcPr>
            <w:tcW w:w="1644" w:type="dxa"/>
            <w:gridSpan w:val="2"/>
            <w:tcBorders>
              <w:top w:val="double" w:sz="4" w:space="0" w:color="auto"/>
              <w:left w:val="double" w:sz="4" w:space="0" w:color="auto"/>
              <w:bottom w:val="single" w:sz="4" w:space="0" w:color="auto"/>
              <w:right w:val="double" w:sz="4" w:space="0" w:color="auto"/>
            </w:tcBorders>
            <w:shd w:val="clear" w:color="auto" w:fill="EEECE1"/>
            <w:vAlign w:val="center"/>
          </w:tcPr>
          <w:p w:rsidR="00BE50E6" w:rsidRDefault="00BE50E6">
            <w:pPr>
              <w:jc w:val="center"/>
              <w:rPr>
                <w:b/>
                <w:color w:val="000000"/>
              </w:rPr>
            </w:pPr>
            <w:r>
              <w:rPr>
                <w:b/>
                <w:color w:val="000000"/>
                <w:sz w:val="22"/>
                <w:szCs w:val="22"/>
              </w:rPr>
              <w:t>ДОПУНСКА</w:t>
            </w:r>
          </w:p>
        </w:tc>
        <w:tc>
          <w:tcPr>
            <w:tcW w:w="1640" w:type="dxa"/>
            <w:gridSpan w:val="2"/>
            <w:tcBorders>
              <w:top w:val="double" w:sz="4" w:space="0" w:color="auto"/>
              <w:left w:val="double" w:sz="4" w:space="0" w:color="auto"/>
              <w:bottom w:val="single" w:sz="4" w:space="0" w:color="auto"/>
              <w:right w:val="double" w:sz="4" w:space="0" w:color="auto"/>
            </w:tcBorders>
            <w:shd w:val="clear" w:color="auto" w:fill="EEECE1"/>
            <w:vAlign w:val="center"/>
          </w:tcPr>
          <w:p w:rsidR="00BE50E6" w:rsidRDefault="00BE50E6">
            <w:pPr>
              <w:jc w:val="center"/>
              <w:rPr>
                <w:b/>
                <w:color w:val="000000"/>
              </w:rPr>
            </w:pPr>
            <w:r>
              <w:rPr>
                <w:b/>
                <w:color w:val="000000"/>
                <w:sz w:val="22"/>
                <w:szCs w:val="22"/>
              </w:rPr>
              <w:t>ДОДАТНА</w:t>
            </w:r>
          </w:p>
        </w:tc>
        <w:tc>
          <w:tcPr>
            <w:tcW w:w="1642" w:type="dxa"/>
            <w:gridSpan w:val="2"/>
            <w:tcBorders>
              <w:top w:val="double" w:sz="4" w:space="0" w:color="auto"/>
              <w:left w:val="double" w:sz="4" w:space="0" w:color="auto"/>
              <w:bottom w:val="single" w:sz="4" w:space="0" w:color="auto"/>
              <w:right w:val="double" w:sz="4" w:space="0" w:color="auto"/>
            </w:tcBorders>
            <w:shd w:val="clear" w:color="auto" w:fill="EEECE1"/>
            <w:vAlign w:val="center"/>
          </w:tcPr>
          <w:p w:rsidR="00BE50E6" w:rsidRDefault="00BE50E6">
            <w:pPr>
              <w:jc w:val="center"/>
              <w:rPr>
                <w:b/>
                <w:color w:val="000000"/>
              </w:rPr>
            </w:pPr>
            <w:r>
              <w:rPr>
                <w:b/>
                <w:color w:val="000000"/>
                <w:sz w:val="22"/>
                <w:szCs w:val="22"/>
              </w:rPr>
              <w:t>ВАННАСТ. АК</w:t>
            </w:r>
          </w:p>
        </w:tc>
      </w:tr>
      <w:tr w:rsidR="00BE50E6">
        <w:trPr>
          <w:gridAfter w:val="1"/>
          <w:wAfter w:w="1243" w:type="dxa"/>
          <w:trHeight w:val="144"/>
          <w:jc w:val="center"/>
        </w:trPr>
        <w:tc>
          <w:tcPr>
            <w:tcW w:w="1497" w:type="dxa"/>
            <w:vMerge/>
            <w:tcBorders>
              <w:left w:val="double" w:sz="4" w:space="0" w:color="auto"/>
              <w:bottom w:val="double" w:sz="4" w:space="0" w:color="auto"/>
              <w:right w:val="double" w:sz="4" w:space="0" w:color="auto"/>
            </w:tcBorders>
            <w:shd w:val="clear" w:color="auto" w:fill="EEECE1"/>
            <w:vAlign w:val="center"/>
          </w:tcPr>
          <w:p w:rsidR="00BE50E6" w:rsidRDefault="00BE50E6">
            <w:pPr>
              <w:jc w:val="center"/>
              <w:rPr>
                <w:b/>
                <w:color w:val="000000"/>
              </w:rPr>
            </w:pPr>
          </w:p>
        </w:tc>
        <w:tc>
          <w:tcPr>
            <w:tcW w:w="836" w:type="dxa"/>
            <w:tcBorders>
              <w:top w:val="single" w:sz="4" w:space="0" w:color="auto"/>
              <w:left w:val="double" w:sz="4" w:space="0" w:color="auto"/>
              <w:bottom w:val="double" w:sz="4" w:space="0" w:color="auto"/>
              <w:right w:val="single" w:sz="4" w:space="0" w:color="auto"/>
            </w:tcBorders>
            <w:shd w:val="clear" w:color="auto" w:fill="EEECE1"/>
            <w:vAlign w:val="center"/>
          </w:tcPr>
          <w:p w:rsidR="00BE50E6" w:rsidRDefault="00BE50E6">
            <w:pPr>
              <w:jc w:val="center"/>
              <w:rPr>
                <w:b/>
                <w:color w:val="000000"/>
              </w:rPr>
            </w:pPr>
            <w:r>
              <w:rPr>
                <w:b/>
                <w:color w:val="000000"/>
                <w:sz w:val="22"/>
                <w:szCs w:val="22"/>
              </w:rPr>
              <w:t>ПЛ</w:t>
            </w:r>
          </w:p>
        </w:tc>
        <w:tc>
          <w:tcPr>
            <w:tcW w:w="836" w:type="dxa"/>
            <w:tcBorders>
              <w:top w:val="single" w:sz="4" w:space="0" w:color="auto"/>
              <w:left w:val="single" w:sz="4" w:space="0" w:color="auto"/>
              <w:bottom w:val="double" w:sz="4" w:space="0" w:color="auto"/>
              <w:right w:val="double" w:sz="4" w:space="0" w:color="auto"/>
            </w:tcBorders>
            <w:shd w:val="clear" w:color="auto" w:fill="EEECE1"/>
            <w:vAlign w:val="center"/>
          </w:tcPr>
          <w:p w:rsidR="00BE50E6" w:rsidRDefault="00BE50E6">
            <w:pPr>
              <w:jc w:val="center"/>
              <w:rPr>
                <w:b/>
                <w:color w:val="000000"/>
              </w:rPr>
            </w:pPr>
            <w:r>
              <w:rPr>
                <w:b/>
                <w:color w:val="000000"/>
                <w:sz w:val="22"/>
                <w:szCs w:val="22"/>
              </w:rPr>
              <w:t>ОД</w:t>
            </w:r>
          </w:p>
        </w:tc>
        <w:tc>
          <w:tcPr>
            <w:tcW w:w="822" w:type="dxa"/>
            <w:tcBorders>
              <w:top w:val="single" w:sz="4" w:space="0" w:color="auto"/>
              <w:left w:val="double" w:sz="4" w:space="0" w:color="auto"/>
              <w:bottom w:val="double" w:sz="4" w:space="0" w:color="auto"/>
              <w:right w:val="single" w:sz="4" w:space="0" w:color="auto"/>
            </w:tcBorders>
            <w:shd w:val="clear" w:color="auto" w:fill="EEECE1"/>
            <w:vAlign w:val="center"/>
          </w:tcPr>
          <w:p w:rsidR="00BE50E6" w:rsidRDefault="00BE50E6">
            <w:pPr>
              <w:jc w:val="center"/>
              <w:rPr>
                <w:b/>
                <w:color w:val="000000"/>
              </w:rPr>
            </w:pPr>
            <w:r>
              <w:rPr>
                <w:b/>
                <w:color w:val="000000"/>
                <w:sz w:val="22"/>
                <w:szCs w:val="22"/>
              </w:rPr>
              <w:t>ПЛ</w:t>
            </w:r>
          </w:p>
        </w:tc>
        <w:tc>
          <w:tcPr>
            <w:tcW w:w="822" w:type="dxa"/>
            <w:tcBorders>
              <w:top w:val="single" w:sz="4" w:space="0" w:color="auto"/>
              <w:left w:val="single" w:sz="4" w:space="0" w:color="auto"/>
              <w:bottom w:val="double" w:sz="4" w:space="0" w:color="auto"/>
              <w:right w:val="double" w:sz="4" w:space="0" w:color="auto"/>
            </w:tcBorders>
            <w:shd w:val="clear" w:color="auto" w:fill="EEECE1"/>
            <w:vAlign w:val="center"/>
          </w:tcPr>
          <w:p w:rsidR="00BE50E6" w:rsidRDefault="00BE50E6">
            <w:pPr>
              <w:jc w:val="center"/>
              <w:rPr>
                <w:b/>
                <w:color w:val="000000"/>
              </w:rPr>
            </w:pPr>
            <w:r>
              <w:rPr>
                <w:b/>
                <w:color w:val="000000"/>
                <w:sz w:val="22"/>
                <w:szCs w:val="22"/>
              </w:rPr>
              <w:t>ОД</w:t>
            </w:r>
          </w:p>
        </w:tc>
        <w:tc>
          <w:tcPr>
            <w:tcW w:w="820" w:type="dxa"/>
            <w:tcBorders>
              <w:top w:val="single" w:sz="4" w:space="0" w:color="auto"/>
              <w:left w:val="double" w:sz="4" w:space="0" w:color="auto"/>
              <w:bottom w:val="double" w:sz="4" w:space="0" w:color="auto"/>
              <w:right w:val="single" w:sz="4" w:space="0" w:color="auto"/>
            </w:tcBorders>
            <w:shd w:val="clear" w:color="auto" w:fill="EEECE1"/>
            <w:vAlign w:val="center"/>
          </w:tcPr>
          <w:p w:rsidR="00BE50E6" w:rsidRDefault="00BE50E6">
            <w:pPr>
              <w:jc w:val="center"/>
              <w:rPr>
                <w:b/>
                <w:color w:val="000000"/>
              </w:rPr>
            </w:pPr>
            <w:r>
              <w:rPr>
                <w:b/>
                <w:color w:val="000000"/>
                <w:sz w:val="22"/>
                <w:szCs w:val="22"/>
              </w:rPr>
              <w:t>ПЛ</w:t>
            </w:r>
          </w:p>
        </w:tc>
        <w:tc>
          <w:tcPr>
            <w:tcW w:w="820" w:type="dxa"/>
            <w:tcBorders>
              <w:top w:val="single" w:sz="4" w:space="0" w:color="auto"/>
              <w:left w:val="single" w:sz="4" w:space="0" w:color="auto"/>
              <w:bottom w:val="double" w:sz="4" w:space="0" w:color="auto"/>
              <w:right w:val="double" w:sz="4" w:space="0" w:color="auto"/>
            </w:tcBorders>
            <w:shd w:val="clear" w:color="auto" w:fill="EEECE1"/>
            <w:vAlign w:val="center"/>
          </w:tcPr>
          <w:p w:rsidR="00BE50E6" w:rsidRDefault="00BE50E6">
            <w:pPr>
              <w:jc w:val="center"/>
              <w:rPr>
                <w:b/>
                <w:color w:val="000000"/>
              </w:rPr>
            </w:pPr>
            <w:r>
              <w:rPr>
                <w:b/>
                <w:color w:val="000000"/>
                <w:sz w:val="22"/>
                <w:szCs w:val="22"/>
              </w:rPr>
              <w:t>ОД</w:t>
            </w:r>
          </w:p>
        </w:tc>
        <w:tc>
          <w:tcPr>
            <w:tcW w:w="821" w:type="dxa"/>
            <w:tcBorders>
              <w:top w:val="single" w:sz="4" w:space="0" w:color="auto"/>
              <w:left w:val="double" w:sz="4" w:space="0" w:color="auto"/>
              <w:bottom w:val="double" w:sz="4" w:space="0" w:color="auto"/>
              <w:right w:val="single" w:sz="4" w:space="0" w:color="auto"/>
            </w:tcBorders>
            <w:shd w:val="clear" w:color="auto" w:fill="EEECE1"/>
            <w:vAlign w:val="center"/>
          </w:tcPr>
          <w:p w:rsidR="00BE50E6" w:rsidRDefault="00BE50E6">
            <w:pPr>
              <w:jc w:val="center"/>
              <w:rPr>
                <w:b/>
                <w:color w:val="000000"/>
              </w:rPr>
            </w:pPr>
            <w:r>
              <w:rPr>
                <w:b/>
                <w:color w:val="000000"/>
                <w:sz w:val="22"/>
                <w:szCs w:val="22"/>
              </w:rPr>
              <w:t>ПЛ</w:t>
            </w:r>
          </w:p>
        </w:tc>
        <w:tc>
          <w:tcPr>
            <w:tcW w:w="821" w:type="dxa"/>
            <w:tcBorders>
              <w:top w:val="single" w:sz="4" w:space="0" w:color="auto"/>
              <w:left w:val="single" w:sz="4" w:space="0" w:color="auto"/>
              <w:bottom w:val="double" w:sz="4" w:space="0" w:color="auto"/>
              <w:right w:val="double" w:sz="4" w:space="0" w:color="auto"/>
            </w:tcBorders>
            <w:shd w:val="clear" w:color="auto" w:fill="EEECE1"/>
            <w:vAlign w:val="center"/>
          </w:tcPr>
          <w:p w:rsidR="00BE50E6" w:rsidRDefault="00BE50E6">
            <w:pPr>
              <w:jc w:val="center"/>
              <w:rPr>
                <w:b/>
                <w:color w:val="000000"/>
              </w:rPr>
            </w:pPr>
            <w:r>
              <w:rPr>
                <w:b/>
                <w:color w:val="000000"/>
                <w:sz w:val="22"/>
                <w:szCs w:val="22"/>
              </w:rPr>
              <w:t>ОД</w:t>
            </w:r>
          </w:p>
        </w:tc>
      </w:tr>
      <w:tr w:rsidR="00BE50E6">
        <w:trPr>
          <w:gridAfter w:val="1"/>
          <w:wAfter w:w="1243" w:type="dxa"/>
          <w:trHeight w:val="331"/>
          <w:jc w:val="center"/>
        </w:trPr>
        <w:tc>
          <w:tcPr>
            <w:tcW w:w="1497" w:type="dxa"/>
            <w:tcBorders>
              <w:top w:val="double" w:sz="4" w:space="0" w:color="auto"/>
              <w:left w:val="double" w:sz="4" w:space="0" w:color="auto"/>
              <w:right w:val="double" w:sz="4" w:space="0" w:color="auto"/>
            </w:tcBorders>
            <w:vAlign w:val="center"/>
          </w:tcPr>
          <w:p w:rsidR="00BE50E6" w:rsidRDefault="00BE50E6">
            <w:pPr>
              <w:rPr>
                <w:color w:val="000000"/>
                <w:lang w:val="sr-Cyrl-CS"/>
              </w:rPr>
            </w:pPr>
            <w:r>
              <w:rPr>
                <w:color w:val="000000"/>
                <w:sz w:val="22"/>
                <w:szCs w:val="22"/>
              </w:rPr>
              <w:t>Српски ј</w:t>
            </w:r>
            <w:r>
              <w:rPr>
                <w:color w:val="000000"/>
                <w:sz w:val="22"/>
                <w:szCs w:val="22"/>
                <w:lang w:val="sr-Cyrl-CS"/>
              </w:rPr>
              <w:t>език</w:t>
            </w:r>
          </w:p>
        </w:tc>
        <w:tc>
          <w:tcPr>
            <w:tcW w:w="836" w:type="dxa"/>
            <w:tcBorders>
              <w:top w:val="double" w:sz="4" w:space="0" w:color="auto"/>
              <w:left w:val="double" w:sz="4" w:space="0" w:color="auto"/>
            </w:tcBorders>
            <w:vAlign w:val="center"/>
          </w:tcPr>
          <w:p w:rsidR="00BE50E6" w:rsidRDefault="00BE50E6">
            <w:pPr>
              <w:jc w:val="center"/>
              <w:rPr>
                <w:color w:val="000000"/>
                <w:lang w:val="sr-Cyrl-CS"/>
              </w:rPr>
            </w:pPr>
            <w:r>
              <w:rPr>
                <w:color w:val="000000"/>
                <w:sz w:val="22"/>
                <w:szCs w:val="22"/>
              </w:rPr>
              <w:t>180</w:t>
            </w:r>
            <w:r>
              <w:rPr>
                <w:color w:val="000000"/>
                <w:sz w:val="22"/>
                <w:szCs w:val="22"/>
                <w:lang w:val="sr-Cyrl-CS"/>
              </w:rPr>
              <w:t>*</w:t>
            </w:r>
            <w:r w:rsidR="00BA4AF1">
              <w:rPr>
                <w:color w:val="000000"/>
                <w:sz w:val="22"/>
                <w:szCs w:val="22"/>
                <w:lang w:val="sr-Cyrl-CS"/>
              </w:rPr>
              <w:t>3</w:t>
            </w:r>
          </w:p>
        </w:tc>
        <w:tc>
          <w:tcPr>
            <w:tcW w:w="836" w:type="dxa"/>
            <w:tcBorders>
              <w:top w:val="double" w:sz="4" w:space="0" w:color="auto"/>
              <w:right w:val="double" w:sz="4" w:space="0" w:color="auto"/>
            </w:tcBorders>
            <w:vAlign w:val="center"/>
          </w:tcPr>
          <w:p w:rsidR="00BE50E6" w:rsidRDefault="002E2C50">
            <w:pPr>
              <w:jc w:val="center"/>
              <w:rPr>
                <w:color w:val="000000"/>
                <w:lang w:val="sr-Cyrl-CS"/>
              </w:rPr>
            </w:pPr>
            <w:r>
              <w:rPr>
                <w:color w:val="000000"/>
                <w:sz w:val="22"/>
                <w:szCs w:val="22"/>
              </w:rPr>
              <w:t>183</w:t>
            </w:r>
            <w:r w:rsidR="00BE50E6">
              <w:rPr>
                <w:color w:val="000000"/>
                <w:sz w:val="22"/>
                <w:szCs w:val="22"/>
                <w:lang w:val="sr-Cyrl-CS"/>
              </w:rPr>
              <w:t>*</w:t>
            </w:r>
            <w:r w:rsidR="00BA4AF1">
              <w:rPr>
                <w:color w:val="000000"/>
                <w:sz w:val="22"/>
                <w:szCs w:val="22"/>
                <w:lang w:val="sr-Cyrl-CS"/>
              </w:rPr>
              <w:t>3</w:t>
            </w:r>
          </w:p>
        </w:tc>
        <w:tc>
          <w:tcPr>
            <w:tcW w:w="822" w:type="dxa"/>
            <w:tcBorders>
              <w:top w:val="double" w:sz="4" w:space="0" w:color="auto"/>
              <w:left w:val="double" w:sz="4" w:space="0" w:color="auto"/>
            </w:tcBorders>
            <w:vAlign w:val="center"/>
          </w:tcPr>
          <w:p w:rsidR="00BE50E6" w:rsidRDefault="00BE50E6">
            <w:pPr>
              <w:jc w:val="center"/>
              <w:rPr>
                <w:color w:val="000000"/>
                <w:lang w:val="sr-Cyrl-CS"/>
              </w:rPr>
            </w:pPr>
            <w:r>
              <w:rPr>
                <w:color w:val="000000"/>
                <w:sz w:val="22"/>
                <w:szCs w:val="22"/>
                <w:lang w:val="sr-Cyrl-CS"/>
              </w:rPr>
              <w:t>18*</w:t>
            </w:r>
            <w:r w:rsidR="00BA4AF1">
              <w:rPr>
                <w:color w:val="000000"/>
                <w:sz w:val="22"/>
                <w:szCs w:val="22"/>
                <w:lang w:val="sr-Cyrl-CS"/>
              </w:rPr>
              <w:t>3</w:t>
            </w:r>
          </w:p>
        </w:tc>
        <w:tc>
          <w:tcPr>
            <w:tcW w:w="822" w:type="dxa"/>
            <w:tcBorders>
              <w:top w:val="double" w:sz="4" w:space="0" w:color="auto"/>
              <w:right w:val="double" w:sz="4" w:space="0" w:color="auto"/>
            </w:tcBorders>
            <w:vAlign w:val="center"/>
          </w:tcPr>
          <w:p w:rsidR="00BE50E6" w:rsidRDefault="00BE50E6">
            <w:pPr>
              <w:jc w:val="center"/>
              <w:rPr>
                <w:color w:val="000000"/>
                <w:lang w:val="sr-Cyrl-CS"/>
              </w:rPr>
            </w:pPr>
            <w:r>
              <w:rPr>
                <w:color w:val="000000"/>
                <w:sz w:val="22"/>
                <w:szCs w:val="22"/>
              </w:rPr>
              <w:t>1</w:t>
            </w:r>
            <w:r>
              <w:rPr>
                <w:color w:val="000000"/>
                <w:sz w:val="22"/>
                <w:szCs w:val="22"/>
                <w:lang w:val="sr-Cyrl-CS"/>
              </w:rPr>
              <w:t>8*</w:t>
            </w:r>
            <w:r w:rsidR="00BA4AF1">
              <w:rPr>
                <w:color w:val="000000"/>
                <w:sz w:val="22"/>
                <w:szCs w:val="22"/>
                <w:lang w:val="sr-Cyrl-CS"/>
              </w:rPr>
              <w:t>3</w:t>
            </w:r>
          </w:p>
        </w:tc>
        <w:tc>
          <w:tcPr>
            <w:tcW w:w="820" w:type="dxa"/>
            <w:tcBorders>
              <w:top w:val="double" w:sz="4" w:space="0" w:color="auto"/>
              <w:left w:val="double" w:sz="4" w:space="0" w:color="auto"/>
            </w:tcBorders>
            <w:vAlign w:val="center"/>
          </w:tcPr>
          <w:p w:rsidR="00BE50E6" w:rsidRDefault="00BE50E6">
            <w:pPr>
              <w:jc w:val="center"/>
              <w:rPr>
                <w:color w:val="000000"/>
              </w:rPr>
            </w:pPr>
            <w:r>
              <w:rPr>
                <w:color w:val="000000"/>
                <w:sz w:val="22"/>
                <w:szCs w:val="22"/>
              </w:rPr>
              <w:t>/</w:t>
            </w:r>
          </w:p>
        </w:tc>
        <w:tc>
          <w:tcPr>
            <w:tcW w:w="820" w:type="dxa"/>
            <w:tcBorders>
              <w:top w:val="double" w:sz="4" w:space="0" w:color="auto"/>
              <w:right w:val="double" w:sz="4" w:space="0" w:color="auto"/>
            </w:tcBorders>
            <w:vAlign w:val="center"/>
          </w:tcPr>
          <w:p w:rsidR="00BE50E6" w:rsidRDefault="00BE50E6">
            <w:pPr>
              <w:jc w:val="center"/>
              <w:rPr>
                <w:color w:val="000000"/>
              </w:rPr>
            </w:pPr>
            <w:r>
              <w:rPr>
                <w:color w:val="000000"/>
                <w:sz w:val="22"/>
                <w:szCs w:val="22"/>
              </w:rPr>
              <w:t>/</w:t>
            </w:r>
          </w:p>
        </w:tc>
        <w:tc>
          <w:tcPr>
            <w:tcW w:w="821" w:type="dxa"/>
            <w:tcBorders>
              <w:top w:val="double" w:sz="4" w:space="0" w:color="auto"/>
              <w:left w:val="double" w:sz="4" w:space="0" w:color="auto"/>
            </w:tcBorders>
            <w:vAlign w:val="center"/>
          </w:tcPr>
          <w:p w:rsidR="00BE50E6" w:rsidRDefault="00BE50E6">
            <w:pPr>
              <w:jc w:val="center"/>
              <w:rPr>
                <w:color w:val="000000"/>
                <w:lang w:val="sr-Cyrl-CS"/>
              </w:rPr>
            </w:pPr>
            <w:r>
              <w:rPr>
                <w:color w:val="000000"/>
                <w:sz w:val="22"/>
                <w:szCs w:val="22"/>
                <w:lang w:val="sr-Cyrl-CS"/>
              </w:rPr>
              <w:t>/</w:t>
            </w:r>
          </w:p>
        </w:tc>
        <w:tc>
          <w:tcPr>
            <w:tcW w:w="821" w:type="dxa"/>
            <w:tcBorders>
              <w:top w:val="double" w:sz="4" w:space="0" w:color="auto"/>
              <w:right w:val="double" w:sz="4" w:space="0" w:color="auto"/>
            </w:tcBorders>
            <w:vAlign w:val="center"/>
          </w:tcPr>
          <w:p w:rsidR="00BE50E6" w:rsidRDefault="00BE50E6">
            <w:pPr>
              <w:jc w:val="center"/>
              <w:rPr>
                <w:color w:val="000000"/>
                <w:lang w:val="sr-Cyrl-CS"/>
              </w:rPr>
            </w:pPr>
            <w:r>
              <w:rPr>
                <w:color w:val="000000"/>
                <w:sz w:val="22"/>
                <w:szCs w:val="22"/>
                <w:lang w:val="sr-Cyrl-CS"/>
              </w:rPr>
              <w:t>/</w:t>
            </w:r>
          </w:p>
        </w:tc>
      </w:tr>
      <w:tr w:rsidR="00BE50E6">
        <w:trPr>
          <w:gridAfter w:val="1"/>
          <w:wAfter w:w="1243" w:type="dxa"/>
          <w:trHeight w:val="331"/>
          <w:jc w:val="center"/>
        </w:trPr>
        <w:tc>
          <w:tcPr>
            <w:tcW w:w="1497" w:type="dxa"/>
            <w:tcBorders>
              <w:left w:val="double" w:sz="4" w:space="0" w:color="auto"/>
              <w:right w:val="double" w:sz="4" w:space="0" w:color="auto"/>
            </w:tcBorders>
            <w:vAlign w:val="center"/>
          </w:tcPr>
          <w:p w:rsidR="00BE50E6" w:rsidRDefault="00BE50E6">
            <w:pPr>
              <w:rPr>
                <w:color w:val="000000"/>
                <w:lang w:val="sr-Cyrl-CS"/>
              </w:rPr>
            </w:pPr>
            <w:r>
              <w:rPr>
                <w:color w:val="000000"/>
                <w:sz w:val="22"/>
                <w:szCs w:val="22"/>
              </w:rPr>
              <w:t>Енглески ј</w:t>
            </w:r>
            <w:r>
              <w:rPr>
                <w:color w:val="000000"/>
                <w:sz w:val="22"/>
                <w:szCs w:val="22"/>
                <w:lang w:val="sr-Cyrl-CS"/>
              </w:rPr>
              <w:t>ез.</w:t>
            </w:r>
          </w:p>
        </w:tc>
        <w:tc>
          <w:tcPr>
            <w:tcW w:w="836" w:type="dxa"/>
            <w:tcBorders>
              <w:left w:val="double" w:sz="4" w:space="0" w:color="auto"/>
            </w:tcBorders>
            <w:vAlign w:val="center"/>
          </w:tcPr>
          <w:p w:rsidR="00BE50E6" w:rsidRDefault="00BE50E6">
            <w:pPr>
              <w:jc w:val="center"/>
              <w:rPr>
                <w:color w:val="000000"/>
                <w:lang w:val="sr-Cyrl-CS"/>
              </w:rPr>
            </w:pPr>
            <w:r>
              <w:rPr>
                <w:color w:val="000000"/>
                <w:sz w:val="22"/>
                <w:szCs w:val="22"/>
              </w:rPr>
              <w:t>72</w:t>
            </w:r>
            <w:r>
              <w:rPr>
                <w:color w:val="000000"/>
                <w:sz w:val="22"/>
                <w:szCs w:val="22"/>
                <w:lang w:val="sr-Cyrl-CS"/>
              </w:rPr>
              <w:t>*</w:t>
            </w:r>
            <w:r w:rsidR="00BA4AF1">
              <w:rPr>
                <w:color w:val="000000"/>
                <w:sz w:val="22"/>
                <w:szCs w:val="22"/>
                <w:lang w:val="sr-Cyrl-CS"/>
              </w:rPr>
              <w:t>3</w:t>
            </w:r>
          </w:p>
        </w:tc>
        <w:tc>
          <w:tcPr>
            <w:tcW w:w="836" w:type="dxa"/>
            <w:tcBorders>
              <w:right w:val="double" w:sz="4" w:space="0" w:color="auto"/>
            </w:tcBorders>
            <w:vAlign w:val="center"/>
          </w:tcPr>
          <w:p w:rsidR="00BE50E6" w:rsidRDefault="004B51EB">
            <w:pPr>
              <w:jc w:val="center"/>
              <w:rPr>
                <w:color w:val="000000"/>
                <w:sz w:val="22"/>
                <w:szCs w:val="22"/>
                <w:lang w:val="sr-Cyrl-CS"/>
              </w:rPr>
            </w:pPr>
            <w:r>
              <w:rPr>
                <w:color w:val="000000"/>
                <w:sz w:val="22"/>
                <w:szCs w:val="22"/>
              </w:rPr>
              <w:t>71</w:t>
            </w:r>
            <w:r w:rsidR="00BA4AF1">
              <w:rPr>
                <w:color w:val="000000"/>
                <w:sz w:val="22"/>
                <w:szCs w:val="22"/>
                <w:lang w:val="sr-Cyrl-CS"/>
              </w:rPr>
              <w:t>*3</w:t>
            </w:r>
          </w:p>
        </w:tc>
        <w:tc>
          <w:tcPr>
            <w:tcW w:w="822" w:type="dxa"/>
            <w:tcBorders>
              <w:left w:val="double" w:sz="4" w:space="0" w:color="auto"/>
            </w:tcBorders>
            <w:vAlign w:val="center"/>
          </w:tcPr>
          <w:p w:rsidR="00BE50E6" w:rsidRDefault="00BE50E6">
            <w:pPr>
              <w:jc w:val="center"/>
              <w:rPr>
                <w:color w:val="000000"/>
                <w:lang w:val="sr-Cyrl-CS"/>
              </w:rPr>
            </w:pPr>
            <w:r>
              <w:rPr>
                <w:color w:val="000000"/>
                <w:sz w:val="22"/>
                <w:szCs w:val="22"/>
                <w:lang w:val="sr-Cyrl-CS"/>
              </w:rPr>
              <w:t>/</w:t>
            </w:r>
          </w:p>
        </w:tc>
        <w:tc>
          <w:tcPr>
            <w:tcW w:w="822" w:type="dxa"/>
            <w:tcBorders>
              <w:right w:val="double" w:sz="4" w:space="0" w:color="auto"/>
            </w:tcBorders>
            <w:vAlign w:val="center"/>
          </w:tcPr>
          <w:p w:rsidR="00BE50E6" w:rsidRDefault="00BE50E6">
            <w:pPr>
              <w:jc w:val="center"/>
              <w:rPr>
                <w:color w:val="000000"/>
              </w:rPr>
            </w:pPr>
            <w:r>
              <w:rPr>
                <w:color w:val="000000"/>
                <w:sz w:val="22"/>
                <w:szCs w:val="22"/>
              </w:rPr>
              <w:t>/</w:t>
            </w:r>
          </w:p>
        </w:tc>
        <w:tc>
          <w:tcPr>
            <w:tcW w:w="820" w:type="dxa"/>
            <w:tcBorders>
              <w:left w:val="double" w:sz="4" w:space="0" w:color="auto"/>
            </w:tcBorders>
            <w:vAlign w:val="center"/>
          </w:tcPr>
          <w:p w:rsidR="00BE50E6" w:rsidRDefault="00BE50E6">
            <w:pPr>
              <w:jc w:val="center"/>
              <w:rPr>
                <w:color w:val="000000"/>
              </w:rPr>
            </w:pPr>
            <w:r>
              <w:rPr>
                <w:color w:val="000000"/>
                <w:sz w:val="22"/>
                <w:szCs w:val="22"/>
              </w:rPr>
              <w:t>/</w:t>
            </w:r>
          </w:p>
        </w:tc>
        <w:tc>
          <w:tcPr>
            <w:tcW w:w="820" w:type="dxa"/>
            <w:tcBorders>
              <w:right w:val="double" w:sz="4" w:space="0" w:color="auto"/>
            </w:tcBorders>
            <w:vAlign w:val="center"/>
          </w:tcPr>
          <w:p w:rsidR="00BE50E6" w:rsidRDefault="00BE50E6">
            <w:pPr>
              <w:jc w:val="center"/>
              <w:rPr>
                <w:color w:val="000000"/>
              </w:rPr>
            </w:pPr>
            <w:r>
              <w:rPr>
                <w:color w:val="000000"/>
                <w:sz w:val="22"/>
                <w:szCs w:val="22"/>
              </w:rPr>
              <w:t>/</w:t>
            </w:r>
          </w:p>
        </w:tc>
        <w:tc>
          <w:tcPr>
            <w:tcW w:w="821" w:type="dxa"/>
            <w:tcBorders>
              <w:left w:val="double" w:sz="4" w:space="0" w:color="auto"/>
            </w:tcBorders>
            <w:vAlign w:val="center"/>
          </w:tcPr>
          <w:p w:rsidR="00BE50E6" w:rsidRDefault="00BE50E6">
            <w:pPr>
              <w:jc w:val="center"/>
              <w:rPr>
                <w:color w:val="000000"/>
              </w:rPr>
            </w:pPr>
            <w:r>
              <w:rPr>
                <w:color w:val="000000"/>
                <w:sz w:val="22"/>
                <w:szCs w:val="22"/>
              </w:rPr>
              <w:t>/</w:t>
            </w:r>
          </w:p>
        </w:tc>
        <w:tc>
          <w:tcPr>
            <w:tcW w:w="821" w:type="dxa"/>
            <w:tcBorders>
              <w:right w:val="double" w:sz="4" w:space="0" w:color="auto"/>
            </w:tcBorders>
            <w:vAlign w:val="center"/>
          </w:tcPr>
          <w:p w:rsidR="00BE50E6" w:rsidRDefault="00BE50E6">
            <w:pPr>
              <w:jc w:val="center"/>
              <w:rPr>
                <w:color w:val="000000"/>
              </w:rPr>
            </w:pPr>
            <w:r>
              <w:rPr>
                <w:color w:val="000000"/>
                <w:sz w:val="22"/>
                <w:szCs w:val="22"/>
              </w:rPr>
              <w:t>/</w:t>
            </w:r>
          </w:p>
        </w:tc>
      </w:tr>
      <w:tr w:rsidR="00BE50E6">
        <w:trPr>
          <w:gridAfter w:val="1"/>
          <w:wAfter w:w="1243" w:type="dxa"/>
          <w:trHeight w:val="331"/>
          <w:jc w:val="center"/>
        </w:trPr>
        <w:tc>
          <w:tcPr>
            <w:tcW w:w="1497" w:type="dxa"/>
            <w:tcBorders>
              <w:left w:val="double" w:sz="4" w:space="0" w:color="auto"/>
              <w:right w:val="double" w:sz="4" w:space="0" w:color="auto"/>
            </w:tcBorders>
            <w:vAlign w:val="center"/>
          </w:tcPr>
          <w:p w:rsidR="00BE50E6" w:rsidRDefault="00BE50E6">
            <w:pPr>
              <w:rPr>
                <w:color w:val="000000"/>
              </w:rPr>
            </w:pPr>
            <w:r>
              <w:rPr>
                <w:color w:val="000000"/>
                <w:sz w:val="22"/>
                <w:szCs w:val="22"/>
              </w:rPr>
              <w:t>Математика</w:t>
            </w:r>
          </w:p>
        </w:tc>
        <w:tc>
          <w:tcPr>
            <w:tcW w:w="836" w:type="dxa"/>
            <w:tcBorders>
              <w:left w:val="double" w:sz="4" w:space="0" w:color="auto"/>
            </w:tcBorders>
            <w:vAlign w:val="center"/>
          </w:tcPr>
          <w:p w:rsidR="00BE50E6" w:rsidRDefault="00BE50E6">
            <w:pPr>
              <w:jc w:val="center"/>
              <w:rPr>
                <w:color w:val="000000"/>
                <w:lang w:val="sr-Cyrl-CS"/>
              </w:rPr>
            </w:pPr>
            <w:r>
              <w:rPr>
                <w:color w:val="000000"/>
                <w:sz w:val="22"/>
                <w:szCs w:val="22"/>
              </w:rPr>
              <w:t>180</w:t>
            </w:r>
            <w:r>
              <w:rPr>
                <w:color w:val="000000"/>
                <w:sz w:val="22"/>
                <w:szCs w:val="22"/>
                <w:lang w:val="sr-Cyrl-CS"/>
              </w:rPr>
              <w:t>*</w:t>
            </w:r>
            <w:r w:rsidR="00BA4AF1">
              <w:rPr>
                <w:color w:val="000000"/>
                <w:sz w:val="22"/>
                <w:szCs w:val="22"/>
                <w:lang w:val="sr-Cyrl-CS"/>
              </w:rPr>
              <w:t>3</w:t>
            </w:r>
          </w:p>
        </w:tc>
        <w:tc>
          <w:tcPr>
            <w:tcW w:w="836" w:type="dxa"/>
            <w:tcBorders>
              <w:right w:val="double" w:sz="4" w:space="0" w:color="auto"/>
            </w:tcBorders>
            <w:vAlign w:val="center"/>
          </w:tcPr>
          <w:p w:rsidR="00BE50E6" w:rsidRDefault="00BE50E6">
            <w:pPr>
              <w:jc w:val="center"/>
              <w:rPr>
                <w:color w:val="000000"/>
                <w:lang w:val="sr-Cyrl-CS"/>
              </w:rPr>
            </w:pPr>
            <w:r>
              <w:rPr>
                <w:color w:val="000000"/>
                <w:sz w:val="22"/>
                <w:szCs w:val="22"/>
              </w:rPr>
              <w:t>18</w:t>
            </w:r>
            <w:r w:rsidR="002E2C50">
              <w:rPr>
                <w:color w:val="000000"/>
                <w:sz w:val="22"/>
                <w:szCs w:val="22"/>
                <w:lang w:val="sr-Cyrl-CS"/>
              </w:rPr>
              <w:t>3</w:t>
            </w:r>
            <w:r>
              <w:rPr>
                <w:color w:val="000000"/>
                <w:sz w:val="22"/>
                <w:szCs w:val="22"/>
                <w:lang w:val="sr-Cyrl-CS"/>
              </w:rPr>
              <w:t>*</w:t>
            </w:r>
            <w:r w:rsidR="00BA4AF1">
              <w:rPr>
                <w:color w:val="000000"/>
                <w:sz w:val="22"/>
                <w:szCs w:val="22"/>
                <w:lang w:val="sr-Cyrl-CS"/>
              </w:rPr>
              <w:t>3</w:t>
            </w:r>
          </w:p>
        </w:tc>
        <w:tc>
          <w:tcPr>
            <w:tcW w:w="822" w:type="dxa"/>
            <w:tcBorders>
              <w:left w:val="double" w:sz="4" w:space="0" w:color="auto"/>
            </w:tcBorders>
            <w:vAlign w:val="center"/>
          </w:tcPr>
          <w:p w:rsidR="00BE50E6" w:rsidRDefault="00BE50E6">
            <w:pPr>
              <w:jc w:val="center"/>
              <w:rPr>
                <w:color w:val="000000"/>
                <w:lang w:val="sr-Cyrl-CS"/>
              </w:rPr>
            </w:pPr>
            <w:r>
              <w:rPr>
                <w:color w:val="000000"/>
                <w:sz w:val="22"/>
                <w:szCs w:val="22"/>
                <w:lang w:val="sr-Cyrl-CS"/>
              </w:rPr>
              <w:t>18*</w:t>
            </w:r>
            <w:r w:rsidR="00BA4AF1">
              <w:rPr>
                <w:color w:val="000000"/>
                <w:sz w:val="22"/>
                <w:szCs w:val="22"/>
                <w:lang w:val="sr-Cyrl-CS"/>
              </w:rPr>
              <w:t>3</w:t>
            </w:r>
          </w:p>
        </w:tc>
        <w:tc>
          <w:tcPr>
            <w:tcW w:w="822" w:type="dxa"/>
            <w:tcBorders>
              <w:right w:val="double" w:sz="4" w:space="0" w:color="auto"/>
            </w:tcBorders>
            <w:vAlign w:val="center"/>
          </w:tcPr>
          <w:p w:rsidR="00BE50E6" w:rsidRDefault="00BE50E6">
            <w:pPr>
              <w:jc w:val="center"/>
              <w:rPr>
                <w:color w:val="000000"/>
                <w:lang w:val="sr-Cyrl-CS"/>
              </w:rPr>
            </w:pPr>
            <w:r>
              <w:rPr>
                <w:color w:val="000000"/>
                <w:sz w:val="22"/>
                <w:szCs w:val="22"/>
              </w:rPr>
              <w:t>1</w:t>
            </w:r>
            <w:r>
              <w:rPr>
                <w:color w:val="000000"/>
                <w:sz w:val="22"/>
                <w:szCs w:val="22"/>
                <w:lang w:val="sr-Cyrl-CS"/>
              </w:rPr>
              <w:t>8*</w:t>
            </w:r>
            <w:r w:rsidR="00BA4AF1">
              <w:rPr>
                <w:color w:val="000000"/>
                <w:sz w:val="22"/>
                <w:szCs w:val="22"/>
                <w:lang w:val="sr-Cyrl-CS"/>
              </w:rPr>
              <w:t>3</w:t>
            </w:r>
          </w:p>
        </w:tc>
        <w:tc>
          <w:tcPr>
            <w:tcW w:w="820" w:type="dxa"/>
            <w:tcBorders>
              <w:left w:val="double" w:sz="4" w:space="0" w:color="auto"/>
            </w:tcBorders>
            <w:vAlign w:val="center"/>
          </w:tcPr>
          <w:p w:rsidR="00BE50E6" w:rsidRDefault="00BE50E6">
            <w:pPr>
              <w:jc w:val="center"/>
              <w:rPr>
                <w:color w:val="000000"/>
              </w:rPr>
            </w:pPr>
            <w:r>
              <w:rPr>
                <w:color w:val="000000"/>
                <w:sz w:val="22"/>
                <w:szCs w:val="22"/>
              </w:rPr>
              <w:t>/</w:t>
            </w:r>
          </w:p>
        </w:tc>
        <w:tc>
          <w:tcPr>
            <w:tcW w:w="820" w:type="dxa"/>
            <w:tcBorders>
              <w:right w:val="double" w:sz="4" w:space="0" w:color="auto"/>
            </w:tcBorders>
            <w:vAlign w:val="center"/>
          </w:tcPr>
          <w:p w:rsidR="00BE50E6" w:rsidRDefault="00BE50E6">
            <w:pPr>
              <w:jc w:val="center"/>
              <w:rPr>
                <w:color w:val="000000"/>
              </w:rPr>
            </w:pPr>
            <w:r>
              <w:rPr>
                <w:color w:val="000000"/>
                <w:sz w:val="22"/>
                <w:szCs w:val="22"/>
              </w:rPr>
              <w:t>/</w:t>
            </w:r>
          </w:p>
        </w:tc>
        <w:tc>
          <w:tcPr>
            <w:tcW w:w="821" w:type="dxa"/>
            <w:tcBorders>
              <w:left w:val="double" w:sz="4" w:space="0" w:color="auto"/>
            </w:tcBorders>
            <w:vAlign w:val="center"/>
          </w:tcPr>
          <w:p w:rsidR="00BE50E6" w:rsidRDefault="00BE50E6">
            <w:pPr>
              <w:jc w:val="center"/>
              <w:rPr>
                <w:color w:val="000000"/>
              </w:rPr>
            </w:pPr>
            <w:r>
              <w:rPr>
                <w:color w:val="000000"/>
                <w:sz w:val="22"/>
                <w:szCs w:val="22"/>
              </w:rPr>
              <w:t>/</w:t>
            </w:r>
          </w:p>
        </w:tc>
        <w:tc>
          <w:tcPr>
            <w:tcW w:w="821" w:type="dxa"/>
            <w:tcBorders>
              <w:right w:val="double" w:sz="4" w:space="0" w:color="auto"/>
            </w:tcBorders>
            <w:vAlign w:val="center"/>
          </w:tcPr>
          <w:p w:rsidR="00BE50E6" w:rsidRDefault="00BE50E6">
            <w:pPr>
              <w:jc w:val="center"/>
              <w:rPr>
                <w:color w:val="000000"/>
              </w:rPr>
            </w:pPr>
            <w:r>
              <w:rPr>
                <w:color w:val="000000"/>
                <w:sz w:val="22"/>
                <w:szCs w:val="22"/>
              </w:rPr>
              <w:t>/</w:t>
            </w:r>
          </w:p>
        </w:tc>
      </w:tr>
      <w:tr w:rsidR="00BE50E6">
        <w:trPr>
          <w:gridAfter w:val="1"/>
          <w:wAfter w:w="1243" w:type="dxa"/>
          <w:trHeight w:val="331"/>
          <w:jc w:val="center"/>
        </w:trPr>
        <w:tc>
          <w:tcPr>
            <w:tcW w:w="1497" w:type="dxa"/>
            <w:tcBorders>
              <w:left w:val="double" w:sz="4" w:space="0" w:color="auto"/>
              <w:right w:val="double" w:sz="4" w:space="0" w:color="auto"/>
            </w:tcBorders>
            <w:vAlign w:val="center"/>
          </w:tcPr>
          <w:p w:rsidR="00BE50E6" w:rsidRDefault="00BE50E6">
            <w:pPr>
              <w:rPr>
                <w:color w:val="000000"/>
                <w:lang w:val="sr-Cyrl-CS"/>
              </w:rPr>
            </w:pPr>
            <w:r>
              <w:rPr>
                <w:color w:val="000000"/>
                <w:sz w:val="22"/>
                <w:szCs w:val="22"/>
              </w:rPr>
              <w:t>Свет око н</w:t>
            </w:r>
            <w:r>
              <w:rPr>
                <w:color w:val="000000"/>
                <w:sz w:val="22"/>
                <w:szCs w:val="22"/>
                <w:lang w:val="sr-Cyrl-CS"/>
              </w:rPr>
              <w:t>ас</w:t>
            </w:r>
          </w:p>
        </w:tc>
        <w:tc>
          <w:tcPr>
            <w:tcW w:w="836" w:type="dxa"/>
            <w:tcBorders>
              <w:left w:val="double" w:sz="4" w:space="0" w:color="auto"/>
            </w:tcBorders>
            <w:vAlign w:val="center"/>
          </w:tcPr>
          <w:p w:rsidR="00BE50E6" w:rsidRDefault="00BE50E6">
            <w:pPr>
              <w:jc w:val="center"/>
              <w:rPr>
                <w:color w:val="000000"/>
                <w:lang w:val="sr-Cyrl-CS"/>
              </w:rPr>
            </w:pPr>
            <w:r>
              <w:rPr>
                <w:color w:val="000000"/>
                <w:sz w:val="22"/>
                <w:szCs w:val="22"/>
              </w:rPr>
              <w:t>72</w:t>
            </w:r>
            <w:r>
              <w:rPr>
                <w:color w:val="000000"/>
                <w:sz w:val="22"/>
                <w:szCs w:val="22"/>
                <w:lang w:val="sr-Cyrl-CS"/>
              </w:rPr>
              <w:t>*</w:t>
            </w:r>
            <w:r w:rsidR="00BA4AF1">
              <w:rPr>
                <w:color w:val="000000"/>
                <w:sz w:val="22"/>
                <w:szCs w:val="22"/>
                <w:lang w:val="sr-Cyrl-CS"/>
              </w:rPr>
              <w:t>3</w:t>
            </w:r>
          </w:p>
        </w:tc>
        <w:tc>
          <w:tcPr>
            <w:tcW w:w="836" w:type="dxa"/>
            <w:tcBorders>
              <w:right w:val="double" w:sz="4" w:space="0" w:color="auto"/>
            </w:tcBorders>
            <w:vAlign w:val="center"/>
          </w:tcPr>
          <w:p w:rsidR="00BE50E6" w:rsidRDefault="00BE50E6">
            <w:pPr>
              <w:jc w:val="center"/>
              <w:rPr>
                <w:color w:val="000000"/>
                <w:lang w:val="sr-Cyrl-CS"/>
              </w:rPr>
            </w:pPr>
            <w:r>
              <w:rPr>
                <w:color w:val="000000"/>
                <w:sz w:val="22"/>
                <w:szCs w:val="22"/>
              </w:rPr>
              <w:t>72</w:t>
            </w:r>
            <w:r>
              <w:rPr>
                <w:color w:val="000000"/>
                <w:sz w:val="22"/>
                <w:szCs w:val="22"/>
                <w:lang w:val="sr-Cyrl-CS"/>
              </w:rPr>
              <w:t>*</w:t>
            </w:r>
            <w:r w:rsidR="00BA4AF1">
              <w:rPr>
                <w:color w:val="000000"/>
                <w:sz w:val="22"/>
                <w:szCs w:val="22"/>
                <w:lang w:val="sr-Cyrl-CS"/>
              </w:rPr>
              <w:t>3</w:t>
            </w:r>
          </w:p>
        </w:tc>
        <w:tc>
          <w:tcPr>
            <w:tcW w:w="822" w:type="dxa"/>
            <w:tcBorders>
              <w:left w:val="double" w:sz="4" w:space="0" w:color="auto"/>
            </w:tcBorders>
            <w:vAlign w:val="center"/>
          </w:tcPr>
          <w:p w:rsidR="00BE50E6" w:rsidRDefault="00BE50E6">
            <w:pPr>
              <w:jc w:val="center"/>
              <w:rPr>
                <w:color w:val="000000"/>
              </w:rPr>
            </w:pPr>
            <w:r>
              <w:rPr>
                <w:color w:val="000000"/>
                <w:sz w:val="22"/>
                <w:szCs w:val="22"/>
              </w:rPr>
              <w:t>/</w:t>
            </w:r>
          </w:p>
        </w:tc>
        <w:tc>
          <w:tcPr>
            <w:tcW w:w="822" w:type="dxa"/>
            <w:tcBorders>
              <w:right w:val="double" w:sz="4" w:space="0" w:color="auto"/>
            </w:tcBorders>
            <w:vAlign w:val="center"/>
          </w:tcPr>
          <w:p w:rsidR="00BE50E6" w:rsidRDefault="00BE50E6">
            <w:pPr>
              <w:jc w:val="center"/>
              <w:rPr>
                <w:color w:val="000000"/>
              </w:rPr>
            </w:pPr>
            <w:r>
              <w:rPr>
                <w:color w:val="000000"/>
                <w:sz w:val="22"/>
                <w:szCs w:val="22"/>
              </w:rPr>
              <w:t>/</w:t>
            </w:r>
          </w:p>
        </w:tc>
        <w:tc>
          <w:tcPr>
            <w:tcW w:w="820" w:type="dxa"/>
            <w:tcBorders>
              <w:left w:val="double" w:sz="4" w:space="0" w:color="auto"/>
            </w:tcBorders>
            <w:vAlign w:val="center"/>
          </w:tcPr>
          <w:p w:rsidR="00BE50E6" w:rsidRDefault="00BE50E6">
            <w:pPr>
              <w:jc w:val="center"/>
              <w:rPr>
                <w:color w:val="000000"/>
              </w:rPr>
            </w:pPr>
            <w:r>
              <w:rPr>
                <w:color w:val="000000"/>
                <w:sz w:val="22"/>
                <w:szCs w:val="22"/>
              </w:rPr>
              <w:t>/</w:t>
            </w:r>
          </w:p>
        </w:tc>
        <w:tc>
          <w:tcPr>
            <w:tcW w:w="820" w:type="dxa"/>
            <w:tcBorders>
              <w:right w:val="double" w:sz="4" w:space="0" w:color="auto"/>
            </w:tcBorders>
            <w:vAlign w:val="center"/>
          </w:tcPr>
          <w:p w:rsidR="00BE50E6" w:rsidRDefault="00BE50E6">
            <w:pPr>
              <w:jc w:val="center"/>
              <w:rPr>
                <w:color w:val="000000"/>
              </w:rPr>
            </w:pPr>
            <w:r>
              <w:rPr>
                <w:color w:val="000000"/>
                <w:sz w:val="22"/>
                <w:szCs w:val="22"/>
              </w:rPr>
              <w:t>/</w:t>
            </w:r>
          </w:p>
        </w:tc>
        <w:tc>
          <w:tcPr>
            <w:tcW w:w="821" w:type="dxa"/>
            <w:tcBorders>
              <w:left w:val="double" w:sz="4" w:space="0" w:color="auto"/>
            </w:tcBorders>
            <w:vAlign w:val="center"/>
          </w:tcPr>
          <w:p w:rsidR="00BE50E6" w:rsidRDefault="00BE50E6">
            <w:pPr>
              <w:jc w:val="center"/>
              <w:rPr>
                <w:color w:val="000000"/>
              </w:rPr>
            </w:pPr>
            <w:r>
              <w:rPr>
                <w:color w:val="000000"/>
                <w:sz w:val="22"/>
                <w:szCs w:val="22"/>
              </w:rPr>
              <w:t>/</w:t>
            </w:r>
          </w:p>
        </w:tc>
        <w:tc>
          <w:tcPr>
            <w:tcW w:w="821" w:type="dxa"/>
            <w:tcBorders>
              <w:right w:val="double" w:sz="4" w:space="0" w:color="auto"/>
            </w:tcBorders>
            <w:vAlign w:val="center"/>
          </w:tcPr>
          <w:p w:rsidR="00BE50E6" w:rsidRDefault="00BE50E6">
            <w:pPr>
              <w:jc w:val="center"/>
              <w:rPr>
                <w:color w:val="000000"/>
              </w:rPr>
            </w:pPr>
            <w:r>
              <w:rPr>
                <w:color w:val="000000"/>
                <w:sz w:val="22"/>
                <w:szCs w:val="22"/>
              </w:rPr>
              <w:t>/</w:t>
            </w:r>
          </w:p>
        </w:tc>
      </w:tr>
      <w:tr w:rsidR="00BE50E6">
        <w:trPr>
          <w:gridAfter w:val="1"/>
          <w:wAfter w:w="1243" w:type="dxa"/>
          <w:trHeight w:val="331"/>
          <w:jc w:val="center"/>
        </w:trPr>
        <w:tc>
          <w:tcPr>
            <w:tcW w:w="1497" w:type="dxa"/>
            <w:tcBorders>
              <w:left w:val="double" w:sz="4" w:space="0" w:color="auto"/>
              <w:right w:val="double" w:sz="4" w:space="0" w:color="auto"/>
            </w:tcBorders>
            <w:vAlign w:val="center"/>
          </w:tcPr>
          <w:p w:rsidR="00BE50E6" w:rsidRDefault="00BE50E6">
            <w:pPr>
              <w:rPr>
                <w:color w:val="000000"/>
              </w:rPr>
            </w:pPr>
            <w:r>
              <w:rPr>
                <w:color w:val="000000"/>
                <w:sz w:val="22"/>
                <w:szCs w:val="22"/>
              </w:rPr>
              <w:t>Лик.</w:t>
            </w:r>
            <w:r>
              <w:rPr>
                <w:color w:val="000000"/>
                <w:sz w:val="22"/>
                <w:szCs w:val="22"/>
                <w:lang w:val="sr-Cyrl-CS"/>
              </w:rPr>
              <w:t xml:space="preserve"> </w:t>
            </w:r>
            <w:r>
              <w:rPr>
                <w:color w:val="000000"/>
                <w:sz w:val="22"/>
                <w:szCs w:val="22"/>
              </w:rPr>
              <w:t>култура</w:t>
            </w:r>
          </w:p>
        </w:tc>
        <w:tc>
          <w:tcPr>
            <w:tcW w:w="836" w:type="dxa"/>
            <w:tcBorders>
              <w:left w:val="double" w:sz="4" w:space="0" w:color="auto"/>
            </w:tcBorders>
            <w:vAlign w:val="center"/>
          </w:tcPr>
          <w:p w:rsidR="00BE50E6" w:rsidRDefault="002E2C50">
            <w:pPr>
              <w:jc w:val="center"/>
              <w:rPr>
                <w:color w:val="000000"/>
                <w:lang w:val="sr-Cyrl-CS"/>
              </w:rPr>
            </w:pPr>
            <w:r>
              <w:rPr>
                <w:color w:val="000000"/>
                <w:sz w:val="22"/>
                <w:szCs w:val="22"/>
              </w:rPr>
              <w:t>72</w:t>
            </w:r>
            <w:r w:rsidR="00BE50E6">
              <w:rPr>
                <w:color w:val="000000"/>
                <w:sz w:val="22"/>
                <w:szCs w:val="22"/>
                <w:lang w:val="sr-Cyrl-CS"/>
              </w:rPr>
              <w:t>*</w:t>
            </w:r>
            <w:r w:rsidR="00BA4AF1">
              <w:rPr>
                <w:color w:val="000000"/>
                <w:sz w:val="22"/>
                <w:szCs w:val="22"/>
                <w:lang w:val="sr-Cyrl-CS"/>
              </w:rPr>
              <w:t>3</w:t>
            </w:r>
          </w:p>
        </w:tc>
        <w:tc>
          <w:tcPr>
            <w:tcW w:w="836" w:type="dxa"/>
            <w:tcBorders>
              <w:right w:val="double" w:sz="4" w:space="0" w:color="auto"/>
            </w:tcBorders>
            <w:vAlign w:val="center"/>
          </w:tcPr>
          <w:p w:rsidR="00BE50E6" w:rsidRDefault="002E2C50">
            <w:pPr>
              <w:jc w:val="center"/>
              <w:rPr>
                <w:color w:val="000000"/>
                <w:lang w:val="sr-Cyrl-CS"/>
              </w:rPr>
            </w:pPr>
            <w:r>
              <w:rPr>
                <w:color w:val="000000"/>
                <w:sz w:val="22"/>
                <w:szCs w:val="22"/>
              </w:rPr>
              <w:t>74</w:t>
            </w:r>
            <w:r w:rsidR="00BE50E6">
              <w:rPr>
                <w:color w:val="000000"/>
                <w:sz w:val="22"/>
                <w:szCs w:val="22"/>
                <w:lang w:val="sr-Cyrl-CS"/>
              </w:rPr>
              <w:t>*</w:t>
            </w:r>
            <w:r w:rsidR="00BA4AF1">
              <w:rPr>
                <w:color w:val="000000"/>
                <w:sz w:val="22"/>
                <w:szCs w:val="22"/>
                <w:lang w:val="sr-Cyrl-CS"/>
              </w:rPr>
              <w:t>3</w:t>
            </w:r>
          </w:p>
        </w:tc>
        <w:tc>
          <w:tcPr>
            <w:tcW w:w="822" w:type="dxa"/>
            <w:tcBorders>
              <w:left w:val="double" w:sz="4" w:space="0" w:color="auto"/>
            </w:tcBorders>
            <w:vAlign w:val="center"/>
          </w:tcPr>
          <w:p w:rsidR="00BE50E6" w:rsidRDefault="00BE50E6">
            <w:pPr>
              <w:jc w:val="center"/>
              <w:rPr>
                <w:color w:val="000000"/>
              </w:rPr>
            </w:pPr>
            <w:r>
              <w:rPr>
                <w:color w:val="000000"/>
                <w:sz w:val="22"/>
                <w:szCs w:val="22"/>
              </w:rPr>
              <w:t>/</w:t>
            </w:r>
          </w:p>
        </w:tc>
        <w:tc>
          <w:tcPr>
            <w:tcW w:w="822" w:type="dxa"/>
            <w:tcBorders>
              <w:right w:val="double" w:sz="4" w:space="0" w:color="auto"/>
            </w:tcBorders>
            <w:vAlign w:val="center"/>
          </w:tcPr>
          <w:p w:rsidR="00BE50E6" w:rsidRDefault="00BE50E6">
            <w:pPr>
              <w:jc w:val="center"/>
              <w:rPr>
                <w:color w:val="000000"/>
              </w:rPr>
            </w:pPr>
            <w:r>
              <w:rPr>
                <w:color w:val="000000"/>
                <w:sz w:val="22"/>
                <w:szCs w:val="22"/>
              </w:rPr>
              <w:t>/</w:t>
            </w:r>
          </w:p>
        </w:tc>
        <w:tc>
          <w:tcPr>
            <w:tcW w:w="820" w:type="dxa"/>
            <w:tcBorders>
              <w:left w:val="double" w:sz="4" w:space="0" w:color="auto"/>
            </w:tcBorders>
            <w:vAlign w:val="center"/>
          </w:tcPr>
          <w:p w:rsidR="00BE50E6" w:rsidRDefault="00BE50E6">
            <w:pPr>
              <w:jc w:val="center"/>
              <w:rPr>
                <w:color w:val="000000"/>
              </w:rPr>
            </w:pPr>
            <w:r>
              <w:rPr>
                <w:color w:val="000000"/>
                <w:sz w:val="22"/>
                <w:szCs w:val="22"/>
              </w:rPr>
              <w:t>/</w:t>
            </w:r>
          </w:p>
        </w:tc>
        <w:tc>
          <w:tcPr>
            <w:tcW w:w="820" w:type="dxa"/>
            <w:tcBorders>
              <w:right w:val="double" w:sz="4" w:space="0" w:color="auto"/>
            </w:tcBorders>
            <w:vAlign w:val="center"/>
          </w:tcPr>
          <w:p w:rsidR="00BE50E6" w:rsidRDefault="00BE50E6">
            <w:pPr>
              <w:jc w:val="center"/>
              <w:rPr>
                <w:color w:val="000000"/>
              </w:rPr>
            </w:pPr>
            <w:r>
              <w:rPr>
                <w:color w:val="000000"/>
                <w:sz w:val="22"/>
                <w:szCs w:val="22"/>
              </w:rPr>
              <w:t>/</w:t>
            </w:r>
          </w:p>
        </w:tc>
        <w:tc>
          <w:tcPr>
            <w:tcW w:w="821" w:type="dxa"/>
            <w:tcBorders>
              <w:left w:val="double" w:sz="4" w:space="0" w:color="auto"/>
            </w:tcBorders>
            <w:vAlign w:val="center"/>
          </w:tcPr>
          <w:p w:rsidR="00BE50E6" w:rsidRDefault="00BE50E6">
            <w:pPr>
              <w:jc w:val="center"/>
              <w:rPr>
                <w:color w:val="000000"/>
              </w:rPr>
            </w:pPr>
            <w:r>
              <w:rPr>
                <w:color w:val="000000"/>
                <w:sz w:val="22"/>
                <w:szCs w:val="22"/>
              </w:rPr>
              <w:t>/</w:t>
            </w:r>
          </w:p>
        </w:tc>
        <w:tc>
          <w:tcPr>
            <w:tcW w:w="821" w:type="dxa"/>
            <w:tcBorders>
              <w:right w:val="double" w:sz="4" w:space="0" w:color="auto"/>
            </w:tcBorders>
            <w:vAlign w:val="center"/>
          </w:tcPr>
          <w:p w:rsidR="00BE50E6" w:rsidRDefault="00BE50E6">
            <w:pPr>
              <w:jc w:val="center"/>
              <w:rPr>
                <w:color w:val="000000"/>
              </w:rPr>
            </w:pPr>
            <w:r>
              <w:rPr>
                <w:color w:val="000000"/>
                <w:sz w:val="22"/>
                <w:szCs w:val="22"/>
              </w:rPr>
              <w:t>/</w:t>
            </w:r>
          </w:p>
        </w:tc>
      </w:tr>
      <w:tr w:rsidR="00BE50E6">
        <w:trPr>
          <w:gridAfter w:val="1"/>
          <w:wAfter w:w="1243" w:type="dxa"/>
          <w:trHeight w:val="346"/>
          <w:jc w:val="center"/>
        </w:trPr>
        <w:tc>
          <w:tcPr>
            <w:tcW w:w="1497" w:type="dxa"/>
            <w:tcBorders>
              <w:left w:val="double" w:sz="4" w:space="0" w:color="auto"/>
              <w:right w:val="double" w:sz="4" w:space="0" w:color="auto"/>
            </w:tcBorders>
            <w:vAlign w:val="center"/>
          </w:tcPr>
          <w:p w:rsidR="00BE50E6" w:rsidRDefault="00BE50E6">
            <w:pPr>
              <w:rPr>
                <w:color w:val="000000"/>
                <w:lang w:val="sr-Cyrl-CS"/>
              </w:rPr>
            </w:pPr>
            <w:r>
              <w:rPr>
                <w:color w:val="000000"/>
                <w:sz w:val="22"/>
                <w:szCs w:val="22"/>
              </w:rPr>
              <w:t>Муз</w:t>
            </w:r>
            <w:r>
              <w:rPr>
                <w:color w:val="000000"/>
                <w:sz w:val="22"/>
                <w:szCs w:val="22"/>
                <w:lang w:val="sr-Cyrl-CS"/>
              </w:rPr>
              <w:t>.</w:t>
            </w:r>
            <w:r>
              <w:rPr>
                <w:color w:val="000000"/>
                <w:sz w:val="22"/>
                <w:szCs w:val="22"/>
              </w:rPr>
              <w:t xml:space="preserve"> култ</w:t>
            </w:r>
            <w:r>
              <w:rPr>
                <w:color w:val="000000"/>
                <w:sz w:val="22"/>
                <w:szCs w:val="22"/>
                <w:lang w:val="sr-Cyrl-CS"/>
              </w:rPr>
              <w:t>.</w:t>
            </w:r>
          </w:p>
        </w:tc>
        <w:tc>
          <w:tcPr>
            <w:tcW w:w="836" w:type="dxa"/>
            <w:tcBorders>
              <w:left w:val="double" w:sz="4" w:space="0" w:color="auto"/>
            </w:tcBorders>
            <w:vAlign w:val="center"/>
          </w:tcPr>
          <w:p w:rsidR="00BE50E6" w:rsidRDefault="00BE50E6">
            <w:pPr>
              <w:jc w:val="center"/>
              <w:rPr>
                <w:color w:val="000000"/>
                <w:lang w:val="sr-Cyrl-CS"/>
              </w:rPr>
            </w:pPr>
            <w:r>
              <w:rPr>
                <w:color w:val="000000"/>
                <w:sz w:val="22"/>
                <w:szCs w:val="22"/>
              </w:rPr>
              <w:t>36</w:t>
            </w:r>
            <w:r>
              <w:rPr>
                <w:color w:val="000000"/>
                <w:sz w:val="22"/>
                <w:szCs w:val="22"/>
                <w:lang w:val="sr-Cyrl-CS"/>
              </w:rPr>
              <w:t>*</w:t>
            </w:r>
            <w:r w:rsidR="00BA4AF1">
              <w:rPr>
                <w:color w:val="000000"/>
                <w:sz w:val="22"/>
                <w:szCs w:val="22"/>
                <w:lang w:val="sr-Cyrl-CS"/>
              </w:rPr>
              <w:t>3</w:t>
            </w:r>
          </w:p>
        </w:tc>
        <w:tc>
          <w:tcPr>
            <w:tcW w:w="836" w:type="dxa"/>
            <w:tcBorders>
              <w:right w:val="double" w:sz="4" w:space="0" w:color="auto"/>
            </w:tcBorders>
            <w:vAlign w:val="center"/>
          </w:tcPr>
          <w:p w:rsidR="00BE50E6" w:rsidRDefault="00BE50E6" w:rsidP="002E2C50">
            <w:pPr>
              <w:jc w:val="center"/>
              <w:rPr>
                <w:color w:val="000000"/>
                <w:lang w:val="sr-Cyrl-CS"/>
              </w:rPr>
            </w:pPr>
            <w:r>
              <w:rPr>
                <w:color w:val="000000"/>
                <w:sz w:val="22"/>
                <w:szCs w:val="22"/>
              </w:rPr>
              <w:t>3</w:t>
            </w:r>
            <w:r w:rsidR="002E2C50">
              <w:rPr>
                <w:color w:val="000000"/>
                <w:sz w:val="22"/>
                <w:szCs w:val="22"/>
              </w:rPr>
              <w:t>8</w:t>
            </w:r>
            <w:r>
              <w:rPr>
                <w:color w:val="000000"/>
                <w:sz w:val="22"/>
                <w:szCs w:val="22"/>
                <w:lang w:val="sr-Cyrl-CS"/>
              </w:rPr>
              <w:t>*</w:t>
            </w:r>
            <w:r w:rsidR="00BA4AF1">
              <w:rPr>
                <w:color w:val="000000"/>
                <w:sz w:val="22"/>
                <w:szCs w:val="22"/>
                <w:lang w:val="sr-Cyrl-CS"/>
              </w:rPr>
              <w:t>3</w:t>
            </w:r>
          </w:p>
        </w:tc>
        <w:tc>
          <w:tcPr>
            <w:tcW w:w="822" w:type="dxa"/>
            <w:tcBorders>
              <w:left w:val="double" w:sz="4" w:space="0" w:color="auto"/>
            </w:tcBorders>
            <w:vAlign w:val="center"/>
          </w:tcPr>
          <w:p w:rsidR="00BE50E6" w:rsidRDefault="00BE50E6">
            <w:pPr>
              <w:jc w:val="center"/>
              <w:rPr>
                <w:color w:val="000000"/>
              </w:rPr>
            </w:pPr>
            <w:r>
              <w:rPr>
                <w:color w:val="000000"/>
                <w:sz w:val="22"/>
                <w:szCs w:val="22"/>
              </w:rPr>
              <w:t>/</w:t>
            </w:r>
          </w:p>
        </w:tc>
        <w:tc>
          <w:tcPr>
            <w:tcW w:w="822" w:type="dxa"/>
            <w:tcBorders>
              <w:right w:val="double" w:sz="4" w:space="0" w:color="auto"/>
            </w:tcBorders>
            <w:vAlign w:val="center"/>
          </w:tcPr>
          <w:p w:rsidR="00BE50E6" w:rsidRDefault="00BE50E6">
            <w:pPr>
              <w:jc w:val="center"/>
              <w:rPr>
                <w:color w:val="000000"/>
              </w:rPr>
            </w:pPr>
            <w:r>
              <w:rPr>
                <w:color w:val="000000"/>
                <w:sz w:val="22"/>
                <w:szCs w:val="22"/>
              </w:rPr>
              <w:t>/</w:t>
            </w:r>
          </w:p>
        </w:tc>
        <w:tc>
          <w:tcPr>
            <w:tcW w:w="820" w:type="dxa"/>
            <w:tcBorders>
              <w:left w:val="double" w:sz="4" w:space="0" w:color="auto"/>
            </w:tcBorders>
            <w:vAlign w:val="center"/>
          </w:tcPr>
          <w:p w:rsidR="00BE50E6" w:rsidRDefault="00BE50E6">
            <w:pPr>
              <w:jc w:val="center"/>
              <w:rPr>
                <w:color w:val="000000"/>
              </w:rPr>
            </w:pPr>
            <w:r>
              <w:rPr>
                <w:color w:val="000000"/>
                <w:sz w:val="22"/>
                <w:szCs w:val="22"/>
              </w:rPr>
              <w:t>/</w:t>
            </w:r>
          </w:p>
        </w:tc>
        <w:tc>
          <w:tcPr>
            <w:tcW w:w="820" w:type="dxa"/>
            <w:tcBorders>
              <w:right w:val="double" w:sz="4" w:space="0" w:color="auto"/>
            </w:tcBorders>
            <w:vAlign w:val="center"/>
          </w:tcPr>
          <w:p w:rsidR="00BE50E6" w:rsidRDefault="00BE50E6">
            <w:pPr>
              <w:jc w:val="center"/>
              <w:rPr>
                <w:color w:val="000000"/>
              </w:rPr>
            </w:pPr>
            <w:r>
              <w:rPr>
                <w:color w:val="000000"/>
                <w:sz w:val="22"/>
                <w:szCs w:val="22"/>
              </w:rPr>
              <w:t>/</w:t>
            </w:r>
          </w:p>
        </w:tc>
        <w:tc>
          <w:tcPr>
            <w:tcW w:w="821" w:type="dxa"/>
            <w:tcBorders>
              <w:left w:val="double" w:sz="4" w:space="0" w:color="auto"/>
            </w:tcBorders>
            <w:vAlign w:val="center"/>
          </w:tcPr>
          <w:p w:rsidR="00BE50E6" w:rsidRDefault="00BE50E6">
            <w:pPr>
              <w:jc w:val="center"/>
              <w:rPr>
                <w:color w:val="000000"/>
              </w:rPr>
            </w:pPr>
            <w:r>
              <w:rPr>
                <w:color w:val="000000"/>
                <w:sz w:val="22"/>
                <w:szCs w:val="22"/>
              </w:rPr>
              <w:t>/</w:t>
            </w:r>
          </w:p>
        </w:tc>
        <w:tc>
          <w:tcPr>
            <w:tcW w:w="821" w:type="dxa"/>
            <w:tcBorders>
              <w:right w:val="double" w:sz="4" w:space="0" w:color="auto"/>
            </w:tcBorders>
            <w:vAlign w:val="center"/>
          </w:tcPr>
          <w:p w:rsidR="00BE50E6" w:rsidRDefault="00BE50E6">
            <w:pPr>
              <w:jc w:val="center"/>
              <w:rPr>
                <w:color w:val="000000"/>
              </w:rPr>
            </w:pPr>
            <w:r>
              <w:rPr>
                <w:color w:val="000000"/>
                <w:sz w:val="22"/>
                <w:szCs w:val="22"/>
              </w:rPr>
              <w:t>/</w:t>
            </w:r>
          </w:p>
        </w:tc>
      </w:tr>
      <w:tr w:rsidR="00BE50E6">
        <w:trPr>
          <w:gridAfter w:val="1"/>
          <w:wAfter w:w="1243" w:type="dxa"/>
          <w:trHeight w:val="331"/>
          <w:jc w:val="center"/>
        </w:trPr>
        <w:tc>
          <w:tcPr>
            <w:tcW w:w="1497" w:type="dxa"/>
            <w:tcBorders>
              <w:left w:val="double" w:sz="4" w:space="0" w:color="auto"/>
              <w:bottom w:val="single" w:sz="12" w:space="0" w:color="auto"/>
              <w:right w:val="double" w:sz="4" w:space="0" w:color="auto"/>
            </w:tcBorders>
            <w:vAlign w:val="center"/>
          </w:tcPr>
          <w:p w:rsidR="00BE50E6" w:rsidRDefault="00BE50E6">
            <w:pPr>
              <w:rPr>
                <w:color w:val="000000"/>
                <w:lang w:val="sr-Cyrl-CS"/>
              </w:rPr>
            </w:pPr>
            <w:r>
              <w:rPr>
                <w:color w:val="000000"/>
                <w:sz w:val="22"/>
                <w:szCs w:val="22"/>
              </w:rPr>
              <w:lastRenderedPageBreak/>
              <w:t xml:space="preserve">Физичко </w:t>
            </w:r>
            <w:r w:rsidR="002E2C50">
              <w:rPr>
                <w:color w:val="000000"/>
                <w:sz w:val="22"/>
                <w:szCs w:val="22"/>
              </w:rPr>
              <w:t>и здрав. васп.</w:t>
            </w:r>
          </w:p>
        </w:tc>
        <w:tc>
          <w:tcPr>
            <w:tcW w:w="836" w:type="dxa"/>
            <w:tcBorders>
              <w:left w:val="double" w:sz="4" w:space="0" w:color="auto"/>
              <w:bottom w:val="single" w:sz="12" w:space="0" w:color="auto"/>
            </w:tcBorders>
            <w:vAlign w:val="center"/>
          </w:tcPr>
          <w:p w:rsidR="00BE50E6" w:rsidRDefault="00BE50E6">
            <w:pPr>
              <w:jc w:val="center"/>
              <w:rPr>
                <w:color w:val="000000"/>
                <w:lang w:val="sr-Cyrl-CS"/>
              </w:rPr>
            </w:pPr>
            <w:r>
              <w:rPr>
                <w:color w:val="000000"/>
                <w:sz w:val="22"/>
                <w:szCs w:val="22"/>
              </w:rPr>
              <w:t>108</w:t>
            </w:r>
            <w:r>
              <w:rPr>
                <w:color w:val="000000"/>
                <w:sz w:val="22"/>
                <w:szCs w:val="22"/>
                <w:lang w:val="sr-Cyrl-CS"/>
              </w:rPr>
              <w:t>*</w:t>
            </w:r>
            <w:r w:rsidR="00BA4AF1">
              <w:rPr>
                <w:color w:val="000000"/>
                <w:sz w:val="22"/>
                <w:szCs w:val="22"/>
                <w:lang w:val="sr-Cyrl-CS"/>
              </w:rPr>
              <w:t>3</w:t>
            </w:r>
          </w:p>
        </w:tc>
        <w:tc>
          <w:tcPr>
            <w:tcW w:w="836" w:type="dxa"/>
            <w:tcBorders>
              <w:bottom w:val="single" w:sz="12" w:space="0" w:color="auto"/>
              <w:right w:val="double" w:sz="4" w:space="0" w:color="auto"/>
            </w:tcBorders>
            <w:vAlign w:val="center"/>
          </w:tcPr>
          <w:p w:rsidR="00BE50E6" w:rsidRDefault="002E2C50">
            <w:pPr>
              <w:jc w:val="center"/>
              <w:rPr>
                <w:color w:val="000000"/>
                <w:lang w:val="sr-Cyrl-CS"/>
              </w:rPr>
            </w:pPr>
            <w:r>
              <w:rPr>
                <w:color w:val="000000"/>
                <w:sz w:val="22"/>
                <w:szCs w:val="22"/>
              </w:rPr>
              <w:t>110</w:t>
            </w:r>
            <w:r w:rsidR="00BE50E6">
              <w:rPr>
                <w:color w:val="000000"/>
                <w:sz w:val="22"/>
                <w:szCs w:val="22"/>
                <w:lang w:val="sr-Cyrl-CS"/>
              </w:rPr>
              <w:t>*</w:t>
            </w:r>
            <w:r w:rsidR="00BA4AF1">
              <w:rPr>
                <w:color w:val="000000"/>
                <w:sz w:val="22"/>
                <w:szCs w:val="22"/>
                <w:lang w:val="sr-Cyrl-CS"/>
              </w:rPr>
              <w:t>3</w:t>
            </w:r>
          </w:p>
        </w:tc>
        <w:tc>
          <w:tcPr>
            <w:tcW w:w="822" w:type="dxa"/>
            <w:tcBorders>
              <w:left w:val="double" w:sz="4" w:space="0" w:color="auto"/>
              <w:bottom w:val="single" w:sz="12" w:space="0" w:color="auto"/>
            </w:tcBorders>
            <w:vAlign w:val="center"/>
          </w:tcPr>
          <w:p w:rsidR="00BE50E6" w:rsidRDefault="00BE50E6">
            <w:pPr>
              <w:jc w:val="center"/>
              <w:rPr>
                <w:color w:val="000000"/>
              </w:rPr>
            </w:pPr>
            <w:r>
              <w:rPr>
                <w:color w:val="000000"/>
                <w:sz w:val="22"/>
                <w:szCs w:val="22"/>
              </w:rPr>
              <w:t>/</w:t>
            </w:r>
          </w:p>
        </w:tc>
        <w:tc>
          <w:tcPr>
            <w:tcW w:w="822" w:type="dxa"/>
            <w:tcBorders>
              <w:bottom w:val="single" w:sz="12" w:space="0" w:color="auto"/>
              <w:right w:val="double" w:sz="4" w:space="0" w:color="auto"/>
            </w:tcBorders>
            <w:vAlign w:val="center"/>
          </w:tcPr>
          <w:p w:rsidR="00BE50E6" w:rsidRDefault="00BE50E6">
            <w:pPr>
              <w:jc w:val="center"/>
              <w:rPr>
                <w:color w:val="000000"/>
              </w:rPr>
            </w:pPr>
            <w:r>
              <w:rPr>
                <w:color w:val="000000"/>
                <w:sz w:val="22"/>
                <w:szCs w:val="22"/>
              </w:rPr>
              <w:t>/</w:t>
            </w:r>
          </w:p>
        </w:tc>
        <w:tc>
          <w:tcPr>
            <w:tcW w:w="820" w:type="dxa"/>
            <w:tcBorders>
              <w:left w:val="double" w:sz="4" w:space="0" w:color="auto"/>
              <w:bottom w:val="single" w:sz="12" w:space="0" w:color="auto"/>
            </w:tcBorders>
            <w:vAlign w:val="center"/>
          </w:tcPr>
          <w:p w:rsidR="00BE50E6" w:rsidRDefault="00BE50E6">
            <w:pPr>
              <w:jc w:val="center"/>
              <w:rPr>
                <w:color w:val="000000"/>
              </w:rPr>
            </w:pPr>
            <w:r>
              <w:rPr>
                <w:color w:val="000000"/>
                <w:sz w:val="22"/>
                <w:szCs w:val="22"/>
              </w:rPr>
              <w:t>/</w:t>
            </w:r>
          </w:p>
        </w:tc>
        <w:tc>
          <w:tcPr>
            <w:tcW w:w="820" w:type="dxa"/>
            <w:tcBorders>
              <w:bottom w:val="single" w:sz="12" w:space="0" w:color="auto"/>
              <w:right w:val="double" w:sz="4" w:space="0" w:color="auto"/>
            </w:tcBorders>
            <w:vAlign w:val="center"/>
          </w:tcPr>
          <w:p w:rsidR="00BE50E6" w:rsidRDefault="00BE50E6">
            <w:pPr>
              <w:jc w:val="center"/>
              <w:rPr>
                <w:color w:val="000000"/>
              </w:rPr>
            </w:pPr>
            <w:r>
              <w:rPr>
                <w:color w:val="000000"/>
                <w:sz w:val="22"/>
                <w:szCs w:val="22"/>
              </w:rPr>
              <w:t>/</w:t>
            </w:r>
          </w:p>
        </w:tc>
        <w:tc>
          <w:tcPr>
            <w:tcW w:w="821" w:type="dxa"/>
            <w:tcBorders>
              <w:left w:val="double" w:sz="4" w:space="0" w:color="auto"/>
              <w:bottom w:val="single" w:sz="12" w:space="0" w:color="auto"/>
            </w:tcBorders>
            <w:vAlign w:val="center"/>
          </w:tcPr>
          <w:p w:rsidR="00BE50E6" w:rsidRDefault="00BE50E6">
            <w:pPr>
              <w:jc w:val="center"/>
              <w:rPr>
                <w:color w:val="000000"/>
              </w:rPr>
            </w:pPr>
            <w:r>
              <w:rPr>
                <w:color w:val="000000"/>
                <w:sz w:val="22"/>
                <w:szCs w:val="22"/>
              </w:rPr>
              <w:t>/</w:t>
            </w:r>
          </w:p>
        </w:tc>
        <w:tc>
          <w:tcPr>
            <w:tcW w:w="821" w:type="dxa"/>
            <w:tcBorders>
              <w:bottom w:val="single" w:sz="12" w:space="0" w:color="auto"/>
              <w:right w:val="double" w:sz="4" w:space="0" w:color="auto"/>
            </w:tcBorders>
            <w:vAlign w:val="center"/>
          </w:tcPr>
          <w:p w:rsidR="00BE50E6" w:rsidRDefault="00BE50E6">
            <w:pPr>
              <w:jc w:val="center"/>
              <w:rPr>
                <w:color w:val="000000"/>
              </w:rPr>
            </w:pPr>
            <w:r>
              <w:rPr>
                <w:color w:val="000000"/>
                <w:sz w:val="22"/>
                <w:szCs w:val="22"/>
              </w:rPr>
              <w:t>/</w:t>
            </w:r>
          </w:p>
        </w:tc>
      </w:tr>
      <w:tr w:rsidR="00BE50E6">
        <w:trPr>
          <w:gridAfter w:val="1"/>
          <w:wAfter w:w="1243" w:type="dxa"/>
          <w:trHeight w:val="331"/>
          <w:jc w:val="center"/>
        </w:trPr>
        <w:tc>
          <w:tcPr>
            <w:tcW w:w="1497" w:type="dxa"/>
            <w:tcBorders>
              <w:top w:val="single" w:sz="12" w:space="0" w:color="auto"/>
              <w:left w:val="double" w:sz="4" w:space="0" w:color="auto"/>
              <w:bottom w:val="single" w:sz="12" w:space="0" w:color="auto"/>
              <w:right w:val="double" w:sz="4" w:space="0" w:color="auto"/>
            </w:tcBorders>
            <w:shd w:val="clear" w:color="auto" w:fill="EEECE1"/>
            <w:vAlign w:val="center"/>
          </w:tcPr>
          <w:p w:rsidR="00BE50E6" w:rsidRDefault="00BE50E6">
            <w:pPr>
              <w:rPr>
                <w:b/>
                <w:color w:val="000000"/>
                <w:lang w:val="sr-Cyrl-CS"/>
              </w:rPr>
            </w:pPr>
            <w:r>
              <w:rPr>
                <w:b/>
                <w:color w:val="000000"/>
                <w:sz w:val="22"/>
                <w:szCs w:val="22"/>
                <w:lang w:val="sr-Cyrl-CS"/>
              </w:rPr>
              <w:t>Обавезна настава</w:t>
            </w:r>
          </w:p>
        </w:tc>
        <w:tc>
          <w:tcPr>
            <w:tcW w:w="836" w:type="dxa"/>
            <w:tcBorders>
              <w:top w:val="single" w:sz="12" w:space="0" w:color="auto"/>
              <w:left w:val="double" w:sz="4" w:space="0" w:color="auto"/>
              <w:bottom w:val="single" w:sz="12" w:space="0" w:color="auto"/>
            </w:tcBorders>
            <w:shd w:val="clear" w:color="auto" w:fill="EEECE1"/>
            <w:vAlign w:val="center"/>
          </w:tcPr>
          <w:p w:rsidR="00BE50E6" w:rsidRPr="00F31B15" w:rsidRDefault="00F31B15">
            <w:pPr>
              <w:jc w:val="center"/>
              <w:rPr>
                <w:b/>
                <w:color w:val="000000"/>
              </w:rPr>
            </w:pPr>
            <w:r>
              <w:rPr>
                <w:b/>
                <w:color w:val="000000"/>
                <w:sz w:val="22"/>
                <w:szCs w:val="22"/>
              </w:rPr>
              <w:t>2160</w:t>
            </w:r>
          </w:p>
        </w:tc>
        <w:tc>
          <w:tcPr>
            <w:tcW w:w="836" w:type="dxa"/>
            <w:tcBorders>
              <w:top w:val="single" w:sz="12" w:space="0" w:color="auto"/>
              <w:bottom w:val="single" w:sz="12" w:space="0" w:color="auto"/>
              <w:right w:val="double" w:sz="4" w:space="0" w:color="auto"/>
            </w:tcBorders>
            <w:shd w:val="clear" w:color="auto" w:fill="EEECE1"/>
            <w:vAlign w:val="center"/>
          </w:tcPr>
          <w:p w:rsidR="00BE50E6" w:rsidRPr="00F31B15" w:rsidRDefault="00F31B15">
            <w:pPr>
              <w:jc w:val="center"/>
              <w:rPr>
                <w:b/>
                <w:color w:val="000000"/>
              </w:rPr>
            </w:pPr>
            <w:r>
              <w:rPr>
                <w:b/>
                <w:color w:val="000000"/>
                <w:sz w:val="22"/>
                <w:szCs w:val="22"/>
              </w:rPr>
              <w:t>2193</w:t>
            </w:r>
          </w:p>
        </w:tc>
        <w:tc>
          <w:tcPr>
            <w:tcW w:w="822" w:type="dxa"/>
            <w:tcBorders>
              <w:top w:val="single" w:sz="12" w:space="0" w:color="auto"/>
              <w:left w:val="double" w:sz="4" w:space="0" w:color="auto"/>
              <w:bottom w:val="single" w:sz="12" w:space="0" w:color="auto"/>
            </w:tcBorders>
            <w:shd w:val="clear" w:color="auto" w:fill="EEECE1"/>
            <w:vAlign w:val="center"/>
          </w:tcPr>
          <w:p w:rsidR="00BE50E6" w:rsidRDefault="00F31B15">
            <w:pPr>
              <w:jc w:val="center"/>
              <w:rPr>
                <w:b/>
                <w:color w:val="000000"/>
                <w:lang w:val="sr-Cyrl-CS"/>
              </w:rPr>
            </w:pPr>
            <w:r>
              <w:rPr>
                <w:b/>
                <w:color w:val="000000"/>
                <w:sz w:val="22"/>
                <w:szCs w:val="22"/>
                <w:lang w:val="sr-Cyrl-CS"/>
              </w:rPr>
              <w:t>108</w:t>
            </w:r>
          </w:p>
        </w:tc>
        <w:tc>
          <w:tcPr>
            <w:tcW w:w="822" w:type="dxa"/>
            <w:tcBorders>
              <w:top w:val="single" w:sz="12" w:space="0" w:color="auto"/>
              <w:bottom w:val="single" w:sz="12" w:space="0" w:color="auto"/>
              <w:right w:val="double" w:sz="4" w:space="0" w:color="auto"/>
            </w:tcBorders>
            <w:shd w:val="clear" w:color="auto" w:fill="EEECE1"/>
            <w:vAlign w:val="center"/>
          </w:tcPr>
          <w:p w:rsidR="00BE50E6" w:rsidRDefault="00F31B15">
            <w:pPr>
              <w:jc w:val="center"/>
              <w:rPr>
                <w:b/>
                <w:color w:val="000000"/>
                <w:lang w:val="sr-Cyrl-CS"/>
              </w:rPr>
            </w:pPr>
            <w:r>
              <w:rPr>
                <w:b/>
                <w:color w:val="000000"/>
                <w:sz w:val="22"/>
                <w:szCs w:val="22"/>
                <w:lang w:val="sr-Cyrl-CS"/>
              </w:rPr>
              <w:t>108</w:t>
            </w:r>
          </w:p>
        </w:tc>
        <w:tc>
          <w:tcPr>
            <w:tcW w:w="820" w:type="dxa"/>
            <w:tcBorders>
              <w:top w:val="single" w:sz="12" w:space="0" w:color="auto"/>
              <w:left w:val="double" w:sz="4" w:space="0" w:color="auto"/>
              <w:bottom w:val="single" w:sz="12" w:space="0" w:color="auto"/>
            </w:tcBorders>
            <w:shd w:val="clear" w:color="auto" w:fill="EEECE1"/>
            <w:vAlign w:val="center"/>
          </w:tcPr>
          <w:p w:rsidR="00BE50E6" w:rsidRDefault="00BE50E6">
            <w:pPr>
              <w:jc w:val="center"/>
              <w:rPr>
                <w:b/>
                <w:color w:val="000000"/>
                <w:lang w:val="sr-Cyrl-CS"/>
              </w:rPr>
            </w:pPr>
            <w:r>
              <w:rPr>
                <w:b/>
                <w:color w:val="000000"/>
                <w:sz w:val="22"/>
                <w:szCs w:val="22"/>
                <w:lang w:val="sr-Cyrl-CS"/>
              </w:rPr>
              <w:t>/</w:t>
            </w:r>
          </w:p>
        </w:tc>
        <w:tc>
          <w:tcPr>
            <w:tcW w:w="820" w:type="dxa"/>
            <w:tcBorders>
              <w:top w:val="single" w:sz="12" w:space="0" w:color="auto"/>
              <w:bottom w:val="single" w:sz="12" w:space="0" w:color="auto"/>
              <w:right w:val="double" w:sz="4" w:space="0" w:color="auto"/>
            </w:tcBorders>
            <w:shd w:val="clear" w:color="auto" w:fill="EEECE1"/>
            <w:vAlign w:val="center"/>
          </w:tcPr>
          <w:p w:rsidR="00BE50E6" w:rsidRDefault="00BE50E6">
            <w:pPr>
              <w:jc w:val="center"/>
              <w:rPr>
                <w:b/>
                <w:color w:val="000000"/>
                <w:lang w:val="sr-Cyrl-CS"/>
              </w:rPr>
            </w:pPr>
            <w:r>
              <w:rPr>
                <w:b/>
                <w:color w:val="000000"/>
                <w:sz w:val="22"/>
                <w:szCs w:val="22"/>
                <w:lang w:val="sr-Cyrl-CS"/>
              </w:rPr>
              <w:t>/</w:t>
            </w:r>
          </w:p>
        </w:tc>
        <w:tc>
          <w:tcPr>
            <w:tcW w:w="821" w:type="dxa"/>
            <w:tcBorders>
              <w:top w:val="single" w:sz="12" w:space="0" w:color="auto"/>
              <w:left w:val="double" w:sz="4" w:space="0" w:color="auto"/>
              <w:bottom w:val="single" w:sz="12" w:space="0" w:color="auto"/>
            </w:tcBorders>
            <w:shd w:val="clear" w:color="auto" w:fill="EEECE1"/>
            <w:vAlign w:val="center"/>
          </w:tcPr>
          <w:p w:rsidR="00BE50E6" w:rsidRDefault="00BE50E6">
            <w:pPr>
              <w:jc w:val="center"/>
              <w:rPr>
                <w:b/>
                <w:color w:val="000000"/>
                <w:lang w:val="sr-Cyrl-CS"/>
              </w:rPr>
            </w:pPr>
            <w:r>
              <w:rPr>
                <w:b/>
                <w:color w:val="000000"/>
                <w:sz w:val="22"/>
                <w:szCs w:val="22"/>
                <w:lang w:val="sr-Cyrl-CS"/>
              </w:rPr>
              <w:t>/</w:t>
            </w:r>
          </w:p>
        </w:tc>
        <w:tc>
          <w:tcPr>
            <w:tcW w:w="821" w:type="dxa"/>
            <w:tcBorders>
              <w:top w:val="single" w:sz="12" w:space="0" w:color="auto"/>
              <w:bottom w:val="single" w:sz="12" w:space="0" w:color="auto"/>
              <w:right w:val="double" w:sz="4" w:space="0" w:color="auto"/>
            </w:tcBorders>
            <w:shd w:val="clear" w:color="auto" w:fill="EEECE1"/>
            <w:vAlign w:val="center"/>
          </w:tcPr>
          <w:p w:rsidR="00BE50E6" w:rsidRDefault="00BE50E6">
            <w:pPr>
              <w:jc w:val="center"/>
              <w:rPr>
                <w:b/>
                <w:color w:val="000000"/>
                <w:lang w:val="sr-Cyrl-CS"/>
              </w:rPr>
            </w:pPr>
            <w:r>
              <w:rPr>
                <w:b/>
                <w:color w:val="000000"/>
                <w:sz w:val="22"/>
                <w:szCs w:val="22"/>
                <w:lang w:val="sr-Cyrl-CS"/>
              </w:rPr>
              <w:t>/</w:t>
            </w:r>
          </w:p>
        </w:tc>
      </w:tr>
      <w:tr w:rsidR="00BE50E6">
        <w:trPr>
          <w:gridAfter w:val="1"/>
          <w:wAfter w:w="1243" w:type="dxa"/>
          <w:trHeight w:val="331"/>
          <w:jc w:val="center"/>
        </w:trPr>
        <w:tc>
          <w:tcPr>
            <w:tcW w:w="1497" w:type="dxa"/>
            <w:tcBorders>
              <w:top w:val="single" w:sz="12" w:space="0" w:color="auto"/>
              <w:left w:val="double" w:sz="4" w:space="0" w:color="auto"/>
              <w:right w:val="double" w:sz="4" w:space="0" w:color="auto"/>
            </w:tcBorders>
            <w:vAlign w:val="center"/>
          </w:tcPr>
          <w:p w:rsidR="00BE50E6" w:rsidRDefault="00BE50E6">
            <w:pPr>
              <w:rPr>
                <w:color w:val="000000"/>
                <w:lang w:val="sr-Cyrl-CS"/>
              </w:rPr>
            </w:pPr>
            <w:r>
              <w:rPr>
                <w:color w:val="000000"/>
                <w:sz w:val="22"/>
                <w:szCs w:val="22"/>
                <w:lang w:val="sr-Cyrl-CS"/>
              </w:rPr>
              <w:t>*Прав. Вер.</w:t>
            </w:r>
          </w:p>
        </w:tc>
        <w:tc>
          <w:tcPr>
            <w:tcW w:w="836" w:type="dxa"/>
            <w:tcBorders>
              <w:top w:val="single" w:sz="12" w:space="0" w:color="auto"/>
              <w:left w:val="double" w:sz="4" w:space="0" w:color="auto"/>
            </w:tcBorders>
            <w:vAlign w:val="center"/>
          </w:tcPr>
          <w:p w:rsidR="00BE50E6" w:rsidRDefault="00BE50E6">
            <w:pPr>
              <w:jc w:val="center"/>
              <w:rPr>
                <w:color w:val="000000"/>
                <w:lang w:val="sr-Cyrl-CS"/>
              </w:rPr>
            </w:pPr>
            <w:r>
              <w:rPr>
                <w:color w:val="000000"/>
                <w:sz w:val="22"/>
                <w:szCs w:val="22"/>
              </w:rPr>
              <w:t>36</w:t>
            </w:r>
            <w:r>
              <w:rPr>
                <w:color w:val="000000"/>
                <w:sz w:val="22"/>
                <w:szCs w:val="22"/>
                <w:lang w:val="sr-Cyrl-CS"/>
              </w:rPr>
              <w:t>*</w:t>
            </w:r>
            <w:r w:rsidR="00BA4AF1">
              <w:rPr>
                <w:color w:val="000000"/>
                <w:sz w:val="22"/>
                <w:szCs w:val="22"/>
                <w:lang w:val="sr-Cyrl-CS"/>
              </w:rPr>
              <w:t>3</w:t>
            </w:r>
          </w:p>
        </w:tc>
        <w:tc>
          <w:tcPr>
            <w:tcW w:w="836" w:type="dxa"/>
            <w:tcBorders>
              <w:top w:val="single" w:sz="12" w:space="0" w:color="auto"/>
              <w:right w:val="double" w:sz="4" w:space="0" w:color="auto"/>
            </w:tcBorders>
            <w:vAlign w:val="center"/>
          </w:tcPr>
          <w:p w:rsidR="00BE50E6" w:rsidRDefault="00BE50E6">
            <w:pPr>
              <w:jc w:val="center"/>
              <w:rPr>
                <w:color w:val="000000"/>
                <w:lang w:val="sr-Cyrl-CS"/>
              </w:rPr>
            </w:pPr>
            <w:r>
              <w:rPr>
                <w:color w:val="000000"/>
                <w:sz w:val="22"/>
                <w:szCs w:val="22"/>
              </w:rPr>
              <w:t>36</w:t>
            </w:r>
            <w:r>
              <w:rPr>
                <w:color w:val="000000"/>
                <w:sz w:val="22"/>
                <w:szCs w:val="22"/>
                <w:lang w:val="sr-Cyrl-CS"/>
              </w:rPr>
              <w:t>*</w:t>
            </w:r>
            <w:r w:rsidR="00BA4AF1">
              <w:rPr>
                <w:color w:val="000000"/>
                <w:sz w:val="22"/>
                <w:szCs w:val="22"/>
                <w:lang w:val="sr-Cyrl-CS"/>
              </w:rPr>
              <w:t>3</w:t>
            </w:r>
          </w:p>
        </w:tc>
        <w:tc>
          <w:tcPr>
            <w:tcW w:w="822" w:type="dxa"/>
            <w:tcBorders>
              <w:top w:val="single" w:sz="12" w:space="0" w:color="auto"/>
              <w:left w:val="double" w:sz="4" w:space="0" w:color="auto"/>
            </w:tcBorders>
            <w:vAlign w:val="center"/>
          </w:tcPr>
          <w:p w:rsidR="00BE50E6" w:rsidRDefault="00BE50E6">
            <w:pPr>
              <w:jc w:val="center"/>
              <w:rPr>
                <w:color w:val="000000"/>
              </w:rPr>
            </w:pPr>
            <w:r>
              <w:rPr>
                <w:color w:val="000000"/>
                <w:sz w:val="22"/>
                <w:szCs w:val="22"/>
              </w:rPr>
              <w:t>/</w:t>
            </w:r>
          </w:p>
        </w:tc>
        <w:tc>
          <w:tcPr>
            <w:tcW w:w="822" w:type="dxa"/>
            <w:tcBorders>
              <w:top w:val="single" w:sz="12" w:space="0" w:color="auto"/>
              <w:right w:val="double" w:sz="4" w:space="0" w:color="auto"/>
            </w:tcBorders>
            <w:vAlign w:val="center"/>
          </w:tcPr>
          <w:p w:rsidR="00BE50E6" w:rsidRDefault="00BE50E6">
            <w:pPr>
              <w:jc w:val="center"/>
              <w:rPr>
                <w:color w:val="000000"/>
              </w:rPr>
            </w:pPr>
            <w:r>
              <w:rPr>
                <w:color w:val="000000"/>
                <w:sz w:val="22"/>
                <w:szCs w:val="22"/>
              </w:rPr>
              <w:t>/</w:t>
            </w:r>
          </w:p>
        </w:tc>
        <w:tc>
          <w:tcPr>
            <w:tcW w:w="820" w:type="dxa"/>
            <w:tcBorders>
              <w:top w:val="single" w:sz="12" w:space="0" w:color="auto"/>
              <w:left w:val="double" w:sz="4" w:space="0" w:color="auto"/>
            </w:tcBorders>
            <w:vAlign w:val="center"/>
          </w:tcPr>
          <w:p w:rsidR="00BE50E6" w:rsidRDefault="00BE50E6">
            <w:pPr>
              <w:jc w:val="center"/>
              <w:rPr>
                <w:color w:val="000000"/>
              </w:rPr>
            </w:pPr>
            <w:r>
              <w:rPr>
                <w:color w:val="000000"/>
                <w:sz w:val="22"/>
                <w:szCs w:val="22"/>
              </w:rPr>
              <w:t>/</w:t>
            </w:r>
          </w:p>
        </w:tc>
        <w:tc>
          <w:tcPr>
            <w:tcW w:w="820" w:type="dxa"/>
            <w:tcBorders>
              <w:top w:val="single" w:sz="12" w:space="0" w:color="auto"/>
              <w:right w:val="double" w:sz="4" w:space="0" w:color="auto"/>
            </w:tcBorders>
            <w:vAlign w:val="center"/>
          </w:tcPr>
          <w:p w:rsidR="00BE50E6" w:rsidRDefault="00BE50E6">
            <w:pPr>
              <w:jc w:val="center"/>
              <w:rPr>
                <w:color w:val="000000"/>
              </w:rPr>
            </w:pPr>
            <w:r>
              <w:rPr>
                <w:color w:val="000000"/>
                <w:sz w:val="22"/>
                <w:szCs w:val="22"/>
              </w:rPr>
              <w:t>/</w:t>
            </w:r>
          </w:p>
        </w:tc>
        <w:tc>
          <w:tcPr>
            <w:tcW w:w="821" w:type="dxa"/>
            <w:tcBorders>
              <w:top w:val="single" w:sz="12" w:space="0" w:color="auto"/>
              <w:left w:val="double" w:sz="4" w:space="0" w:color="auto"/>
            </w:tcBorders>
            <w:vAlign w:val="center"/>
          </w:tcPr>
          <w:p w:rsidR="00BE50E6" w:rsidRDefault="00BE50E6">
            <w:pPr>
              <w:jc w:val="center"/>
              <w:rPr>
                <w:color w:val="000000"/>
              </w:rPr>
            </w:pPr>
            <w:r>
              <w:rPr>
                <w:color w:val="000000"/>
                <w:sz w:val="22"/>
                <w:szCs w:val="22"/>
              </w:rPr>
              <w:t>/</w:t>
            </w:r>
          </w:p>
        </w:tc>
        <w:tc>
          <w:tcPr>
            <w:tcW w:w="821" w:type="dxa"/>
            <w:tcBorders>
              <w:top w:val="single" w:sz="12" w:space="0" w:color="auto"/>
              <w:right w:val="double" w:sz="4" w:space="0" w:color="auto"/>
            </w:tcBorders>
            <w:vAlign w:val="center"/>
          </w:tcPr>
          <w:p w:rsidR="00BE50E6" w:rsidRDefault="00BE50E6">
            <w:pPr>
              <w:jc w:val="center"/>
              <w:rPr>
                <w:color w:val="000000"/>
              </w:rPr>
            </w:pPr>
            <w:r>
              <w:rPr>
                <w:color w:val="000000"/>
                <w:sz w:val="22"/>
                <w:szCs w:val="22"/>
              </w:rPr>
              <w:t>/</w:t>
            </w:r>
          </w:p>
        </w:tc>
      </w:tr>
      <w:tr w:rsidR="00BE50E6">
        <w:trPr>
          <w:gridAfter w:val="1"/>
          <w:wAfter w:w="1243" w:type="dxa"/>
          <w:trHeight w:val="331"/>
          <w:jc w:val="center"/>
        </w:trPr>
        <w:tc>
          <w:tcPr>
            <w:tcW w:w="1497" w:type="dxa"/>
            <w:tcBorders>
              <w:left w:val="double" w:sz="4" w:space="0" w:color="auto"/>
              <w:bottom w:val="single" w:sz="12" w:space="0" w:color="auto"/>
              <w:right w:val="double" w:sz="4" w:space="0" w:color="auto"/>
            </w:tcBorders>
            <w:vAlign w:val="center"/>
          </w:tcPr>
          <w:p w:rsidR="00BE50E6" w:rsidRDefault="003106C0">
            <w:pPr>
              <w:rPr>
                <w:color w:val="000000"/>
                <w:lang w:val="sr-Cyrl-CS"/>
              </w:rPr>
            </w:pPr>
            <w:r>
              <w:rPr>
                <w:color w:val="000000"/>
                <w:sz w:val="22"/>
                <w:szCs w:val="22"/>
                <w:lang w:val="sr-Cyrl-CS"/>
              </w:rPr>
              <w:t>Дигитални свет</w:t>
            </w:r>
          </w:p>
        </w:tc>
        <w:tc>
          <w:tcPr>
            <w:tcW w:w="836" w:type="dxa"/>
            <w:tcBorders>
              <w:left w:val="double" w:sz="4" w:space="0" w:color="auto"/>
              <w:bottom w:val="single" w:sz="12" w:space="0" w:color="auto"/>
            </w:tcBorders>
            <w:vAlign w:val="center"/>
          </w:tcPr>
          <w:p w:rsidR="00BE50E6" w:rsidRDefault="00BE50E6">
            <w:pPr>
              <w:jc w:val="center"/>
              <w:rPr>
                <w:color w:val="000000"/>
                <w:lang w:val="sr-Cyrl-CS"/>
              </w:rPr>
            </w:pPr>
            <w:r>
              <w:rPr>
                <w:color w:val="000000"/>
                <w:sz w:val="22"/>
                <w:szCs w:val="22"/>
              </w:rPr>
              <w:t>36</w:t>
            </w:r>
            <w:r>
              <w:rPr>
                <w:color w:val="000000"/>
                <w:sz w:val="22"/>
                <w:szCs w:val="22"/>
                <w:lang w:val="sr-Cyrl-CS"/>
              </w:rPr>
              <w:t>*</w:t>
            </w:r>
            <w:r w:rsidR="00BA4AF1">
              <w:rPr>
                <w:color w:val="000000"/>
                <w:sz w:val="22"/>
                <w:szCs w:val="22"/>
                <w:lang w:val="sr-Cyrl-CS"/>
              </w:rPr>
              <w:t>3</w:t>
            </w:r>
          </w:p>
        </w:tc>
        <w:tc>
          <w:tcPr>
            <w:tcW w:w="836" w:type="dxa"/>
            <w:tcBorders>
              <w:bottom w:val="single" w:sz="12" w:space="0" w:color="auto"/>
              <w:right w:val="double" w:sz="4" w:space="0" w:color="auto"/>
            </w:tcBorders>
            <w:vAlign w:val="center"/>
          </w:tcPr>
          <w:p w:rsidR="00BE50E6" w:rsidRDefault="00BE50E6">
            <w:pPr>
              <w:jc w:val="center"/>
              <w:rPr>
                <w:color w:val="000000"/>
                <w:lang w:val="sr-Cyrl-CS"/>
              </w:rPr>
            </w:pPr>
            <w:r>
              <w:rPr>
                <w:color w:val="000000"/>
                <w:sz w:val="22"/>
                <w:szCs w:val="22"/>
              </w:rPr>
              <w:t>36</w:t>
            </w:r>
            <w:r>
              <w:rPr>
                <w:color w:val="000000"/>
                <w:sz w:val="22"/>
                <w:szCs w:val="22"/>
                <w:lang w:val="sr-Cyrl-CS"/>
              </w:rPr>
              <w:t>*</w:t>
            </w:r>
            <w:r w:rsidR="00BA4AF1">
              <w:rPr>
                <w:color w:val="000000"/>
                <w:sz w:val="22"/>
                <w:szCs w:val="22"/>
                <w:lang w:val="sr-Cyrl-CS"/>
              </w:rPr>
              <w:t>3</w:t>
            </w:r>
          </w:p>
        </w:tc>
        <w:tc>
          <w:tcPr>
            <w:tcW w:w="822" w:type="dxa"/>
            <w:tcBorders>
              <w:left w:val="double" w:sz="4" w:space="0" w:color="auto"/>
              <w:bottom w:val="single" w:sz="12" w:space="0" w:color="auto"/>
            </w:tcBorders>
            <w:vAlign w:val="center"/>
          </w:tcPr>
          <w:p w:rsidR="00BE50E6" w:rsidRDefault="00BE50E6">
            <w:pPr>
              <w:jc w:val="center"/>
              <w:rPr>
                <w:color w:val="000000"/>
              </w:rPr>
            </w:pPr>
            <w:r>
              <w:rPr>
                <w:color w:val="000000"/>
                <w:sz w:val="22"/>
                <w:szCs w:val="22"/>
              </w:rPr>
              <w:t>/</w:t>
            </w:r>
          </w:p>
        </w:tc>
        <w:tc>
          <w:tcPr>
            <w:tcW w:w="822" w:type="dxa"/>
            <w:tcBorders>
              <w:bottom w:val="single" w:sz="12" w:space="0" w:color="auto"/>
              <w:right w:val="double" w:sz="4" w:space="0" w:color="auto"/>
            </w:tcBorders>
            <w:vAlign w:val="center"/>
          </w:tcPr>
          <w:p w:rsidR="00BE50E6" w:rsidRDefault="00BE50E6">
            <w:pPr>
              <w:jc w:val="center"/>
              <w:rPr>
                <w:color w:val="000000"/>
              </w:rPr>
            </w:pPr>
            <w:r>
              <w:rPr>
                <w:color w:val="000000"/>
                <w:sz w:val="22"/>
                <w:szCs w:val="22"/>
              </w:rPr>
              <w:t>/</w:t>
            </w:r>
          </w:p>
        </w:tc>
        <w:tc>
          <w:tcPr>
            <w:tcW w:w="820" w:type="dxa"/>
            <w:tcBorders>
              <w:left w:val="double" w:sz="4" w:space="0" w:color="auto"/>
              <w:bottom w:val="single" w:sz="12" w:space="0" w:color="auto"/>
            </w:tcBorders>
            <w:vAlign w:val="center"/>
          </w:tcPr>
          <w:p w:rsidR="00BE50E6" w:rsidRDefault="00BE50E6">
            <w:pPr>
              <w:jc w:val="center"/>
              <w:rPr>
                <w:color w:val="000000"/>
              </w:rPr>
            </w:pPr>
            <w:r>
              <w:rPr>
                <w:color w:val="000000"/>
                <w:sz w:val="22"/>
                <w:szCs w:val="22"/>
              </w:rPr>
              <w:t>/</w:t>
            </w:r>
          </w:p>
        </w:tc>
        <w:tc>
          <w:tcPr>
            <w:tcW w:w="820" w:type="dxa"/>
            <w:tcBorders>
              <w:bottom w:val="single" w:sz="12" w:space="0" w:color="auto"/>
              <w:right w:val="double" w:sz="4" w:space="0" w:color="auto"/>
            </w:tcBorders>
            <w:vAlign w:val="center"/>
          </w:tcPr>
          <w:p w:rsidR="00BE50E6" w:rsidRDefault="00BE50E6">
            <w:pPr>
              <w:jc w:val="center"/>
              <w:rPr>
                <w:color w:val="000000"/>
              </w:rPr>
            </w:pPr>
            <w:r>
              <w:rPr>
                <w:color w:val="000000"/>
                <w:sz w:val="22"/>
                <w:szCs w:val="22"/>
              </w:rPr>
              <w:t>/</w:t>
            </w:r>
          </w:p>
        </w:tc>
        <w:tc>
          <w:tcPr>
            <w:tcW w:w="821" w:type="dxa"/>
            <w:tcBorders>
              <w:left w:val="double" w:sz="4" w:space="0" w:color="auto"/>
              <w:bottom w:val="single" w:sz="12" w:space="0" w:color="auto"/>
            </w:tcBorders>
            <w:vAlign w:val="center"/>
          </w:tcPr>
          <w:p w:rsidR="00BE50E6" w:rsidRDefault="00BE50E6">
            <w:pPr>
              <w:jc w:val="center"/>
              <w:rPr>
                <w:color w:val="000000"/>
              </w:rPr>
            </w:pPr>
            <w:r>
              <w:rPr>
                <w:color w:val="000000"/>
                <w:sz w:val="22"/>
                <w:szCs w:val="22"/>
              </w:rPr>
              <w:t>/</w:t>
            </w:r>
          </w:p>
        </w:tc>
        <w:tc>
          <w:tcPr>
            <w:tcW w:w="821" w:type="dxa"/>
            <w:tcBorders>
              <w:bottom w:val="single" w:sz="12" w:space="0" w:color="auto"/>
              <w:right w:val="double" w:sz="4" w:space="0" w:color="auto"/>
            </w:tcBorders>
            <w:vAlign w:val="center"/>
          </w:tcPr>
          <w:p w:rsidR="00BE50E6" w:rsidRDefault="00BE50E6">
            <w:pPr>
              <w:jc w:val="center"/>
              <w:rPr>
                <w:color w:val="000000"/>
              </w:rPr>
            </w:pPr>
            <w:r>
              <w:rPr>
                <w:color w:val="000000"/>
                <w:sz w:val="22"/>
                <w:szCs w:val="22"/>
              </w:rPr>
              <w:t>/</w:t>
            </w:r>
          </w:p>
        </w:tc>
      </w:tr>
      <w:tr w:rsidR="00BE50E6">
        <w:trPr>
          <w:gridAfter w:val="1"/>
          <w:wAfter w:w="1243" w:type="dxa"/>
          <w:trHeight w:val="331"/>
          <w:jc w:val="center"/>
        </w:trPr>
        <w:tc>
          <w:tcPr>
            <w:tcW w:w="1497" w:type="dxa"/>
            <w:tcBorders>
              <w:left w:val="double" w:sz="4" w:space="0" w:color="auto"/>
              <w:bottom w:val="single" w:sz="12" w:space="0" w:color="auto"/>
              <w:right w:val="double" w:sz="4" w:space="0" w:color="auto"/>
            </w:tcBorders>
            <w:shd w:val="clear" w:color="auto" w:fill="EEECE1"/>
            <w:vAlign w:val="center"/>
          </w:tcPr>
          <w:p w:rsidR="00BE50E6" w:rsidRDefault="00BE50E6">
            <w:pPr>
              <w:rPr>
                <w:b/>
                <w:color w:val="000000"/>
                <w:lang w:val="sr-Cyrl-CS"/>
              </w:rPr>
            </w:pPr>
            <w:r>
              <w:rPr>
                <w:b/>
                <w:color w:val="000000"/>
                <w:sz w:val="22"/>
                <w:szCs w:val="22"/>
                <w:lang w:val="sr-Cyrl-CS"/>
              </w:rPr>
              <w:t>Изборна настава</w:t>
            </w:r>
          </w:p>
        </w:tc>
        <w:tc>
          <w:tcPr>
            <w:tcW w:w="836" w:type="dxa"/>
            <w:tcBorders>
              <w:left w:val="double" w:sz="4" w:space="0" w:color="auto"/>
              <w:bottom w:val="single" w:sz="12" w:space="0" w:color="auto"/>
            </w:tcBorders>
            <w:shd w:val="clear" w:color="auto" w:fill="EEECE1"/>
            <w:vAlign w:val="center"/>
          </w:tcPr>
          <w:p w:rsidR="00BE50E6" w:rsidRDefault="00F31B15">
            <w:pPr>
              <w:jc w:val="center"/>
              <w:rPr>
                <w:b/>
                <w:color w:val="000000"/>
                <w:lang w:val="sr-Cyrl-CS"/>
              </w:rPr>
            </w:pPr>
            <w:r>
              <w:rPr>
                <w:b/>
                <w:color w:val="000000"/>
                <w:sz w:val="22"/>
                <w:szCs w:val="22"/>
                <w:lang w:val="sr-Cyrl-CS"/>
              </w:rPr>
              <w:t>216</w:t>
            </w:r>
          </w:p>
        </w:tc>
        <w:tc>
          <w:tcPr>
            <w:tcW w:w="836" w:type="dxa"/>
            <w:tcBorders>
              <w:bottom w:val="single" w:sz="12" w:space="0" w:color="auto"/>
              <w:right w:val="double" w:sz="4" w:space="0" w:color="auto"/>
            </w:tcBorders>
            <w:shd w:val="clear" w:color="auto" w:fill="EEECE1"/>
            <w:vAlign w:val="center"/>
          </w:tcPr>
          <w:p w:rsidR="00BE50E6" w:rsidRDefault="00F31B15">
            <w:pPr>
              <w:jc w:val="center"/>
              <w:rPr>
                <w:b/>
                <w:color w:val="000000"/>
                <w:lang w:val="sr-Cyrl-CS"/>
              </w:rPr>
            </w:pPr>
            <w:r>
              <w:rPr>
                <w:b/>
                <w:color w:val="000000"/>
                <w:sz w:val="22"/>
                <w:szCs w:val="22"/>
                <w:lang w:val="sr-Cyrl-CS"/>
              </w:rPr>
              <w:t>216</w:t>
            </w:r>
          </w:p>
        </w:tc>
        <w:tc>
          <w:tcPr>
            <w:tcW w:w="822" w:type="dxa"/>
            <w:tcBorders>
              <w:left w:val="double" w:sz="4" w:space="0" w:color="auto"/>
              <w:bottom w:val="single" w:sz="12" w:space="0" w:color="auto"/>
            </w:tcBorders>
            <w:shd w:val="clear" w:color="auto" w:fill="EEECE1"/>
            <w:vAlign w:val="center"/>
          </w:tcPr>
          <w:p w:rsidR="00BE50E6" w:rsidRDefault="00BE50E6">
            <w:pPr>
              <w:jc w:val="center"/>
              <w:rPr>
                <w:b/>
                <w:color w:val="000000"/>
                <w:lang w:val="sr-Cyrl-CS"/>
              </w:rPr>
            </w:pPr>
            <w:r>
              <w:rPr>
                <w:b/>
                <w:color w:val="000000"/>
                <w:sz w:val="22"/>
                <w:szCs w:val="22"/>
                <w:lang w:val="sr-Cyrl-CS"/>
              </w:rPr>
              <w:t>0</w:t>
            </w:r>
          </w:p>
        </w:tc>
        <w:tc>
          <w:tcPr>
            <w:tcW w:w="822" w:type="dxa"/>
            <w:tcBorders>
              <w:bottom w:val="single" w:sz="12" w:space="0" w:color="auto"/>
              <w:right w:val="double" w:sz="4" w:space="0" w:color="auto"/>
            </w:tcBorders>
            <w:shd w:val="clear" w:color="auto" w:fill="EEECE1"/>
            <w:vAlign w:val="center"/>
          </w:tcPr>
          <w:p w:rsidR="00BE50E6" w:rsidRDefault="00BE50E6">
            <w:pPr>
              <w:jc w:val="center"/>
              <w:rPr>
                <w:b/>
                <w:color w:val="000000"/>
                <w:lang w:val="sr-Cyrl-CS"/>
              </w:rPr>
            </w:pPr>
            <w:r>
              <w:rPr>
                <w:b/>
                <w:color w:val="000000"/>
                <w:sz w:val="22"/>
                <w:szCs w:val="22"/>
                <w:lang w:val="sr-Cyrl-CS"/>
              </w:rPr>
              <w:t>0</w:t>
            </w:r>
          </w:p>
        </w:tc>
        <w:tc>
          <w:tcPr>
            <w:tcW w:w="820" w:type="dxa"/>
            <w:tcBorders>
              <w:left w:val="double" w:sz="4" w:space="0" w:color="auto"/>
              <w:bottom w:val="single" w:sz="12" w:space="0" w:color="auto"/>
            </w:tcBorders>
            <w:shd w:val="clear" w:color="auto" w:fill="EEECE1"/>
            <w:vAlign w:val="center"/>
          </w:tcPr>
          <w:p w:rsidR="00BE50E6" w:rsidRDefault="00BE50E6">
            <w:pPr>
              <w:jc w:val="center"/>
              <w:rPr>
                <w:b/>
                <w:color w:val="000000"/>
                <w:lang w:val="sr-Cyrl-CS"/>
              </w:rPr>
            </w:pPr>
            <w:r>
              <w:rPr>
                <w:b/>
                <w:color w:val="000000"/>
                <w:sz w:val="22"/>
                <w:szCs w:val="22"/>
                <w:lang w:val="sr-Cyrl-CS"/>
              </w:rPr>
              <w:t>/</w:t>
            </w:r>
          </w:p>
        </w:tc>
        <w:tc>
          <w:tcPr>
            <w:tcW w:w="820" w:type="dxa"/>
            <w:tcBorders>
              <w:bottom w:val="single" w:sz="12" w:space="0" w:color="auto"/>
              <w:right w:val="double" w:sz="4" w:space="0" w:color="auto"/>
            </w:tcBorders>
            <w:shd w:val="clear" w:color="auto" w:fill="EEECE1"/>
            <w:vAlign w:val="center"/>
          </w:tcPr>
          <w:p w:rsidR="00BE50E6" w:rsidRDefault="00BE50E6">
            <w:pPr>
              <w:jc w:val="center"/>
              <w:rPr>
                <w:b/>
                <w:color w:val="000000"/>
                <w:lang w:val="sr-Cyrl-CS"/>
              </w:rPr>
            </w:pPr>
            <w:r>
              <w:rPr>
                <w:b/>
                <w:color w:val="000000"/>
                <w:sz w:val="22"/>
                <w:szCs w:val="22"/>
                <w:lang w:val="sr-Cyrl-CS"/>
              </w:rPr>
              <w:t>/</w:t>
            </w:r>
          </w:p>
        </w:tc>
        <w:tc>
          <w:tcPr>
            <w:tcW w:w="821" w:type="dxa"/>
            <w:tcBorders>
              <w:left w:val="double" w:sz="4" w:space="0" w:color="auto"/>
              <w:bottom w:val="single" w:sz="12" w:space="0" w:color="auto"/>
            </w:tcBorders>
            <w:shd w:val="clear" w:color="auto" w:fill="EEECE1"/>
            <w:vAlign w:val="center"/>
          </w:tcPr>
          <w:p w:rsidR="00BE50E6" w:rsidRDefault="00BE50E6">
            <w:pPr>
              <w:jc w:val="center"/>
              <w:rPr>
                <w:b/>
                <w:color w:val="000000"/>
                <w:lang w:val="sr-Cyrl-CS"/>
              </w:rPr>
            </w:pPr>
            <w:r>
              <w:rPr>
                <w:b/>
                <w:color w:val="000000"/>
                <w:sz w:val="22"/>
                <w:szCs w:val="22"/>
                <w:lang w:val="sr-Cyrl-CS"/>
              </w:rPr>
              <w:t>/</w:t>
            </w:r>
          </w:p>
        </w:tc>
        <w:tc>
          <w:tcPr>
            <w:tcW w:w="821" w:type="dxa"/>
            <w:tcBorders>
              <w:bottom w:val="single" w:sz="12" w:space="0" w:color="auto"/>
              <w:right w:val="double" w:sz="4" w:space="0" w:color="auto"/>
            </w:tcBorders>
            <w:shd w:val="clear" w:color="auto" w:fill="EEECE1"/>
            <w:vAlign w:val="center"/>
          </w:tcPr>
          <w:p w:rsidR="00BE50E6" w:rsidRDefault="00BE50E6">
            <w:pPr>
              <w:jc w:val="center"/>
              <w:rPr>
                <w:b/>
                <w:color w:val="000000"/>
                <w:lang w:val="sr-Cyrl-CS"/>
              </w:rPr>
            </w:pPr>
            <w:r>
              <w:rPr>
                <w:b/>
                <w:color w:val="000000"/>
                <w:sz w:val="22"/>
                <w:szCs w:val="22"/>
                <w:lang w:val="sr-Cyrl-CS"/>
              </w:rPr>
              <w:t>/</w:t>
            </w:r>
          </w:p>
        </w:tc>
      </w:tr>
      <w:tr w:rsidR="00BE50E6">
        <w:trPr>
          <w:gridAfter w:val="1"/>
          <w:wAfter w:w="1243" w:type="dxa"/>
          <w:trHeight w:val="465"/>
          <w:jc w:val="center"/>
        </w:trPr>
        <w:tc>
          <w:tcPr>
            <w:tcW w:w="1497" w:type="dxa"/>
            <w:tcBorders>
              <w:top w:val="single" w:sz="12" w:space="0" w:color="auto"/>
              <w:left w:val="double" w:sz="4" w:space="0" w:color="auto"/>
              <w:right w:val="double" w:sz="4" w:space="0" w:color="auto"/>
            </w:tcBorders>
            <w:vAlign w:val="center"/>
          </w:tcPr>
          <w:p w:rsidR="00BE50E6" w:rsidRDefault="00BE50E6">
            <w:pPr>
              <w:rPr>
                <w:color w:val="000000"/>
                <w:lang w:val="sr-Cyrl-CS"/>
              </w:rPr>
            </w:pPr>
            <w:r>
              <w:rPr>
                <w:color w:val="000000"/>
                <w:sz w:val="22"/>
                <w:szCs w:val="22"/>
                <w:lang w:val="sr-Cyrl-CS"/>
              </w:rPr>
              <w:t>Слоб. актив.</w:t>
            </w:r>
          </w:p>
        </w:tc>
        <w:tc>
          <w:tcPr>
            <w:tcW w:w="836" w:type="dxa"/>
            <w:tcBorders>
              <w:top w:val="single" w:sz="12" w:space="0" w:color="auto"/>
              <w:left w:val="double" w:sz="4" w:space="0" w:color="auto"/>
            </w:tcBorders>
            <w:vAlign w:val="center"/>
          </w:tcPr>
          <w:p w:rsidR="00BE50E6" w:rsidRDefault="00BE50E6">
            <w:pPr>
              <w:jc w:val="center"/>
              <w:rPr>
                <w:color w:val="000000"/>
                <w:lang w:val="sr-Cyrl-CS"/>
              </w:rPr>
            </w:pPr>
            <w:r>
              <w:rPr>
                <w:color w:val="000000"/>
                <w:sz w:val="22"/>
                <w:szCs w:val="22"/>
                <w:lang w:val="sr-Cyrl-CS"/>
              </w:rPr>
              <w:t>/</w:t>
            </w:r>
          </w:p>
        </w:tc>
        <w:tc>
          <w:tcPr>
            <w:tcW w:w="836" w:type="dxa"/>
            <w:tcBorders>
              <w:top w:val="single" w:sz="12" w:space="0" w:color="auto"/>
              <w:right w:val="double" w:sz="4" w:space="0" w:color="auto"/>
            </w:tcBorders>
            <w:vAlign w:val="center"/>
          </w:tcPr>
          <w:p w:rsidR="00BE50E6" w:rsidRDefault="00BE50E6">
            <w:pPr>
              <w:jc w:val="center"/>
              <w:rPr>
                <w:color w:val="000000"/>
                <w:lang w:val="sr-Cyrl-CS"/>
              </w:rPr>
            </w:pPr>
            <w:r>
              <w:rPr>
                <w:color w:val="000000"/>
                <w:sz w:val="22"/>
                <w:szCs w:val="22"/>
                <w:lang w:val="sr-Cyrl-CS"/>
              </w:rPr>
              <w:t>/</w:t>
            </w:r>
          </w:p>
        </w:tc>
        <w:tc>
          <w:tcPr>
            <w:tcW w:w="822" w:type="dxa"/>
            <w:tcBorders>
              <w:top w:val="single" w:sz="12" w:space="0" w:color="auto"/>
              <w:left w:val="double" w:sz="4" w:space="0" w:color="auto"/>
            </w:tcBorders>
            <w:vAlign w:val="center"/>
          </w:tcPr>
          <w:p w:rsidR="00BE50E6" w:rsidRDefault="00BE50E6">
            <w:pPr>
              <w:jc w:val="center"/>
              <w:rPr>
                <w:color w:val="000000"/>
                <w:lang w:val="sr-Cyrl-CS"/>
              </w:rPr>
            </w:pPr>
            <w:r>
              <w:rPr>
                <w:color w:val="000000"/>
                <w:sz w:val="22"/>
                <w:szCs w:val="22"/>
                <w:lang w:val="sr-Cyrl-CS"/>
              </w:rPr>
              <w:t>/</w:t>
            </w:r>
          </w:p>
        </w:tc>
        <w:tc>
          <w:tcPr>
            <w:tcW w:w="822" w:type="dxa"/>
            <w:tcBorders>
              <w:top w:val="single" w:sz="12" w:space="0" w:color="auto"/>
              <w:right w:val="double" w:sz="4" w:space="0" w:color="auto"/>
            </w:tcBorders>
            <w:vAlign w:val="center"/>
          </w:tcPr>
          <w:p w:rsidR="00BE50E6" w:rsidRDefault="00BE50E6">
            <w:pPr>
              <w:jc w:val="center"/>
              <w:rPr>
                <w:color w:val="000000"/>
                <w:lang w:val="sr-Cyrl-CS"/>
              </w:rPr>
            </w:pPr>
            <w:r>
              <w:rPr>
                <w:color w:val="000000"/>
                <w:sz w:val="22"/>
                <w:szCs w:val="22"/>
                <w:lang w:val="sr-Cyrl-CS"/>
              </w:rPr>
              <w:t>/</w:t>
            </w:r>
          </w:p>
        </w:tc>
        <w:tc>
          <w:tcPr>
            <w:tcW w:w="820" w:type="dxa"/>
            <w:tcBorders>
              <w:top w:val="single" w:sz="12" w:space="0" w:color="auto"/>
              <w:left w:val="double" w:sz="4" w:space="0" w:color="auto"/>
            </w:tcBorders>
            <w:vAlign w:val="center"/>
          </w:tcPr>
          <w:p w:rsidR="00BE50E6" w:rsidRDefault="00BE50E6">
            <w:pPr>
              <w:jc w:val="center"/>
              <w:rPr>
                <w:color w:val="000000"/>
                <w:lang w:val="sr-Cyrl-CS"/>
              </w:rPr>
            </w:pPr>
            <w:r>
              <w:rPr>
                <w:color w:val="000000"/>
                <w:sz w:val="22"/>
                <w:szCs w:val="22"/>
                <w:lang w:val="sr-Cyrl-CS"/>
              </w:rPr>
              <w:t>/</w:t>
            </w:r>
          </w:p>
        </w:tc>
        <w:tc>
          <w:tcPr>
            <w:tcW w:w="820" w:type="dxa"/>
            <w:tcBorders>
              <w:top w:val="single" w:sz="12" w:space="0" w:color="auto"/>
              <w:right w:val="double" w:sz="4" w:space="0" w:color="auto"/>
            </w:tcBorders>
            <w:vAlign w:val="center"/>
          </w:tcPr>
          <w:p w:rsidR="00BE50E6" w:rsidRDefault="00BE50E6">
            <w:pPr>
              <w:jc w:val="center"/>
              <w:rPr>
                <w:color w:val="000000"/>
                <w:lang w:val="sr-Cyrl-CS"/>
              </w:rPr>
            </w:pPr>
            <w:r>
              <w:rPr>
                <w:color w:val="000000"/>
                <w:sz w:val="22"/>
                <w:szCs w:val="22"/>
                <w:lang w:val="sr-Cyrl-CS"/>
              </w:rPr>
              <w:t>/</w:t>
            </w:r>
          </w:p>
        </w:tc>
        <w:tc>
          <w:tcPr>
            <w:tcW w:w="821" w:type="dxa"/>
            <w:tcBorders>
              <w:top w:val="single" w:sz="12" w:space="0" w:color="auto"/>
              <w:left w:val="double" w:sz="4" w:space="0" w:color="auto"/>
            </w:tcBorders>
            <w:vAlign w:val="center"/>
          </w:tcPr>
          <w:p w:rsidR="00BE50E6" w:rsidRDefault="00BE50E6">
            <w:pPr>
              <w:jc w:val="center"/>
              <w:rPr>
                <w:color w:val="000000"/>
                <w:lang w:val="sr-Cyrl-CS"/>
              </w:rPr>
            </w:pPr>
            <w:r>
              <w:rPr>
                <w:color w:val="000000"/>
                <w:sz w:val="22"/>
                <w:szCs w:val="22"/>
                <w:lang w:val="sr-Cyrl-CS"/>
              </w:rPr>
              <w:t>36*</w:t>
            </w:r>
            <w:r w:rsidR="00F31B15">
              <w:rPr>
                <w:color w:val="000000"/>
                <w:sz w:val="22"/>
                <w:szCs w:val="22"/>
                <w:lang w:val="sr-Cyrl-CS"/>
              </w:rPr>
              <w:t>3</w:t>
            </w:r>
          </w:p>
        </w:tc>
        <w:tc>
          <w:tcPr>
            <w:tcW w:w="821" w:type="dxa"/>
            <w:tcBorders>
              <w:top w:val="single" w:sz="12" w:space="0" w:color="auto"/>
              <w:right w:val="double" w:sz="4" w:space="0" w:color="auto"/>
            </w:tcBorders>
            <w:vAlign w:val="center"/>
          </w:tcPr>
          <w:p w:rsidR="00BE50E6" w:rsidRDefault="00BE50E6">
            <w:pPr>
              <w:jc w:val="center"/>
              <w:rPr>
                <w:color w:val="000000"/>
                <w:lang w:val="sr-Cyrl-CS"/>
              </w:rPr>
            </w:pPr>
            <w:r>
              <w:rPr>
                <w:color w:val="000000"/>
                <w:sz w:val="22"/>
                <w:szCs w:val="22"/>
                <w:lang w:val="sr-Cyrl-CS"/>
              </w:rPr>
              <w:t>36*</w:t>
            </w:r>
            <w:r w:rsidR="00F31B15">
              <w:rPr>
                <w:color w:val="000000"/>
                <w:sz w:val="22"/>
                <w:szCs w:val="22"/>
                <w:lang w:val="sr-Cyrl-CS"/>
              </w:rPr>
              <w:t>6</w:t>
            </w:r>
          </w:p>
        </w:tc>
      </w:tr>
      <w:tr w:rsidR="00BE50E6">
        <w:trPr>
          <w:gridAfter w:val="1"/>
          <w:wAfter w:w="1243" w:type="dxa"/>
          <w:trHeight w:val="530"/>
          <w:jc w:val="center"/>
        </w:trPr>
        <w:tc>
          <w:tcPr>
            <w:tcW w:w="1497" w:type="dxa"/>
            <w:tcBorders>
              <w:left w:val="double" w:sz="4" w:space="0" w:color="auto"/>
              <w:right w:val="double" w:sz="4" w:space="0" w:color="auto"/>
            </w:tcBorders>
            <w:vAlign w:val="center"/>
          </w:tcPr>
          <w:p w:rsidR="00BE50E6" w:rsidRDefault="00BE50E6">
            <w:pPr>
              <w:rPr>
                <w:color w:val="000000"/>
                <w:lang w:val="sr-Cyrl-CS"/>
              </w:rPr>
            </w:pPr>
            <w:r>
              <w:rPr>
                <w:color w:val="000000"/>
                <w:sz w:val="22"/>
                <w:szCs w:val="22"/>
                <w:lang w:val="sr-Cyrl-CS"/>
              </w:rPr>
              <w:t>Час одељ. з.</w:t>
            </w:r>
          </w:p>
        </w:tc>
        <w:tc>
          <w:tcPr>
            <w:tcW w:w="836" w:type="dxa"/>
            <w:tcBorders>
              <w:left w:val="double" w:sz="4" w:space="0" w:color="auto"/>
            </w:tcBorders>
            <w:vAlign w:val="center"/>
          </w:tcPr>
          <w:p w:rsidR="00BE50E6" w:rsidRDefault="00BE50E6">
            <w:pPr>
              <w:jc w:val="center"/>
              <w:rPr>
                <w:color w:val="000000"/>
                <w:lang w:val="sr-Cyrl-CS"/>
              </w:rPr>
            </w:pPr>
            <w:r>
              <w:rPr>
                <w:color w:val="000000"/>
                <w:sz w:val="22"/>
                <w:szCs w:val="22"/>
                <w:lang w:val="sr-Cyrl-CS"/>
              </w:rPr>
              <w:t>/</w:t>
            </w:r>
          </w:p>
        </w:tc>
        <w:tc>
          <w:tcPr>
            <w:tcW w:w="836" w:type="dxa"/>
            <w:tcBorders>
              <w:right w:val="double" w:sz="4" w:space="0" w:color="auto"/>
            </w:tcBorders>
            <w:vAlign w:val="center"/>
          </w:tcPr>
          <w:p w:rsidR="00BE50E6" w:rsidRDefault="00BE50E6">
            <w:pPr>
              <w:jc w:val="center"/>
              <w:rPr>
                <w:color w:val="000000"/>
                <w:lang w:val="sr-Cyrl-CS"/>
              </w:rPr>
            </w:pPr>
            <w:r>
              <w:rPr>
                <w:color w:val="000000"/>
                <w:sz w:val="22"/>
                <w:szCs w:val="22"/>
                <w:lang w:val="sr-Cyrl-CS"/>
              </w:rPr>
              <w:t>/</w:t>
            </w:r>
          </w:p>
        </w:tc>
        <w:tc>
          <w:tcPr>
            <w:tcW w:w="822" w:type="dxa"/>
            <w:tcBorders>
              <w:left w:val="double" w:sz="4" w:space="0" w:color="auto"/>
            </w:tcBorders>
            <w:vAlign w:val="center"/>
          </w:tcPr>
          <w:p w:rsidR="00BE50E6" w:rsidRDefault="00BE50E6">
            <w:pPr>
              <w:jc w:val="center"/>
              <w:rPr>
                <w:color w:val="000000"/>
                <w:lang w:val="sr-Cyrl-CS"/>
              </w:rPr>
            </w:pPr>
            <w:r>
              <w:rPr>
                <w:color w:val="000000"/>
                <w:sz w:val="22"/>
                <w:szCs w:val="22"/>
                <w:lang w:val="sr-Cyrl-CS"/>
              </w:rPr>
              <w:t>/</w:t>
            </w:r>
          </w:p>
        </w:tc>
        <w:tc>
          <w:tcPr>
            <w:tcW w:w="822" w:type="dxa"/>
            <w:tcBorders>
              <w:right w:val="double" w:sz="4" w:space="0" w:color="auto"/>
            </w:tcBorders>
            <w:vAlign w:val="center"/>
          </w:tcPr>
          <w:p w:rsidR="00BE50E6" w:rsidRDefault="00BE50E6">
            <w:pPr>
              <w:jc w:val="center"/>
              <w:rPr>
                <w:color w:val="000000"/>
                <w:lang w:val="sr-Cyrl-CS"/>
              </w:rPr>
            </w:pPr>
            <w:r>
              <w:rPr>
                <w:color w:val="000000"/>
                <w:sz w:val="22"/>
                <w:szCs w:val="22"/>
                <w:lang w:val="sr-Cyrl-CS"/>
              </w:rPr>
              <w:t>/</w:t>
            </w:r>
          </w:p>
        </w:tc>
        <w:tc>
          <w:tcPr>
            <w:tcW w:w="820" w:type="dxa"/>
            <w:tcBorders>
              <w:left w:val="double" w:sz="4" w:space="0" w:color="auto"/>
            </w:tcBorders>
            <w:vAlign w:val="center"/>
          </w:tcPr>
          <w:p w:rsidR="00BE50E6" w:rsidRDefault="00BE50E6">
            <w:pPr>
              <w:jc w:val="center"/>
              <w:rPr>
                <w:color w:val="000000"/>
                <w:lang w:val="sr-Cyrl-CS"/>
              </w:rPr>
            </w:pPr>
            <w:r>
              <w:rPr>
                <w:color w:val="000000"/>
                <w:sz w:val="22"/>
                <w:szCs w:val="22"/>
                <w:lang w:val="sr-Cyrl-CS"/>
              </w:rPr>
              <w:t>/</w:t>
            </w:r>
          </w:p>
        </w:tc>
        <w:tc>
          <w:tcPr>
            <w:tcW w:w="820" w:type="dxa"/>
            <w:tcBorders>
              <w:right w:val="double" w:sz="4" w:space="0" w:color="auto"/>
            </w:tcBorders>
            <w:vAlign w:val="center"/>
          </w:tcPr>
          <w:p w:rsidR="00BE50E6" w:rsidRDefault="00BE50E6">
            <w:pPr>
              <w:jc w:val="center"/>
              <w:rPr>
                <w:color w:val="000000"/>
                <w:lang w:val="sr-Cyrl-CS"/>
              </w:rPr>
            </w:pPr>
            <w:r>
              <w:rPr>
                <w:color w:val="000000"/>
                <w:sz w:val="22"/>
                <w:szCs w:val="22"/>
                <w:lang w:val="sr-Cyrl-CS"/>
              </w:rPr>
              <w:t>/</w:t>
            </w:r>
          </w:p>
        </w:tc>
        <w:tc>
          <w:tcPr>
            <w:tcW w:w="821" w:type="dxa"/>
            <w:tcBorders>
              <w:left w:val="double" w:sz="4" w:space="0" w:color="auto"/>
            </w:tcBorders>
            <w:vAlign w:val="center"/>
          </w:tcPr>
          <w:p w:rsidR="00BE50E6" w:rsidRDefault="00BE50E6" w:rsidP="00F31B15">
            <w:pPr>
              <w:jc w:val="center"/>
              <w:rPr>
                <w:color w:val="000000"/>
                <w:lang w:val="sr-Cyrl-CS"/>
              </w:rPr>
            </w:pPr>
            <w:r>
              <w:rPr>
                <w:color w:val="000000"/>
                <w:sz w:val="22"/>
                <w:szCs w:val="22"/>
                <w:lang w:val="sr-Cyrl-CS"/>
              </w:rPr>
              <w:t>36*</w:t>
            </w:r>
            <w:r w:rsidR="00F31B15">
              <w:rPr>
                <w:color w:val="000000"/>
                <w:sz w:val="22"/>
                <w:szCs w:val="22"/>
                <w:lang w:val="sr-Cyrl-CS"/>
              </w:rPr>
              <w:t>3</w:t>
            </w:r>
          </w:p>
        </w:tc>
        <w:tc>
          <w:tcPr>
            <w:tcW w:w="821" w:type="dxa"/>
            <w:tcBorders>
              <w:right w:val="double" w:sz="4" w:space="0" w:color="auto"/>
            </w:tcBorders>
            <w:vAlign w:val="center"/>
          </w:tcPr>
          <w:p w:rsidR="00BE50E6" w:rsidRDefault="00BE50E6">
            <w:pPr>
              <w:jc w:val="center"/>
              <w:rPr>
                <w:color w:val="000000"/>
                <w:lang w:val="sr-Cyrl-CS"/>
              </w:rPr>
            </w:pPr>
            <w:r>
              <w:rPr>
                <w:color w:val="000000"/>
                <w:sz w:val="22"/>
                <w:szCs w:val="22"/>
                <w:lang w:val="sr-Cyrl-CS"/>
              </w:rPr>
              <w:t>36*</w:t>
            </w:r>
            <w:r w:rsidR="00F31B15">
              <w:rPr>
                <w:color w:val="000000"/>
                <w:sz w:val="22"/>
                <w:szCs w:val="22"/>
                <w:lang w:val="sr-Cyrl-CS"/>
              </w:rPr>
              <w:t>3</w:t>
            </w:r>
          </w:p>
        </w:tc>
      </w:tr>
      <w:tr w:rsidR="00BE50E6">
        <w:trPr>
          <w:trHeight w:val="420"/>
          <w:jc w:val="center"/>
        </w:trPr>
        <w:tc>
          <w:tcPr>
            <w:tcW w:w="1497" w:type="dxa"/>
            <w:tcBorders>
              <w:top w:val="double" w:sz="4" w:space="0" w:color="auto"/>
              <w:left w:val="double" w:sz="4" w:space="0" w:color="auto"/>
              <w:bottom w:val="double" w:sz="2" w:space="0" w:color="auto"/>
              <w:right w:val="double" w:sz="4" w:space="0" w:color="auto"/>
            </w:tcBorders>
            <w:shd w:val="clear" w:color="auto" w:fill="EEECE1"/>
            <w:vAlign w:val="center"/>
          </w:tcPr>
          <w:p w:rsidR="00BE50E6" w:rsidRDefault="00BE50E6">
            <w:pPr>
              <w:rPr>
                <w:b/>
                <w:color w:val="000000"/>
              </w:rPr>
            </w:pPr>
            <w:r>
              <w:rPr>
                <w:b/>
                <w:color w:val="000000"/>
                <w:sz w:val="22"/>
                <w:szCs w:val="22"/>
              </w:rPr>
              <w:t>УКУПНО</w:t>
            </w:r>
          </w:p>
        </w:tc>
        <w:tc>
          <w:tcPr>
            <w:tcW w:w="836" w:type="dxa"/>
            <w:tcBorders>
              <w:top w:val="double" w:sz="4" w:space="0" w:color="auto"/>
              <w:left w:val="double" w:sz="4" w:space="0" w:color="auto"/>
              <w:bottom w:val="double" w:sz="2" w:space="0" w:color="auto"/>
            </w:tcBorders>
            <w:shd w:val="clear" w:color="auto" w:fill="EEECE1"/>
            <w:vAlign w:val="center"/>
          </w:tcPr>
          <w:p w:rsidR="00BE50E6" w:rsidRPr="004B51EB" w:rsidRDefault="00F31B15">
            <w:pPr>
              <w:jc w:val="center"/>
              <w:rPr>
                <w:b/>
                <w:color w:val="000000"/>
                <w:lang w:val="en-GB"/>
              </w:rPr>
            </w:pPr>
            <w:r>
              <w:rPr>
                <w:b/>
                <w:color w:val="000000"/>
                <w:lang w:val="sr-Cyrl-CS"/>
              </w:rPr>
              <w:t>2376</w:t>
            </w:r>
          </w:p>
        </w:tc>
        <w:tc>
          <w:tcPr>
            <w:tcW w:w="836" w:type="dxa"/>
            <w:tcBorders>
              <w:top w:val="double" w:sz="4" w:space="0" w:color="auto"/>
              <w:bottom w:val="double" w:sz="2" w:space="0" w:color="auto"/>
              <w:right w:val="double" w:sz="4" w:space="0" w:color="auto"/>
            </w:tcBorders>
            <w:shd w:val="clear" w:color="auto" w:fill="EEECE1"/>
            <w:vAlign w:val="center"/>
          </w:tcPr>
          <w:p w:rsidR="00BE50E6" w:rsidRPr="004B51EB" w:rsidRDefault="00F31B15" w:rsidP="004B51EB">
            <w:pPr>
              <w:jc w:val="center"/>
              <w:rPr>
                <w:b/>
                <w:color w:val="000000"/>
                <w:lang w:val="en-GB"/>
              </w:rPr>
            </w:pPr>
            <w:r>
              <w:rPr>
                <w:b/>
                <w:color w:val="000000"/>
                <w:lang w:val="sr-Cyrl-CS"/>
              </w:rPr>
              <w:t>2409</w:t>
            </w:r>
          </w:p>
        </w:tc>
        <w:tc>
          <w:tcPr>
            <w:tcW w:w="822" w:type="dxa"/>
            <w:tcBorders>
              <w:top w:val="double" w:sz="4" w:space="0" w:color="auto"/>
              <w:left w:val="double" w:sz="4" w:space="0" w:color="auto"/>
              <w:bottom w:val="double" w:sz="2" w:space="0" w:color="auto"/>
            </w:tcBorders>
            <w:shd w:val="clear" w:color="auto" w:fill="EEECE1"/>
            <w:vAlign w:val="center"/>
          </w:tcPr>
          <w:p w:rsidR="00BE50E6" w:rsidRDefault="00F31B15">
            <w:pPr>
              <w:jc w:val="center"/>
              <w:rPr>
                <w:b/>
                <w:color w:val="000000"/>
                <w:lang w:val="sr-Cyrl-CS"/>
              </w:rPr>
            </w:pPr>
            <w:r>
              <w:rPr>
                <w:b/>
                <w:color w:val="000000"/>
                <w:lang w:val="sr-Cyrl-CS"/>
              </w:rPr>
              <w:t>108</w:t>
            </w:r>
          </w:p>
        </w:tc>
        <w:tc>
          <w:tcPr>
            <w:tcW w:w="822" w:type="dxa"/>
            <w:tcBorders>
              <w:top w:val="double" w:sz="4" w:space="0" w:color="auto"/>
              <w:bottom w:val="double" w:sz="2" w:space="0" w:color="auto"/>
              <w:right w:val="double" w:sz="4" w:space="0" w:color="auto"/>
            </w:tcBorders>
            <w:shd w:val="clear" w:color="auto" w:fill="EEECE1"/>
            <w:vAlign w:val="center"/>
          </w:tcPr>
          <w:p w:rsidR="00BE50E6" w:rsidRDefault="00F31B15">
            <w:pPr>
              <w:jc w:val="center"/>
              <w:rPr>
                <w:b/>
                <w:color w:val="000000"/>
                <w:lang w:val="sr-Cyrl-CS"/>
              </w:rPr>
            </w:pPr>
            <w:r>
              <w:rPr>
                <w:b/>
                <w:color w:val="000000"/>
                <w:lang w:val="sr-Cyrl-CS"/>
              </w:rPr>
              <w:t>108</w:t>
            </w:r>
          </w:p>
        </w:tc>
        <w:tc>
          <w:tcPr>
            <w:tcW w:w="820" w:type="dxa"/>
            <w:tcBorders>
              <w:top w:val="double" w:sz="4" w:space="0" w:color="auto"/>
              <w:left w:val="double" w:sz="4" w:space="0" w:color="auto"/>
              <w:bottom w:val="double" w:sz="2" w:space="0" w:color="auto"/>
            </w:tcBorders>
            <w:shd w:val="clear" w:color="auto" w:fill="EEECE1"/>
            <w:vAlign w:val="center"/>
          </w:tcPr>
          <w:p w:rsidR="00BE50E6" w:rsidRDefault="00BE50E6">
            <w:pPr>
              <w:jc w:val="center"/>
              <w:rPr>
                <w:b/>
                <w:color w:val="000000"/>
                <w:lang w:val="sr-Cyrl-CS"/>
              </w:rPr>
            </w:pPr>
            <w:r>
              <w:rPr>
                <w:b/>
                <w:color w:val="000000"/>
                <w:lang w:val="sr-Cyrl-CS"/>
              </w:rPr>
              <w:t>/</w:t>
            </w:r>
          </w:p>
        </w:tc>
        <w:tc>
          <w:tcPr>
            <w:tcW w:w="820" w:type="dxa"/>
            <w:tcBorders>
              <w:top w:val="double" w:sz="4" w:space="0" w:color="auto"/>
              <w:bottom w:val="double" w:sz="2" w:space="0" w:color="auto"/>
              <w:right w:val="double" w:sz="4" w:space="0" w:color="auto"/>
            </w:tcBorders>
            <w:shd w:val="clear" w:color="auto" w:fill="EEECE1"/>
            <w:vAlign w:val="center"/>
          </w:tcPr>
          <w:p w:rsidR="00BE50E6" w:rsidRDefault="00BE50E6">
            <w:pPr>
              <w:jc w:val="center"/>
              <w:rPr>
                <w:b/>
                <w:color w:val="000000"/>
                <w:lang w:val="sr-Cyrl-CS"/>
              </w:rPr>
            </w:pPr>
            <w:r>
              <w:rPr>
                <w:b/>
                <w:color w:val="000000"/>
                <w:lang w:val="sr-Cyrl-CS"/>
              </w:rPr>
              <w:t>/</w:t>
            </w:r>
          </w:p>
        </w:tc>
        <w:tc>
          <w:tcPr>
            <w:tcW w:w="821" w:type="dxa"/>
            <w:tcBorders>
              <w:top w:val="double" w:sz="4" w:space="0" w:color="auto"/>
              <w:left w:val="double" w:sz="4" w:space="0" w:color="auto"/>
              <w:bottom w:val="double" w:sz="2" w:space="0" w:color="auto"/>
            </w:tcBorders>
            <w:shd w:val="clear" w:color="auto" w:fill="EEECE1"/>
            <w:vAlign w:val="center"/>
          </w:tcPr>
          <w:p w:rsidR="00BE50E6" w:rsidRDefault="00F31B15">
            <w:pPr>
              <w:jc w:val="center"/>
              <w:rPr>
                <w:b/>
                <w:color w:val="000000"/>
                <w:lang w:val="sr-Cyrl-CS"/>
              </w:rPr>
            </w:pPr>
            <w:r>
              <w:rPr>
                <w:b/>
                <w:color w:val="000000"/>
                <w:sz w:val="22"/>
                <w:szCs w:val="22"/>
                <w:lang w:val="sr-Cyrl-CS"/>
              </w:rPr>
              <w:t>108</w:t>
            </w:r>
          </w:p>
        </w:tc>
        <w:tc>
          <w:tcPr>
            <w:tcW w:w="821" w:type="dxa"/>
            <w:tcBorders>
              <w:top w:val="double" w:sz="4" w:space="0" w:color="auto"/>
              <w:bottom w:val="double" w:sz="2" w:space="0" w:color="auto"/>
              <w:right w:val="double" w:sz="4" w:space="0" w:color="auto"/>
            </w:tcBorders>
            <w:shd w:val="clear" w:color="auto" w:fill="EEECE1"/>
            <w:vAlign w:val="center"/>
          </w:tcPr>
          <w:p w:rsidR="00BE50E6" w:rsidRDefault="00F31B15">
            <w:pPr>
              <w:jc w:val="center"/>
              <w:rPr>
                <w:b/>
                <w:color w:val="000000"/>
                <w:lang w:val="sr-Cyrl-CS"/>
              </w:rPr>
            </w:pPr>
            <w:r>
              <w:rPr>
                <w:b/>
                <w:color w:val="000000"/>
                <w:sz w:val="22"/>
                <w:szCs w:val="22"/>
                <w:lang w:val="sr-Cyrl-CS"/>
              </w:rPr>
              <w:t>108</w:t>
            </w:r>
          </w:p>
        </w:tc>
        <w:tc>
          <w:tcPr>
            <w:tcW w:w="1243" w:type="dxa"/>
            <w:tcBorders>
              <w:top w:val="double" w:sz="4" w:space="0" w:color="auto"/>
              <w:left w:val="double" w:sz="4" w:space="0" w:color="auto"/>
              <w:bottom w:val="double" w:sz="2" w:space="0" w:color="auto"/>
              <w:right w:val="double" w:sz="4" w:space="0" w:color="auto"/>
            </w:tcBorders>
            <w:shd w:val="clear" w:color="auto" w:fill="EEECE1"/>
            <w:vAlign w:val="center"/>
          </w:tcPr>
          <w:p w:rsidR="00BE50E6" w:rsidRDefault="00F31B15" w:rsidP="004B51EB">
            <w:pPr>
              <w:jc w:val="center"/>
              <w:rPr>
                <w:b/>
                <w:color w:val="000000"/>
                <w:lang w:val="sr-Cyrl-CS"/>
              </w:rPr>
            </w:pPr>
            <w:r>
              <w:rPr>
                <w:b/>
                <w:color w:val="000000"/>
                <w:lang w:val="sr-Cyrl-CS"/>
              </w:rPr>
              <w:t>5217</w:t>
            </w:r>
          </w:p>
        </w:tc>
      </w:tr>
    </w:tbl>
    <w:p w:rsidR="00BE50E6" w:rsidRDefault="00BE50E6">
      <w:pPr>
        <w:rPr>
          <w:color w:val="000000"/>
          <w:sz w:val="20"/>
          <w:szCs w:val="22"/>
          <w:lang w:val="sr-Cyrl-CS"/>
        </w:rPr>
      </w:pPr>
      <w:r>
        <w:rPr>
          <w:color w:val="000000"/>
          <w:sz w:val="20"/>
          <w:szCs w:val="22"/>
          <w:lang w:val="sr-Cyrl-CS"/>
        </w:rPr>
        <w:t>*Обавезни изборни предмети</w:t>
      </w:r>
    </w:p>
    <w:p w:rsidR="00BE50E6" w:rsidRDefault="00BE50E6">
      <w:pPr>
        <w:rPr>
          <w:color w:val="000000"/>
          <w:sz w:val="20"/>
          <w:szCs w:val="22"/>
          <w:lang w:val="sr-Cyrl-CS"/>
        </w:rPr>
      </w:pPr>
      <w:r>
        <w:rPr>
          <w:color w:val="000000"/>
          <w:sz w:val="20"/>
          <w:szCs w:val="22"/>
          <w:lang w:val="sr-Cyrl-CS"/>
        </w:rPr>
        <w:t>** Изборни предмети</w:t>
      </w:r>
    </w:p>
    <w:p w:rsidR="00BE50E6" w:rsidRDefault="00BE50E6">
      <w:pPr>
        <w:rPr>
          <w:b/>
          <w:color w:val="FF0000"/>
          <w:sz w:val="22"/>
          <w:szCs w:val="22"/>
          <w:lang w:val="sr-Cyrl-CS"/>
        </w:rPr>
      </w:pPr>
    </w:p>
    <w:p w:rsidR="00BE50E6" w:rsidRDefault="00BE50E6">
      <w:pPr>
        <w:rPr>
          <w:b/>
          <w:color w:val="FF0000"/>
          <w:sz w:val="22"/>
          <w:szCs w:val="22"/>
          <w:lang w:val="sr-Cyrl-CS"/>
        </w:rPr>
      </w:pPr>
    </w:p>
    <w:p w:rsidR="00BE50E6" w:rsidRDefault="00BE50E6">
      <w:pPr>
        <w:jc w:val="center"/>
        <w:rPr>
          <w:b/>
          <w:color w:val="000000"/>
          <w:sz w:val="14"/>
          <w:szCs w:val="22"/>
          <w:lang w:val="sr-Cyrl-CS"/>
        </w:rPr>
      </w:pPr>
      <w:r w:rsidRPr="00C46C5B">
        <w:rPr>
          <w:b/>
          <w:sz w:val="22"/>
          <w:szCs w:val="22"/>
          <w:lang w:val="sr-Cyrl-CS"/>
        </w:rPr>
        <w:t>ТРЕЋИ РАЗРЕД – МАТИЧНА ШКОЛА, ИО СТУБО</w:t>
      </w:r>
      <w:r w:rsidR="003106C0">
        <w:rPr>
          <w:b/>
          <w:sz w:val="22"/>
          <w:szCs w:val="22"/>
          <w:lang w:val="sr-Cyrl-CS"/>
        </w:rPr>
        <w:t>, ИО БРЕЗОВИЦЕ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63"/>
        <w:gridCol w:w="866"/>
        <w:gridCol w:w="875"/>
        <w:gridCol w:w="847"/>
        <w:gridCol w:w="847"/>
        <w:gridCol w:w="822"/>
        <w:gridCol w:w="815"/>
        <w:gridCol w:w="840"/>
        <w:gridCol w:w="697"/>
        <w:gridCol w:w="1243"/>
      </w:tblGrid>
      <w:tr w:rsidR="00BE50E6">
        <w:trPr>
          <w:gridAfter w:val="1"/>
          <w:wAfter w:w="1243" w:type="dxa"/>
          <w:trHeight w:val="360"/>
          <w:jc w:val="center"/>
        </w:trPr>
        <w:tc>
          <w:tcPr>
            <w:tcW w:w="1463" w:type="dxa"/>
            <w:vMerge w:val="restart"/>
            <w:tcBorders>
              <w:top w:val="double" w:sz="4" w:space="0" w:color="auto"/>
              <w:left w:val="double" w:sz="4" w:space="0" w:color="auto"/>
              <w:right w:val="double" w:sz="4" w:space="0" w:color="auto"/>
            </w:tcBorders>
            <w:shd w:val="clear" w:color="auto" w:fill="EEECE1"/>
            <w:vAlign w:val="center"/>
          </w:tcPr>
          <w:p w:rsidR="00BE50E6" w:rsidRDefault="00BE50E6">
            <w:pPr>
              <w:jc w:val="center"/>
              <w:rPr>
                <w:b/>
                <w:color w:val="000000"/>
              </w:rPr>
            </w:pPr>
            <w:r>
              <w:rPr>
                <w:b/>
                <w:color w:val="000000"/>
                <w:sz w:val="22"/>
                <w:szCs w:val="22"/>
              </w:rPr>
              <w:t>ПРЕДМЕТ</w:t>
            </w:r>
          </w:p>
        </w:tc>
        <w:tc>
          <w:tcPr>
            <w:tcW w:w="1741" w:type="dxa"/>
            <w:gridSpan w:val="2"/>
            <w:tcBorders>
              <w:top w:val="double" w:sz="4" w:space="0" w:color="auto"/>
              <w:left w:val="double" w:sz="4" w:space="0" w:color="auto"/>
              <w:bottom w:val="double" w:sz="4" w:space="0" w:color="auto"/>
              <w:right w:val="double" w:sz="4" w:space="0" w:color="auto"/>
            </w:tcBorders>
            <w:shd w:val="clear" w:color="auto" w:fill="EEECE1"/>
            <w:vAlign w:val="center"/>
          </w:tcPr>
          <w:p w:rsidR="00BE50E6" w:rsidRDefault="00BE50E6">
            <w:pPr>
              <w:jc w:val="center"/>
              <w:rPr>
                <w:b/>
                <w:color w:val="000000"/>
              </w:rPr>
            </w:pPr>
            <w:r>
              <w:rPr>
                <w:b/>
                <w:color w:val="000000"/>
                <w:sz w:val="22"/>
                <w:szCs w:val="22"/>
              </w:rPr>
              <w:t>ОБАВЕЗНА</w:t>
            </w:r>
          </w:p>
        </w:tc>
        <w:tc>
          <w:tcPr>
            <w:tcW w:w="1694" w:type="dxa"/>
            <w:gridSpan w:val="2"/>
            <w:tcBorders>
              <w:top w:val="double" w:sz="4" w:space="0" w:color="auto"/>
              <w:left w:val="double" w:sz="4" w:space="0" w:color="auto"/>
              <w:bottom w:val="double" w:sz="4" w:space="0" w:color="auto"/>
              <w:right w:val="double" w:sz="4" w:space="0" w:color="auto"/>
            </w:tcBorders>
            <w:shd w:val="clear" w:color="auto" w:fill="EEECE1"/>
            <w:vAlign w:val="center"/>
          </w:tcPr>
          <w:p w:rsidR="00BE50E6" w:rsidRDefault="00BE50E6">
            <w:pPr>
              <w:jc w:val="center"/>
              <w:rPr>
                <w:b/>
                <w:color w:val="000000"/>
              </w:rPr>
            </w:pPr>
            <w:r>
              <w:rPr>
                <w:b/>
                <w:color w:val="000000"/>
                <w:sz w:val="22"/>
                <w:szCs w:val="22"/>
              </w:rPr>
              <w:t>ДОПУНСКА</w:t>
            </w:r>
          </w:p>
        </w:tc>
        <w:tc>
          <w:tcPr>
            <w:tcW w:w="1637" w:type="dxa"/>
            <w:gridSpan w:val="2"/>
            <w:tcBorders>
              <w:top w:val="double" w:sz="4" w:space="0" w:color="auto"/>
              <w:left w:val="double" w:sz="4" w:space="0" w:color="auto"/>
              <w:bottom w:val="double" w:sz="4" w:space="0" w:color="auto"/>
              <w:right w:val="double" w:sz="4" w:space="0" w:color="auto"/>
            </w:tcBorders>
            <w:shd w:val="clear" w:color="auto" w:fill="EEECE1"/>
            <w:vAlign w:val="center"/>
          </w:tcPr>
          <w:p w:rsidR="00BE50E6" w:rsidRDefault="00BE50E6">
            <w:pPr>
              <w:jc w:val="center"/>
              <w:rPr>
                <w:b/>
                <w:color w:val="000000"/>
              </w:rPr>
            </w:pPr>
            <w:r>
              <w:rPr>
                <w:b/>
                <w:color w:val="000000"/>
                <w:sz w:val="22"/>
                <w:szCs w:val="22"/>
              </w:rPr>
              <w:t>ДОДАТНА</w:t>
            </w:r>
          </w:p>
        </w:tc>
        <w:tc>
          <w:tcPr>
            <w:tcW w:w="1537" w:type="dxa"/>
            <w:gridSpan w:val="2"/>
            <w:tcBorders>
              <w:top w:val="double" w:sz="4" w:space="0" w:color="auto"/>
              <w:left w:val="double" w:sz="4" w:space="0" w:color="auto"/>
              <w:bottom w:val="double" w:sz="4" w:space="0" w:color="auto"/>
              <w:right w:val="double" w:sz="4" w:space="0" w:color="auto"/>
            </w:tcBorders>
            <w:shd w:val="clear" w:color="auto" w:fill="EEECE1"/>
            <w:vAlign w:val="center"/>
          </w:tcPr>
          <w:p w:rsidR="00BE50E6" w:rsidRDefault="00BE50E6">
            <w:pPr>
              <w:jc w:val="center"/>
              <w:rPr>
                <w:b/>
                <w:color w:val="000000"/>
              </w:rPr>
            </w:pPr>
            <w:r>
              <w:rPr>
                <w:b/>
                <w:color w:val="000000"/>
                <w:sz w:val="22"/>
                <w:szCs w:val="22"/>
              </w:rPr>
              <w:t xml:space="preserve">ВАННАСТ. </w:t>
            </w:r>
          </w:p>
        </w:tc>
      </w:tr>
      <w:tr w:rsidR="00BE50E6">
        <w:trPr>
          <w:gridAfter w:val="1"/>
          <w:wAfter w:w="1243" w:type="dxa"/>
          <w:trHeight w:val="145"/>
          <w:jc w:val="center"/>
        </w:trPr>
        <w:tc>
          <w:tcPr>
            <w:tcW w:w="1463" w:type="dxa"/>
            <w:vMerge/>
            <w:tcBorders>
              <w:left w:val="double" w:sz="4" w:space="0" w:color="auto"/>
              <w:bottom w:val="double" w:sz="4" w:space="0" w:color="auto"/>
              <w:right w:val="double" w:sz="4" w:space="0" w:color="auto"/>
            </w:tcBorders>
            <w:shd w:val="clear" w:color="auto" w:fill="EEECE1"/>
            <w:vAlign w:val="center"/>
          </w:tcPr>
          <w:p w:rsidR="00BE50E6" w:rsidRDefault="00BE50E6">
            <w:pPr>
              <w:jc w:val="center"/>
              <w:rPr>
                <w:b/>
                <w:color w:val="000000"/>
              </w:rPr>
            </w:pPr>
          </w:p>
        </w:tc>
        <w:tc>
          <w:tcPr>
            <w:tcW w:w="866" w:type="dxa"/>
            <w:tcBorders>
              <w:top w:val="double" w:sz="4" w:space="0" w:color="auto"/>
              <w:left w:val="double" w:sz="4" w:space="0" w:color="auto"/>
              <w:bottom w:val="double" w:sz="4" w:space="0" w:color="auto"/>
              <w:right w:val="single" w:sz="4" w:space="0" w:color="auto"/>
            </w:tcBorders>
            <w:shd w:val="clear" w:color="auto" w:fill="EEECE1"/>
            <w:vAlign w:val="center"/>
          </w:tcPr>
          <w:p w:rsidR="00BE50E6" w:rsidRDefault="00BE50E6">
            <w:pPr>
              <w:jc w:val="center"/>
              <w:rPr>
                <w:b/>
                <w:color w:val="000000"/>
              </w:rPr>
            </w:pPr>
            <w:r>
              <w:rPr>
                <w:b/>
                <w:color w:val="000000"/>
                <w:sz w:val="22"/>
                <w:szCs w:val="22"/>
              </w:rPr>
              <w:t>ПЛ</w:t>
            </w:r>
          </w:p>
        </w:tc>
        <w:tc>
          <w:tcPr>
            <w:tcW w:w="875" w:type="dxa"/>
            <w:tcBorders>
              <w:top w:val="double" w:sz="4" w:space="0" w:color="auto"/>
              <w:left w:val="single" w:sz="4" w:space="0" w:color="auto"/>
              <w:bottom w:val="double" w:sz="4" w:space="0" w:color="auto"/>
              <w:right w:val="double" w:sz="4" w:space="0" w:color="auto"/>
            </w:tcBorders>
            <w:shd w:val="clear" w:color="auto" w:fill="EEECE1"/>
            <w:vAlign w:val="center"/>
          </w:tcPr>
          <w:p w:rsidR="00BE50E6" w:rsidRDefault="00BE50E6">
            <w:pPr>
              <w:jc w:val="center"/>
              <w:rPr>
                <w:b/>
                <w:color w:val="000000"/>
              </w:rPr>
            </w:pPr>
            <w:r>
              <w:rPr>
                <w:b/>
                <w:color w:val="000000"/>
                <w:sz w:val="22"/>
                <w:szCs w:val="22"/>
              </w:rPr>
              <w:t>ОД</w:t>
            </w:r>
          </w:p>
        </w:tc>
        <w:tc>
          <w:tcPr>
            <w:tcW w:w="847" w:type="dxa"/>
            <w:tcBorders>
              <w:top w:val="double" w:sz="4" w:space="0" w:color="auto"/>
              <w:left w:val="double" w:sz="4" w:space="0" w:color="auto"/>
              <w:bottom w:val="double" w:sz="4" w:space="0" w:color="auto"/>
              <w:right w:val="single" w:sz="4" w:space="0" w:color="auto"/>
            </w:tcBorders>
            <w:shd w:val="clear" w:color="auto" w:fill="EEECE1"/>
            <w:vAlign w:val="center"/>
          </w:tcPr>
          <w:p w:rsidR="00BE50E6" w:rsidRDefault="00BE50E6">
            <w:pPr>
              <w:jc w:val="center"/>
              <w:rPr>
                <w:b/>
                <w:color w:val="000000"/>
              </w:rPr>
            </w:pPr>
            <w:r>
              <w:rPr>
                <w:b/>
                <w:color w:val="000000"/>
                <w:sz w:val="22"/>
                <w:szCs w:val="22"/>
              </w:rPr>
              <w:t>ПЛ</w:t>
            </w:r>
          </w:p>
        </w:tc>
        <w:tc>
          <w:tcPr>
            <w:tcW w:w="847" w:type="dxa"/>
            <w:tcBorders>
              <w:top w:val="double" w:sz="4" w:space="0" w:color="auto"/>
              <w:left w:val="single" w:sz="4" w:space="0" w:color="auto"/>
              <w:bottom w:val="double" w:sz="4" w:space="0" w:color="auto"/>
              <w:right w:val="double" w:sz="4" w:space="0" w:color="auto"/>
            </w:tcBorders>
            <w:shd w:val="clear" w:color="auto" w:fill="EEECE1"/>
            <w:vAlign w:val="center"/>
          </w:tcPr>
          <w:p w:rsidR="00BE50E6" w:rsidRDefault="00BE50E6">
            <w:pPr>
              <w:jc w:val="center"/>
              <w:rPr>
                <w:b/>
                <w:color w:val="000000"/>
              </w:rPr>
            </w:pPr>
            <w:r>
              <w:rPr>
                <w:b/>
                <w:color w:val="000000"/>
                <w:sz w:val="22"/>
                <w:szCs w:val="22"/>
              </w:rPr>
              <w:t>ОД</w:t>
            </w:r>
          </w:p>
        </w:tc>
        <w:tc>
          <w:tcPr>
            <w:tcW w:w="822" w:type="dxa"/>
            <w:tcBorders>
              <w:top w:val="double" w:sz="4" w:space="0" w:color="auto"/>
              <w:left w:val="double" w:sz="4" w:space="0" w:color="auto"/>
              <w:bottom w:val="double" w:sz="4" w:space="0" w:color="auto"/>
              <w:right w:val="single" w:sz="4" w:space="0" w:color="auto"/>
            </w:tcBorders>
            <w:shd w:val="clear" w:color="auto" w:fill="EEECE1"/>
            <w:vAlign w:val="center"/>
          </w:tcPr>
          <w:p w:rsidR="00BE50E6" w:rsidRDefault="00BE50E6">
            <w:pPr>
              <w:jc w:val="center"/>
              <w:rPr>
                <w:b/>
                <w:color w:val="000000"/>
              </w:rPr>
            </w:pPr>
            <w:r>
              <w:rPr>
                <w:b/>
                <w:color w:val="000000"/>
                <w:sz w:val="22"/>
                <w:szCs w:val="22"/>
              </w:rPr>
              <w:t>ПЛ</w:t>
            </w:r>
          </w:p>
        </w:tc>
        <w:tc>
          <w:tcPr>
            <w:tcW w:w="815" w:type="dxa"/>
            <w:tcBorders>
              <w:top w:val="double" w:sz="4" w:space="0" w:color="auto"/>
              <w:left w:val="single" w:sz="4" w:space="0" w:color="auto"/>
              <w:bottom w:val="double" w:sz="4" w:space="0" w:color="auto"/>
              <w:right w:val="double" w:sz="4" w:space="0" w:color="auto"/>
            </w:tcBorders>
            <w:shd w:val="clear" w:color="auto" w:fill="EEECE1"/>
            <w:vAlign w:val="center"/>
          </w:tcPr>
          <w:p w:rsidR="00BE50E6" w:rsidRDefault="00BE50E6">
            <w:pPr>
              <w:jc w:val="center"/>
              <w:rPr>
                <w:b/>
                <w:color w:val="000000"/>
              </w:rPr>
            </w:pPr>
            <w:r>
              <w:rPr>
                <w:b/>
                <w:color w:val="000000"/>
                <w:sz w:val="22"/>
                <w:szCs w:val="22"/>
              </w:rPr>
              <w:t>ОД</w:t>
            </w:r>
          </w:p>
        </w:tc>
        <w:tc>
          <w:tcPr>
            <w:tcW w:w="840" w:type="dxa"/>
            <w:tcBorders>
              <w:top w:val="double" w:sz="4" w:space="0" w:color="auto"/>
              <w:left w:val="double" w:sz="4" w:space="0" w:color="auto"/>
              <w:bottom w:val="double" w:sz="4" w:space="0" w:color="auto"/>
              <w:right w:val="single" w:sz="4" w:space="0" w:color="auto"/>
            </w:tcBorders>
            <w:shd w:val="clear" w:color="auto" w:fill="EEECE1"/>
            <w:vAlign w:val="center"/>
          </w:tcPr>
          <w:p w:rsidR="00BE50E6" w:rsidRDefault="00BE50E6">
            <w:pPr>
              <w:jc w:val="center"/>
              <w:rPr>
                <w:b/>
                <w:color w:val="000000"/>
              </w:rPr>
            </w:pPr>
            <w:r>
              <w:rPr>
                <w:b/>
                <w:color w:val="000000"/>
                <w:sz w:val="22"/>
                <w:szCs w:val="22"/>
              </w:rPr>
              <w:t>ПЛ</w:t>
            </w:r>
          </w:p>
        </w:tc>
        <w:tc>
          <w:tcPr>
            <w:tcW w:w="697" w:type="dxa"/>
            <w:tcBorders>
              <w:top w:val="nil"/>
              <w:left w:val="single" w:sz="4" w:space="0" w:color="auto"/>
              <w:bottom w:val="double" w:sz="4" w:space="0" w:color="auto"/>
              <w:right w:val="double" w:sz="4" w:space="0" w:color="auto"/>
            </w:tcBorders>
            <w:shd w:val="clear" w:color="auto" w:fill="EEECE1"/>
            <w:vAlign w:val="center"/>
          </w:tcPr>
          <w:p w:rsidR="00BE50E6" w:rsidRDefault="00BE50E6">
            <w:pPr>
              <w:jc w:val="center"/>
              <w:rPr>
                <w:b/>
                <w:color w:val="000000"/>
              </w:rPr>
            </w:pPr>
            <w:r>
              <w:rPr>
                <w:b/>
                <w:color w:val="000000"/>
                <w:sz w:val="22"/>
                <w:szCs w:val="22"/>
              </w:rPr>
              <w:t>ОД</w:t>
            </w:r>
          </w:p>
        </w:tc>
      </w:tr>
      <w:tr w:rsidR="00BE50E6">
        <w:trPr>
          <w:gridAfter w:val="1"/>
          <w:wAfter w:w="1243" w:type="dxa"/>
          <w:trHeight w:val="348"/>
          <w:jc w:val="center"/>
        </w:trPr>
        <w:tc>
          <w:tcPr>
            <w:tcW w:w="1463" w:type="dxa"/>
            <w:tcBorders>
              <w:top w:val="double" w:sz="4" w:space="0" w:color="auto"/>
              <w:left w:val="double" w:sz="4" w:space="0" w:color="auto"/>
              <w:right w:val="double" w:sz="4" w:space="0" w:color="auto"/>
            </w:tcBorders>
            <w:vAlign w:val="center"/>
          </w:tcPr>
          <w:p w:rsidR="00BE50E6" w:rsidRDefault="00BE50E6">
            <w:pPr>
              <w:rPr>
                <w:color w:val="000000"/>
                <w:lang w:val="sr-Cyrl-CS"/>
              </w:rPr>
            </w:pPr>
            <w:r>
              <w:rPr>
                <w:color w:val="000000"/>
                <w:sz w:val="22"/>
                <w:szCs w:val="22"/>
              </w:rPr>
              <w:t>Српски ј</w:t>
            </w:r>
            <w:r>
              <w:rPr>
                <w:color w:val="000000"/>
                <w:sz w:val="22"/>
                <w:szCs w:val="22"/>
                <w:lang w:val="sr-Cyrl-CS"/>
              </w:rPr>
              <w:t>език</w:t>
            </w:r>
          </w:p>
        </w:tc>
        <w:tc>
          <w:tcPr>
            <w:tcW w:w="866" w:type="dxa"/>
            <w:tcBorders>
              <w:top w:val="double" w:sz="4" w:space="0" w:color="auto"/>
              <w:left w:val="double" w:sz="4" w:space="0" w:color="auto"/>
            </w:tcBorders>
            <w:vAlign w:val="center"/>
          </w:tcPr>
          <w:p w:rsidR="00BE50E6" w:rsidRPr="004B51EB" w:rsidRDefault="00BE50E6">
            <w:pPr>
              <w:jc w:val="center"/>
              <w:rPr>
                <w:color w:val="000000"/>
                <w:lang w:val="en-GB"/>
              </w:rPr>
            </w:pPr>
            <w:r>
              <w:rPr>
                <w:color w:val="000000"/>
                <w:sz w:val="22"/>
                <w:szCs w:val="22"/>
              </w:rPr>
              <w:t>180</w:t>
            </w:r>
            <w:r>
              <w:rPr>
                <w:color w:val="000000"/>
                <w:sz w:val="22"/>
                <w:szCs w:val="22"/>
                <w:lang w:val="sr-Cyrl-CS"/>
              </w:rPr>
              <w:t>*</w:t>
            </w:r>
            <w:r w:rsidR="004B51EB">
              <w:rPr>
                <w:color w:val="000000"/>
                <w:sz w:val="22"/>
                <w:szCs w:val="22"/>
                <w:lang w:val="en-GB"/>
              </w:rPr>
              <w:t>2</w:t>
            </w:r>
          </w:p>
        </w:tc>
        <w:tc>
          <w:tcPr>
            <w:tcW w:w="875" w:type="dxa"/>
            <w:tcBorders>
              <w:top w:val="double" w:sz="4" w:space="0" w:color="auto"/>
              <w:right w:val="double" w:sz="4" w:space="0" w:color="auto"/>
            </w:tcBorders>
            <w:vAlign w:val="center"/>
          </w:tcPr>
          <w:p w:rsidR="00BE50E6" w:rsidRPr="004B51EB" w:rsidRDefault="00991035">
            <w:pPr>
              <w:jc w:val="center"/>
              <w:rPr>
                <w:color w:val="000000"/>
                <w:lang w:val="en-GB"/>
              </w:rPr>
            </w:pPr>
            <w:r>
              <w:rPr>
                <w:color w:val="000000"/>
                <w:sz w:val="22"/>
                <w:szCs w:val="22"/>
              </w:rPr>
              <w:t>183</w:t>
            </w:r>
            <w:r w:rsidR="00BE50E6">
              <w:rPr>
                <w:color w:val="000000"/>
                <w:sz w:val="22"/>
                <w:szCs w:val="22"/>
                <w:lang w:val="sr-Cyrl-CS"/>
              </w:rPr>
              <w:t>*</w:t>
            </w:r>
            <w:r w:rsidR="004B51EB">
              <w:rPr>
                <w:color w:val="000000"/>
                <w:sz w:val="22"/>
                <w:szCs w:val="22"/>
                <w:lang w:val="en-GB"/>
              </w:rPr>
              <w:t>2</w:t>
            </w:r>
          </w:p>
        </w:tc>
        <w:tc>
          <w:tcPr>
            <w:tcW w:w="847" w:type="dxa"/>
            <w:tcBorders>
              <w:top w:val="double" w:sz="4" w:space="0" w:color="auto"/>
              <w:left w:val="double" w:sz="4" w:space="0" w:color="auto"/>
            </w:tcBorders>
            <w:vAlign w:val="center"/>
          </w:tcPr>
          <w:p w:rsidR="00BE50E6" w:rsidRPr="004B51EB" w:rsidRDefault="00BE50E6">
            <w:pPr>
              <w:jc w:val="center"/>
              <w:rPr>
                <w:color w:val="000000"/>
                <w:lang w:val="en-GB"/>
              </w:rPr>
            </w:pPr>
            <w:r>
              <w:rPr>
                <w:color w:val="000000"/>
                <w:sz w:val="22"/>
                <w:szCs w:val="22"/>
              </w:rPr>
              <w:t>1</w:t>
            </w:r>
            <w:r>
              <w:rPr>
                <w:color w:val="000000"/>
                <w:sz w:val="22"/>
                <w:szCs w:val="22"/>
                <w:lang w:val="sr-Cyrl-CS"/>
              </w:rPr>
              <w:t>8*</w:t>
            </w:r>
            <w:r w:rsidR="004B51EB">
              <w:rPr>
                <w:color w:val="000000"/>
                <w:sz w:val="22"/>
                <w:szCs w:val="22"/>
                <w:lang w:val="en-GB"/>
              </w:rPr>
              <w:t>2</w:t>
            </w:r>
          </w:p>
        </w:tc>
        <w:tc>
          <w:tcPr>
            <w:tcW w:w="847" w:type="dxa"/>
            <w:tcBorders>
              <w:top w:val="double" w:sz="4" w:space="0" w:color="auto"/>
              <w:right w:val="double" w:sz="4" w:space="0" w:color="auto"/>
            </w:tcBorders>
            <w:vAlign w:val="center"/>
          </w:tcPr>
          <w:p w:rsidR="00BE50E6" w:rsidRPr="004B51EB" w:rsidRDefault="00BE50E6">
            <w:pPr>
              <w:jc w:val="center"/>
              <w:rPr>
                <w:color w:val="000000"/>
                <w:lang w:val="en-GB"/>
              </w:rPr>
            </w:pPr>
            <w:r>
              <w:rPr>
                <w:color w:val="000000"/>
                <w:sz w:val="22"/>
                <w:szCs w:val="22"/>
              </w:rPr>
              <w:t>1</w:t>
            </w:r>
            <w:r>
              <w:rPr>
                <w:color w:val="000000"/>
                <w:sz w:val="22"/>
                <w:szCs w:val="22"/>
                <w:lang w:val="sr-Cyrl-CS"/>
              </w:rPr>
              <w:t>8*</w:t>
            </w:r>
            <w:r w:rsidR="004B51EB">
              <w:rPr>
                <w:color w:val="000000"/>
                <w:sz w:val="22"/>
                <w:szCs w:val="22"/>
                <w:lang w:val="en-GB"/>
              </w:rPr>
              <w:t>2</w:t>
            </w:r>
          </w:p>
        </w:tc>
        <w:tc>
          <w:tcPr>
            <w:tcW w:w="822" w:type="dxa"/>
            <w:tcBorders>
              <w:top w:val="double" w:sz="4" w:space="0" w:color="auto"/>
              <w:left w:val="double" w:sz="4" w:space="0" w:color="auto"/>
            </w:tcBorders>
            <w:vAlign w:val="center"/>
          </w:tcPr>
          <w:p w:rsidR="00BE50E6" w:rsidRDefault="00BE50E6">
            <w:pPr>
              <w:jc w:val="center"/>
              <w:rPr>
                <w:color w:val="000000"/>
              </w:rPr>
            </w:pPr>
            <w:r>
              <w:rPr>
                <w:color w:val="000000"/>
                <w:sz w:val="22"/>
                <w:szCs w:val="22"/>
              </w:rPr>
              <w:t>/</w:t>
            </w:r>
          </w:p>
        </w:tc>
        <w:tc>
          <w:tcPr>
            <w:tcW w:w="815" w:type="dxa"/>
            <w:tcBorders>
              <w:top w:val="double" w:sz="4" w:space="0" w:color="auto"/>
              <w:right w:val="double" w:sz="4" w:space="0" w:color="auto"/>
            </w:tcBorders>
            <w:vAlign w:val="center"/>
          </w:tcPr>
          <w:p w:rsidR="00BE50E6" w:rsidRDefault="00BE50E6">
            <w:pPr>
              <w:jc w:val="center"/>
              <w:rPr>
                <w:color w:val="000000"/>
              </w:rPr>
            </w:pPr>
            <w:r>
              <w:rPr>
                <w:color w:val="000000"/>
                <w:sz w:val="22"/>
                <w:szCs w:val="22"/>
              </w:rPr>
              <w:t>/</w:t>
            </w:r>
          </w:p>
        </w:tc>
        <w:tc>
          <w:tcPr>
            <w:tcW w:w="840" w:type="dxa"/>
            <w:tcBorders>
              <w:top w:val="double" w:sz="4" w:space="0" w:color="auto"/>
              <w:left w:val="double" w:sz="4" w:space="0" w:color="auto"/>
            </w:tcBorders>
            <w:vAlign w:val="center"/>
          </w:tcPr>
          <w:p w:rsidR="00BE50E6" w:rsidRDefault="00BE50E6">
            <w:pPr>
              <w:jc w:val="center"/>
              <w:rPr>
                <w:color w:val="000000"/>
                <w:lang w:val="sr-Cyrl-CS"/>
              </w:rPr>
            </w:pPr>
            <w:r>
              <w:rPr>
                <w:color w:val="000000"/>
                <w:sz w:val="22"/>
                <w:szCs w:val="22"/>
                <w:lang w:val="sr-Cyrl-CS"/>
              </w:rPr>
              <w:t>/</w:t>
            </w:r>
          </w:p>
        </w:tc>
        <w:tc>
          <w:tcPr>
            <w:tcW w:w="697" w:type="dxa"/>
            <w:tcBorders>
              <w:top w:val="double" w:sz="4" w:space="0" w:color="auto"/>
              <w:right w:val="double" w:sz="4" w:space="0" w:color="auto"/>
            </w:tcBorders>
            <w:vAlign w:val="center"/>
          </w:tcPr>
          <w:p w:rsidR="00BE50E6" w:rsidRDefault="00BE50E6">
            <w:pPr>
              <w:jc w:val="center"/>
              <w:rPr>
                <w:color w:val="000000"/>
                <w:lang w:val="sr-Cyrl-CS"/>
              </w:rPr>
            </w:pPr>
            <w:r>
              <w:rPr>
                <w:color w:val="000000"/>
                <w:sz w:val="22"/>
                <w:szCs w:val="22"/>
                <w:lang w:val="sr-Cyrl-CS"/>
              </w:rPr>
              <w:t>/</w:t>
            </w:r>
          </w:p>
        </w:tc>
      </w:tr>
      <w:tr w:rsidR="00BE50E6">
        <w:trPr>
          <w:gridAfter w:val="1"/>
          <w:wAfter w:w="1243" w:type="dxa"/>
          <w:trHeight w:val="333"/>
          <w:jc w:val="center"/>
        </w:trPr>
        <w:tc>
          <w:tcPr>
            <w:tcW w:w="1463" w:type="dxa"/>
            <w:tcBorders>
              <w:left w:val="double" w:sz="4" w:space="0" w:color="auto"/>
              <w:right w:val="double" w:sz="4" w:space="0" w:color="auto"/>
            </w:tcBorders>
            <w:vAlign w:val="center"/>
          </w:tcPr>
          <w:p w:rsidR="00BE50E6" w:rsidRDefault="00BE50E6">
            <w:pPr>
              <w:rPr>
                <w:color w:val="000000"/>
              </w:rPr>
            </w:pPr>
            <w:r>
              <w:rPr>
                <w:color w:val="000000"/>
                <w:sz w:val="22"/>
                <w:szCs w:val="22"/>
              </w:rPr>
              <w:t>Енглески ј.</w:t>
            </w:r>
          </w:p>
        </w:tc>
        <w:tc>
          <w:tcPr>
            <w:tcW w:w="866" w:type="dxa"/>
            <w:tcBorders>
              <w:left w:val="double" w:sz="4" w:space="0" w:color="auto"/>
            </w:tcBorders>
            <w:vAlign w:val="center"/>
          </w:tcPr>
          <w:p w:rsidR="00BE50E6" w:rsidRPr="004B51EB" w:rsidRDefault="00BE50E6">
            <w:pPr>
              <w:jc w:val="center"/>
              <w:rPr>
                <w:color w:val="000000"/>
                <w:lang w:val="en-GB"/>
              </w:rPr>
            </w:pPr>
            <w:r>
              <w:rPr>
                <w:color w:val="000000"/>
                <w:sz w:val="22"/>
                <w:szCs w:val="22"/>
              </w:rPr>
              <w:t>72</w:t>
            </w:r>
            <w:r>
              <w:rPr>
                <w:color w:val="000000"/>
                <w:sz w:val="22"/>
                <w:szCs w:val="22"/>
                <w:lang w:val="sr-Cyrl-CS"/>
              </w:rPr>
              <w:t>*</w:t>
            </w:r>
            <w:r w:rsidR="004B51EB">
              <w:rPr>
                <w:color w:val="000000"/>
                <w:sz w:val="22"/>
                <w:szCs w:val="22"/>
                <w:lang w:val="en-GB"/>
              </w:rPr>
              <w:t>2</w:t>
            </w:r>
          </w:p>
        </w:tc>
        <w:tc>
          <w:tcPr>
            <w:tcW w:w="875" w:type="dxa"/>
            <w:tcBorders>
              <w:right w:val="double" w:sz="4" w:space="0" w:color="auto"/>
            </w:tcBorders>
            <w:vAlign w:val="center"/>
          </w:tcPr>
          <w:p w:rsidR="00BE50E6" w:rsidRPr="004B51EB" w:rsidRDefault="00BE50E6">
            <w:pPr>
              <w:jc w:val="center"/>
              <w:rPr>
                <w:color w:val="000000"/>
                <w:sz w:val="22"/>
                <w:szCs w:val="22"/>
                <w:lang w:val="en-GB"/>
              </w:rPr>
            </w:pPr>
            <w:r>
              <w:rPr>
                <w:color w:val="000000"/>
                <w:sz w:val="22"/>
                <w:szCs w:val="22"/>
              </w:rPr>
              <w:t>72</w:t>
            </w:r>
            <w:r w:rsidR="004B51EB">
              <w:rPr>
                <w:color w:val="000000"/>
                <w:sz w:val="22"/>
                <w:szCs w:val="22"/>
                <w:lang w:val="sr-Cyrl-CS"/>
              </w:rPr>
              <w:t>*</w:t>
            </w:r>
            <w:r w:rsidR="004B51EB">
              <w:rPr>
                <w:color w:val="000000"/>
                <w:sz w:val="22"/>
                <w:szCs w:val="22"/>
                <w:lang w:val="en-GB"/>
              </w:rPr>
              <w:t>2</w:t>
            </w:r>
          </w:p>
        </w:tc>
        <w:tc>
          <w:tcPr>
            <w:tcW w:w="847" w:type="dxa"/>
            <w:tcBorders>
              <w:left w:val="double" w:sz="4" w:space="0" w:color="auto"/>
            </w:tcBorders>
            <w:vAlign w:val="center"/>
          </w:tcPr>
          <w:p w:rsidR="00BE50E6" w:rsidRDefault="00BE50E6">
            <w:pPr>
              <w:jc w:val="center"/>
              <w:rPr>
                <w:color w:val="000000"/>
              </w:rPr>
            </w:pPr>
            <w:r>
              <w:rPr>
                <w:color w:val="000000"/>
                <w:sz w:val="22"/>
                <w:szCs w:val="22"/>
              </w:rPr>
              <w:t>/</w:t>
            </w:r>
          </w:p>
        </w:tc>
        <w:tc>
          <w:tcPr>
            <w:tcW w:w="847" w:type="dxa"/>
            <w:tcBorders>
              <w:right w:val="double" w:sz="4" w:space="0" w:color="auto"/>
            </w:tcBorders>
            <w:vAlign w:val="center"/>
          </w:tcPr>
          <w:p w:rsidR="00BE50E6" w:rsidRDefault="00BE50E6">
            <w:pPr>
              <w:jc w:val="center"/>
              <w:rPr>
                <w:color w:val="000000"/>
              </w:rPr>
            </w:pPr>
            <w:r>
              <w:rPr>
                <w:color w:val="000000"/>
                <w:sz w:val="22"/>
                <w:szCs w:val="22"/>
              </w:rPr>
              <w:t>/</w:t>
            </w:r>
          </w:p>
        </w:tc>
        <w:tc>
          <w:tcPr>
            <w:tcW w:w="822" w:type="dxa"/>
            <w:tcBorders>
              <w:left w:val="double" w:sz="4" w:space="0" w:color="auto"/>
            </w:tcBorders>
            <w:vAlign w:val="center"/>
          </w:tcPr>
          <w:p w:rsidR="00BE50E6" w:rsidRDefault="00BE50E6">
            <w:pPr>
              <w:jc w:val="center"/>
              <w:rPr>
                <w:color w:val="000000"/>
              </w:rPr>
            </w:pPr>
            <w:r>
              <w:rPr>
                <w:color w:val="000000"/>
                <w:sz w:val="22"/>
                <w:szCs w:val="22"/>
              </w:rPr>
              <w:t>/</w:t>
            </w:r>
          </w:p>
        </w:tc>
        <w:tc>
          <w:tcPr>
            <w:tcW w:w="815" w:type="dxa"/>
            <w:tcBorders>
              <w:right w:val="double" w:sz="4" w:space="0" w:color="auto"/>
            </w:tcBorders>
            <w:vAlign w:val="center"/>
          </w:tcPr>
          <w:p w:rsidR="00BE50E6" w:rsidRDefault="00BE50E6">
            <w:pPr>
              <w:jc w:val="center"/>
              <w:rPr>
                <w:color w:val="000000"/>
              </w:rPr>
            </w:pPr>
            <w:r>
              <w:rPr>
                <w:color w:val="000000"/>
                <w:sz w:val="22"/>
                <w:szCs w:val="22"/>
              </w:rPr>
              <w:t>/</w:t>
            </w:r>
          </w:p>
        </w:tc>
        <w:tc>
          <w:tcPr>
            <w:tcW w:w="840" w:type="dxa"/>
            <w:tcBorders>
              <w:left w:val="double" w:sz="4" w:space="0" w:color="auto"/>
            </w:tcBorders>
            <w:vAlign w:val="center"/>
          </w:tcPr>
          <w:p w:rsidR="00BE50E6" w:rsidRDefault="00BE50E6">
            <w:pPr>
              <w:jc w:val="center"/>
              <w:rPr>
                <w:color w:val="000000"/>
              </w:rPr>
            </w:pPr>
            <w:r>
              <w:rPr>
                <w:color w:val="000000"/>
                <w:sz w:val="22"/>
                <w:szCs w:val="22"/>
              </w:rPr>
              <w:t>/</w:t>
            </w:r>
          </w:p>
        </w:tc>
        <w:tc>
          <w:tcPr>
            <w:tcW w:w="697" w:type="dxa"/>
            <w:tcBorders>
              <w:right w:val="double" w:sz="4" w:space="0" w:color="auto"/>
            </w:tcBorders>
            <w:vAlign w:val="center"/>
          </w:tcPr>
          <w:p w:rsidR="00BE50E6" w:rsidRDefault="00BE50E6">
            <w:pPr>
              <w:jc w:val="center"/>
              <w:rPr>
                <w:color w:val="000000"/>
              </w:rPr>
            </w:pPr>
            <w:r>
              <w:rPr>
                <w:color w:val="000000"/>
                <w:sz w:val="22"/>
                <w:szCs w:val="22"/>
              </w:rPr>
              <w:t>/</w:t>
            </w:r>
          </w:p>
        </w:tc>
      </w:tr>
      <w:tr w:rsidR="00BE50E6">
        <w:trPr>
          <w:gridAfter w:val="1"/>
          <w:wAfter w:w="1243" w:type="dxa"/>
          <w:trHeight w:val="348"/>
          <w:jc w:val="center"/>
        </w:trPr>
        <w:tc>
          <w:tcPr>
            <w:tcW w:w="1463" w:type="dxa"/>
            <w:tcBorders>
              <w:left w:val="double" w:sz="4" w:space="0" w:color="auto"/>
              <w:right w:val="double" w:sz="4" w:space="0" w:color="auto"/>
            </w:tcBorders>
            <w:vAlign w:val="center"/>
          </w:tcPr>
          <w:p w:rsidR="00BE50E6" w:rsidRDefault="00BE50E6">
            <w:pPr>
              <w:rPr>
                <w:color w:val="000000"/>
              </w:rPr>
            </w:pPr>
            <w:r>
              <w:rPr>
                <w:color w:val="000000"/>
                <w:sz w:val="22"/>
                <w:szCs w:val="22"/>
              </w:rPr>
              <w:t>Математика</w:t>
            </w:r>
          </w:p>
        </w:tc>
        <w:tc>
          <w:tcPr>
            <w:tcW w:w="866" w:type="dxa"/>
            <w:tcBorders>
              <w:left w:val="double" w:sz="4" w:space="0" w:color="auto"/>
            </w:tcBorders>
            <w:vAlign w:val="center"/>
          </w:tcPr>
          <w:p w:rsidR="00BE50E6" w:rsidRPr="004B51EB" w:rsidRDefault="00BE50E6">
            <w:pPr>
              <w:jc w:val="center"/>
              <w:rPr>
                <w:color w:val="000000"/>
                <w:lang w:val="en-GB"/>
              </w:rPr>
            </w:pPr>
            <w:r>
              <w:rPr>
                <w:color w:val="000000"/>
                <w:sz w:val="22"/>
                <w:szCs w:val="22"/>
              </w:rPr>
              <w:t>180</w:t>
            </w:r>
            <w:r>
              <w:rPr>
                <w:color w:val="000000"/>
                <w:sz w:val="22"/>
                <w:szCs w:val="22"/>
                <w:lang w:val="sr-Cyrl-CS"/>
              </w:rPr>
              <w:t>*</w:t>
            </w:r>
            <w:r w:rsidR="004B51EB">
              <w:rPr>
                <w:color w:val="000000"/>
                <w:sz w:val="22"/>
                <w:szCs w:val="22"/>
                <w:lang w:val="en-GB"/>
              </w:rPr>
              <w:t>2</w:t>
            </w:r>
          </w:p>
        </w:tc>
        <w:tc>
          <w:tcPr>
            <w:tcW w:w="875" w:type="dxa"/>
            <w:tcBorders>
              <w:right w:val="double" w:sz="4" w:space="0" w:color="auto"/>
            </w:tcBorders>
            <w:vAlign w:val="center"/>
          </w:tcPr>
          <w:p w:rsidR="00BE50E6" w:rsidRPr="004B51EB" w:rsidRDefault="00BE50E6">
            <w:pPr>
              <w:jc w:val="center"/>
              <w:rPr>
                <w:color w:val="000000"/>
                <w:lang w:val="en-GB"/>
              </w:rPr>
            </w:pPr>
            <w:r>
              <w:rPr>
                <w:color w:val="000000"/>
                <w:sz w:val="22"/>
                <w:szCs w:val="22"/>
              </w:rPr>
              <w:t>18</w:t>
            </w:r>
            <w:r w:rsidR="00991035">
              <w:rPr>
                <w:color w:val="000000"/>
                <w:sz w:val="22"/>
                <w:szCs w:val="22"/>
                <w:lang w:val="en-GB"/>
              </w:rPr>
              <w:t>3</w:t>
            </w:r>
            <w:r>
              <w:rPr>
                <w:color w:val="000000"/>
                <w:sz w:val="22"/>
                <w:szCs w:val="22"/>
                <w:lang w:val="sr-Cyrl-CS"/>
              </w:rPr>
              <w:t>*</w:t>
            </w:r>
            <w:r w:rsidR="004B51EB">
              <w:rPr>
                <w:color w:val="000000"/>
                <w:sz w:val="22"/>
                <w:szCs w:val="22"/>
                <w:lang w:val="en-GB"/>
              </w:rPr>
              <w:t>2</w:t>
            </w:r>
          </w:p>
        </w:tc>
        <w:tc>
          <w:tcPr>
            <w:tcW w:w="847" w:type="dxa"/>
            <w:tcBorders>
              <w:left w:val="double" w:sz="4" w:space="0" w:color="auto"/>
            </w:tcBorders>
            <w:vAlign w:val="center"/>
          </w:tcPr>
          <w:p w:rsidR="00BE50E6" w:rsidRPr="004B51EB" w:rsidRDefault="00BE50E6">
            <w:pPr>
              <w:jc w:val="center"/>
              <w:rPr>
                <w:color w:val="000000"/>
                <w:lang w:val="en-GB"/>
              </w:rPr>
            </w:pPr>
            <w:r>
              <w:rPr>
                <w:color w:val="000000"/>
                <w:sz w:val="22"/>
                <w:szCs w:val="22"/>
              </w:rPr>
              <w:t>1</w:t>
            </w:r>
            <w:r>
              <w:rPr>
                <w:color w:val="000000"/>
                <w:sz w:val="22"/>
                <w:szCs w:val="22"/>
                <w:lang w:val="sr-Cyrl-CS"/>
              </w:rPr>
              <w:t>8*</w:t>
            </w:r>
            <w:r w:rsidR="004B51EB">
              <w:rPr>
                <w:color w:val="000000"/>
                <w:sz w:val="22"/>
                <w:szCs w:val="22"/>
                <w:lang w:val="en-GB"/>
              </w:rPr>
              <w:t>2</w:t>
            </w:r>
          </w:p>
        </w:tc>
        <w:tc>
          <w:tcPr>
            <w:tcW w:w="847" w:type="dxa"/>
            <w:tcBorders>
              <w:right w:val="double" w:sz="4" w:space="0" w:color="auto"/>
            </w:tcBorders>
            <w:vAlign w:val="center"/>
          </w:tcPr>
          <w:p w:rsidR="00BE50E6" w:rsidRPr="004B51EB" w:rsidRDefault="00BE50E6">
            <w:pPr>
              <w:jc w:val="center"/>
              <w:rPr>
                <w:color w:val="000000"/>
                <w:lang w:val="en-GB"/>
              </w:rPr>
            </w:pPr>
            <w:r>
              <w:rPr>
                <w:color w:val="000000"/>
                <w:sz w:val="22"/>
                <w:szCs w:val="22"/>
              </w:rPr>
              <w:t>1</w:t>
            </w:r>
            <w:r>
              <w:rPr>
                <w:color w:val="000000"/>
                <w:sz w:val="22"/>
                <w:szCs w:val="22"/>
                <w:lang w:val="sr-Cyrl-CS"/>
              </w:rPr>
              <w:t>8*</w:t>
            </w:r>
            <w:r w:rsidR="004B51EB">
              <w:rPr>
                <w:color w:val="000000"/>
                <w:sz w:val="22"/>
                <w:szCs w:val="22"/>
                <w:lang w:val="en-GB"/>
              </w:rPr>
              <w:t>2</w:t>
            </w:r>
          </w:p>
        </w:tc>
        <w:tc>
          <w:tcPr>
            <w:tcW w:w="822" w:type="dxa"/>
            <w:tcBorders>
              <w:left w:val="double" w:sz="4" w:space="0" w:color="auto"/>
            </w:tcBorders>
            <w:vAlign w:val="center"/>
          </w:tcPr>
          <w:p w:rsidR="00BE50E6" w:rsidRDefault="00BE50E6">
            <w:pPr>
              <w:jc w:val="center"/>
              <w:rPr>
                <w:color w:val="000000"/>
              </w:rPr>
            </w:pPr>
            <w:r>
              <w:rPr>
                <w:color w:val="000000"/>
                <w:sz w:val="22"/>
                <w:szCs w:val="22"/>
              </w:rPr>
              <w:t>/</w:t>
            </w:r>
          </w:p>
        </w:tc>
        <w:tc>
          <w:tcPr>
            <w:tcW w:w="815" w:type="dxa"/>
            <w:tcBorders>
              <w:right w:val="double" w:sz="4" w:space="0" w:color="auto"/>
            </w:tcBorders>
            <w:vAlign w:val="center"/>
          </w:tcPr>
          <w:p w:rsidR="00BE50E6" w:rsidRDefault="00BE50E6">
            <w:pPr>
              <w:jc w:val="center"/>
              <w:rPr>
                <w:color w:val="000000"/>
              </w:rPr>
            </w:pPr>
            <w:r>
              <w:rPr>
                <w:color w:val="000000"/>
                <w:sz w:val="22"/>
                <w:szCs w:val="22"/>
              </w:rPr>
              <w:t>/</w:t>
            </w:r>
          </w:p>
        </w:tc>
        <w:tc>
          <w:tcPr>
            <w:tcW w:w="840" w:type="dxa"/>
            <w:tcBorders>
              <w:left w:val="double" w:sz="4" w:space="0" w:color="auto"/>
            </w:tcBorders>
            <w:vAlign w:val="center"/>
          </w:tcPr>
          <w:p w:rsidR="00BE50E6" w:rsidRDefault="00BE50E6">
            <w:pPr>
              <w:jc w:val="center"/>
              <w:rPr>
                <w:color w:val="000000"/>
              </w:rPr>
            </w:pPr>
            <w:r>
              <w:rPr>
                <w:color w:val="000000"/>
                <w:sz w:val="22"/>
                <w:szCs w:val="22"/>
              </w:rPr>
              <w:t>/</w:t>
            </w:r>
          </w:p>
        </w:tc>
        <w:tc>
          <w:tcPr>
            <w:tcW w:w="697" w:type="dxa"/>
            <w:tcBorders>
              <w:right w:val="double" w:sz="4" w:space="0" w:color="auto"/>
            </w:tcBorders>
            <w:vAlign w:val="center"/>
          </w:tcPr>
          <w:p w:rsidR="00BE50E6" w:rsidRDefault="00BE50E6">
            <w:pPr>
              <w:jc w:val="center"/>
              <w:rPr>
                <w:color w:val="000000"/>
              </w:rPr>
            </w:pPr>
            <w:r>
              <w:rPr>
                <w:color w:val="000000"/>
                <w:sz w:val="22"/>
                <w:szCs w:val="22"/>
              </w:rPr>
              <w:t>/</w:t>
            </w:r>
          </w:p>
        </w:tc>
      </w:tr>
      <w:tr w:rsidR="00BE50E6">
        <w:trPr>
          <w:gridAfter w:val="1"/>
          <w:wAfter w:w="1243" w:type="dxa"/>
          <w:trHeight w:val="333"/>
          <w:jc w:val="center"/>
        </w:trPr>
        <w:tc>
          <w:tcPr>
            <w:tcW w:w="1463" w:type="dxa"/>
            <w:tcBorders>
              <w:left w:val="double" w:sz="4" w:space="0" w:color="auto"/>
              <w:right w:val="double" w:sz="4" w:space="0" w:color="auto"/>
            </w:tcBorders>
            <w:vAlign w:val="center"/>
          </w:tcPr>
          <w:p w:rsidR="00BE50E6" w:rsidRDefault="00BE50E6">
            <w:pPr>
              <w:rPr>
                <w:color w:val="000000"/>
              </w:rPr>
            </w:pPr>
            <w:r>
              <w:rPr>
                <w:color w:val="000000"/>
                <w:sz w:val="22"/>
                <w:szCs w:val="22"/>
              </w:rPr>
              <w:t>Пр. и друш.</w:t>
            </w:r>
          </w:p>
        </w:tc>
        <w:tc>
          <w:tcPr>
            <w:tcW w:w="866" w:type="dxa"/>
            <w:tcBorders>
              <w:left w:val="double" w:sz="4" w:space="0" w:color="auto"/>
            </w:tcBorders>
            <w:vAlign w:val="center"/>
          </w:tcPr>
          <w:p w:rsidR="00BE50E6" w:rsidRPr="004B51EB" w:rsidRDefault="00BE50E6">
            <w:pPr>
              <w:jc w:val="center"/>
              <w:rPr>
                <w:color w:val="000000"/>
                <w:lang w:val="en-GB"/>
              </w:rPr>
            </w:pPr>
            <w:r>
              <w:rPr>
                <w:color w:val="000000"/>
                <w:sz w:val="22"/>
                <w:szCs w:val="22"/>
              </w:rPr>
              <w:t>72</w:t>
            </w:r>
            <w:r>
              <w:rPr>
                <w:color w:val="000000"/>
                <w:sz w:val="22"/>
                <w:szCs w:val="22"/>
                <w:lang w:val="sr-Cyrl-CS"/>
              </w:rPr>
              <w:t>*</w:t>
            </w:r>
            <w:r w:rsidR="004B51EB">
              <w:rPr>
                <w:color w:val="000000"/>
                <w:sz w:val="22"/>
                <w:szCs w:val="22"/>
                <w:lang w:val="en-GB"/>
              </w:rPr>
              <w:t>2</w:t>
            </w:r>
          </w:p>
        </w:tc>
        <w:tc>
          <w:tcPr>
            <w:tcW w:w="875" w:type="dxa"/>
            <w:tcBorders>
              <w:right w:val="double" w:sz="4" w:space="0" w:color="auto"/>
            </w:tcBorders>
            <w:vAlign w:val="center"/>
          </w:tcPr>
          <w:p w:rsidR="00BE50E6" w:rsidRPr="004B51EB" w:rsidRDefault="00991035">
            <w:pPr>
              <w:jc w:val="center"/>
              <w:rPr>
                <w:color w:val="000000"/>
                <w:lang w:val="en-GB"/>
              </w:rPr>
            </w:pPr>
            <w:r>
              <w:rPr>
                <w:color w:val="000000"/>
                <w:sz w:val="22"/>
                <w:szCs w:val="22"/>
              </w:rPr>
              <w:t>73</w:t>
            </w:r>
            <w:r w:rsidR="00BE50E6">
              <w:rPr>
                <w:color w:val="000000"/>
                <w:sz w:val="22"/>
                <w:szCs w:val="22"/>
                <w:lang w:val="sr-Cyrl-CS"/>
              </w:rPr>
              <w:t>*</w:t>
            </w:r>
            <w:r w:rsidR="004B51EB">
              <w:rPr>
                <w:color w:val="000000"/>
                <w:sz w:val="22"/>
                <w:szCs w:val="22"/>
                <w:lang w:val="en-GB"/>
              </w:rPr>
              <w:t>2</w:t>
            </w:r>
          </w:p>
        </w:tc>
        <w:tc>
          <w:tcPr>
            <w:tcW w:w="847" w:type="dxa"/>
            <w:tcBorders>
              <w:left w:val="double" w:sz="4" w:space="0" w:color="auto"/>
            </w:tcBorders>
            <w:vAlign w:val="center"/>
          </w:tcPr>
          <w:p w:rsidR="00BE50E6" w:rsidRDefault="00BE50E6">
            <w:pPr>
              <w:jc w:val="center"/>
              <w:rPr>
                <w:color w:val="000000"/>
              </w:rPr>
            </w:pPr>
            <w:r>
              <w:rPr>
                <w:color w:val="000000"/>
                <w:sz w:val="22"/>
                <w:szCs w:val="22"/>
              </w:rPr>
              <w:t>/</w:t>
            </w:r>
          </w:p>
        </w:tc>
        <w:tc>
          <w:tcPr>
            <w:tcW w:w="847" w:type="dxa"/>
            <w:tcBorders>
              <w:right w:val="double" w:sz="4" w:space="0" w:color="auto"/>
            </w:tcBorders>
            <w:vAlign w:val="center"/>
          </w:tcPr>
          <w:p w:rsidR="00BE50E6" w:rsidRDefault="00BE50E6">
            <w:pPr>
              <w:jc w:val="center"/>
              <w:rPr>
                <w:color w:val="000000"/>
              </w:rPr>
            </w:pPr>
            <w:r>
              <w:rPr>
                <w:color w:val="000000"/>
                <w:sz w:val="22"/>
                <w:szCs w:val="22"/>
              </w:rPr>
              <w:t>/</w:t>
            </w:r>
          </w:p>
        </w:tc>
        <w:tc>
          <w:tcPr>
            <w:tcW w:w="822" w:type="dxa"/>
            <w:tcBorders>
              <w:left w:val="double" w:sz="4" w:space="0" w:color="auto"/>
            </w:tcBorders>
            <w:vAlign w:val="center"/>
          </w:tcPr>
          <w:p w:rsidR="00BE50E6" w:rsidRDefault="00BE50E6">
            <w:pPr>
              <w:jc w:val="center"/>
              <w:rPr>
                <w:color w:val="000000"/>
              </w:rPr>
            </w:pPr>
            <w:r>
              <w:rPr>
                <w:color w:val="000000"/>
                <w:sz w:val="22"/>
                <w:szCs w:val="22"/>
              </w:rPr>
              <w:t>/</w:t>
            </w:r>
          </w:p>
        </w:tc>
        <w:tc>
          <w:tcPr>
            <w:tcW w:w="815" w:type="dxa"/>
            <w:tcBorders>
              <w:right w:val="double" w:sz="4" w:space="0" w:color="auto"/>
            </w:tcBorders>
            <w:vAlign w:val="center"/>
          </w:tcPr>
          <w:p w:rsidR="00BE50E6" w:rsidRDefault="00BE50E6">
            <w:pPr>
              <w:jc w:val="center"/>
              <w:rPr>
                <w:color w:val="000000"/>
              </w:rPr>
            </w:pPr>
            <w:r>
              <w:rPr>
                <w:color w:val="000000"/>
                <w:sz w:val="22"/>
                <w:szCs w:val="22"/>
              </w:rPr>
              <w:t>/</w:t>
            </w:r>
          </w:p>
        </w:tc>
        <w:tc>
          <w:tcPr>
            <w:tcW w:w="840" w:type="dxa"/>
            <w:tcBorders>
              <w:left w:val="double" w:sz="4" w:space="0" w:color="auto"/>
            </w:tcBorders>
            <w:vAlign w:val="center"/>
          </w:tcPr>
          <w:p w:rsidR="00BE50E6" w:rsidRDefault="00BE50E6">
            <w:pPr>
              <w:jc w:val="center"/>
              <w:rPr>
                <w:color w:val="000000"/>
              </w:rPr>
            </w:pPr>
            <w:r>
              <w:rPr>
                <w:color w:val="000000"/>
                <w:sz w:val="22"/>
                <w:szCs w:val="22"/>
              </w:rPr>
              <w:t>/</w:t>
            </w:r>
          </w:p>
        </w:tc>
        <w:tc>
          <w:tcPr>
            <w:tcW w:w="697" w:type="dxa"/>
            <w:tcBorders>
              <w:right w:val="double" w:sz="4" w:space="0" w:color="auto"/>
            </w:tcBorders>
            <w:vAlign w:val="center"/>
          </w:tcPr>
          <w:p w:rsidR="00BE50E6" w:rsidRDefault="00BE50E6">
            <w:pPr>
              <w:jc w:val="center"/>
              <w:rPr>
                <w:color w:val="000000"/>
              </w:rPr>
            </w:pPr>
            <w:r>
              <w:rPr>
                <w:color w:val="000000"/>
                <w:sz w:val="22"/>
                <w:szCs w:val="22"/>
              </w:rPr>
              <w:t>/</w:t>
            </w:r>
          </w:p>
        </w:tc>
      </w:tr>
      <w:tr w:rsidR="00BE50E6">
        <w:trPr>
          <w:gridAfter w:val="1"/>
          <w:wAfter w:w="1243" w:type="dxa"/>
          <w:trHeight w:val="333"/>
          <w:jc w:val="center"/>
        </w:trPr>
        <w:tc>
          <w:tcPr>
            <w:tcW w:w="1463" w:type="dxa"/>
            <w:tcBorders>
              <w:left w:val="double" w:sz="4" w:space="0" w:color="auto"/>
              <w:right w:val="double" w:sz="4" w:space="0" w:color="auto"/>
            </w:tcBorders>
            <w:vAlign w:val="center"/>
          </w:tcPr>
          <w:p w:rsidR="00BE50E6" w:rsidRDefault="00BE50E6">
            <w:pPr>
              <w:rPr>
                <w:color w:val="000000"/>
              </w:rPr>
            </w:pPr>
            <w:r>
              <w:rPr>
                <w:color w:val="000000"/>
                <w:sz w:val="22"/>
                <w:szCs w:val="22"/>
              </w:rPr>
              <w:t>Лик.</w:t>
            </w:r>
            <w:r>
              <w:rPr>
                <w:color w:val="000000"/>
                <w:sz w:val="22"/>
                <w:szCs w:val="22"/>
                <w:lang w:val="sr-Cyrl-CS"/>
              </w:rPr>
              <w:t xml:space="preserve"> </w:t>
            </w:r>
            <w:r>
              <w:rPr>
                <w:color w:val="000000"/>
                <w:sz w:val="22"/>
                <w:szCs w:val="22"/>
              </w:rPr>
              <w:t>култура</w:t>
            </w:r>
          </w:p>
        </w:tc>
        <w:tc>
          <w:tcPr>
            <w:tcW w:w="866" w:type="dxa"/>
            <w:tcBorders>
              <w:left w:val="double" w:sz="4" w:space="0" w:color="auto"/>
            </w:tcBorders>
            <w:vAlign w:val="center"/>
          </w:tcPr>
          <w:p w:rsidR="00BE50E6" w:rsidRPr="004B51EB" w:rsidRDefault="00991035">
            <w:pPr>
              <w:jc w:val="center"/>
              <w:rPr>
                <w:color w:val="000000"/>
                <w:lang w:val="en-GB"/>
              </w:rPr>
            </w:pPr>
            <w:r>
              <w:rPr>
                <w:color w:val="000000"/>
                <w:sz w:val="22"/>
                <w:szCs w:val="22"/>
              </w:rPr>
              <w:t>72</w:t>
            </w:r>
            <w:r w:rsidR="00BE50E6">
              <w:rPr>
                <w:color w:val="000000"/>
                <w:sz w:val="22"/>
                <w:szCs w:val="22"/>
                <w:lang w:val="sr-Cyrl-CS"/>
              </w:rPr>
              <w:t>*</w:t>
            </w:r>
            <w:r w:rsidR="004B51EB">
              <w:rPr>
                <w:color w:val="000000"/>
                <w:sz w:val="22"/>
                <w:szCs w:val="22"/>
                <w:lang w:val="en-GB"/>
              </w:rPr>
              <w:t>2</w:t>
            </w:r>
          </w:p>
        </w:tc>
        <w:tc>
          <w:tcPr>
            <w:tcW w:w="875" w:type="dxa"/>
            <w:tcBorders>
              <w:right w:val="double" w:sz="4" w:space="0" w:color="auto"/>
            </w:tcBorders>
            <w:vAlign w:val="center"/>
          </w:tcPr>
          <w:p w:rsidR="00BE50E6" w:rsidRPr="004B51EB" w:rsidRDefault="00991035">
            <w:pPr>
              <w:jc w:val="center"/>
              <w:rPr>
                <w:color w:val="000000"/>
                <w:lang w:val="en-GB"/>
              </w:rPr>
            </w:pPr>
            <w:r>
              <w:rPr>
                <w:color w:val="000000"/>
                <w:sz w:val="22"/>
                <w:szCs w:val="22"/>
              </w:rPr>
              <w:t>76*2</w:t>
            </w:r>
          </w:p>
        </w:tc>
        <w:tc>
          <w:tcPr>
            <w:tcW w:w="847" w:type="dxa"/>
            <w:tcBorders>
              <w:left w:val="double" w:sz="4" w:space="0" w:color="auto"/>
            </w:tcBorders>
            <w:vAlign w:val="center"/>
          </w:tcPr>
          <w:p w:rsidR="00BE50E6" w:rsidRDefault="00BE50E6">
            <w:pPr>
              <w:jc w:val="center"/>
              <w:rPr>
                <w:color w:val="000000"/>
              </w:rPr>
            </w:pPr>
            <w:r>
              <w:rPr>
                <w:color w:val="000000"/>
                <w:sz w:val="22"/>
                <w:szCs w:val="22"/>
              </w:rPr>
              <w:t>/</w:t>
            </w:r>
          </w:p>
        </w:tc>
        <w:tc>
          <w:tcPr>
            <w:tcW w:w="847" w:type="dxa"/>
            <w:tcBorders>
              <w:right w:val="double" w:sz="4" w:space="0" w:color="auto"/>
            </w:tcBorders>
            <w:vAlign w:val="center"/>
          </w:tcPr>
          <w:p w:rsidR="00BE50E6" w:rsidRDefault="00BE50E6">
            <w:pPr>
              <w:jc w:val="center"/>
              <w:rPr>
                <w:color w:val="000000"/>
              </w:rPr>
            </w:pPr>
            <w:r>
              <w:rPr>
                <w:color w:val="000000"/>
                <w:sz w:val="22"/>
                <w:szCs w:val="22"/>
              </w:rPr>
              <w:t>/</w:t>
            </w:r>
          </w:p>
        </w:tc>
        <w:tc>
          <w:tcPr>
            <w:tcW w:w="822" w:type="dxa"/>
            <w:tcBorders>
              <w:left w:val="double" w:sz="4" w:space="0" w:color="auto"/>
            </w:tcBorders>
            <w:vAlign w:val="center"/>
          </w:tcPr>
          <w:p w:rsidR="00BE50E6" w:rsidRDefault="00BE50E6">
            <w:pPr>
              <w:jc w:val="center"/>
              <w:rPr>
                <w:color w:val="000000"/>
              </w:rPr>
            </w:pPr>
            <w:r>
              <w:rPr>
                <w:color w:val="000000"/>
                <w:sz w:val="22"/>
                <w:szCs w:val="22"/>
              </w:rPr>
              <w:t>/</w:t>
            </w:r>
          </w:p>
        </w:tc>
        <w:tc>
          <w:tcPr>
            <w:tcW w:w="815" w:type="dxa"/>
            <w:tcBorders>
              <w:right w:val="double" w:sz="4" w:space="0" w:color="auto"/>
            </w:tcBorders>
            <w:vAlign w:val="center"/>
          </w:tcPr>
          <w:p w:rsidR="00BE50E6" w:rsidRDefault="00BE50E6">
            <w:pPr>
              <w:jc w:val="center"/>
              <w:rPr>
                <w:color w:val="000000"/>
              </w:rPr>
            </w:pPr>
            <w:r>
              <w:rPr>
                <w:color w:val="000000"/>
                <w:sz w:val="22"/>
                <w:szCs w:val="22"/>
              </w:rPr>
              <w:t>/</w:t>
            </w:r>
          </w:p>
        </w:tc>
        <w:tc>
          <w:tcPr>
            <w:tcW w:w="840" w:type="dxa"/>
            <w:tcBorders>
              <w:left w:val="double" w:sz="4" w:space="0" w:color="auto"/>
            </w:tcBorders>
            <w:vAlign w:val="center"/>
          </w:tcPr>
          <w:p w:rsidR="00BE50E6" w:rsidRDefault="00BE50E6">
            <w:pPr>
              <w:jc w:val="center"/>
              <w:rPr>
                <w:color w:val="000000"/>
              </w:rPr>
            </w:pPr>
            <w:r>
              <w:rPr>
                <w:color w:val="000000"/>
                <w:sz w:val="22"/>
                <w:szCs w:val="22"/>
              </w:rPr>
              <w:t>/</w:t>
            </w:r>
          </w:p>
        </w:tc>
        <w:tc>
          <w:tcPr>
            <w:tcW w:w="697" w:type="dxa"/>
            <w:tcBorders>
              <w:right w:val="double" w:sz="4" w:space="0" w:color="auto"/>
            </w:tcBorders>
            <w:vAlign w:val="center"/>
          </w:tcPr>
          <w:p w:rsidR="00BE50E6" w:rsidRDefault="00BE50E6">
            <w:pPr>
              <w:jc w:val="center"/>
              <w:rPr>
                <w:color w:val="000000"/>
              </w:rPr>
            </w:pPr>
            <w:r>
              <w:rPr>
                <w:color w:val="000000"/>
                <w:sz w:val="22"/>
                <w:szCs w:val="22"/>
              </w:rPr>
              <w:t>/</w:t>
            </w:r>
          </w:p>
        </w:tc>
      </w:tr>
      <w:tr w:rsidR="00BE50E6">
        <w:trPr>
          <w:gridAfter w:val="1"/>
          <w:wAfter w:w="1243" w:type="dxa"/>
          <w:trHeight w:val="333"/>
          <w:jc w:val="center"/>
        </w:trPr>
        <w:tc>
          <w:tcPr>
            <w:tcW w:w="1463" w:type="dxa"/>
            <w:tcBorders>
              <w:left w:val="double" w:sz="4" w:space="0" w:color="auto"/>
              <w:right w:val="double" w:sz="4" w:space="0" w:color="auto"/>
            </w:tcBorders>
            <w:vAlign w:val="center"/>
          </w:tcPr>
          <w:p w:rsidR="00BE50E6" w:rsidRDefault="00BE50E6">
            <w:pPr>
              <w:rPr>
                <w:color w:val="000000"/>
              </w:rPr>
            </w:pPr>
            <w:r>
              <w:rPr>
                <w:color w:val="000000"/>
                <w:sz w:val="22"/>
                <w:szCs w:val="22"/>
              </w:rPr>
              <w:t>Муз</w:t>
            </w:r>
            <w:r>
              <w:rPr>
                <w:color w:val="000000"/>
                <w:sz w:val="22"/>
                <w:szCs w:val="22"/>
                <w:lang w:val="sr-Cyrl-CS"/>
              </w:rPr>
              <w:t>.</w:t>
            </w:r>
            <w:r>
              <w:rPr>
                <w:color w:val="000000"/>
                <w:sz w:val="22"/>
                <w:szCs w:val="22"/>
              </w:rPr>
              <w:t xml:space="preserve"> култура</w:t>
            </w:r>
          </w:p>
        </w:tc>
        <w:tc>
          <w:tcPr>
            <w:tcW w:w="866" w:type="dxa"/>
            <w:tcBorders>
              <w:left w:val="double" w:sz="4" w:space="0" w:color="auto"/>
            </w:tcBorders>
            <w:vAlign w:val="center"/>
          </w:tcPr>
          <w:p w:rsidR="00BE50E6" w:rsidRPr="004B51EB" w:rsidRDefault="00BE50E6">
            <w:pPr>
              <w:jc w:val="center"/>
              <w:rPr>
                <w:color w:val="000000"/>
                <w:lang w:val="en-GB"/>
              </w:rPr>
            </w:pPr>
            <w:r>
              <w:rPr>
                <w:color w:val="000000"/>
                <w:sz w:val="22"/>
                <w:szCs w:val="22"/>
              </w:rPr>
              <w:t>36</w:t>
            </w:r>
            <w:r>
              <w:rPr>
                <w:color w:val="000000"/>
                <w:sz w:val="22"/>
                <w:szCs w:val="22"/>
                <w:lang w:val="sr-Cyrl-CS"/>
              </w:rPr>
              <w:t>*</w:t>
            </w:r>
            <w:r w:rsidR="004B51EB">
              <w:rPr>
                <w:color w:val="000000"/>
                <w:sz w:val="22"/>
                <w:szCs w:val="22"/>
                <w:lang w:val="en-GB"/>
              </w:rPr>
              <w:t>2</w:t>
            </w:r>
          </w:p>
        </w:tc>
        <w:tc>
          <w:tcPr>
            <w:tcW w:w="875" w:type="dxa"/>
            <w:tcBorders>
              <w:right w:val="double" w:sz="4" w:space="0" w:color="auto"/>
            </w:tcBorders>
            <w:vAlign w:val="center"/>
          </w:tcPr>
          <w:p w:rsidR="00BE50E6" w:rsidRPr="004B51EB" w:rsidRDefault="00BE50E6">
            <w:pPr>
              <w:jc w:val="center"/>
              <w:rPr>
                <w:color w:val="000000"/>
                <w:lang w:val="en-GB"/>
              </w:rPr>
            </w:pPr>
            <w:r>
              <w:rPr>
                <w:color w:val="000000"/>
                <w:sz w:val="22"/>
                <w:szCs w:val="22"/>
              </w:rPr>
              <w:t>36</w:t>
            </w:r>
            <w:r>
              <w:rPr>
                <w:color w:val="000000"/>
                <w:sz w:val="22"/>
                <w:szCs w:val="22"/>
                <w:lang w:val="sr-Cyrl-CS"/>
              </w:rPr>
              <w:t>*</w:t>
            </w:r>
            <w:r w:rsidR="004B51EB">
              <w:rPr>
                <w:color w:val="000000"/>
                <w:sz w:val="22"/>
                <w:szCs w:val="22"/>
                <w:lang w:val="en-GB"/>
              </w:rPr>
              <w:t>2</w:t>
            </w:r>
          </w:p>
        </w:tc>
        <w:tc>
          <w:tcPr>
            <w:tcW w:w="847" w:type="dxa"/>
            <w:tcBorders>
              <w:left w:val="double" w:sz="4" w:space="0" w:color="auto"/>
            </w:tcBorders>
            <w:vAlign w:val="center"/>
          </w:tcPr>
          <w:p w:rsidR="00BE50E6" w:rsidRDefault="00BE50E6">
            <w:pPr>
              <w:jc w:val="center"/>
              <w:rPr>
                <w:color w:val="000000"/>
              </w:rPr>
            </w:pPr>
            <w:r>
              <w:rPr>
                <w:color w:val="000000"/>
                <w:sz w:val="22"/>
                <w:szCs w:val="22"/>
              </w:rPr>
              <w:t>/</w:t>
            </w:r>
          </w:p>
        </w:tc>
        <w:tc>
          <w:tcPr>
            <w:tcW w:w="847" w:type="dxa"/>
            <w:tcBorders>
              <w:right w:val="double" w:sz="4" w:space="0" w:color="auto"/>
            </w:tcBorders>
            <w:vAlign w:val="center"/>
          </w:tcPr>
          <w:p w:rsidR="00BE50E6" w:rsidRDefault="00BE50E6">
            <w:pPr>
              <w:jc w:val="center"/>
              <w:rPr>
                <w:color w:val="000000"/>
              </w:rPr>
            </w:pPr>
            <w:r>
              <w:rPr>
                <w:color w:val="000000"/>
                <w:sz w:val="22"/>
                <w:szCs w:val="22"/>
              </w:rPr>
              <w:t>/</w:t>
            </w:r>
          </w:p>
        </w:tc>
        <w:tc>
          <w:tcPr>
            <w:tcW w:w="822" w:type="dxa"/>
            <w:tcBorders>
              <w:left w:val="double" w:sz="4" w:space="0" w:color="auto"/>
            </w:tcBorders>
            <w:vAlign w:val="center"/>
          </w:tcPr>
          <w:p w:rsidR="00BE50E6" w:rsidRDefault="00BE50E6">
            <w:pPr>
              <w:jc w:val="center"/>
              <w:rPr>
                <w:color w:val="000000"/>
              </w:rPr>
            </w:pPr>
            <w:r>
              <w:rPr>
                <w:color w:val="000000"/>
                <w:sz w:val="22"/>
                <w:szCs w:val="22"/>
              </w:rPr>
              <w:t>/</w:t>
            </w:r>
          </w:p>
        </w:tc>
        <w:tc>
          <w:tcPr>
            <w:tcW w:w="815" w:type="dxa"/>
            <w:tcBorders>
              <w:right w:val="double" w:sz="4" w:space="0" w:color="auto"/>
            </w:tcBorders>
            <w:vAlign w:val="center"/>
          </w:tcPr>
          <w:p w:rsidR="00BE50E6" w:rsidRDefault="00BE50E6">
            <w:pPr>
              <w:jc w:val="center"/>
              <w:rPr>
                <w:color w:val="000000"/>
              </w:rPr>
            </w:pPr>
            <w:r>
              <w:rPr>
                <w:color w:val="000000"/>
                <w:sz w:val="22"/>
                <w:szCs w:val="22"/>
              </w:rPr>
              <w:t>/</w:t>
            </w:r>
          </w:p>
        </w:tc>
        <w:tc>
          <w:tcPr>
            <w:tcW w:w="840" w:type="dxa"/>
            <w:tcBorders>
              <w:left w:val="double" w:sz="4" w:space="0" w:color="auto"/>
            </w:tcBorders>
            <w:vAlign w:val="center"/>
          </w:tcPr>
          <w:p w:rsidR="00BE50E6" w:rsidRDefault="00BE50E6">
            <w:pPr>
              <w:jc w:val="center"/>
              <w:rPr>
                <w:color w:val="000000"/>
              </w:rPr>
            </w:pPr>
            <w:r>
              <w:rPr>
                <w:color w:val="000000"/>
                <w:sz w:val="22"/>
                <w:szCs w:val="22"/>
              </w:rPr>
              <w:t>/</w:t>
            </w:r>
          </w:p>
        </w:tc>
        <w:tc>
          <w:tcPr>
            <w:tcW w:w="697" w:type="dxa"/>
            <w:tcBorders>
              <w:right w:val="double" w:sz="4" w:space="0" w:color="auto"/>
            </w:tcBorders>
            <w:vAlign w:val="center"/>
          </w:tcPr>
          <w:p w:rsidR="00BE50E6" w:rsidRDefault="00BE50E6">
            <w:pPr>
              <w:jc w:val="center"/>
              <w:rPr>
                <w:color w:val="000000"/>
              </w:rPr>
            </w:pPr>
            <w:r>
              <w:rPr>
                <w:color w:val="000000"/>
                <w:sz w:val="22"/>
                <w:szCs w:val="22"/>
              </w:rPr>
              <w:t>/</w:t>
            </w:r>
          </w:p>
        </w:tc>
      </w:tr>
      <w:tr w:rsidR="00BE50E6">
        <w:trPr>
          <w:gridAfter w:val="1"/>
          <w:wAfter w:w="1243" w:type="dxa"/>
          <w:trHeight w:val="333"/>
          <w:jc w:val="center"/>
        </w:trPr>
        <w:tc>
          <w:tcPr>
            <w:tcW w:w="1463" w:type="dxa"/>
            <w:tcBorders>
              <w:left w:val="double" w:sz="4" w:space="0" w:color="auto"/>
              <w:bottom w:val="single" w:sz="12" w:space="0" w:color="auto"/>
              <w:right w:val="double" w:sz="4" w:space="0" w:color="auto"/>
            </w:tcBorders>
            <w:vAlign w:val="center"/>
          </w:tcPr>
          <w:p w:rsidR="00BE50E6" w:rsidRDefault="00991035">
            <w:pPr>
              <w:rPr>
                <w:color w:val="000000"/>
              </w:rPr>
            </w:pPr>
            <w:r>
              <w:rPr>
                <w:color w:val="000000"/>
                <w:sz w:val="22"/>
                <w:szCs w:val="22"/>
              </w:rPr>
              <w:t>Физичко и здрав. васп.</w:t>
            </w:r>
          </w:p>
        </w:tc>
        <w:tc>
          <w:tcPr>
            <w:tcW w:w="866" w:type="dxa"/>
            <w:tcBorders>
              <w:left w:val="double" w:sz="4" w:space="0" w:color="auto"/>
              <w:bottom w:val="single" w:sz="12" w:space="0" w:color="auto"/>
            </w:tcBorders>
            <w:vAlign w:val="center"/>
          </w:tcPr>
          <w:p w:rsidR="00BE50E6" w:rsidRPr="004B51EB" w:rsidRDefault="00BE50E6">
            <w:pPr>
              <w:jc w:val="center"/>
              <w:rPr>
                <w:color w:val="000000"/>
                <w:lang w:val="en-GB"/>
              </w:rPr>
            </w:pPr>
            <w:r>
              <w:rPr>
                <w:color w:val="000000"/>
                <w:sz w:val="22"/>
                <w:szCs w:val="22"/>
              </w:rPr>
              <w:t>108</w:t>
            </w:r>
            <w:r>
              <w:rPr>
                <w:color w:val="000000"/>
                <w:sz w:val="22"/>
                <w:szCs w:val="22"/>
                <w:lang w:val="sr-Cyrl-CS"/>
              </w:rPr>
              <w:t>*</w:t>
            </w:r>
            <w:r w:rsidR="004B51EB">
              <w:rPr>
                <w:color w:val="000000"/>
                <w:sz w:val="22"/>
                <w:szCs w:val="22"/>
                <w:lang w:val="en-GB"/>
              </w:rPr>
              <w:t>2</w:t>
            </w:r>
          </w:p>
        </w:tc>
        <w:tc>
          <w:tcPr>
            <w:tcW w:w="875" w:type="dxa"/>
            <w:tcBorders>
              <w:bottom w:val="single" w:sz="12" w:space="0" w:color="auto"/>
              <w:right w:val="double" w:sz="4" w:space="0" w:color="auto"/>
            </w:tcBorders>
            <w:vAlign w:val="center"/>
          </w:tcPr>
          <w:p w:rsidR="00BE50E6" w:rsidRPr="004B51EB" w:rsidRDefault="00BE50E6" w:rsidP="00991035">
            <w:pPr>
              <w:jc w:val="center"/>
              <w:rPr>
                <w:color w:val="000000"/>
                <w:lang w:val="en-GB"/>
              </w:rPr>
            </w:pPr>
            <w:r>
              <w:rPr>
                <w:color w:val="000000"/>
                <w:sz w:val="22"/>
                <w:szCs w:val="22"/>
              </w:rPr>
              <w:t>10</w:t>
            </w:r>
            <w:r w:rsidR="00991035">
              <w:rPr>
                <w:color w:val="000000"/>
                <w:sz w:val="22"/>
                <w:szCs w:val="22"/>
              </w:rPr>
              <w:t>9</w:t>
            </w:r>
            <w:r>
              <w:rPr>
                <w:color w:val="000000"/>
                <w:sz w:val="22"/>
                <w:szCs w:val="22"/>
                <w:lang w:val="sr-Cyrl-CS"/>
              </w:rPr>
              <w:t>*</w:t>
            </w:r>
            <w:r w:rsidR="004B51EB">
              <w:rPr>
                <w:color w:val="000000"/>
                <w:sz w:val="22"/>
                <w:szCs w:val="22"/>
                <w:lang w:val="en-GB"/>
              </w:rPr>
              <w:t>2</w:t>
            </w:r>
          </w:p>
        </w:tc>
        <w:tc>
          <w:tcPr>
            <w:tcW w:w="847" w:type="dxa"/>
            <w:tcBorders>
              <w:left w:val="double" w:sz="4" w:space="0" w:color="auto"/>
              <w:bottom w:val="single" w:sz="12" w:space="0" w:color="auto"/>
            </w:tcBorders>
            <w:vAlign w:val="center"/>
          </w:tcPr>
          <w:p w:rsidR="00BE50E6" w:rsidRDefault="00BE50E6">
            <w:pPr>
              <w:jc w:val="center"/>
              <w:rPr>
                <w:color w:val="000000"/>
              </w:rPr>
            </w:pPr>
            <w:r>
              <w:rPr>
                <w:color w:val="000000"/>
                <w:sz w:val="22"/>
                <w:szCs w:val="22"/>
              </w:rPr>
              <w:t>/</w:t>
            </w:r>
          </w:p>
        </w:tc>
        <w:tc>
          <w:tcPr>
            <w:tcW w:w="847" w:type="dxa"/>
            <w:tcBorders>
              <w:bottom w:val="single" w:sz="12" w:space="0" w:color="auto"/>
              <w:right w:val="double" w:sz="4" w:space="0" w:color="auto"/>
            </w:tcBorders>
            <w:vAlign w:val="center"/>
          </w:tcPr>
          <w:p w:rsidR="00BE50E6" w:rsidRDefault="00BE50E6">
            <w:pPr>
              <w:jc w:val="center"/>
              <w:rPr>
                <w:color w:val="000000"/>
              </w:rPr>
            </w:pPr>
            <w:r>
              <w:rPr>
                <w:color w:val="000000"/>
                <w:sz w:val="22"/>
                <w:szCs w:val="22"/>
              </w:rPr>
              <w:t>/</w:t>
            </w:r>
          </w:p>
        </w:tc>
        <w:tc>
          <w:tcPr>
            <w:tcW w:w="822" w:type="dxa"/>
            <w:tcBorders>
              <w:left w:val="double" w:sz="4" w:space="0" w:color="auto"/>
              <w:bottom w:val="single" w:sz="12" w:space="0" w:color="auto"/>
            </w:tcBorders>
            <w:vAlign w:val="center"/>
          </w:tcPr>
          <w:p w:rsidR="00BE50E6" w:rsidRDefault="00BE50E6">
            <w:pPr>
              <w:jc w:val="center"/>
              <w:rPr>
                <w:color w:val="000000"/>
              </w:rPr>
            </w:pPr>
            <w:r>
              <w:rPr>
                <w:color w:val="000000"/>
                <w:sz w:val="22"/>
                <w:szCs w:val="22"/>
              </w:rPr>
              <w:t>/</w:t>
            </w:r>
          </w:p>
        </w:tc>
        <w:tc>
          <w:tcPr>
            <w:tcW w:w="815" w:type="dxa"/>
            <w:tcBorders>
              <w:bottom w:val="single" w:sz="12" w:space="0" w:color="auto"/>
              <w:right w:val="double" w:sz="4" w:space="0" w:color="auto"/>
            </w:tcBorders>
            <w:vAlign w:val="center"/>
          </w:tcPr>
          <w:p w:rsidR="00BE50E6" w:rsidRDefault="00BE50E6">
            <w:pPr>
              <w:jc w:val="center"/>
              <w:rPr>
                <w:color w:val="000000"/>
              </w:rPr>
            </w:pPr>
            <w:r>
              <w:rPr>
                <w:color w:val="000000"/>
                <w:sz w:val="22"/>
                <w:szCs w:val="22"/>
              </w:rPr>
              <w:t>/</w:t>
            </w:r>
          </w:p>
        </w:tc>
        <w:tc>
          <w:tcPr>
            <w:tcW w:w="840" w:type="dxa"/>
            <w:tcBorders>
              <w:left w:val="double" w:sz="4" w:space="0" w:color="auto"/>
              <w:bottom w:val="single" w:sz="12" w:space="0" w:color="auto"/>
            </w:tcBorders>
            <w:vAlign w:val="center"/>
          </w:tcPr>
          <w:p w:rsidR="00BE50E6" w:rsidRDefault="00BE50E6">
            <w:pPr>
              <w:jc w:val="center"/>
              <w:rPr>
                <w:color w:val="000000"/>
              </w:rPr>
            </w:pPr>
            <w:r>
              <w:rPr>
                <w:color w:val="000000"/>
                <w:sz w:val="22"/>
                <w:szCs w:val="22"/>
              </w:rPr>
              <w:t>/</w:t>
            </w:r>
          </w:p>
        </w:tc>
        <w:tc>
          <w:tcPr>
            <w:tcW w:w="697" w:type="dxa"/>
            <w:tcBorders>
              <w:bottom w:val="single" w:sz="12" w:space="0" w:color="auto"/>
              <w:right w:val="double" w:sz="4" w:space="0" w:color="auto"/>
            </w:tcBorders>
            <w:vAlign w:val="center"/>
          </w:tcPr>
          <w:p w:rsidR="00BE50E6" w:rsidRDefault="00BE50E6">
            <w:pPr>
              <w:jc w:val="center"/>
              <w:rPr>
                <w:color w:val="000000"/>
              </w:rPr>
            </w:pPr>
            <w:r>
              <w:rPr>
                <w:color w:val="000000"/>
                <w:sz w:val="22"/>
                <w:szCs w:val="22"/>
              </w:rPr>
              <w:t>/</w:t>
            </w:r>
          </w:p>
        </w:tc>
      </w:tr>
      <w:tr w:rsidR="00BE50E6">
        <w:trPr>
          <w:gridAfter w:val="1"/>
          <w:wAfter w:w="1243" w:type="dxa"/>
          <w:trHeight w:val="333"/>
          <w:jc w:val="center"/>
        </w:trPr>
        <w:tc>
          <w:tcPr>
            <w:tcW w:w="1463" w:type="dxa"/>
            <w:tcBorders>
              <w:top w:val="single" w:sz="12" w:space="0" w:color="auto"/>
              <w:left w:val="double" w:sz="4" w:space="0" w:color="auto"/>
              <w:bottom w:val="single" w:sz="12" w:space="0" w:color="auto"/>
              <w:right w:val="double" w:sz="4" w:space="0" w:color="auto"/>
            </w:tcBorders>
            <w:shd w:val="clear" w:color="auto" w:fill="EEECE1"/>
            <w:vAlign w:val="center"/>
          </w:tcPr>
          <w:p w:rsidR="00BE50E6" w:rsidRDefault="00BE50E6">
            <w:pPr>
              <w:rPr>
                <w:b/>
                <w:color w:val="000000"/>
                <w:lang w:val="sr-Cyrl-CS"/>
              </w:rPr>
            </w:pPr>
            <w:r>
              <w:rPr>
                <w:b/>
                <w:color w:val="000000"/>
                <w:sz w:val="22"/>
                <w:szCs w:val="22"/>
                <w:lang w:val="sr-Cyrl-CS"/>
              </w:rPr>
              <w:t>Обавезна настава</w:t>
            </w:r>
          </w:p>
        </w:tc>
        <w:tc>
          <w:tcPr>
            <w:tcW w:w="866" w:type="dxa"/>
            <w:tcBorders>
              <w:top w:val="single" w:sz="12" w:space="0" w:color="auto"/>
              <w:left w:val="double" w:sz="4" w:space="0" w:color="auto"/>
              <w:bottom w:val="single" w:sz="12" w:space="0" w:color="auto"/>
            </w:tcBorders>
            <w:shd w:val="clear" w:color="auto" w:fill="EEECE1"/>
            <w:vAlign w:val="center"/>
          </w:tcPr>
          <w:p w:rsidR="00BE50E6" w:rsidRPr="004B51EB" w:rsidRDefault="004B51EB">
            <w:pPr>
              <w:jc w:val="center"/>
              <w:rPr>
                <w:b/>
                <w:color w:val="000000"/>
                <w:lang w:val="en-GB"/>
              </w:rPr>
            </w:pPr>
            <w:r>
              <w:rPr>
                <w:b/>
                <w:color w:val="000000"/>
                <w:sz w:val="22"/>
                <w:szCs w:val="22"/>
                <w:lang w:val="en-GB"/>
              </w:rPr>
              <w:t>1368</w:t>
            </w:r>
          </w:p>
        </w:tc>
        <w:tc>
          <w:tcPr>
            <w:tcW w:w="875" w:type="dxa"/>
            <w:tcBorders>
              <w:top w:val="single" w:sz="12" w:space="0" w:color="auto"/>
              <w:bottom w:val="single" w:sz="12" w:space="0" w:color="auto"/>
              <w:right w:val="double" w:sz="4" w:space="0" w:color="auto"/>
            </w:tcBorders>
            <w:shd w:val="clear" w:color="auto" w:fill="EEECE1"/>
            <w:vAlign w:val="center"/>
          </w:tcPr>
          <w:p w:rsidR="00BE50E6" w:rsidRPr="00991035" w:rsidRDefault="00991035">
            <w:pPr>
              <w:jc w:val="center"/>
              <w:rPr>
                <w:b/>
                <w:color w:val="000000"/>
                <w:lang w:val="en-GB"/>
              </w:rPr>
            </w:pPr>
            <w:r>
              <w:rPr>
                <w:b/>
                <w:color w:val="000000"/>
                <w:sz w:val="22"/>
                <w:szCs w:val="22"/>
                <w:lang w:val="en-GB"/>
              </w:rPr>
              <w:t>1392</w:t>
            </w:r>
          </w:p>
        </w:tc>
        <w:tc>
          <w:tcPr>
            <w:tcW w:w="847" w:type="dxa"/>
            <w:tcBorders>
              <w:top w:val="single" w:sz="12" w:space="0" w:color="auto"/>
              <w:left w:val="double" w:sz="4" w:space="0" w:color="auto"/>
              <w:bottom w:val="single" w:sz="12" w:space="0" w:color="auto"/>
            </w:tcBorders>
            <w:shd w:val="clear" w:color="auto" w:fill="EEECE1"/>
            <w:vAlign w:val="center"/>
          </w:tcPr>
          <w:p w:rsidR="00BE50E6" w:rsidRPr="009E0D8D" w:rsidRDefault="009E0D8D">
            <w:pPr>
              <w:jc w:val="center"/>
              <w:rPr>
                <w:b/>
                <w:color w:val="000000"/>
                <w:lang w:val="en-GB"/>
              </w:rPr>
            </w:pPr>
            <w:r>
              <w:rPr>
                <w:b/>
                <w:color w:val="000000"/>
                <w:sz w:val="22"/>
                <w:szCs w:val="22"/>
                <w:lang w:val="en-GB"/>
              </w:rPr>
              <w:t>72</w:t>
            </w:r>
          </w:p>
        </w:tc>
        <w:tc>
          <w:tcPr>
            <w:tcW w:w="847" w:type="dxa"/>
            <w:tcBorders>
              <w:top w:val="single" w:sz="12" w:space="0" w:color="auto"/>
              <w:bottom w:val="single" w:sz="12" w:space="0" w:color="auto"/>
              <w:right w:val="double" w:sz="4" w:space="0" w:color="auto"/>
            </w:tcBorders>
            <w:shd w:val="clear" w:color="auto" w:fill="EEECE1"/>
            <w:vAlign w:val="center"/>
          </w:tcPr>
          <w:p w:rsidR="00BE50E6" w:rsidRPr="009E0D8D" w:rsidRDefault="009E0D8D">
            <w:pPr>
              <w:jc w:val="center"/>
              <w:rPr>
                <w:b/>
                <w:color w:val="000000"/>
                <w:lang w:val="en-GB"/>
              </w:rPr>
            </w:pPr>
            <w:r>
              <w:rPr>
                <w:b/>
                <w:color w:val="000000"/>
                <w:sz w:val="22"/>
                <w:szCs w:val="22"/>
                <w:lang w:val="en-GB"/>
              </w:rPr>
              <w:t>72</w:t>
            </w:r>
          </w:p>
        </w:tc>
        <w:tc>
          <w:tcPr>
            <w:tcW w:w="822" w:type="dxa"/>
            <w:tcBorders>
              <w:top w:val="single" w:sz="12" w:space="0" w:color="auto"/>
              <w:left w:val="double" w:sz="4" w:space="0" w:color="auto"/>
              <w:bottom w:val="single" w:sz="12" w:space="0" w:color="auto"/>
            </w:tcBorders>
            <w:shd w:val="clear" w:color="auto" w:fill="EEECE1"/>
            <w:vAlign w:val="center"/>
          </w:tcPr>
          <w:p w:rsidR="00BE50E6" w:rsidRDefault="00BE50E6">
            <w:pPr>
              <w:jc w:val="center"/>
              <w:rPr>
                <w:b/>
                <w:color w:val="000000"/>
                <w:lang w:val="sr-Cyrl-CS"/>
              </w:rPr>
            </w:pPr>
            <w:r>
              <w:rPr>
                <w:b/>
                <w:color w:val="000000"/>
                <w:sz w:val="22"/>
                <w:szCs w:val="22"/>
                <w:lang w:val="sr-Cyrl-CS"/>
              </w:rPr>
              <w:t>/</w:t>
            </w:r>
          </w:p>
        </w:tc>
        <w:tc>
          <w:tcPr>
            <w:tcW w:w="815" w:type="dxa"/>
            <w:tcBorders>
              <w:top w:val="single" w:sz="12" w:space="0" w:color="auto"/>
              <w:bottom w:val="single" w:sz="12" w:space="0" w:color="auto"/>
              <w:right w:val="double" w:sz="4" w:space="0" w:color="auto"/>
            </w:tcBorders>
            <w:shd w:val="clear" w:color="auto" w:fill="EEECE1"/>
            <w:vAlign w:val="center"/>
          </w:tcPr>
          <w:p w:rsidR="00BE50E6" w:rsidRDefault="00BE50E6">
            <w:pPr>
              <w:jc w:val="center"/>
              <w:rPr>
                <w:b/>
                <w:color w:val="000000"/>
                <w:lang w:val="sr-Cyrl-CS"/>
              </w:rPr>
            </w:pPr>
            <w:r>
              <w:rPr>
                <w:b/>
                <w:color w:val="000000"/>
                <w:sz w:val="22"/>
                <w:szCs w:val="22"/>
                <w:lang w:val="sr-Cyrl-CS"/>
              </w:rPr>
              <w:t>/</w:t>
            </w:r>
          </w:p>
        </w:tc>
        <w:tc>
          <w:tcPr>
            <w:tcW w:w="840" w:type="dxa"/>
            <w:tcBorders>
              <w:top w:val="single" w:sz="12" w:space="0" w:color="auto"/>
              <w:left w:val="double" w:sz="4" w:space="0" w:color="auto"/>
              <w:bottom w:val="single" w:sz="12" w:space="0" w:color="auto"/>
            </w:tcBorders>
            <w:shd w:val="clear" w:color="auto" w:fill="EEECE1"/>
            <w:vAlign w:val="center"/>
          </w:tcPr>
          <w:p w:rsidR="00BE50E6" w:rsidRDefault="00BE50E6">
            <w:pPr>
              <w:jc w:val="center"/>
              <w:rPr>
                <w:b/>
                <w:color w:val="000000"/>
                <w:lang w:val="sr-Cyrl-CS"/>
              </w:rPr>
            </w:pPr>
            <w:r>
              <w:rPr>
                <w:b/>
                <w:color w:val="000000"/>
                <w:sz w:val="22"/>
                <w:szCs w:val="22"/>
                <w:lang w:val="sr-Cyrl-CS"/>
              </w:rPr>
              <w:t>/</w:t>
            </w:r>
          </w:p>
        </w:tc>
        <w:tc>
          <w:tcPr>
            <w:tcW w:w="697" w:type="dxa"/>
            <w:tcBorders>
              <w:top w:val="single" w:sz="12" w:space="0" w:color="auto"/>
              <w:bottom w:val="single" w:sz="12" w:space="0" w:color="auto"/>
              <w:right w:val="double" w:sz="4" w:space="0" w:color="auto"/>
            </w:tcBorders>
            <w:shd w:val="clear" w:color="auto" w:fill="EEECE1"/>
            <w:vAlign w:val="center"/>
          </w:tcPr>
          <w:p w:rsidR="00BE50E6" w:rsidRDefault="00BE50E6">
            <w:pPr>
              <w:jc w:val="center"/>
              <w:rPr>
                <w:b/>
                <w:color w:val="000000"/>
                <w:lang w:val="sr-Cyrl-CS"/>
              </w:rPr>
            </w:pPr>
            <w:r>
              <w:rPr>
                <w:b/>
                <w:color w:val="000000"/>
                <w:sz w:val="22"/>
                <w:szCs w:val="22"/>
                <w:lang w:val="sr-Cyrl-CS"/>
              </w:rPr>
              <w:t>/</w:t>
            </w:r>
          </w:p>
        </w:tc>
      </w:tr>
      <w:tr w:rsidR="00BE50E6">
        <w:trPr>
          <w:gridAfter w:val="1"/>
          <w:wAfter w:w="1243" w:type="dxa"/>
          <w:trHeight w:val="333"/>
          <w:jc w:val="center"/>
        </w:trPr>
        <w:tc>
          <w:tcPr>
            <w:tcW w:w="1463" w:type="dxa"/>
            <w:tcBorders>
              <w:top w:val="single" w:sz="12" w:space="0" w:color="auto"/>
              <w:left w:val="double" w:sz="4" w:space="0" w:color="auto"/>
              <w:right w:val="double" w:sz="4" w:space="0" w:color="auto"/>
            </w:tcBorders>
            <w:vAlign w:val="center"/>
          </w:tcPr>
          <w:p w:rsidR="00BE50E6" w:rsidRDefault="00BE50E6">
            <w:pPr>
              <w:rPr>
                <w:color w:val="000000"/>
                <w:lang w:val="sr-Cyrl-CS"/>
              </w:rPr>
            </w:pPr>
            <w:r>
              <w:rPr>
                <w:color w:val="000000"/>
                <w:sz w:val="22"/>
                <w:szCs w:val="22"/>
              </w:rPr>
              <w:t xml:space="preserve">*Прав. </w:t>
            </w:r>
            <w:r>
              <w:rPr>
                <w:color w:val="000000"/>
                <w:sz w:val="22"/>
                <w:szCs w:val="22"/>
                <w:lang w:val="sr-Cyrl-CS"/>
              </w:rPr>
              <w:t>в</w:t>
            </w:r>
            <w:r>
              <w:rPr>
                <w:color w:val="000000"/>
                <w:sz w:val="22"/>
                <w:szCs w:val="22"/>
              </w:rPr>
              <w:t>ер</w:t>
            </w:r>
            <w:r>
              <w:rPr>
                <w:color w:val="000000"/>
                <w:sz w:val="22"/>
                <w:szCs w:val="22"/>
                <w:lang w:val="sr-Cyrl-CS"/>
              </w:rPr>
              <w:t>.</w:t>
            </w:r>
          </w:p>
        </w:tc>
        <w:tc>
          <w:tcPr>
            <w:tcW w:w="866" w:type="dxa"/>
            <w:tcBorders>
              <w:top w:val="single" w:sz="12" w:space="0" w:color="auto"/>
              <w:left w:val="double" w:sz="4" w:space="0" w:color="auto"/>
            </w:tcBorders>
            <w:vAlign w:val="center"/>
          </w:tcPr>
          <w:p w:rsidR="00BE50E6" w:rsidRPr="004B51EB" w:rsidRDefault="00BE50E6">
            <w:pPr>
              <w:jc w:val="center"/>
              <w:rPr>
                <w:color w:val="000000"/>
                <w:lang w:val="en-GB"/>
              </w:rPr>
            </w:pPr>
            <w:r>
              <w:rPr>
                <w:color w:val="000000"/>
                <w:sz w:val="22"/>
                <w:szCs w:val="22"/>
              </w:rPr>
              <w:t>36</w:t>
            </w:r>
            <w:r>
              <w:rPr>
                <w:color w:val="000000"/>
                <w:sz w:val="22"/>
                <w:szCs w:val="22"/>
                <w:lang w:val="sr-Cyrl-CS"/>
              </w:rPr>
              <w:t>*</w:t>
            </w:r>
            <w:r w:rsidR="004B51EB">
              <w:rPr>
                <w:color w:val="000000"/>
                <w:sz w:val="22"/>
                <w:szCs w:val="22"/>
                <w:lang w:val="en-GB"/>
              </w:rPr>
              <w:t>2</w:t>
            </w:r>
          </w:p>
        </w:tc>
        <w:tc>
          <w:tcPr>
            <w:tcW w:w="875" w:type="dxa"/>
            <w:tcBorders>
              <w:top w:val="single" w:sz="12" w:space="0" w:color="auto"/>
              <w:right w:val="double" w:sz="4" w:space="0" w:color="auto"/>
            </w:tcBorders>
            <w:vAlign w:val="center"/>
          </w:tcPr>
          <w:p w:rsidR="00BE50E6" w:rsidRPr="004B51EB" w:rsidRDefault="00BE50E6">
            <w:pPr>
              <w:jc w:val="center"/>
              <w:rPr>
                <w:color w:val="000000"/>
                <w:lang w:val="en-GB"/>
              </w:rPr>
            </w:pPr>
            <w:r>
              <w:rPr>
                <w:color w:val="000000"/>
                <w:sz w:val="22"/>
                <w:szCs w:val="22"/>
              </w:rPr>
              <w:t>36</w:t>
            </w:r>
            <w:r>
              <w:rPr>
                <w:color w:val="000000"/>
                <w:sz w:val="22"/>
                <w:szCs w:val="22"/>
                <w:lang w:val="sr-Cyrl-CS"/>
              </w:rPr>
              <w:t>*</w:t>
            </w:r>
            <w:r w:rsidR="004B51EB">
              <w:rPr>
                <w:color w:val="000000"/>
                <w:sz w:val="22"/>
                <w:szCs w:val="22"/>
                <w:lang w:val="en-GB"/>
              </w:rPr>
              <w:t>2</w:t>
            </w:r>
          </w:p>
        </w:tc>
        <w:tc>
          <w:tcPr>
            <w:tcW w:w="847" w:type="dxa"/>
            <w:tcBorders>
              <w:top w:val="single" w:sz="12" w:space="0" w:color="auto"/>
              <w:left w:val="double" w:sz="4" w:space="0" w:color="auto"/>
            </w:tcBorders>
            <w:vAlign w:val="center"/>
          </w:tcPr>
          <w:p w:rsidR="00BE50E6" w:rsidRDefault="00BE50E6">
            <w:pPr>
              <w:jc w:val="center"/>
              <w:rPr>
                <w:color w:val="000000"/>
              </w:rPr>
            </w:pPr>
            <w:r>
              <w:rPr>
                <w:color w:val="000000"/>
                <w:sz w:val="22"/>
                <w:szCs w:val="22"/>
              </w:rPr>
              <w:t>/</w:t>
            </w:r>
          </w:p>
        </w:tc>
        <w:tc>
          <w:tcPr>
            <w:tcW w:w="847" w:type="dxa"/>
            <w:tcBorders>
              <w:top w:val="single" w:sz="12" w:space="0" w:color="auto"/>
              <w:right w:val="double" w:sz="4" w:space="0" w:color="auto"/>
            </w:tcBorders>
            <w:vAlign w:val="center"/>
          </w:tcPr>
          <w:p w:rsidR="00BE50E6" w:rsidRDefault="00BE50E6">
            <w:pPr>
              <w:jc w:val="center"/>
              <w:rPr>
                <w:color w:val="000000"/>
              </w:rPr>
            </w:pPr>
            <w:r>
              <w:rPr>
                <w:color w:val="000000"/>
                <w:sz w:val="22"/>
                <w:szCs w:val="22"/>
              </w:rPr>
              <w:t>/</w:t>
            </w:r>
          </w:p>
        </w:tc>
        <w:tc>
          <w:tcPr>
            <w:tcW w:w="822" w:type="dxa"/>
            <w:tcBorders>
              <w:top w:val="single" w:sz="12" w:space="0" w:color="auto"/>
              <w:left w:val="double" w:sz="4" w:space="0" w:color="auto"/>
            </w:tcBorders>
            <w:vAlign w:val="center"/>
          </w:tcPr>
          <w:p w:rsidR="00BE50E6" w:rsidRDefault="00BE50E6">
            <w:pPr>
              <w:jc w:val="center"/>
              <w:rPr>
                <w:color w:val="000000"/>
              </w:rPr>
            </w:pPr>
            <w:r>
              <w:rPr>
                <w:color w:val="000000"/>
                <w:sz w:val="22"/>
                <w:szCs w:val="22"/>
              </w:rPr>
              <w:t>/</w:t>
            </w:r>
          </w:p>
        </w:tc>
        <w:tc>
          <w:tcPr>
            <w:tcW w:w="815" w:type="dxa"/>
            <w:tcBorders>
              <w:top w:val="single" w:sz="12" w:space="0" w:color="auto"/>
              <w:right w:val="double" w:sz="4" w:space="0" w:color="auto"/>
            </w:tcBorders>
            <w:vAlign w:val="center"/>
          </w:tcPr>
          <w:p w:rsidR="00BE50E6" w:rsidRDefault="00BE50E6">
            <w:pPr>
              <w:jc w:val="center"/>
              <w:rPr>
                <w:color w:val="000000"/>
              </w:rPr>
            </w:pPr>
            <w:r>
              <w:rPr>
                <w:color w:val="000000"/>
                <w:sz w:val="22"/>
                <w:szCs w:val="22"/>
              </w:rPr>
              <w:t>/</w:t>
            </w:r>
          </w:p>
        </w:tc>
        <w:tc>
          <w:tcPr>
            <w:tcW w:w="840" w:type="dxa"/>
            <w:tcBorders>
              <w:top w:val="single" w:sz="12" w:space="0" w:color="auto"/>
              <w:left w:val="double" w:sz="4" w:space="0" w:color="auto"/>
            </w:tcBorders>
            <w:vAlign w:val="center"/>
          </w:tcPr>
          <w:p w:rsidR="00BE50E6" w:rsidRDefault="00BE50E6">
            <w:pPr>
              <w:jc w:val="center"/>
              <w:rPr>
                <w:color w:val="000000"/>
              </w:rPr>
            </w:pPr>
            <w:r>
              <w:rPr>
                <w:color w:val="000000"/>
                <w:sz w:val="22"/>
                <w:szCs w:val="22"/>
              </w:rPr>
              <w:t>/</w:t>
            </w:r>
          </w:p>
        </w:tc>
        <w:tc>
          <w:tcPr>
            <w:tcW w:w="697" w:type="dxa"/>
            <w:tcBorders>
              <w:top w:val="single" w:sz="12" w:space="0" w:color="auto"/>
              <w:right w:val="double" w:sz="4" w:space="0" w:color="auto"/>
            </w:tcBorders>
            <w:vAlign w:val="center"/>
          </w:tcPr>
          <w:p w:rsidR="00BE50E6" w:rsidRDefault="00BE50E6">
            <w:pPr>
              <w:jc w:val="center"/>
              <w:rPr>
                <w:color w:val="000000"/>
              </w:rPr>
            </w:pPr>
            <w:r>
              <w:rPr>
                <w:color w:val="000000"/>
                <w:sz w:val="22"/>
                <w:szCs w:val="22"/>
              </w:rPr>
              <w:t>/</w:t>
            </w:r>
          </w:p>
        </w:tc>
      </w:tr>
      <w:tr w:rsidR="00BE50E6">
        <w:trPr>
          <w:gridAfter w:val="1"/>
          <w:wAfter w:w="1243" w:type="dxa"/>
          <w:trHeight w:val="333"/>
          <w:jc w:val="center"/>
        </w:trPr>
        <w:tc>
          <w:tcPr>
            <w:tcW w:w="1463" w:type="dxa"/>
            <w:tcBorders>
              <w:left w:val="double" w:sz="4" w:space="0" w:color="auto"/>
              <w:bottom w:val="single" w:sz="12" w:space="0" w:color="auto"/>
              <w:right w:val="double" w:sz="4" w:space="0" w:color="auto"/>
            </w:tcBorders>
            <w:vAlign w:val="center"/>
          </w:tcPr>
          <w:p w:rsidR="00BE50E6" w:rsidRPr="003106C0" w:rsidRDefault="003106C0">
            <w:pPr>
              <w:rPr>
                <w:color w:val="000000"/>
              </w:rPr>
            </w:pPr>
            <w:r>
              <w:rPr>
                <w:color w:val="000000"/>
                <w:sz w:val="22"/>
                <w:szCs w:val="22"/>
              </w:rPr>
              <w:t>Пројектна настава</w:t>
            </w:r>
          </w:p>
        </w:tc>
        <w:tc>
          <w:tcPr>
            <w:tcW w:w="866" w:type="dxa"/>
            <w:tcBorders>
              <w:left w:val="double" w:sz="4" w:space="0" w:color="auto"/>
              <w:bottom w:val="single" w:sz="12" w:space="0" w:color="auto"/>
            </w:tcBorders>
            <w:vAlign w:val="center"/>
          </w:tcPr>
          <w:p w:rsidR="00BE50E6" w:rsidRPr="004B51EB" w:rsidRDefault="00BE50E6">
            <w:pPr>
              <w:jc w:val="center"/>
              <w:rPr>
                <w:color w:val="000000"/>
                <w:lang w:val="en-GB"/>
              </w:rPr>
            </w:pPr>
            <w:r>
              <w:rPr>
                <w:color w:val="000000"/>
                <w:sz w:val="22"/>
                <w:szCs w:val="22"/>
              </w:rPr>
              <w:t>36</w:t>
            </w:r>
            <w:r>
              <w:rPr>
                <w:color w:val="000000"/>
                <w:sz w:val="22"/>
                <w:szCs w:val="22"/>
                <w:lang w:val="sr-Cyrl-CS"/>
              </w:rPr>
              <w:t>*</w:t>
            </w:r>
            <w:r w:rsidR="004B51EB">
              <w:rPr>
                <w:color w:val="000000"/>
                <w:sz w:val="22"/>
                <w:szCs w:val="22"/>
                <w:lang w:val="en-GB"/>
              </w:rPr>
              <w:t>2</w:t>
            </w:r>
          </w:p>
        </w:tc>
        <w:tc>
          <w:tcPr>
            <w:tcW w:w="875" w:type="dxa"/>
            <w:tcBorders>
              <w:bottom w:val="single" w:sz="12" w:space="0" w:color="auto"/>
              <w:right w:val="double" w:sz="4" w:space="0" w:color="auto"/>
            </w:tcBorders>
            <w:vAlign w:val="center"/>
          </w:tcPr>
          <w:p w:rsidR="00BE50E6" w:rsidRPr="004B51EB" w:rsidRDefault="00BE50E6">
            <w:pPr>
              <w:jc w:val="center"/>
              <w:rPr>
                <w:color w:val="000000"/>
                <w:lang w:val="en-GB"/>
              </w:rPr>
            </w:pPr>
            <w:r>
              <w:rPr>
                <w:color w:val="000000"/>
                <w:sz w:val="22"/>
                <w:szCs w:val="22"/>
              </w:rPr>
              <w:t>36</w:t>
            </w:r>
            <w:r>
              <w:rPr>
                <w:color w:val="000000"/>
                <w:sz w:val="22"/>
                <w:szCs w:val="22"/>
                <w:lang w:val="sr-Cyrl-CS"/>
              </w:rPr>
              <w:t>*</w:t>
            </w:r>
            <w:r w:rsidR="004B51EB">
              <w:rPr>
                <w:color w:val="000000"/>
                <w:sz w:val="22"/>
                <w:szCs w:val="22"/>
                <w:lang w:val="en-GB"/>
              </w:rPr>
              <w:t>2</w:t>
            </w:r>
          </w:p>
        </w:tc>
        <w:tc>
          <w:tcPr>
            <w:tcW w:w="847" w:type="dxa"/>
            <w:tcBorders>
              <w:left w:val="double" w:sz="4" w:space="0" w:color="auto"/>
              <w:bottom w:val="single" w:sz="12" w:space="0" w:color="auto"/>
            </w:tcBorders>
            <w:vAlign w:val="center"/>
          </w:tcPr>
          <w:p w:rsidR="00BE50E6" w:rsidRDefault="00BE50E6">
            <w:pPr>
              <w:jc w:val="center"/>
              <w:rPr>
                <w:color w:val="000000"/>
              </w:rPr>
            </w:pPr>
            <w:r>
              <w:rPr>
                <w:color w:val="000000"/>
                <w:sz w:val="22"/>
                <w:szCs w:val="22"/>
              </w:rPr>
              <w:t>/</w:t>
            </w:r>
          </w:p>
        </w:tc>
        <w:tc>
          <w:tcPr>
            <w:tcW w:w="847" w:type="dxa"/>
            <w:tcBorders>
              <w:bottom w:val="single" w:sz="12" w:space="0" w:color="auto"/>
              <w:right w:val="double" w:sz="4" w:space="0" w:color="auto"/>
            </w:tcBorders>
            <w:vAlign w:val="center"/>
          </w:tcPr>
          <w:p w:rsidR="00BE50E6" w:rsidRDefault="00BE50E6">
            <w:pPr>
              <w:jc w:val="center"/>
              <w:rPr>
                <w:color w:val="000000"/>
              </w:rPr>
            </w:pPr>
            <w:r>
              <w:rPr>
                <w:color w:val="000000"/>
                <w:sz w:val="22"/>
                <w:szCs w:val="22"/>
              </w:rPr>
              <w:t>/</w:t>
            </w:r>
          </w:p>
        </w:tc>
        <w:tc>
          <w:tcPr>
            <w:tcW w:w="822" w:type="dxa"/>
            <w:tcBorders>
              <w:left w:val="double" w:sz="4" w:space="0" w:color="auto"/>
              <w:bottom w:val="single" w:sz="12" w:space="0" w:color="auto"/>
            </w:tcBorders>
            <w:vAlign w:val="center"/>
          </w:tcPr>
          <w:p w:rsidR="00BE50E6" w:rsidRDefault="00BE50E6">
            <w:pPr>
              <w:jc w:val="center"/>
              <w:rPr>
                <w:color w:val="000000"/>
              </w:rPr>
            </w:pPr>
            <w:r>
              <w:rPr>
                <w:color w:val="000000"/>
                <w:sz w:val="22"/>
                <w:szCs w:val="22"/>
              </w:rPr>
              <w:t>/</w:t>
            </w:r>
          </w:p>
        </w:tc>
        <w:tc>
          <w:tcPr>
            <w:tcW w:w="815" w:type="dxa"/>
            <w:tcBorders>
              <w:bottom w:val="single" w:sz="12" w:space="0" w:color="auto"/>
              <w:right w:val="double" w:sz="4" w:space="0" w:color="auto"/>
            </w:tcBorders>
            <w:vAlign w:val="center"/>
          </w:tcPr>
          <w:p w:rsidR="00BE50E6" w:rsidRDefault="00BE50E6">
            <w:pPr>
              <w:jc w:val="center"/>
              <w:rPr>
                <w:color w:val="000000"/>
              </w:rPr>
            </w:pPr>
            <w:r>
              <w:rPr>
                <w:color w:val="000000"/>
                <w:sz w:val="22"/>
                <w:szCs w:val="22"/>
              </w:rPr>
              <w:t>/</w:t>
            </w:r>
          </w:p>
        </w:tc>
        <w:tc>
          <w:tcPr>
            <w:tcW w:w="840" w:type="dxa"/>
            <w:tcBorders>
              <w:left w:val="double" w:sz="4" w:space="0" w:color="auto"/>
              <w:bottom w:val="single" w:sz="12" w:space="0" w:color="auto"/>
            </w:tcBorders>
            <w:vAlign w:val="center"/>
          </w:tcPr>
          <w:p w:rsidR="00BE50E6" w:rsidRDefault="00BE50E6">
            <w:pPr>
              <w:jc w:val="center"/>
              <w:rPr>
                <w:color w:val="000000"/>
              </w:rPr>
            </w:pPr>
            <w:r>
              <w:rPr>
                <w:color w:val="000000"/>
                <w:sz w:val="22"/>
                <w:szCs w:val="22"/>
              </w:rPr>
              <w:t>/</w:t>
            </w:r>
          </w:p>
        </w:tc>
        <w:tc>
          <w:tcPr>
            <w:tcW w:w="697" w:type="dxa"/>
            <w:tcBorders>
              <w:bottom w:val="single" w:sz="12" w:space="0" w:color="auto"/>
              <w:right w:val="double" w:sz="4" w:space="0" w:color="auto"/>
            </w:tcBorders>
            <w:vAlign w:val="center"/>
          </w:tcPr>
          <w:p w:rsidR="00BE50E6" w:rsidRDefault="00BE50E6">
            <w:pPr>
              <w:jc w:val="center"/>
              <w:rPr>
                <w:color w:val="000000"/>
              </w:rPr>
            </w:pPr>
            <w:r>
              <w:rPr>
                <w:color w:val="000000"/>
                <w:sz w:val="22"/>
                <w:szCs w:val="22"/>
              </w:rPr>
              <w:t>/</w:t>
            </w:r>
          </w:p>
        </w:tc>
      </w:tr>
      <w:tr w:rsidR="00BE50E6">
        <w:trPr>
          <w:gridAfter w:val="1"/>
          <w:wAfter w:w="1243" w:type="dxa"/>
          <w:trHeight w:val="333"/>
          <w:jc w:val="center"/>
        </w:trPr>
        <w:tc>
          <w:tcPr>
            <w:tcW w:w="1463" w:type="dxa"/>
            <w:tcBorders>
              <w:top w:val="single" w:sz="12" w:space="0" w:color="auto"/>
              <w:left w:val="double" w:sz="4" w:space="0" w:color="auto"/>
              <w:right w:val="double" w:sz="4" w:space="0" w:color="auto"/>
            </w:tcBorders>
            <w:shd w:val="clear" w:color="auto" w:fill="EEECE1"/>
            <w:vAlign w:val="center"/>
          </w:tcPr>
          <w:p w:rsidR="00BE50E6" w:rsidRDefault="00BE50E6">
            <w:pPr>
              <w:rPr>
                <w:b/>
                <w:color w:val="000000"/>
                <w:lang w:val="sr-Cyrl-CS"/>
              </w:rPr>
            </w:pPr>
            <w:r>
              <w:rPr>
                <w:b/>
                <w:color w:val="000000"/>
                <w:sz w:val="22"/>
                <w:szCs w:val="22"/>
                <w:lang w:val="sr-Cyrl-CS"/>
              </w:rPr>
              <w:t>Изборна настава</w:t>
            </w:r>
          </w:p>
        </w:tc>
        <w:tc>
          <w:tcPr>
            <w:tcW w:w="866" w:type="dxa"/>
            <w:tcBorders>
              <w:top w:val="single" w:sz="12" w:space="0" w:color="auto"/>
              <w:left w:val="double" w:sz="4" w:space="0" w:color="auto"/>
            </w:tcBorders>
            <w:shd w:val="clear" w:color="auto" w:fill="EEECE1"/>
            <w:vAlign w:val="center"/>
          </w:tcPr>
          <w:p w:rsidR="00BE50E6" w:rsidRPr="009E0D8D" w:rsidRDefault="009E0D8D">
            <w:pPr>
              <w:jc w:val="center"/>
              <w:rPr>
                <w:b/>
                <w:color w:val="000000"/>
                <w:lang w:val="en-GB"/>
              </w:rPr>
            </w:pPr>
            <w:r>
              <w:rPr>
                <w:b/>
                <w:color w:val="000000"/>
                <w:sz w:val="22"/>
                <w:szCs w:val="22"/>
                <w:lang w:val="en-GB"/>
              </w:rPr>
              <w:t>144</w:t>
            </w:r>
          </w:p>
        </w:tc>
        <w:tc>
          <w:tcPr>
            <w:tcW w:w="875" w:type="dxa"/>
            <w:tcBorders>
              <w:top w:val="single" w:sz="12" w:space="0" w:color="auto"/>
              <w:right w:val="double" w:sz="4" w:space="0" w:color="auto"/>
            </w:tcBorders>
            <w:shd w:val="clear" w:color="auto" w:fill="EEECE1"/>
            <w:vAlign w:val="center"/>
          </w:tcPr>
          <w:p w:rsidR="00BE50E6" w:rsidRPr="009E0D8D" w:rsidRDefault="009E0D8D">
            <w:pPr>
              <w:jc w:val="center"/>
              <w:rPr>
                <w:b/>
                <w:color w:val="000000"/>
                <w:lang w:val="en-GB"/>
              </w:rPr>
            </w:pPr>
            <w:r>
              <w:rPr>
                <w:b/>
                <w:color w:val="000000"/>
                <w:sz w:val="22"/>
                <w:szCs w:val="22"/>
                <w:lang w:val="en-GB"/>
              </w:rPr>
              <w:t>144</w:t>
            </w:r>
          </w:p>
        </w:tc>
        <w:tc>
          <w:tcPr>
            <w:tcW w:w="847" w:type="dxa"/>
            <w:tcBorders>
              <w:top w:val="single" w:sz="12" w:space="0" w:color="auto"/>
              <w:left w:val="double" w:sz="4" w:space="0" w:color="auto"/>
            </w:tcBorders>
            <w:shd w:val="clear" w:color="auto" w:fill="EEECE1"/>
            <w:vAlign w:val="center"/>
          </w:tcPr>
          <w:p w:rsidR="00BE50E6" w:rsidRDefault="00BE50E6">
            <w:pPr>
              <w:jc w:val="center"/>
              <w:rPr>
                <w:b/>
                <w:color w:val="000000"/>
                <w:lang w:val="sr-Cyrl-CS"/>
              </w:rPr>
            </w:pPr>
            <w:r>
              <w:rPr>
                <w:b/>
                <w:color w:val="000000"/>
                <w:sz w:val="22"/>
                <w:szCs w:val="22"/>
                <w:lang w:val="sr-Cyrl-CS"/>
              </w:rPr>
              <w:t>/</w:t>
            </w:r>
          </w:p>
        </w:tc>
        <w:tc>
          <w:tcPr>
            <w:tcW w:w="847" w:type="dxa"/>
            <w:tcBorders>
              <w:top w:val="single" w:sz="12" w:space="0" w:color="auto"/>
              <w:right w:val="double" w:sz="4" w:space="0" w:color="auto"/>
            </w:tcBorders>
            <w:shd w:val="clear" w:color="auto" w:fill="EEECE1"/>
            <w:vAlign w:val="center"/>
          </w:tcPr>
          <w:p w:rsidR="00BE50E6" w:rsidRDefault="00BE50E6">
            <w:pPr>
              <w:jc w:val="center"/>
              <w:rPr>
                <w:color w:val="000000"/>
              </w:rPr>
            </w:pPr>
            <w:r>
              <w:rPr>
                <w:color w:val="000000"/>
                <w:sz w:val="22"/>
                <w:szCs w:val="22"/>
              </w:rPr>
              <w:t>/</w:t>
            </w:r>
          </w:p>
        </w:tc>
        <w:tc>
          <w:tcPr>
            <w:tcW w:w="822" w:type="dxa"/>
            <w:tcBorders>
              <w:top w:val="single" w:sz="12" w:space="0" w:color="auto"/>
              <w:left w:val="double" w:sz="4" w:space="0" w:color="auto"/>
            </w:tcBorders>
            <w:shd w:val="clear" w:color="auto" w:fill="EEECE1"/>
            <w:vAlign w:val="center"/>
          </w:tcPr>
          <w:p w:rsidR="00BE50E6" w:rsidRDefault="00BE50E6">
            <w:pPr>
              <w:jc w:val="center"/>
              <w:rPr>
                <w:color w:val="000000"/>
              </w:rPr>
            </w:pPr>
            <w:r>
              <w:rPr>
                <w:color w:val="000000"/>
                <w:sz w:val="22"/>
                <w:szCs w:val="22"/>
              </w:rPr>
              <w:t>/</w:t>
            </w:r>
          </w:p>
        </w:tc>
        <w:tc>
          <w:tcPr>
            <w:tcW w:w="815" w:type="dxa"/>
            <w:tcBorders>
              <w:top w:val="single" w:sz="12" w:space="0" w:color="auto"/>
              <w:right w:val="double" w:sz="4" w:space="0" w:color="auto"/>
            </w:tcBorders>
            <w:shd w:val="clear" w:color="auto" w:fill="EEECE1"/>
            <w:vAlign w:val="center"/>
          </w:tcPr>
          <w:p w:rsidR="00BE50E6" w:rsidRDefault="00BE50E6">
            <w:pPr>
              <w:jc w:val="center"/>
              <w:rPr>
                <w:color w:val="000000"/>
              </w:rPr>
            </w:pPr>
            <w:r>
              <w:rPr>
                <w:color w:val="000000"/>
                <w:sz w:val="22"/>
                <w:szCs w:val="22"/>
              </w:rPr>
              <w:t>/</w:t>
            </w:r>
          </w:p>
        </w:tc>
        <w:tc>
          <w:tcPr>
            <w:tcW w:w="840" w:type="dxa"/>
            <w:tcBorders>
              <w:top w:val="single" w:sz="12" w:space="0" w:color="auto"/>
              <w:left w:val="double" w:sz="4" w:space="0" w:color="auto"/>
            </w:tcBorders>
            <w:shd w:val="clear" w:color="auto" w:fill="EEECE1"/>
            <w:vAlign w:val="center"/>
          </w:tcPr>
          <w:p w:rsidR="00BE50E6" w:rsidRDefault="00BE50E6">
            <w:pPr>
              <w:jc w:val="center"/>
              <w:rPr>
                <w:color w:val="000000"/>
              </w:rPr>
            </w:pPr>
            <w:r>
              <w:rPr>
                <w:color w:val="000000"/>
                <w:sz w:val="22"/>
                <w:szCs w:val="22"/>
              </w:rPr>
              <w:t>/</w:t>
            </w:r>
          </w:p>
        </w:tc>
        <w:tc>
          <w:tcPr>
            <w:tcW w:w="697" w:type="dxa"/>
            <w:tcBorders>
              <w:top w:val="single" w:sz="12" w:space="0" w:color="auto"/>
              <w:right w:val="double" w:sz="4" w:space="0" w:color="auto"/>
            </w:tcBorders>
            <w:shd w:val="clear" w:color="auto" w:fill="EEECE1"/>
            <w:vAlign w:val="center"/>
          </w:tcPr>
          <w:p w:rsidR="00BE50E6" w:rsidRDefault="00BE50E6">
            <w:pPr>
              <w:jc w:val="center"/>
              <w:rPr>
                <w:color w:val="000000"/>
              </w:rPr>
            </w:pPr>
            <w:r>
              <w:rPr>
                <w:color w:val="000000"/>
                <w:sz w:val="22"/>
                <w:szCs w:val="22"/>
              </w:rPr>
              <w:t>/</w:t>
            </w:r>
          </w:p>
        </w:tc>
      </w:tr>
      <w:tr w:rsidR="00BE50E6">
        <w:trPr>
          <w:gridAfter w:val="1"/>
          <w:wAfter w:w="1243" w:type="dxa"/>
          <w:trHeight w:val="333"/>
          <w:jc w:val="center"/>
        </w:trPr>
        <w:tc>
          <w:tcPr>
            <w:tcW w:w="1463" w:type="dxa"/>
            <w:tcBorders>
              <w:top w:val="single" w:sz="12" w:space="0" w:color="auto"/>
              <w:left w:val="double" w:sz="4" w:space="0" w:color="auto"/>
              <w:bottom w:val="single" w:sz="4" w:space="0" w:color="auto"/>
              <w:right w:val="double" w:sz="4" w:space="0" w:color="auto"/>
            </w:tcBorders>
            <w:vAlign w:val="center"/>
          </w:tcPr>
          <w:p w:rsidR="00BE50E6" w:rsidRDefault="00BE50E6">
            <w:pPr>
              <w:rPr>
                <w:color w:val="000000"/>
                <w:lang w:val="sr-Cyrl-CS"/>
              </w:rPr>
            </w:pPr>
            <w:r>
              <w:rPr>
                <w:color w:val="000000"/>
                <w:sz w:val="22"/>
                <w:szCs w:val="22"/>
                <w:lang w:val="sr-Cyrl-CS"/>
              </w:rPr>
              <w:t>Слоб. актив.</w:t>
            </w:r>
          </w:p>
        </w:tc>
        <w:tc>
          <w:tcPr>
            <w:tcW w:w="866" w:type="dxa"/>
            <w:tcBorders>
              <w:top w:val="single" w:sz="12" w:space="0" w:color="auto"/>
              <w:left w:val="double" w:sz="4" w:space="0" w:color="auto"/>
              <w:bottom w:val="single" w:sz="4" w:space="0" w:color="auto"/>
            </w:tcBorders>
            <w:vAlign w:val="center"/>
          </w:tcPr>
          <w:p w:rsidR="00BE50E6" w:rsidRDefault="00BE50E6">
            <w:pPr>
              <w:jc w:val="center"/>
              <w:rPr>
                <w:color w:val="000000"/>
                <w:lang w:val="sr-Cyrl-CS"/>
              </w:rPr>
            </w:pPr>
            <w:r>
              <w:rPr>
                <w:color w:val="000000"/>
                <w:sz w:val="22"/>
                <w:szCs w:val="22"/>
                <w:lang w:val="sr-Cyrl-CS"/>
              </w:rPr>
              <w:t>/</w:t>
            </w:r>
          </w:p>
        </w:tc>
        <w:tc>
          <w:tcPr>
            <w:tcW w:w="875" w:type="dxa"/>
            <w:tcBorders>
              <w:top w:val="single" w:sz="12" w:space="0" w:color="auto"/>
              <w:bottom w:val="single" w:sz="4" w:space="0" w:color="auto"/>
              <w:right w:val="double" w:sz="4" w:space="0" w:color="auto"/>
            </w:tcBorders>
            <w:vAlign w:val="center"/>
          </w:tcPr>
          <w:p w:rsidR="00BE50E6" w:rsidRDefault="00BE50E6">
            <w:pPr>
              <w:jc w:val="center"/>
              <w:rPr>
                <w:color w:val="000000"/>
                <w:lang w:val="sr-Cyrl-CS"/>
              </w:rPr>
            </w:pPr>
            <w:r>
              <w:rPr>
                <w:color w:val="000000"/>
                <w:sz w:val="22"/>
                <w:szCs w:val="22"/>
                <w:lang w:val="sr-Cyrl-CS"/>
              </w:rPr>
              <w:t>/</w:t>
            </w:r>
          </w:p>
        </w:tc>
        <w:tc>
          <w:tcPr>
            <w:tcW w:w="847" w:type="dxa"/>
            <w:tcBorders>
              <w:top w:val="single" w:sz="12" w:space="0" w:color="auto"/>
              <w:left w:val="double" w:sz="4" w:space="0" w:color="auto"/>
              <w:bottom w:val="single" w:sz="4" w:space="0" w:color="auto"/>
            </w:tcBorders>
            <w:vAlign w:val="center"/>
          </w:tcPr>
          <w:p w:rsidR="00BE50E6" w:rsidRDefault="00BE50E6">
            <w:pPr>
              <w:jc w:val="center"/>
              <w:rPr>
                <w:color w:val="000000"/>
                <w:lang w:val="sr-Cyrl-CS"/>
              </w:rPr>
            </w:pPr>
            <w:r>
              <w:rPr>
                <w:color w:val="000000"/>
                <w:sz w:val="22"/>
                <w:szCs w:val="22"/>
                <w:lang w:val="sr-Cyrl-CS"/>
              </w:rPr>
              <w:t>/</w:t>
            </w:r>
          </w:p>
        </w:tc>
        <w:tc>
          <w:tcPr>
            <w:tcW w:w="847" w:type="dxa"/>
            <w:tcBorders>
              <w:top w:val="single" w:sz="12" w:space="0" w:color="auto"/>
              <w:bottom w:val="single" w:sz="4" w:space="0" w:color="auto"/>
              <w:right w:val="double" w:sz="4" w:space="0" w:color="auto"/>
            </w:tcBorders>
            <w:vAlign w:val="center"/>
          </w:tcPr>
          <w:p w:rsidR="00BE50E6" w:rsidRDefault="00BE50E6">
            <w:pPr>
              <w:jc w:val="center"/>
              <w:rPr>
                <w:color w:val="000000"/>
                <w:lang w:val="sr-Cyrl-CS"/>
              </w:rPr>
            </w:pPr>
            <w:r>
              <w:rPr>
                <w:color w:val="000000"/>
                <w:sz w:val="22"/>
                <w:szCs w:val="22"/>
                <w:lang w:val="sr-Cyrl-CS"/>
              </w:rPr>
              <w:t>/</w:t>
            </w:r>
          </w:p>
        </w:tc>
        <w:tc>
          <w:tcPr>
            <w:tcW w:w="822" w:type="dxa"/>
            <w:tcBorders>
              <w:top w:val="single" w:sz="12" w:space="0" w:color="auto"/>
              <w:left w:val="double" w:sz="4" w:space="0" w:color="auto"/>
              <w:bottom w:val="single" w:sz="4" w:space="0" w:color="auto"/>
            </w:tcBorders>
            <w:vAlign w:val="center"/>
          </w:tcPr>
          <w:p w:rsidR="00BE50E6" w:rsidRDefault="00BE50E6">
            <w:pPr>
              <w:jc w:val="center"/>
              <w:rPr>
                <w:color w:val="000000"/>
                <w:lang w:val="sr-Cyrl-CS"/>
              </w:rPr>
            </w:pPr>
            <w:r>
              <w:rPr>
                <w:color w:val="000000"/>
                <w:sz w:val="22"/>
                <w:szCs w:val="22"/>
                <w:lang w:val="sr-Cyrl-CS"/>
              </w:rPr>
              <w:t>/</w:t>
            </w:r>
          </w:p>
        </w:tc>
        <w:tc>
          <w:tcPr>
            <w:tcW w:w="815" w:type="dxa"/>
            <w:tcBorders>
              <w:top w:val="single" w:sz="12" w:space="0" w:color="auto"/>
              <w:bottom w:val="single" w:sz="4" w:space="0" w:color="auto"/>
              <w:right w:val="double" w:sz="4" w:space="0" w:color="auto"/>
            </w:tcBorders>
            <w:vAlign w:val="center"/>
          </w:tcPr>
          <w:p w:rsidR="00BE50E6" w:rsidRDefault="00BE50E6">
            <w:pPr>
              <w:jc w:val="center"/>
              <w:rPr>
                <w:color w:val="000000"/>
                <w:lang w:val="sr-Cyrl-CS"/>
              </w:rPr>
            </w:pPr>
            <w:r>
              <w:rPr>
                <w:color w:val="000000"/>
                <w:sz w:val="22"/>
                <w:szCs w:val="22"/>
                <w:lang w:val="sr-Cyrl-CS"/>
              </w:rPr>
              <w:t>/</w:t>
            </w:r>
          </w:p>
        </w:tc>
        <w:tc>
          <w:tcPr>
            <w:tcW w:w="840" w:type="dxa"/>
            <w:tcBorders>
              <w:top w:val="single" w:sz="12" w:space="0" w:color="auto"/>
              <w:left w:val="double" w:sz="4" w:space="0" w:color="auto"/>
              <w:bottom w:val="single" w:sz="4" w:space="0" w:color="auto"/>
            </w:tcBorders>
            <w:vAlign w:val="center"/>
          </w:tcPr>
          <w:p w:rsidR="00BE50E6" w:rsidRPr="004B51EB" w:rsidRDefault="00BE50E6">
            <w:pPr>
              <w:jc w:val="center"/>
              <w:rPr>
                <w:color w:val="000000"/>
                <w:lang w:val="en-GB"/>
              </w:rPr>
            </w:pPr>
            <w:r>
              <w:rPr>
                <w:color w:val="000000"/>
                <w:sz w:val="22"/>
                <w:szCs w:val="22"/>
                <w:lang w:val="sr-Cyrl-CS"/>
              </w:rPr>
              <w:t>36*</w:t>
            </w:r>
            <w:r w:rsidR="004B51EB">
              <w:rPr>
                <w:color w:val="000000"/>
                <w:sz w:val="22"/>
                <w:szCs w:val="22"/>
                <w:lang w:val="en-GB"/>
              </w:rPr>
              <w:t>2</w:t>
            </w:r>
          </w:p>
        </w:tc>
        <w:tc>
          <w:tcPr>
            <w:tcW w:w="697" w:type="dxa"/>
            <w:tcBorders>
              <w:top w:val="single" w:sz="12" w:space="0" w:color="auto"/>
              <w:bottom w:val="single" w:sz="4" w:space="0" w:color="auto"/>
              <w:right w:val="double" w:sz="4" w:space="0" w:color="auto"/>
            </w:tcBorders>
            <w:vAlign w:val="center"/>
          </w:tcPr>
          <w:p w:rsidR="00BE50E6" w:rsidRPr="004B51EB" w:rsidRDefault="00BE50E6">
            <w:pPr>
              <w:jc w:val="center"/>
              <w:rPr>
                <w:color w:val="000000"/>
                <w:lang w:val="en-GB"/>
              </w:rPr>
            </w:pPr>
            <w:r>
              <w:rPr>
                <w:color w:val="000000"/>
                <w:sz w:val="22"/>
                <w:szCs w:val="22"/>
                <w:lang w:val="sr-Cyrl-CS"/>
              </w:rPr>
              <w:t>36*</w:t>
            </w:r>
            <w:r w:rsidR="004B51EB">
              <w:rPr>
                <w:color w:val="000000"/>
                <w:sz w:val="22"/>
                <w:szCs w:val="22"/>
                <w:lang w:val="en-GB"/>
              </w:rPr>
              <w:t>2</w:t>
            </w:r>
          </w:p>
        </w:tc>
      </w:tr>
      <w:tr w:rsidR="00BE50E6">
        <w:trPr>
          <w:gridAfter w:val="1"/>
          <w:wAfter w:w="1243" w:type="dxa"/>
          <w:trHeight w:val="333"/>
          <w:jc w:val="center"/>
        </w:trPr>
        <w:tc>
          <w:tcPr>
            <w:tcW w:w="1463" w:type="dxa"/>
            <w:tcBorders>
              <w:top w:val="single" w:sz="4" w:space="0" w:color="auto"/>
              <w:left w:val="double" w:sz="4" w:space="0" w:color="auto"/>
              <w:bottom w:val="double" w:sz="4" w:space="0" w:color="auto"/>
              <w:right w:val="double" w:sz="4" w:space="0" w:color="auto"/>
            </w:tcBorders>
            <w:vAlign w:val="center"/>
          </w:tcPr>
          <w:p w:rsidR="00BE50E6" w:rsidRDefault="00BE50E6">
            <w:pPr>
              <w:rPr>
                <w:color w:val="000000"/>
                <w:lang w:val="sr-Cyrl-CS"/>
              </w:rPr>
            </w:pPr>
            <w:r>
              <w:rPr>
                <w:color w:val="000000"/>
                <w:sz w:val="22"/>
                <w:szCs w:val="22"/>
                <w:lang w:val="sr-Cyrl-CS"/>
              </w:rPr>
              <w:t>Час одељ. з.</w:t>
            </w:r>
          </w:p>
        </w:tc>
        <w:tc>
          <w:tcPr>
            <w:tcW w:w="866" w:type="dxa"/>
            <w:tcBorders>
              <w:top w:val="single" w:sz="4" w:space="0" w:color="auto"/>
              <w:left w:val="double" w:sz="4" w:space="0" w:color="auto"/>
              <w:bottom w:val="double" w:sz="4" w:space="0" w:color="auto"/>
            </w:tcBorders>
            <w:vAlign w:val="center"/>
          </w:tcPr>
          <w:p w:rsidR="00BE50E6" w:rsidRDefault="00BE50E6">
            <w:pPr>
              <w:jc w:val="center"/>
              <w:rPr>
                <w:color w:val="000000"/>
                <w:lang w:val="sr-Cyrl-CS"/>
              </w:rPr>
            </w:pPr>
            <w:r>
              <w:rPr>
                <w:color w:val="000000"/>
                <w:sz w:val="22"/>
                <w:szCs w:val="22"/>
                <w:lang w:val="sr-Cyrl-CS"/>
              </w:rPr>
              <w:t>/</w:t>
            </w:r>
          </w:p>
        </w:tc>
        <w:tc>
          <w:tcPr>
            <w:tcW w:w="875" w:type="dxa"/>
            <w:tcBorders>
              <w:top w:val="single" w:sz="4" w:space="0" w:color="auto"/>
              <w:bottom w:val="double" w:sz="4" w:space="0" w:color="auto"/>
              <w:right w:val="double" w:sz="4" w:space="0" w:color="auto"/>
            </w:tcBorders>
            <w:vAlign w:val="center"/>
          </w:tcPr>
          <w:p w:rsidR="00BE50E6" w:rsidRDefault="00BE50E6">
            <w:pPr>
              <w:jc w:val="center"/>
              <w:rPr>
                <w:color w:val="000000"/>
                <w:lang w:val="sr-Cyrl-CS"/>
              </w:rPr>
            </w:pPr>
            <w:r>
              <w:rPr>
                <w:color w:val="000000"/>
                <w:sz w:val="22"/>
                <w:szCs w:val="22"/>
                <w:lang w:val="sr-Cyrl-CS"/>
              </w:rPr>
              <w:t>/</w:t>
            </w:r>
          </w:p>
        </w:tc>
        <w:tc>
          <w:tcPr>
            <w:tcW w:w="847" w:type="dxa"/>
            <w:tcBorders>
              <w:top w:val="single" w:sz="4" w:space="0" w:color="auto"/>
              <w:left w:val="double" w:sz="4" w:space="0" w:color="auto"/>
              <w:bottom w:val="double" w:sz="4" w:space="0" w:color="auto"/>
            </w:tcBorders>
            <w:vAlign w:val="center"/>
          </w:tcPr>
          <w:p w:rsidR="00BE50E6" w:rsidRDefault="00BE50E6">
            <w:pPr>
              <w:jc w:val="center"/>
              <w:rPr>
                <w:color w:val="000000"/>
                <w:lang w:val="sr-Cyrl-CS"/>
              </w:rPr>
            </w:pPr>
            <w:r>
              <w:rPr>
                <w:color w:val="000000"/>
                <w:sz w:val="22"/>
                <w:szCs w:val="22"/>
                <w:lang w:val="sr-Cyrl-CS"/>
              </w:rPr>
              <w:t>/</w:t>
            </w:r>
          </w:p>
        </w:tc>
        <w:tc>
          <w:tcPr>
            <w:tcW w:w="847" w:type="dxa"/>
            <w:tcBorders>
              <w:top w:val="single" w:sz="4" w:space="0" w:color="auto"/>
              <w:bottom w:val="double" w:sz="4" w:space="0" w:color="auto"/>
              <w:right w:val="double" w:sz="4" w:space="0" w:color="auto"/>
            </w:tcBorders>
            <w:vAlign w:val="center"/>
          </w:tcPr>
          <w:p w:rsidR="00BE50E6" w:rsidRDefault="00BE50E6">
            <w:pPr>
              <w:jc w:val="center"/>
              <w:rPr>
                <w:color w:val="000000"/>
                <w:lang w:val="sr-Cyrl-CS"/>
              </w:rPr>
            </w:pPr>
            <w:r>
              <w:rPr>
                <w:color w:val="000000"/>
                <w:sz w:val="22"/>
                <w:szCs w:val="22"/>
                <w:lang w:val="sr-Cyrl-CS"/>
              </w:rPr>
              <w:t>/</w:t>
            </w:r>
          </w:p>
        </w:tc>
        <w:tc>
          <w:tcPr>
            <w:tcW w:w="822" w:type="dxa"/>
            <w:tcBorders>
              <w:top w:val="single" w:sz="4" w:space="0" w:color="auto"/>
              <w:left w:val="double" w:sz="4" w:space="0" w:color="auto"/>
              <w:bottom w:val="double" w:sz="4" w:space="0" w:color="auto"/>
            </w:tcBorders>
            <w:vAlign w:val="center"/>
          </w:tcPr>
          <w:p w:rsidR="00BE50E6" w:rsidRDefault="00BE50E6">
            <w:pPr>
              <w:jc w:val="center"/>
              <w:rPr>
                <w:color w:val="000000"/>
                <w:lang w:val="sr-Cyrl-CS"/>
              </w:rPr>
            </w:pPr>
            <w:r>
              <w:rPr>
                <w:color w:val="000000"/>
                <w:sz w:val="22"/>
                <w:szCs w:val="22"/>
                <w:lang w:val="sr-Cyrl-CS"/>
              </w:rPr>
              <w:t>/</w:t>
            </w:r>
          </w:p>
        </w:tc>
        <w:tc>
          <w:tcPr>
            <w:tcW w:w="815" w:type="dxa"/>
            <w:tcBorders>
              <w:top w:val="single" w:sz="4" w:space="0" w:color="auto"/>
              <w:bottom w:val="double" w:sz="4" w:space="0" w:color="auto"/>
              <w:right w:val="double" w:sz="4" w:space="0" w:color="auto"/>
            </w:tcBorders>
            <w:vAlign w:val="center"/>
          </w:tcPr>
          <w:p w:rsidR="00BE50E6" w:rsidRDefault="00BE50E6">
            <w:pPr>
              <w:jc w:val="center"/>
              <w:rPr>
                <w:color w:val="000000"/>
                <w:lang w:val="sr-Cyrl-CS"/>
              </w:rPr>
            </w:pPr>
            <w:r>
              <w:rPr>
                <w:color w:val="000000"/>
                <w:sz w:val="22"/>
                <w:szCs w:val="22"/>
                <w:lang w:val="sr-Cyrl-CS"/>
              </w:rPr>
              <w:t>/</w:t>
            </w:r>
          </w:p>
        </w:tc>
        <w:tc>
          <w:tcPr>
            <w:tcW w:w="840" w:type="dxa"/>
            <w:tcBorders>
              <w:top w:val="single" w:sz="4" w:space="0" w:color="auto"/>
              <w:left w:val="double" w:sz="4" w:space="0" w:color="auto"/>
              <w:bottom w:val="double" w:sz="4" w:space="0" w:color="auto"/>
            </w:tcBorders>
            <w:vAlign w:val="center"/>
          </w:tcPr>
          <w:p w:rsidR="00BE50E6" w:rsidRPr="004B51EB" w:rsidRDefault="00BE50E6">
            <w:pPr>
              <w:jc w:val="center"/>
              <w:rPr>
                <w:color w:val="000000"/>
                <w:lang w:val="en-GB"/>
              </w:rPr>
            </w:pPr>
            <w:r>
              <w:rPr>
                <w:color w:val="000000"/>
                <w:sz w:val="22"/>
                <w:szCs w:val="22"/>
                <w:lang w:val="sr-Cyrl-CS"/>
              </w:rPr>
              <w:t>36*</w:t>
            </w:r>
            <w:r w:rsidR="004B51EB">
              <w:rPr>
                <w:color w:val="000000"/>
                <w:sz w:val="22"/>
                <w:szCs w:val="22"/>
                <w:lang w:val="en-GB"/>
              </w:rPr>
              <w:t>2</w:t>
            </w:r>
          </w:p>
        </w:tc>
        <w:tc>
          <w:tcPr>
            <w:tcW w:w="697" w:type="dxa"/>
            <w:tcBorders>
              <w:top w:val="single" w:sz="4" w:space="0" w:color="auto"/>
              <w:bottom w:val="double" w:sz="4" w:space="0" w:color="auto"/>
              <w:right w:val="double" w:sz="4" w:space="0" w:color="auto"/>
            </w:tcBorders>
            <w:vAlign w:val="center"/>
          </w:tcPr>
          <w:p w:rsidR="00BE50E6" w:rsidRPr="004B51EB" w:rsidRDefault="00BE50E6">
            <w:pPr>
              <w:jc w:val="center"/>
              <w:rPr>
                <w:color w:val="000000"/>
                <w:lang w:val="en-GB"/>
              </w:rPr>
            </w:pPr>
            <w:r>
              <w:rPr>
                <w:color w:val="000000"/>
                <w:sz w:val="22"/>
                <w:szCs w:val="22"/>
                <w:lang w:val="sr-Cyrl-CS"/>
              </w:rPr>
              <w:t>36*</w:t>
            </w:r>
            <w:r w:rsidR="004B51EB">
              <w:rPr>
                <w:color w:val="000000"/>
                <w:sz w:val="22"/>
                <w:szCs w:val="22"/>
                <w:lang w:val="en-GB"/>
              </w:rPr>
              <w:t>2</w:t>
            </w:r>
          </w:p>
        </w:tc>
      </w:tr>
      <w:tr w:rsidR="00BE50E6">
        <w:trPr>
          <w:trHeight w:val="465"/>
          <w:jc w:val="center"/>
        </w:trPr>
        <w:tc>
          <w:tcPr>
            <w:tcW w:w="1463" w:type="dxa"/>
            <w:tcBorders>
              <w:top w:val="double" w:sz="4" w:space="0" w:color="auto"/>
              <w:left w:val="double" w:sz="4" w:space="0" w:color="auto"/>
              <w:bottom w:val="double" w:sz="4" w:space="0" w:color="auto"/>
              <w:right w:val="double" w:sz="4" w:space="0" w:color="auto"/>
            </w:tcBorders>
            <w:shd w:val="clear" w:color="auto" w:fill="EEECE1"/>
            <w:vAlign w:val="center"/>
          </w:tcPr>
          <w:p w:rsidR="00BE50E6" w:rsidRDefault="00BE50E6">
            <w:pPr>
              <w:jc w:val="center"/>
              <w:rPr>
                <w:b/>
                <w:color w:val="000000"/>
              </w:rPr>
            </w:pPr>
            <w:r>
              <w:rPr>
                <w:b/>
                <w:color w:val="000000"/>
                <w:sz w:val="22"/>
                <w:szCs w:val="22"/>
              </w:rPr>
              <w:t>УКУПНО</w:t>
            </w:r>
          </w:p>
        </w:tc>
        <w:tc>
          <w:tcPr>
            <w:tcW w:w="866" w:type="dxa"/>
            <w:tcBorders>
              <w:top w:val="double" w:sz="4" w:space="0" w:color="auto"/>
              <w:left w:val="double" w:sz="4" w:space="0" w:color="auto"/>
              <w:bottom w:val="double" w:sz="2" w:space="0" w:color="auto"/>
            </w:tcBorders>
            <w:shd w:val="clear" w:color="auto" w:fill="EEECE1"/>
            <w:vAlign w:val="center"/>
          </w:tcPr>
          <w:p w:rsidR="00BE50E6" w:rsidRPr="009E0D8D" w:rsidRDefault="009E0D8D">
            <w:pPr>
              <w:jc w:val="center"/>
              <w:rPr>
                <w:b/>
                <w:color w:val="000000"/>
                <w:lang w:val="en-GB"/>
              </w:rPr>
            </w:pPr>
            <w:r>
              <w:rPr>
                <w:b/>
                <w:color w:val="000000"/>
                <w:lang w:val="en-GB"/>
              </w:rPr>
              <w:t>1512</w:t>
            </w:r>
          </w:p>
        </w:tc>
        <w:tc>
          <w:tcPr>
            <w:tcW w:w="875" w:type="dxa"/>
            <w:tcBorders>
              <w:top w:val="double" w:sz="4" w:space="0" w:color="auto"/>
              <w:bottom w:val="double" w:sz="2" w:space="0" w:color="auto"/>
              <w:right w:val="double" w:sz="4" w:space="0" w:color="auto"/>
            </w:tcBorders>
            <w:shd w:val="clear" w:color="auto" w:fill="EEECE1"/>
            <w:vAlign w:val="center"/>
          </w:tcPr>
          <w:p w:rsidR="00BE50E6" w:rsidRPr="009E0D8D" w:rsidRDefault="009E0D8D">
            <w:pPr>
              <w:jc w:val="center"/>
              <w:rPr>
                <w:b/>
                <w:color w:val="000000"/>
                <w:lang w:val="en-GB"/>
              </w:rPr>
            </w:pPr>
            <w:r>
              <w:rPr>
                <w:b/>
                <w:color w:val="000000"/>
                <w:lang w:val="en-GB"/>
              </w:rPr>
              <w:t>1536</w:t>
            </w:r>
          </w:p>
        </w:tc>
        <w:tc>
          <w:tcPr>
            <w:tcW w:w="847" w:type="dxa"/>
            <w:tcBorders>
              <w:top w:val="double" w:sz="4" w:space="0" w:color="auto"/>
              <w:left w:val="double" w:sz="4" w:space="0" w:color="auto"/>
              <w:bottom w:val="double" w:sz="2" w:space="0" w:color="auto"/>
            </w:tcBorders>
            <w:shd w:val="clear" w:color="auto" w:fill="EEECE1"/>
            <w:vAlign w:val="center"/>
          </w:tcPr>
          <w:p w:rsidR="00BE50E6" w:rsidRPr="009E0D8D" w:rsidRDefault="009E0D8D">
            <w:pPr>
              <w:jc w:val="center"/>
              <w:rPr>
                <w:b/>
                <w:color w:val="000000"/>
                <w:lang w:val="en-GB"/>
              </w:rPr>
            </w:pPr>
            <w:r>
              <w:rPr>
                <w:b/>
                <w:color w:val="000000"/>
                <w:lang w:val="en-GB"/>
              </w:rPr>
              <w:t>72</w:t>
            </w:r>
          </w:p>
        </w:tc>
        <w:tc>
          <w:tcPr>
            <w:tcW w:w="847" w:type="dxa"/>
            <w:tcBorders>
              <w:top w:val="double" w:sz="4" w:space="0" w:color="auto"/>
              <w:bottom w:val="double" w:sz="2" w:space="0" w:color="auto"/>
              <w:right w:val="double" w:sz="4" w:space="0" w:color="auto"/>
            </w:tcBorders>
            <w:shd w:val="clear" w:color="auto" w:fill="EEECE1"/>
            <w:vAlign w:val="center"/>
          </w:tcPr>
          <w:p w:rsidR="00BE50E6" w:rsidRPr="009E0D8D" w:rsidRDefault="009E0D8D">
            <w:pPr>
              <w:jc w:val="center"/>
              <w:rPr>
                <w:b/>
                <w:color w:val="000000"/>
                <w:lang w:val="en-GB"/>
              </w:rPr>
            </w:pPr>
            <w:r>
              <w:rPr>
                <w:b/>
                <w:color w:val="000000"/>
                <w:lang w:val="en-GB"/>
              </w:rPr>
              <w:t>72</w:t>
            </w:r>
          </w:p>
        </w:tc>
        <w:tc>
          <w:tcPr>
            <w:tcW w:w="822" w:type="dxa"/>
            <w:tcBorders>
              <w:top w:val="double" w:sz="4" w:space="0" w:color="auto"/>
              <w:left w:val="double" w:sz="4" w:space="0" w:color="auto"/>
              <w:bottom w:val="double" w:sz="2" w:space="0" w:color="auto"/>
            </w:tcBorders>
            <w:shd w:val="clear" w:color="auto" w:fill="EEECE1"/>
            <w:vAlign w:val="center"/>
          </w:tcPr>
          <w:p w:rsidR="00BE50E6" w:rsidRDefault="00BE50E6">
            <w:pPr>
              <w:jc w:val="center"/>
              <w:rPr>
                <w:b/>
                <w:color w:val="000000"/>
                <w:lang w:val="sr-Cyrl-CS"/>
              </w:rPr>
            </w:pPr>
            <w:r>
              <w:rPr>
                <w:b/>
                <w:color w:val="000000"/>
                <w:lang w:val="sr-Cyrl-CS"/>
              </w:rPr>
              <w:t>/</w:t>
            </w:r>
          </w:p>
        </w:tc>
        <w:tc>
          <w:tcPr>
            <w:tcW w:w="815" w:type="dxa"/>
            <w:tcBorders>
              <w:top w:val="double" w:sz="4" w:space="0" w:color="auto"/>
              <w:bottom w:val="double" w:sz="2" w:space="0" w:color="auto"/>
              <w:right w:val="double" w:sz="4" w:space="0" w:color="auto"/>
            </w:tcBorders>
            <w:shd w:val="clear" w:color="auto" w:fill="EEECE1"/>
            <w:vAlign w:val="center"/>
          </w:tcPr>
          <w:p w:rsidR="00BE50E6" w:rsidRDefault="00BE50E6">
            <w:pPr>
              <w:jc w:val="center"/>
              <w:rPr>
                <w:b/>
                <w:color w:val="000000"/>
                <w:lang w:val="sr-Cyrl-CS"/>
              </w:rPr>
            </w:pPr>
            <w:r>
              <w:rPr>
                <w:b/>
                <w:color w:val="000000"/>
                <w:lang w:val="sr-Cyrl-CS"/>
              </w:rPr>
              <w:t>/</w:t>
            </w:r>
          </w:p>
        </w:tc>
        <w:tc>
          <w:tcPr>
            <w:tcW w:w="840" w:type="dxa"/>
            <w:tcBorders>
              <w:top w:val="double" w:sz="4" w:space="0" w:color="auto"/>
              <w:left w:val="double" w:sz="4" w:space="0" w:color="auto"/>
              <w:bottom w:val="double" w:sz="2" w:space="0" w:color="auto"/>
            </w:tcBorders>
            <w:shd w:val="clear" w:color="auto" w:fill="EEECE1"/>
            <w:vAlign w:val="center"/>
          </w:tcPr>
          <w:p w:rsidR="00BE50E6" w:rsidRPr="009E0D8D" w:rsidRDefault="009E0D8D">
            <w:pPr>
              <w:jc w:val="center"/>
              <w:rPr>
                <w:b/>
                <w:color w:val="000000"/>
                <w:lang w:val="en-GB"/>
              </w:rPr>
            </w:pPr>
            <w:r>
              <w:rPr>
                <w:b/>
                <w:color w:val="000000"/>
                <w:lang w:val="en-GB"/>
              </w:rPr>
              <w:t>144</w:t>
            </w:r>
          </w:p>
        </w:tc>
        <w:tc>
          <w:tcPr>
            <w:tcW w:w="697" w:type="dxa"/>
            <w:tcBorders>
              <w:top w:val="double" w:sz="4" w:space="0" w:color="auto"/>
              <w:bottom w:val="double" w:sz="2" w:space="0" w:color="auto"/>
              <w:right w:val="double" w:sz="4" w:space="0" w:color="auto"/>
            </w:tcBorders>
            <w:shd w:val="clear" w:color="auto" w:fill="EEECE1"/>
            <w:vAlign w:val="center"/>
          </w:tcPr>
          <w:p w:rsidR="00BE50E6" w:rsidRPr="009E0D8D" w:rsidRDefault="009E0D8D">
            <w:pPr>
              <w:jc w:val="center"/>
              <w:rPr>
                <w:b/>
                <w:color w:val="000000"/>
                <w:lang w:val="en-GB"/>
              </w:rPr>
            </w:pPr>
            <w:r>
              <w:rPr>
                <w:b/>
                <w:color w:val="000000"/>
                <w:lang w:val="en-GB"/>
              </w:rPr>
              <w:t>144</w:t>
            </w:r>
          </w:p>
        </w:tc>
        <w:tc>
          <w:tcPr>
            <w:tcW w:w="1243" w:type="dxa"/>
            <w:tcBorders>
              <w:top w:val="double" w:sz="4" w:space="0" w:color="auto"/>
              <w:left w:val="double" w:sz="4" w:space="0" w:color="auto"/>
              <w:bottom w:val="double" w:sz="2" w:space="0" w:color="auto"/>
              <w:right w:val="double" w:sz="4" w:space="0" w:color="auto"/>
            </w:tcBorders>
            <w:shd w:val="clear" w:color="auto" w:fill="EEECE1"/>
            <w:vAlign w:val="center"/>
          </w:tcPr>
          <w:p w:rsidR="00BE50E6" w:rsidRPr="009E0D8D" w:rsidRDefault="009E0D8D">
            <w:pPr>
              <w:jc w:val="center"/>
              <w:rPr>
                <w:b/>
                <w:color w:val="000000"/>
                <w:lang w:val="en-GB"/>
              </w:rPr>
            </w:pPr>
            <w:r>
              <w:rPr>
                <w:b/>
                <w:color w:val="000000"/>
                <w:lang w:val="en-GB"/>
              </w:rPr>
              <w:t>1728/1752</w:t>
            </w:r>
          </w:p>
        </w:tc>
      </w:tr>
    </w:tbl>
    <w:p w:rsidR="00BE50E6" w:rsidRDefault="00BE50E6">
      <w:pPr>
        <w:rPr>
          <w:color w:val="000000"/>
          <w:sz w:val="20"/>
          <w:szCs w:val="22"/>
          <w:lang w:val="sr-Cyrl-CS"/>
        </w:rPr>
      </w:pPr>
      <w:r>
        <w:rPr>
          <w:color w:val="000000"/>
          <w:sz w:val="20"/>
          <w:szCs w:val="22"/>
          <w:lang w:val="sr-Cyrl-CS"/>
        </w:rPr>
        <w:t>*Обавезни изборни предмети              ** Изборни предмети</w:t>
      </w:r>
      <w:r>
        <w:rPr>
          <w:color w:val="000000"/>
          <w:sz w:val="20"/>
          <w:szCs w:val="22"/>
          <w:lang w:val="sr-Cyrl-CS"/>
        </w:rPr>
        <w:tab/>
      </w:r>
    </w:p>
    <w:p w:rsidR="00BE50E6" w:rsidRDefault="00BE50E6">
      <w:pPr>
        <w:rPr>
          <w:color w:val="000000"/>
          <w:sz w:val="20"/>
          <w:szCs w:val="22"/>
          <w:lang w:val="sr-Cyrl-CS"/>
        </w:rPr>
      </w:pPr>
      <w:r>
        <w:rPr>
          <w:color w:val="000000"/>
          <w:sz w:val="20"/>
          <w:szCs w:val="22"/>
          <w:lang w:val="sr-Cyrl-CS"/>
        </w:rPr>
        <w:tab/>
      </w:r>
      <w:r>
        <w:rPr>
          <w:color w:val="000000"/>
          <w:sz w:val="20"/>
          <w:szCs w:val="22"/>
          <w:lang w:val="sr-Cyrl-CS"/>
        </w:rPr>
        <w:tab/>
      </w:r>
    </w:p>
    <w:p w:rsidR="00BE50E6" w:rsidRDefault="00BE50E6">
      <w:pPr>
        <w:rPr>
          <w:b/>
          <w:color w:val="000000"/>
          <w:sz w:val="22"/>
          <w:szCs w:val="22"/>
        </w:rPr>
      </w:pPr>
    </w:p>
    <w:p w:rsidR="00F31B15" w:rsidRDefault="00F31B15">
      <w:pPr>
        <w:jc w:val="center"/>
        <w:rPr>
          <w:b/>
          <w:color w:val="000000"/>
          <w:sz w:val="22"/>
          <w:szCs w:val="22"/>
        </w:rPr>
      </w:pPr>
    </w:p>
    <w:p w:rsidR="003106C0" w:rsidRDefault="003106C0">
      <w:pPr>
        <w:jc w:val="center"/>
        <w:rPr>
          <w:b/>
          <w:color w:val="000000"/>
          <w:sz w:val="22"/>
          <w:szCs w:val="22"/>
        </w:rPr>
      </w:pPr>
    </w:p>
    <w:p w:rsidR="00BE50E6" w:rsidRPr="00F31B15" w:rsidRDefault="00BE50E6">
      <w:pPr>
        <w:jc w:val="center"/>
        <w:rPr>
          <w:color w:val="000000"/>
          <w:sz w:val="20"/>
          <w:szCs w:val="22"/>
        </w:rPr>
      </w:pPr>
      <w:r w:rsidRPr="00C46C5B">
        <w:rPr>
          <w:b/>
          <w:color w:val="000000"/>
          <w:sz w:val="22"/>
          <w:szCs w:val="22"/>
        </w:rPr>
        <w:lastRenderedPageBreak/>
        <w:t>ЧЕТВРТИ  РАЗРЕ</w:t>
      </w:r>
      <w:r w:rsidRPr="00C46C5B">
        <w:rPr>
          <w:b/>
          <w:color w:val="000000"/>
          <w:sz w:val="22"/>
          <w:szCs w:val="22"/>
          <w:lang w:val="sr-Cyrl-CS"/>
        </w:rPr>
        <w:t>Д – МАТИЧНА ШКОЛА, ИО СТУБО</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76"/>
        <w:gridCol w:w="893"/>
        <w:gridCol w:w="894"/>
        <w:gridCol w:w="875"/>
        <w:gridCol w:w="876"/>
        <w:gridCol w:w="836"/>
        <w:gridCol w:w="900"/>
        <w:gridCol w:w="720"/>
        <w:gridCol w:w="900"/>
        <w:gridCol w:w="1350"/>
      </w:tblGrid>
      <w:tr w:rsidR="00BE50E6">
        <w:trPr>
          <w:gridAfter w:val="1"/>
          <w:wAfter w:w="1350" w:type="dxa"/>
          <w:trHeight w:val="345"/>
        </w:trPr>
        <w:tc>
          <w:tcPr>
            <w:tcW w:w="1476" w:type="dxa"/>
            <w:vMerge w:val="restart"/>
            <w:tcBorders>
              <w:top w:val="double" w:sz="4" w:space="0" w:color="auto"/>
              <w:left w:val="double" w:sz="4" w:space="0" w:color="auto"/>
              <w:right w:val="double" w:sz="4" w:space="0" w:color="auto"/>
            </w:tcBorders>
            <w:shd w:val="clear" w:color="auto" w:fill="EEECE1"/>
            <w:vAlign w:val="center"/>
          </w:tcPr>
          <w:p w:rsidR="00BE50E6" w:rsidRDefault="00BE50E6">
            <w:pPr>
              <w:jc w:val="center"/>
              <w:rPr>
                <w:b/>
                <w:color w:val="000000"/>
              </w:rPr>
            </w:pPr>
            <w:r>
              <w:rPr>
                <w:b/>
                <w:color w:val="000000"/>
                <w:sz w:val="22"/>
                <w:szCs w:val="22"/>
              </w:rPr>
              <w:t>ПРЕДМЕТ</w:t>
            </w:r>
          </w:p>
        </w:tc>
        <w:tc>
          <w:tcPr>
            <w:tcW w:w="1787" w:type="dxa"/>
            <w:gridSpan w:val="2"/>
            <w:tcBorders>
              <w:top w:val="double" w:sz="4" w:space="0" w:color="auto"/>
              <w:left w:val="double" w:sz="4" w:space="0" w:color="auto"/>
              <w:bottom w:val="double" w:sz="4" w:space="0" w:color="auto"/>
              <w:right w:val="double" w:sz="4" w:space="0" w:color="auto"/>
            </w:tcBorders>
            <w:shd w:val="clear" w:color="auto" w:fill="EEECE1"/>
            <w:vAlign w:val="center"/>
          </w:tcPr>
          <w:p w:rsidR="00BE50E6" w:rsidRDefault="00BE50E6">
            <w:pPr>
              <w:jc w:val="center"/>
              <w:rPr>
                <w:b/>
                <w:color w:val="000000"/>
              </w:rPr>
            </w:pPr>
            <w:r>
              <w:rPr>
                <w:b/>
                <w:color w:val="000000"/>
                <w:sz w:val="22"/>
                <w:szCs w:val="22"/>
              </w:rPr>
              <w:t>ОБАВЕЗНА</w:t>
            </w:r>
          </w:p>
        </w:tc>
        <w:tc>
          <w:tcPr>
            <w:tcW w:w="1751" w:type="dxa"/>
            <w:gridSpan w:val="2"/>
            <w:tcBorders>
              <w:top w:val="double" w:sz="4" w:space="0" w:color="auto"/>
              <w:left w:val="double" w:sz="4" w:space="0" w:color="auto"/>
              <w:bottom w:val="double" w:sz="4" w:space="0" w:color="auto"/>
              <w:right w:val="double" w:sz="4" w:space="0" w:color="auto"/>
            </w:tcBorders>
            <w:shd w:val="clear" w:color="auto" w:fill="EEECE1"/>
            <w:vAlign w:val="center"/>
          </w:tcPr>
          <w:p w:rsidR="00BE50E6" w:rsidRDefault="00BE50E6">
            <w:pPr>
              <w:jc w:val="center"/>
              <w:rPr>
                <w:b/>
                <w:color w:val="000000"/>
              </w:rPr>
            </w:pPr>
            <w:r>
              <w:rPr>
                <w:b/>
                <w:color w:val="000000"/>
                <w:sz w:val="22"/>
                <w:szCs w:val="22"/>
              </w:rPr>
              <w:t>ДОПУНСКА</w:t>
            </w:r>
          </w:p>
        </w:tc>
        <w:tc>
          <w:tcPr>
            <w:tcW w:w="1736" w:type="dxa"/>
            <w:gridSpan w:val="2"/>
            <w:tcBorders>
              <w:top w:val="double" w:sz="4" w:space="0" w:color="auto"/>
              <w:left w:val="double" w:sz="4" w:space="0" w:color="auto"/>
              <w:bottom w:val="double" w:sz="4" w:space="0" w:color="auto"/>
              <w:right w:val="double" w:sz="4" w:space="0" w:color="auto"/>
            </w:tcBorders>
            <w:shd w:val="clear" w:color="auto" w:fill="EEECE1"/>
            <w:vAlign w:val="center"/>
          </w:tcPr>
          <w:p w:rsidR="00BE50E6" w:rsidRDefault="00BE50E6">
            <w:pPr>
              <w:jc w:val="center"/>
              <w:rPr>
                <w:b/>
                <w:color w:val="000000"/>
              </w:rPr>
            </w:pPr>
            <w:r>
              <w:rPr>
                <w:b/>
                <w:color w:val="000000"/>
                <w:sz w:val="22"/>
                <w:szCs w:val="22"/>
              </w:rPr>
              <w:t>ДОДАТНА</w:t>
            </w:r>
          </w:p>
        </w:tc>
        <w:tc>
          <w:tcPr>
            <w:tcW w:w="1620" w:type="dxa"/>
            <w:gridSpan w:val="2"/>
            <w:tcBorders>
              <w:top w:val="double" w:sz="4" w:space="0" w:color="auto"/>
              <w:left w:val="double" w:sz="4" w:space="0" w:color="auto"/>
              <w:bottom w:val="double" w:sz="4" w:space="0" w:color="auto"/>
              <w:right w:val="double" w:sz="4" w:space="0" w:color="auto"/>
            </w:tcBorders>
            <w:shd w:val="clear" w:color="auto" w:fill="EEECE1"/>
            <w:vAlign w:val="center"/>
          </w:tcPr>
          <w:p w:rsidR="00BE50E6" w:rsidRDefault="00BE50E6">
            <w:pPr>
              <w:jc w:val="center"/>
              <w:rPr>
                <w:b/>
                <w:color w:val="000000"/>
              </w:rPr>
            </w:pPr>
            <w:r>
              <w:rPr>
                <w:b/>
                <w:color w:val="000000"/>
                <w:sz w:val="22"/>
                <w:szCs w:val="22"/>
              </w:rPr>
              <w:t xml:space="preserve">ВАННАСТ. </w:t>
            </w:r>
          </w:p>
        </w:tc>
      </w:tr>
      <w:tr w:rsidR="00BE50E6">
        <w:trPr>
          <w:gridAfter w:val="1"/>
          <w:wAfter w:w="1350" w:type="dxa"/>
          <w:trHeight w:val="146"/>
        </w:trPr>
        <w:tc>
          <w:tcPr>
            <w:tcW w:w="1476" w:type="dxa"/>
            <w:vMerge/>
            <w:tcBorders>
              <w:left w:val="double" w:sz="4" w:space="0" w:color="auto"/>
              <w:bottom w:val="double" w:sz="4" w:space="0" w:color="auto"/>
              <w:right w:val="double" w:sz="4" w:space="0" w:color="auto"/>
            </w:tcBorders>
            <w:shd w:val="clear" w:color="auto" w:fill="EEECE1"/>
            <w:vAlign w:val="center"/>
          </w:tcPr>
          <w:p w:rsidR="00BE50E6" w:rsidRDefault="00BE50E6">
            <w:pPr>
              <w:jc w:val="center"/>
              <w:rPr>
                <w:b/>
                <w:color w:val="000000"/>
              </w:rPr>
            </w:pPr>
          </w:p>
        </w:tc>
        <w:tc>
          <w:tcPr>
            <w:tcW w:w="893" w:type="dxa"/>
            <w:tcBorders>
              <w:top w:val="double" w:sz="4" w:space="0" w:color="auto"/>
              <w:left w:val="double" w:sz="4" w:space="0" w:color="auto"/>
              <w:bottom w:val="double" w:sz="4" w:space="0" w:color="auto"/>
              <w:right w:val="single" w:sz="4" w:space="0" w:color="auto"/>
            </w:tcBorders>
            <w:shd w:val="clear" w:color="auto" w:fill="EEECE1"/>
            <w:vAlign w:val="center"/>
          </w:tcPr>
          <w:p w:rsidR="00BE50E6" w:rsidRDefault="00BE50E6">
            <w:pPr>
              <w:jc w:val="center"/>
              <w:rPr>
                <w:b/>
                <w:color w:val="000000"/>
              </w:rPr>
            </w:pPr>
            <w:r>
              <w:rPr>
                <w:b/>
                <w:color w:val="000000"/>
                <w:sz w:val="22"/>
                <w:szCs w:val="22"/>
              </w:rPr>
              <w:t>ПЛ</w:t>
            </w:r>
          </w:p>
        </w:tc>
        <w:tc>
          <w:tcPr>
            <w:tcW w:w="894" w:type="dxa"/>
            <w:tcBorders>
              <w:top w:val="nil"/>
              <w:left w:val="single" w:sz="4" w:space="0" w:color="auto"/>
              <w:bottom w:val="double" w:sz="4" w:space="0" w:color="auto"/>
              <w:right w:val="double" w:sz="4" w:space="0" w:color="auto"/>
            </w:tcBorders>
            <w:shd w:val="clear" w:color="auto" w:fill="EEECE1"/>
            <w:vAlign w:val="center"/>
          </w:tcPr>
          <w:p w:rsidR="00BE50E6" w:rsidRDefault="00BE50E6">
            <w:pPr>
              <w:jc w:val="center"/>
              <w:rPr>
                <w:b/>
                <w:color w:val="000000"/>
              </w:rPr>
            </w:pPr>
            <w:r>
              <w:rPr>
                <w:b/>
                <w:color w:val="000000"/>
                <w:sz w:val="22"/>
                <w:szCs w:val="22"/>
              </w:rPr>
              <w:t>ОД</w:t>
            </w:r>
          </w:p>
        </w:tc>
        <w:tc>
          <w:tcPr>
            <w:tcW w:w="875" w:type="dxa"/>
            <w:tcBorders>
              <w:top w:val="double" w:sz="4" w:space="0" w:color="auto"/>
              <w:left w:val="double" w:sz="4" w:space="0" w:color="auto"/>
              <w:bottom w:val="double" w:sz="4" w:space="0" w:color="auto"/>
              <w:right w:val="single" w:sz="4" w:space="0" w:color="auto"/>
            </w:tcBorders>
            <w:shd w:val="clear" w:color="auto" w:fill="EEECE1"/>
            <w:vAlign w:val="center"/>
          </w:tcPr>
          <w:p w:rsidR="00BE50E6" w:rsidRDefault="00BE50E6">
            <w:pPr>
              <w:jc w:val="center"/>
              <w:rPr>
                <w:b/>
                <w:color w:val="000000"/>
              </w:rPr>
            </w:pPr>
            <w:r>
              <w:rPr>
                <w:b/>
                <w:color w:val="000000"/>
                <w:sz w:val="22"/>
                <w:szCs w:val="22"/>
              </w:rPr>
              <w:t>ПЛ</w:t>
            </w:r>
          </w:p>
        </w:tc>
        <w:tc>
          <w:tcPr>
            <w:tcW w:w="876" w:type="dxa"/>
            <w:tcBorders>
              <w:top w:val="double" w:sz="4" w:space="0" w:color="auto"/>
              <w:left w:val="single" w:sz="4" w:space="0" w:color="auto"/>
              <w:bottom w:val="double" w:sz="4" w:space="0" w:color="auto"/>
              <w:right w:val="double" w:sz="4" w:space="0" w:color="auto"/>
            </w:tcBorders>
            <w:shd w:val="clear" w:color="auto" w:fill="EEECE1"/>
            <w:vAlign w:val="center"/>
          </w:tcPr>
          <w:p w:rsidR="00BE50E6" w:rsidRDefault="00BE50E6">
            <w:pPr>
              <w:jc w:val="center"/>
              <w:rPr>
                <w:b/>
                <w:color w:val="000000"/>
              </w:rPr>
            </w:pPr>
            <w:r>
              <w:rPr>
                <w:b/>
                <w:color w:val="000000"/>
                <w:sz w:val="22"/>
                <w:szCs w:val="22"/>
              </w:rPr>
              <w:t>ОД</w:t>
            </w:r>
          </w:p>
        </w:tc>
        <w:tc>
          <w:tcPr>
            <w:tcW w:w="836" w:type="dxa"/>
            <w:tcBorders>
              <w:top w:val="double" w:sz="4" w:space="0" w:color="auto"/>
              <w:left w:val="double" w:sz="4" w:space="0" w:color="auto"/>
              <w:bottom w:val="double" w:sz="4" w:space="0" w:color="auto"/>
              <w:right w:val="single" w:sz="4" w:space="0" w:color="auto"/>
            </w:tcBorders>
            <w:shd w:val="clear" w:color="auto" w:fill="EEECE1"/>
            <w:vAlign w:val="center"/>
          </w:tcPr>
          <w:p w:rsidR="00BE50E6" w:rsidRDefault="00BE50E6">
            <w:pPr>
              <w:jc w:val="center"/>
              <w:rPr>
                <w:b/>
                <w:color w:val="000000"/>
              </w:rPr>
            </w:pPr>
            <w:r>
              <w:rPr>
                <w:b/>
                <w:color w:val="000000"/>
                <w:sz w:val="22"/>
                <w:szCs w:val="22"/>
              </w:rPr>
              <w:t>ПЛ</w:t>
            </w:r>
          </w:p>
        </w:tc>
        <w:tc>
          <w:tcPr>
            <w:tcW w:w="900" w:type="dxa"/>
            <w:tcBorders>
              <w:top w:val="double" w:sz="4" w:space="0" w:color="auto"/>
              <w:left w:val="single" w:sz="4" w:space="0" w:color="auto"/>
              <w:bottom w:val="double" w:sz="4" w:space="0" w:color="auto"/>
              <w:right w:val="double" w:sz="4" w:space="0" w:color="auto"/>
            </w:tcBorders>
            <w:shd w:val="clear" w:color="auto" w:fill="EEECE1"/>
            <w:vAlign w:val="center"/>
          </w:tcPr>
          <w:p w:rsidR="00BE50E6" w:rsidRDefault="00BE50E6">
            <w:pPr>
              <w:jc w:val="center"/>
              <w:rPr>
                <w:b/>
                <w:color w:val="000000"/>
              </w:rPr>
            </w:pPr>
            <w:r>
              <w:rPr>
                <w:b/>
                <w:color w:val="000000"/>
                <w:sz w:val="22"/>
                <w:szCs w:val="22"/>
              </w:rPr>
              <w:t>ОД</w:t>
            </w:r>
          </w:p>
        </w:tc>
        <w:tc>
          <w:tcPr>
            <w:tcW w:w="720" w:type="dxa"/>
            <w:tcBorders>
              <w:top w:val="double" w:sz="4" w:space="0" w:color="auto"/>
              <w:left w:val="double" w:sz="4" w:space="0" w:color="auto"/>
              <w:bottom w:val="double" w:sz="4" w:space="0" w:color="auto"/>
              <w:right w:val="single" w:sz="4" w:space="0" w:color="auto"/>
            </w:tcBorders>
            <w:shd w:val="clear" w:color="auto" w:fill="EEECE1"/>
            <w:vAlign w:val="center"/>
          </w:tcPr>
          <w:p w:rsidR="00BE50E6" w:rsidRDefault="00BE50E6">
            <w:pPr>
              <w:jc w:val="center"/>
              <w:rPr>
                <w:b/>
                <w:color w:val="000000"/>
              </w:rPr>
            </w:pPr>
            <w:r>
              <w:rPr>
                <w:b/>
                <w:color w:val="000000"/>
                <w:sz w:val="22"/>
                <w:szCs w:val="22"/>
              </w:rPr>
              <w:t>ПЛ</w:t>
            </w:r>
          </w:p>
        </w:tc>
        <w:tc>
          <w:tcPr>
            <w:tcW w:w="900" w:type="dxa"/>
            <w:tcBorders>
              <w:top w:val="double" w:sz="4" w:space="0" w:color="auto"/>
              <w:left w:val="single" w:sz="4" w:space="0" w:color="auto"/>
              <w:bottom w:val="double" w:sz="4" w:space="0" w:color="auto"/>
              <w:right w:val="double" w:sz="4" w:space="0" w:color="auto"/>
            </w:tcBorders>
            <w:shd w:val="clear" w:color="auto" w:fill="EEECE1"/>
            <w:vAlign w:val="center"/>
          </w:tcPr>
          <w:p w:rsidR="00BE50E6" w:rsidRDefault="00BE50E6">
            <w:pPr>
              <w:jc w:val="center"/>
              <w:rPr>
                <w:b/>
                <w:color w:val="000000"/>
              </w:rPr>
            </w:pPr>
            <w:r>
              <w:rPr>
                <w:b/>
                <w:color w:val="000000"/>
                <w:sz w:val="22"/>
                <w:szCs w:val="22"/>
              </w:rPr>
              <w:t>ОД</w:t>
            </w:r>
          </w:p>
        </w:tc>
      </w:tr>
      <w:tr w:rsidR="00BE50E6">
        <w:trPr>
          <w:gridAfter w:val="1"/>
          <w:wAfter w:w="1350" w:type="dxa"/>
          <w:trHeight w:val="336"/>
        </w:trPr>
        <w:tc>
          <w:tcPr>
            <w:tcW w:w="1476" w:type="dxa"/>
            <w:tcBorders>
              <w:top w:val="double" w:sz="4" w:space="0" w:color="auto"/>
              <w:left w:val="double" w:sz="4" w:space="0" w:color="auto"/>
              <w:right w:val="double" w:sz="4" w:space="0" w:color="auto"/>
            </w:tcBorders>
            <w:vAlign w:val="center"/>
          </w:tcPr>
          <w:p w:rsidR="00BE50E6" w:rsidRDefault="00BE50E6">
            <w:pPr>
              <w:rPr>
                <w:color w:val="000000"/>
                <w:lang w:val="sr-Cyrl-CS"/>
              </w:rPr>
            </w:pPr>
            <w:r>
              <w:rPr>
                <w:color w:val="000000"/>
                <w:sz w:val="22"/>
                <w:szCs w:val="22"/>
              </w:rPr>
              <w:t>Српски ј</w:t>
            </w:r>
            <w:r>
              <w:rPr>
                <w:color w:val="000000"/>
                <w:sz w:val="22"/>
                <w:szCs w:val="22"/>
                <w:lang w:val="sr-Cyrl-CS"/>
              </w:rPr>
              <w:t>език</w:t>
            </w:r>
          </w:p>
        </w:tc>
        <w:tc>
          <w:tcPr>
            <w:tcW w:w="893" w:type="dxa"/>
            <w:tcBorders>
              <w:top w:val="double" w:sz="4" w:space="0" w:color="auto"/>
              <w:left w:val="double" w:sz="4" w:space="0" w:color="auto"/>
            </w:tcBorders>
            <w:vAlign w:val="center"/>
          </w:tcPr>
          <w:p w:rsidR="00BE50E6" w:rsidRPr="009E0D8D" w:rsidRDefault="00BE50E6">
            <w:pPr>
              <w:jc w:val="center"/>
              <w:rPr>
                <w:color w:val="000000"/>
                <w:lang w:val="en-GB"/>
              </w:rPr>
            </w:pPr>
            <w:r>
              <w:rPr>
                <w:color w:val="000000"/>
                <w:sz w:val="22"/>
                <w:szCs w:val="22"/>
              </w:rPr>
              <w:t>180</w:t>
            </w:r>
            <w:r>
              <w:rPr>
                <w:color w:val="000000"/>
                <w:sz w:val="22"/>
                <w:szCs w:val="22"/>
                <w:lang w:val="sr-Cyrl-CS"/>
              </w:rPr>
              <w:t>*</w:t>
            </w:r>
            <w:r w:rsidR="009E0D8D">
              <w:rPr>
                <w:color w:val="000000"/>
                <w:sz w:val="22"/>
                <w:szCs w:val="22"/>
                <w:lang w:val="en-GB"/>
              </w:rPr>
              <w:t>2</w:t>
            </w:r>
          </w:p>
        </w:tc>
        <w:tc>
          <w:tcPr>
            <w:tcW w:w="894" w:type="dxa"/>
            <w:tcBorders>
              <w:top w:val="double" w:sz="4" w:space="0" w:color="auto"/>
              <w:right w:val="double" w:sz="4" w:space="0" w:color="auto"/>
            </w:tcBorders>
            <w:vAlign w:val="center"/>
          </w:tcPr>
          <w:p w:rsidR="00BE50E6" w:rsidRPr="000A2D55" w:rsidRDefault="000A2D55">
            <w:pPr>
              <w:jc w:val="center"/>
              <w:rPr>
                <w:color w:val="000000"/>
                <w:lang w:val="en-GB"/>
              </w:rPr>
            </w:pPr>
            <w:r>
              <w:rPr>
                <w:color w:val="000000"/>
                <w:sz w:val="22"/>
                <w:szCs w:val="22"/>
              </w:rPr>
              <w:t>183</w:t>
            </w:r>
            <w:r w:rsidR="00BE50E6">
              <w:rPr>
                <w:color w:val="000000"/>
                <w:sz w:val="22"/>
                <w:szCs w:val="22"/>
                <w:lang w:val="sr-Cyrl-CS"/>
              </w:rPr>
              <w:t>*</w:t>
            </w:r>
            <w:r>
              <w:rPr>
                <w:color w:val="000000"/>
                <w:sz w:val="22"/>
                <w:szCs w:val="22"/>
                <w:lang w:val="en-GB"/>
              </w:rPr>
              <w:t>2</w:t>
            </w:r>
          </w:p>
        </w:tc>
        <w:tc>
          <w:tcPr>
            <w:tcW w:w="875" w:type="dxa"/>
            <w:tcBorders>
              <w:top w:val="double" w:sz="4" w:space="0" w:color="auto"/>
              <w:left w:val="double" w:sz="4" w:space="0" w:color="auto"/>
            </w:tcBorders>
            <w:vAlign w:val="center"/>
          </w:tcPr>
          <w:p w:rsidR="00BE50E6" w:rsidRPr="009E0D8D" w:rsidRDefault="00BE50E6">
            <w:pPr>
              <w:jc w:val="center"/>
              <w:rPr>
                <w:color w:val="000000"/>
                <w:lang w:val="en-GB"/>
              </w:rPr>
            </w:pPr>
            <w:r>
              <w:rPr>
                <w:color w:val="000000"/>
                <w:sz w:val="22"/>
                <w:szCs w:val="22"/>
              </w:rPr>
              <w:t>1</w:t>
            </w:r>
            <w:r>
              <w:rPr>
                <w:color w:val="000000"/>
                <w:sz w:val="22"/>
                <w:szCs w:val="22"/>
                <w:lang w:val="sr-Cyrl-CS"/>
              </w:rPr>
              <w:t>8*</w:t>
            </w:r>
            <w:r w:rsidR="009E0D8D">
              <w:rPr>
                <w:color w:val="000000"/>
                <w:sz w:val="22"/>
                <w:szCs w:val="22"/>
                <w:lang w:val="en-GB"/>
              </w:rPr>
              <w:t>2</w:t>
            </w:r>
          </w:p>
        </w:tc>
        <w:tc>
          <w:tcPr>
            <w:tcW w:w="876" w:type="dxa"/>
            <w:tcBorders>
              <w:top w:val="double" w:sz="4" w:space="0" w:color="auto"/>
              <w:right w:val="double" w:sz="4" w:space="0" w:color="auto"/>
            </w:tcBorders>
            <w:vAlign w:val="center"/>
          </w:tcPr>
          <w:p w:rsidR="00BE50E6" w:rsidRPr="009E0D8D" w:rsidRDefault="00BE50E6">
            <w:pPr>
              <w:jc w:val="center"/>
              <w:rPr>
                <w:color w:val="000000"/>
                <w:lang w:val="en-GB"/>
              </w:rPr>
            </w:pPr>
            <w:r>
              <w:rPr>
                <w:color w:val="000000"/>
                <w:sz w:val="22"/>
                <w:szCs w:val="22"/>
              </w:rPr>
              <w:t>1</w:t>
            </w:r>
            <w:r>
              <w:rPr>
                <w:color w:val="000000"/>
                <w:sz w:val="22"/>
                <w:szCs w:val="22"/>
                <w:lang w:val="sr-Cyrl-CS"/>
              </w:rPr>
              <w:t>8*</w:t>
            </w:r>
            <w:r w:rsidR="009E0D8D">
              <w:rPr>
                <w:color w:val="000000"/>
                <w:sz w:val="22"/>
                <w:szCs w:val="22"/>
                <w:lang w:val="en-GB"/>
              </w:rPr>
              <w:t>2</w:t>
            </w:r>
          </w:p>
        </w:tc>
        <w:tc>
          <w:tcPr>
            <w:tcW w:w="836" w:type="dxa"/>
            <w:tcBorders>
              <w:top w:val="double" w:sz="4" w:space="0" w:color="auto"/>
              <w:left w:val="double" w:sz="4" w:space="0" w:color="auto"/>
            </w:tcBorders>
            <w:vAlign w:val="center"/>
          </w:tcPr>
          <w:p w:rsidR="00BE50E6" w:rsidRDefault="00BE50E6">
            <w:pPr>
              <w:jc w:val="center"/>
              <w:rPr>
                <w:color w:val="000000"/>
              </w:rPr>
            </w:pPr>
            <w:r>
              <w:rPr>
                <w:color w:val="000000"/>
                <w:sz w:val="22"/>
                <w:szCs w:val="22"/>
              </w:rPr>
              <w:t>/</w:t>
            </w:r>
          </w:p>
        </w:tc>
        <w:tc>
          <w:tcPr>
            <w:tcW w:w="900" w:type="dxa"/>
            <w:tcBorders>
              <w:top w:val="double" w:sz="4" w:space="0" w:color="auto"/>
              <w:right w:val="double" w:sz="4" w:space="0" w:color="auto"/>
            </w:tcBorders>
            <w:vAlign w:val="center"/>
          </w:tcPr>
          <w:p w:rsidR="00BE50E6" w:rsidRDefault="00BE50E6">
            <w:pPr>
              <w:jc w:val="center"/>
              <w:rPr>
                <w:color w:val="000000"/>
              </w:rPr>
            </w:pPr>
            <w:r>
              <w:rPr>
                <w:color w:val="000000"/>
                <w:sz w:val="22"/>
                <w:szCs w:val="22"/>
              </w:rPr>
              <w:t>/</w:t>
            </w:r>
          </w:p>
        </w:tc>
        <w:tc>
          <w:tcPr>
            <w:tcW w:w="720" w:type="dxa"/>
            <w:tcBorders>
              <w:top w:val="double" w:sz="4" w:space="0" w:color="auto"/>
              <w:left w:val="double" w:sz="4" w:space="0" w:color="auto"/>
            </w:tcBorders>
            <w:vAlign w:val="center"/>
          </w:tcPr>
          <w:p w:rsidR="00BE50E6" w:rsidRDefault="00BE50E6">
            <w:pPr>
              <w:jc w:val="center"/>
              <w:rPr>
                <w:color w:val="000000"/>
                <w:lang w:val="sr-Cyrl-CS"/>
              </w:rPr>
            </w:pPr>
            <w:r>
              <w:rPr>
                <w:color w:val="000000"/>
                <w:sz w:val="22"/>
                <w:szCs w:val="22"/>
                <w:lang w:val="sr-Cyrl-CS"/>
              </w:rPr>
              <w:t>/</w:t>
            </w:r>
          </w:p>
        </w:tc>
        <w:tc>
          <w:tcPr>
            <w:tcW w:w="900" w:type="dxa"/>
            <w:tcBorders>
              <w:top w:val="double" w:sz="4" w:space="0" w:color="auto"/>
              <w:right w:val="double" w:sz="4" w:space="0" w:color="auto"/>
            </w:tcBorders>
            <w:vAlign w:val="center"/>
          </w:tcPr>
          <w:p w:rsidR="00BE50E6" w:rsidRDefault="00BE50E6">
            <w:pPr>
              <w:jc w:val="center"/>
              <w:rPr>
                <w:color w:val="000000"/>
                <w:lang w:val="sr-Cyrl-CS"/>
              </w:rPr>
            </w:pPr>
            <w:r>
              <w:rPr>
                <w:color w:val="000000"/>
                <w:sz w:val="22"/>
                <w:szCs w:val="22"/>
                <w:lang w:val="sr-Cyrl-CS"/>
              </w:rPr>
              <w:t>/</w:t>
            </w:r>
          </w:p>
        </w:tc>
      </w:tr>
      <w:tr w:rsidR="00BE50E6">
        <w:trPr>
          <w:gridAfter w:val="1"/>
          <w:wAfter w:w="1350" w:type="dxa"/>
          <w:trHeight w:val="336"/>
        </w:trPr>
        <w:tc>
          <w:tcPr>
            <w:tcW w:w="1476" w:type="dxa"/>
            <w:tcBorders>
              <w:left w:val="double" w:sz="4" w:space="0" w:color="auto"/>
              <w:right w:val="double" w:sz="4" w:space="0" w:color="auto"/>
            </w:tcBorders>
            <w:vAlign w:val="center"/>
          </w:tcPr>
          <w:p w:rsidR="00BE50E6" w:rsidRDefault="00BE50E6">
            <w:pPr>
              <w:rPr>
                <w:color w:val="000000"/>
              </w:rPr>
            </w:pPr>
            <w:r>
              <w:rPr>
                <w:color w:val="000000"/>
                <w:sz w:val="22"/>
                <w:szCs w:val="22"/>
              </w:rPr>
              <w:t>Енглески ј.</w:t>
            </w:r>
          </w:p>
        </w:tc>
        <w:tc>
          <w:tcPr>
            <w:tcW w:w="893" w:type="dxa"/>
            <w:tcBorders>
              <w:left w:val="double" w:sz="4" w:space="0" w:color="auto"/>
            </w:tcBorders>
            <w:vAlign w:val="center"/>
          </w:tcPr>
          <w:p w:rsidR="00BE50E6" w:rsidRPr="009E0D8D" w:rsidRDefault="00BE50E6">
            <w:pPr>
              <w:jc w:val="center"/>
              <w:rPr>
                <w:color w:val="000000"/>
                <w:lang w:val="en-GB"/>
              </w:rPr>
            </w:pPr>
            <w:r>
              <w:rPr>
                <w:color w:val="000000"/>
                <w:sz w:val="22"/>
                <w:szCs w:val="22"/>
              </w:rPr>
              <w:t>72</w:t>
            </w:r>
            <w:r>
              <w:rPr>
                <w:color w:val="000000"/>
                <w:sz w:val="22"/>
                <w:szCs w:val="22"/>
                <w:lang w:val="sr-Cyrl-CS"/>
              </w:rPr>
              <w:t>*</w:t>
            </w:r>
            <w:r w:rsidR="009E0D8D">
              <w:rPr>
                <w:color w:val="000000"/>
                <w:sz w:val="22"/>
                <w:szCs w:val="22"/>
                <w:lang w:val="en-GB"/>
              </w:rPr>
              <w:t>2</w:t>
            </w:r>
          </w:p>
        </w:tc>
        <w:tc>
          <w:tcPr>
            <w:tcW w:w="894" w:type="dxa"/>
            <w:tcBorders>
              <w:right w:val="double" w:sz="4" w:space="0" w:color="auto"/>
            </w:tcBorders>
            <w:vAlign w:val="center"/>
          </w:tcPr>
          <w:p w:rsidR="00BE50E6" w:rsidRPr="009E0D8D" w:rsidRDefault="00BE50E6">
            <w:pPr>
              <w:jc w:val="center"/>
              <w:rPr>
                <w:color w:val="000000"/>
                <w:sz w:val="22"/>
                <w:szCs w:val="22"/>
                <w:lang w:val="en-GB"/>
              </w:rPr>
            </w:pPr>
            <w:r>
              <w:rPr>
                <w:color w:val="000000"/>
                <w:sz w:val="22"/>
                <w:szCs w:val="22"/>
              </w:rPr>
              <w:t>72</w:t>
            </w:r>
            <w:r w:rsidR="009E0D8D">
              <w:rPr>
                <w:color w:val="000000"/>
                <w:sz w:val="22"/>
                <w:szCs w:val="22"/>
                <w:lang w:val="sr-Cyrl-CS"/>
              </w:rPr>
              <w:t>*2</w:t>
            </w:r>
          </w:p>
        </w:tc>
        <w:tc>
          <w:tcPr>
            <w:tcW w:w="875" w:type="dxa"/>
            <w:tcBorders>
              <w:left w:val="double" w:sz="4" w:space="0" w:color="auto"/>
            </w:tcBorders>
            <w:vAlign w:val="center"/>
          </w:tcPr>
          <w:p w:rsidR="00BE50E6" w:rsidRDefault="00BE50E6">
            <w:pPr>
              <w:jc w:val="center"/>
              <w:rPr>
                <w:color w:val="000000"/>
              </w:rPr>
            </w:pPr>
            <w:r>
              <w:rPr>
                <w:color w:val="000000"/>
                <w:sz w:val="22"/>
                <w:szCs w:val="22"/>
              </w:rPr>
              <w:t>/</w:t>
            </w:r>
          </w:p>
        </w:tc>
        <w:tc>
          <w:tcPr>
            <w:tcW w:w="876" w:type="dxa"/>
            <w:tcBorders>
              <w:right w:val="double" w:sz="4" w:space="0" w:color="auto"/>
            </w:tcBorders>
            <w:vAlign w:val="center"/>
          </w:tcPr>
          <w:p w:rsidR="00BE50E6" w:rsidRDefault="00BE50E6">
            <w:pPr>
              <w:jc w:val="center"/>
              <w:rPr>
                <w:color w:val="000000"/>
              </w:rPr>
            </w:pPr>
            <w:r>
              <w:rPr>
                <w:color w:val="000000"/>
                <w:sz w:val="22"/>
                <w:szCs w:val="22"/>
              </w:rPr>
              <w:t>/</w:t>
            </w:r>
          </w:p>
        </w:tc>
        <w:tc>
          <w:tcPr>
            <w:tcW w:w="836" w:type="dxa"/>
            <w:tcBorders>
              <w:left w:val="double" w:sz="4" w:space="0" w:color="auto"/>
            </w:tcBorders>
            <w:vAlign w:val="center"/>
          </w:tcPr>
          <w:p w:rsidR="00BE50E6" w:rsidRDefault="00BE50E6">
            <w:pPr>
              <w:jc w:val="center"/>
              <w:rPr>
                <w:color w:val="000000"/>
              </w:rPr>
            </w:pPr>
            <w:r>
              <w:rPr>
                <w:color w:val="000000"/>
                <w:sz w:val="22"/>
                <w:szCs w:val="22"/>
              </w:rPr>
              <w:t>/</w:t>
            </w:r>
          </w:p>
        </w:tc>
        <w:tc>
          <w:tcPr>
            <w:tcW w:w="900" w:type="dxa"/>
            <w:tcBorders>
              <w:right w:val="double" w:sz="4" w:space="0" w:color="auto"/>
            </w:tcBorders>
            <w:vAlign w:val="center"/>
          </w:tcPr>
          <w:p w:rsidR="00BE50E6" w:rsidRDefault="00BE50E6">
            <w:pPr>
              <w:jc w:val="center"/>
              <w:rPr>
                <w:color w:val="000000"/>
              </w:rPr>
            </w:pPr>
            <w:r>
              <w:rPr>
                <w:color w:val="000000"/>
                <w:sz w:val="22"/>
                <w:szCs w:val="22"/>
              </w:rPr>
              <w:t>/</w:t>
            </w:r>
          </w:p>
        </w:tc>
        <w:tc>
          <w:tcPr>
            <w:tcW w:w="720" w:type="dxa"/>
            <w:tcBorders>
              <w:left w:val="double" w:sz="4" w:space="0" w:color="auto"/>
            </w:tcBorders>
            <w:vAlign w:val="center"/>
          </w:tcPr>
          <w:p w:rsidR="00BE50E6" w:rsidRDefault="00BE50E6">
            <w:pPr>
              <w:jc w:val="center"/>
              <w:rPr>
                <w:color w:val="000000"/>
              </w:rPr>
            </w:pPr>
            <w:r>
              <w:rPr>
                <w:color w:val="000000"/>
                <w:sz w:val="22"/>
                <w:szCs w:val="22"/>
              </w:rPr>
              <w:t>/</w:t>
            </w:r>
          </w:p>
        </w:tc>
        <w:tc>
          <w:tcPr>
            <w:tcW w:w="900" w:type="dxa"/>
            <w:tcBorders>
              <w:right w:val="double" w:sz="4" w:space="0" w:color="auto"/>
            </w:tcBorders>
            <w:vAlign w:val="center"/>
          </w:tcPr>
          <w:p w:rsidR="00BE50E6" w:rsidRDefault="00BE50E6">
            <w:pPr>
              <w:jc w:val="center"/>
              <w:rPr>
                <w:color w:val="000000"/>
              </w:rPr>
            </w:pPr>
            <w:r>
              <w:rPr>
                <w:color w:val="000000"/>
                <w:sz w:val="22"/>
                <w:szCs w:val="22"/>
              </w:rPr>
              <w:t>/</w:t>
            </w:r>
          </w:p>
        </w:tc>
      </w:tr>
      <w:tr w:rsidR="00BE50E6">
        <w:trPr>
          <w:gridAfter w:val="1"/>
          <w:wAfter w:w="1350" w:type="dxa"/>
          <w:trHeight w:val="336"/>
        </w:trPr>
        <w:tc>
          <w:tcPr>
            <w:tcW w:w="1476" w:type="dxa"/>
            <w:tcBorders>
              <w:left w:val="double" w:sz="4" w:space="0" w:color="auto"/>
              <w:right w:val="double" w:sz="4" w:space="0" w:color="auto"/>
            </w:tcBorders>
            <w:vAlign w:val="center"/>
          </w:tcPr>
          <w:p w:rsidR="00BE50E6" w:rsidRDefault="00BE50E6">
            <w:pPr>
              <w:rPr>
                <w:color w:val="000000"/>
              </w:rPr>
            </w:pPr>
            <w:r>
              <w:rPr>
                <w:color w:val="000000"/>
                <w:sz w:val="22"/>
                <w:szCs w:val="22"/>
              </w:rPr>
              <w:t>Математика</w:t>
            </w:r>
          </w:p>
        </w:tc>
        <w:tc>
          <w:tcPr>
            <w:tcW w:w="893" w:type="dxa"/>
            <w:tcBorders>
              <w:left w:val="double" w:sz="4" w:space="0" w:color="auto"/>
            </w:tcBorders>
            <w:vAlign w:val="center"/>
          </w:tcPr>
          <w:p w:rsidR="00BE50E6" w:rsidRPr="009E0D8D" w:rsidRDefault="00BE50E6">
            <w:pPr>
              <w:jc w:val="center"/>
              <w:rPr>
                <w:color w:val="000000"/>
                <w:lang w:val="en-GB"/>
              </w:rPr>
            </w:pPr>
            <w:r>
              <w:rPr>
                <w:color w:val="000000"/>
                <w:sz w:val="22"/>
                <w:szCs w:val="22"/>
              </w:rPr>
              <w:t>180</w:t>
            </w:r>
            <w:r>
              <w:rPr>
                <w:color w:val="000000"/>
                <w:sz w:val="22"/>
                <w:szCs w:val="22"/>
                <w:lang w:val="sr-Cyrl-CS"/>
              </w:rPr>
              <w:t>*</w:t>
            </w:r>
            <w:r w:rsidR="009E0D8D">
              <w:rPr>
                <w:color w:val="000000"/>
                <w:sz w:val="22"/>
                <w:szCs w:val="22"/>
                <w:lang w:val="en-GB"/>
              </w:rPr>
              <w:t>2</w:t>
            </w:r>
          </w:p>
        </w:tc>
        <w:tc>
          <w:tcPr>
            <w:tcW w:w="894" w:type="dxa"/>
            <w:tcBorders>
              <w:right w:val="double" w:sz="4" w:space="0" w:color="auto"/>
            </w:tcBorders>
            <w:vAlign w:val="center"/>
          </w:tcPr>
          <w:p w:rsidR="00BE50E6" w:rsidRPr="009E0D8D" w:rsidRDefault="00BE50E6">
            <w:pPr>
              <w:jc w:val="center"/>
              <w:rPr>
                <w:color w:val="000000"/>
                <w:lang w:val="en-GB"/>
              </w:rPr>
            </w:pPr>
            <w:r>
              <w:rPr>
                <w:color w:val="000000"/>
                <w:sz w:val="22"/>
                <w:szCs w:val="22"/>
              </w:rPr>
              <w:t>18</w:t>
            </w:r>
            <w:r w:rsidR="000A2D55">
              <w:rPr>
                <w:color w:val="000000"/>
                <w:sz w:val="22"/>
                <w:szCs w:val="22"/>
                <w:lang w:val="en-GB"/>
              </w:rPr>
              <w:t>3</w:t>
            </w:r>
            <w:r>
              <w:rPr>
                <w:color w:val="000000"/>
                <w:sz w:val="22"/>
                <w:szCs w:val="22"/>
                <w:lang w:val="sr-Cyrl-CS"/>
              </w:rPr>
              <w:t>*</w:t>
            </w:r>
            <w:r w:rsidR="009E0D8D">
              <w:rPr>
                <w:color w:val="000000"/>
                <w:sz w:val="22"/>
                <w:szCs w:val="22"/>
                <w:lang w:val="en-GB"/>
              </w:rPr>
              <w:t>2</w:t>
            </w:r>
          </w:p>
        </w:tc>
        <w:tc>
          <w:tcPr>
            <w:tcW w:w="875" w:type="dxa"/>
            <w:tcBorders>
              <w:left w:val="double" w:sz="4" w:space="0" w:color="auto"/>
            </w:tcBorders>
            <w:vAlign w:val="center"/>
          </w:tcPr>
          <w:p w:rsidR="00BE50E6" w:rsidRPr="009E0D8D" w:rsidRDefault="00BE50E6">
            <w:pPr>
              <w:jc w:val="center"/>
              <w:rPr>
                <w:color w:val="000000"/>
                <w:lang w:val="en-GB"/>
              </w:rPr>
            </w:pPr>
            <w:r>
              <w:rPr>
                <w:color w:val="000000"/>
                <w:sz w:val="22"/>
                <w:szCs w:val="22"/>
              </w:rPr>
              <w:t>1</w:t>
            </w:r>
            <w:r>
              <w:rPr>
                <w:color w:val="000000"/>
                <w:sz w:val="22"/>
                <w:szCs w:val="22"/>
                <w:lang w:val="sr-Cyrl-CS"/>
              </w:rPr>
              <w:t>8*</w:t>
            </w:r>
            <w:r w:rsidR="009E0D8D">
              <w:rPr>
                <w:color w:val="000000"/>
                <w:sz w:val="22"/>
                <w:szCs w:val="22"/>
                <w:lang w:val="en-GB"/>
              </w:rPr>
              <w:t>2</w:t>
            </w:r>
          </w:p>
        </w:tc>
        <w:tc>
          <w:tcPr>
            <w:tcW w:w="876" w:type="dxa"/>
            <w:tcBorders>
              <w:right w:val="double" w:sz="4" w:space="0" w:color="auto"/>
            </w:tcBorders>
            <w:vAlign w:val="center"/>
          </w:tcPr>
          <w:p w:rsidR="00BE50E6" w:rsidRPr="009E0D8D" w:rsidRDefault="00BE50E6">
            <w:pPr>
              <w:jc w:val="center"/>
              <w:rPr>
                <w:color w:val="000000"/>
                <w:lang w:val="en-GB"/>
              </w:rPr>
            </w:pPr>
            <w:r>
              <w:rPr>
                <w:color w:val="000000"/>
                <w:sz w:val="22"/>
                <w:szCs w:val="22"/>
              </w:rPr>
              <w:t>1</w:t>
            </w:r>
            <w:r>
              <w:rPr>
                <w:color w:val="000000"/>
                <w:sz w:val="22"/>
                <w:szCs w:val="22"/>
                <w:lang w:val="sr-Cyrl-CS"/>
              </w:rPr>
              <w:t>8*</w:t>
            </w:r>
            <w:r w:rsidR="009E0D8D">
              <w:rPr>
                <w:color w:val="000000"/>
                <w:sz w:val="22"/>
                <w:szCs w:val="22"/>
                <w:lang w:val="en-GB"/>
              </w:rPr>
              <w:t>2</w:t>
            </w:r>
          </w:p>
        </w:tc>
        <w:tc>
          <w:tcPr>
            <w:tcW w:w="836" w:type="dxa"/>
            <w:tcBorders>
              <w:left w:val="double" w:sz="4" w:space="0" w:color="auto"/>
            </w:tcBorders>
            <w:vAlign w:val="center"/>
          </w:tcPr>
          <w:p w:rsidR="00BE50E6" w:rsidRDefault="00BE50E6">
            <w:pPr>
              <w:jc w:val="center"/>
              <w:rPr>
                <w:color w:val="000000"/>
              </w:rPr>
            </w:pPr>
            <w:r>
              <w:rPr>
                <w:color w:val="000000"/>
                <w:sz w:val="22"/>
                <w:szCs w:val="22"/>
              </w:rPr>
              <w:t>/</w:t>
            </w:r>
          </w:p>
        </w:tc>
        <w:tc>
          <w:tcPr>
            <w:tcW w:w="900" w:type="dxa"/>
            <w:tcBorders>
              <w:right w:val="double" w:sz="4" w:space="0" w:color="auto"/>
            </w:tcBorders>
            <w:vAlign w:val="center"/>
          </w:tcPr>
          <w:p w:rsidR="00BE50E6" w:rsidRDefault="00BE50E6">
            <w:pPr>
              <w:jc w:val="center"/>
              <w:rPr>
                <w:color w:val="000000"/>
              </w:rPr>
            </w:pPr>
            <w:r>
              <w:rPr>
                <w:color w:val="000000"/>
                <w:sz w:val="22"/>
                <w:szCs w:val="22"/>
              </w:rPr>
              <w:t>/</w:t>
            </w:r>
          </w:p>
        </w:tc>
        <w:tc>
          <w:tcPr>
            <w:tcW w:w="720" w:type="dxa"/>
            <w:tcBorders>
              <w:left w:val="double" w:sz="4" w:space="0" w:color="auto"/>
            </w:tcBorders>
            <w:vAlign w:val="center"/>
          </w:tcPr>
          <w:p w:rsidR="00BE50E6" w:rsidRDefault="00BE50E6">
            <w:pPr>
              <w:jc w:val="center"/>
              <w:rPr>
                <w:color w:val="000000"/>
              </w:rPr>
            </w:pPr>
            <w:r>
              <w:rPr>
                <w:color w:val="000000"/>
                <w:sz w:val="22"/>
                <w:szCs w:val="22"/>
              </w:rPr>
              <w:t>/</w:t>
            </w:r>
          </w:p>
        </w:tc>
        <w:tc>
          <w:tcPr>
            <w:tcW w:w="900" w:type="dxa"/>
            <w:tcBorders>
              <w:right w:val="double" w:sz="4" w:space="0" w:color="auto"/>
            </w:tcBorders>
            <w:vAlign w:val="center"/>
          </w:tcPr>
          <w:p w:rsidR="00BE50E6" w:rsidRDefault="00BE50E6">
            <w:pPr>
              <w:jc w:val="center"/>
              <w:rPr>
                <w:color w:val="000000"/>
              </w:rPr>
            </w:pPr>
            <w:r>
              <w:rPr>
                <w:color w:val="000000"/>
                <w:sz w:val="22"/>
                <w:szCs w:val="22"/>
              </w:rPr>
              <w:t>/</w:t>
            </w:r>
          </w:p>
        </w:tc>
      </w:tr>
      <w:tr w:rsidR="00BE50E6">
        <w:trPr>
          <w:gridAfter w:val="1"/>
          <w:wAfter w:w="1350" w:type="dxa"/>
          <w:trHeight w:val="336"/>
        </w:trPr>
        <w:tc>
          <w:tcPr>
            <w:tcW w:w="1476" w:type="dxa"/>
            <w:tcBorders>
              <w:left w:val="double" w:sz="4" w:space="0" w:color="auto"/>
              <w:right w:val="double" w:sz="4" w:space="0" w:color="auto"/>
            </w:tcBorders>
            <w:vAlign w:val="center"/>
          </w:tcPr>
          <w:p w:rsidR="00BE50E6" w:rsidRDefault="00BE50E6">
            <w:pPr>
              <w:rPr>
                <w:color w:val="000000"/>
              </w:rPr>
            </w:pPr>
            <w:r>
              <w:rPr>
                <w:color w:val="000000"/>
                <w:sz w:val="22"/>
                <w:szCs w:val="22"/>
              </w:rPr>
              <w:t>Пр. и друш.</w:t>
            </w:r>
          </w:p>
        </w:tc>
        <w:tc>
          <w:tcPr>
            <w:tcW w:w="893" w:type="dxa"/>
            <w:tcBorders>
              <w:left w:val="double" w:sz="4" w:space="0" w:color="auto"/>
            </w:tcBorders>
            <w:vAlign w:val="center"/>
          </w:tcPr>
          <w:p w:rsidR="00BE50E6" w:rsidRPr="009E0D8D" w:rsidRDefault="00BE50E6">
            <w:pPr>
              <w:jc w:val="center"/>
              <w:rPr>
                <w:color w:val="000000"/>
                <w:lang w:val="en-GB"/>
              </w:rPr>
            </w:pPr>
            <w:r>
              <w:rPr>
                <w:color w:val="000000"/>
                <w:sz w:val="22"/>
                <w:szCs w:val="22"/>
              </w:rPr>
              <w:t>72</w:t>
            </w:r>
            <w:r>
              <w:rPr>
                <w:color w:val="000000"/>
                <w:sz w:val="22"/>
                <w:szCs w:val="22"/>
                <w:lang w:val="sr-Cyrl-CS"/>
              </w:rPr>
              <w:t>*</w:t>
            </w:r>
            <w:r w:rsidR="009E0D8D">
              <w:rPr>
                <w:color w:val="000000"/>
                <w:sz w:val="22"/>
                <w:szCs w:val="22"/>
                <w:lang w:val="en-GB"/>
              </w:rPr>
              <w:t>2</w:t>
            </w:r>
          </w:p>
        </w:tc>
        <w:tc>
          <w:tcPr>
            <w:tcW w:w="894" w:type="dxa"/>
            <w:tcBorders>
              <w:right w:val="double" w:sz="4" w:space="0" w:color="auto"/>
            </w:tcBorders>
            <w:vAlign w:val="center"/>
          </w:tcPr>
          <w:p w:rsidR="00BE50E6" w:rsidRPr="009E0D8D" w:rsidRDefault="000A2D55">
            <w:pPr>
              <w:jc w:val="center"/>
              <w:rPr>
                <w:color w:val="000000"/>
                <w:lang w:val="en-GB"/>
              </w:rPr>
            </w:pPr>
            <w:r>
              <w:rPr>
                <w:color w:val="000000"/>
                <w:sz w:val="22"/>
                <w:szCs w:val="22"/>
              </w:rPr>
              <w:t>73</w:t>
            </w:r>
            <w:r w:rsidR="00BE50E6">
              <w:rPr>
                <w:color w:val="000000"/>
                <w:sz w:val="22"/>
                <w:szCs w:val="22"/>
                <w:lang w:val="sr-Cyrl-CS"/>
              </w:rPr>
              <w:t>*</w:t>
            </w:r>
            <w:r w:rsidR="009E0D8D">
              <w:rPr>
                <w:color w:val="000000"/>
                <w:sz w:val="22"/>
                <w:szCs w:val="22"/>
                <w:lang w:val="en-GB"/>
              </w:rPr>
              <w:t>2</w:t>
            </w:r>
          </w:p>
        </w:tc>
        <w:tc>
          <w:tcPr>
            <w:tcW w:w="875" w:type="dxa"/>
            <w:tcBorders>
              <w:left w:val="double" w:sz="4" w:space="0" w:color="auto"/>
            </w:tcBorders>
            <w:vAlign w:val="center"/>
          </w:tcPr>
          <w:p w:rsidR="00BE50E6" w:rsidRDefault="00BE50E6">
            <w:pPr>
              <w:jc w:val="center"/>
              <w:rPr>
                <w:color w:val="000000"/>
              </w:rPr>
            </w:pPr>
            <w:r>
              <w:rPr>
                <w:color w:val="000000"/>
                <w:sz w:val="22"/>
                <w:szCs w:val="22"/>
              </w:rPr>
              <w:t>/</w:t>
            </w:r>
          </w:p>
        </w:tc>
        <w:tc>
          <w:tcPr>
            <w:tcW w:w="876" w:type="dxa"/>
            <w:tcBorders>
              <w:right w:val="double" w:sz="4" w:space="0" w:color="auto"/>
            </w:tcBorders>
            <w:vAlign w:val="center"/>
          </w:tcPr>
          <w:p w:rsidR="00BE50E6" w:rsidRDefault="00BE50E6">
            <w:pPr>
              <w:jc w:val="center"/>
              <w:rPr>
                <w:color w:val="000000"/>
              </w:rPr>
            </w:pPr>
            <w:r>
              <w:rPr>
                <w:color w:val="000000"/>
                <w:sz w:val="22"/>
                <w:szCs w:val="22"/>
              </w:rPr>
              <w:t>/</w:t>
            </w:r>
          </w:p>
        </w:tc>
        <w:tc>
          <w:tcPr>
            <w:tcW w:w="836" w:type="dxa"/>
            <w:tcBorders>
              <w:left w:val="double" w:sz="4" w:space="0" w:color="auto"/>
            </w:tcBorders>
            <w:vAlign w:val="center"/>
          </w:tcPr>
          <w:p w:rsidR="00BE50E6" w:rsidRDefault="00BE50E6">
            <w:pPr>
              <w:jc w:val="center"/>
              <w:rPr>
                <w:color w:val="000000"/>
              </w:rPr>
            </w:pPr>
            <w:r>
              <w:rPr>
                <w:color w:val="000000"/>
                <w:sz w:val="22"/>
                <w:szCs w:val="22"/>
              </w:rPr>
              <w:t>/</w:t>
            </w:r>
          </w:p>
        </w:tc>
        <w:tc>
          <w:tcPr>
            <w:tcW w:w="900" w:type="dxa"/>
            <w:tcBorders>
              <w:right w:val="double" w:sz="4" w:space="0" w:color="auto"/>
            </w:tcBorders>
            <w:vAlign w:val="center"/>
          </w:tcPr>
          <w:p w:rsidR="00BE50E6" w:rsidRDefault="00BE50E6">
            <w:pPr>
              <w:jc w:val="center"/>
              <w:rPr>
                <w:color w:val="000000"/>
              </w:rPr>
            </w:pPr>
            <w:r>
              <w:rPr>
                <w:color w:val="000000"/>
                <w:sz w:val="22"/>
                <w:szCs w:val="22"/>
              </w:rPr>
              <w:t>/</w:t>
            </w:r>
          </w:p>
        </w:tc>
        <w:tc>
          <w:tcPr>
            <w:tcW w:w="720" w:type="dxa"/>
            <w:tcBorders>
              <w:left w:val="double" w:sz="4" w:space="0" w:color="auto"/>
            </w:tcBorders>
            <w:vAlign w:val="center"/>
          </w:tcPr>
          <w:p w:rsidR="00BE50E6" w:rsidRDefault="00BE50E6">
            <w:pPr>
              <w:jc w:val="center"/>
              <w:rPr>
                <w:color w:val="000000"/>
              </w:rPr>
            </w:pPr>
            <w:r>
              <w:rPr>
                <w:color w:val="000000"/>
                <w:sz w:val="22"/>
                <w:szCs w:val="22"/>
              </w:rPr>
              <w:t>/</w:t>
            </w:r>
          </w:p>
        </w:tc>
        <w:tc>
          <w:tcPr>
            <w:tcW w:w="900" w:type="dxa"/>
            <w:tcBorders>
              <w:right w:val="double" w:sz="4" w:space="0" w:color="auto"/>
            </w:tcBorders>
            <w:vAlign w:val="center"/>
          </w:tcPr>
          <w:p w:rsidR="00BE50E6" w:rsidRDefault="00BE50E6">
            <w:pPr>
              <w:jc w:val="center"/>
              <w:rPr>
                <w:color w:val="000000"/>
              </w:rPr>
            </w:pPr>
            <w:r>
              <w:rPr>
                <w:color w:val="000000"/>
                <w:sz w:val="22"/>
                <w:szCs w:val="22"/>
              </w:rPr>
              <w:t>/</w:t>
            </w:r>
          </w:p>
        </w:tc>
      </w:tr>
      <w:tr w:rsidR="00BE50E6">
        <w:trPr>
          <w:gridAfter w:val="1"/>
          <w:wAfter w:w="1350" w:type="dxa"/>
          <w:trHeight w:val="336"/>
        </w:trPr>
        <w:tc>
          <w:tcPr>
            <w:tcW w:w="1476" w:type="dxa"/>
            <w:tcBorders>
              <w:left w:val="double" w:sz="4" w:space="0" w:color="auto"/>
              <w:right w:val="double" w:sz="4" w:space="0" w:color="auto"/>
            </w:tcBorders>
            <w:vAlign w:val="center"/>
          </w:tcPr>
          <w:p w:rsidR="00BE50E6" w:rsidRDefault="00BE50E6">
            <w:pPr>
              <w:rPr>
                <w:color w:val="000000"/>
              </w:rPr>
            </w:pPr>
            <w:r>
              <w:rPr>
                <w:color w:val="000000"/>
                <w:sz w:val="22"/>
                <w:szCs w:val="22"/>
              </w:rPr>
              <w:t>Лик. култура</w:t>
            </w:r>
          </w:p>
        </w:tc>
        <w:tc>
          <w:tcPr>
            <w:tcW w:w="893" w:type="dxa"/>
            <w:tcBorders>
              <w:left w:val="double" w:sz="4" w:space="0" w:color="auto"/>
            </w:tcBorders>
            <w:vAlign w:val="center"/>
          </w:tcPr>
          <w:p w:rsidR="00BE50E6" w:rsidRPr="009E0D8D" w:rsidRDefault="000A2D55">
            <w:pPr>
              <w:jc w:val="center"/>
              <w:rPr>
                <w:color w:val="000000"/>
                <w:lang w:val="en-GB"/>
              </w:rPr>
            </w:pPr>
            <w:r>
              <w:rPr>
                <w:color w:val="000000"/>
                <w:sz w:val="22"/>
                <w:szCs w:val="22"/>
              </w:rPr>
              <w:t>72</w:t>
            </w:r>
            <w:r w:rsidR="00BE50E6">
              <w:rPr>
                <w:color w:val="000000"/>
                <w:sz w:val="22"/>
                <w:szCs w:val="22"/>
                <w:lang w:val="sr-Cyrl-CS"/>
              </w:rPr>
              <w:t>*</w:t>
            </w:r>
            <w:r w:rsidR="009E0D8D">
              <w:rPr>
                <w:color w:val="000000"/>
                <w:sz w:val="22"/>
                <w:szCs w:val="22"/>
                <w:lang w:val="en-GB"/>
              </w:rPr>
              <w:t>2</w:t>
            </w:r>
          </w:p>
        </w:tc>
        <w:tc>
          <w:tcPr>
            <w:tcW w:w="894" w:type="dxa"/>
            <w:tcBorders>
              <w:right w:val="double" w:sz="4" w:space="0" w:color="auto"/>
            </w:tcBorders>
            <w:vAlign w:val="center"/>
          </w:tcPr>
          <w:p w:rsidR="00BE50E6" w:rsidRPr="009E0D8D" w:rsidRDefault="000A2D55">
            <w:pPr>
              <w:jc w:val="center"/>
              <w:rPr>
                <w:color w:val="000000"/>
                <w:lang w:val="en-GB"/>
              </w:rPr>
            </w:pPr>
            <w:r>
              <w:rPr>
                <w:color w:val="000000"/>
                <w:sz w:val="22"/>
                <w:szCs w:val="22"/>
              </w:rPr>
              <w:t>72</w:t>
            </w:r>
            <w:r w:rsidR="00BE50E6">
              <w:rPr>
                <w:color w:val="000000"/>
                <w:sz w:val="22"/>
                <w:szCs w:val="22"/>
                <w:lang w:val="sr-Cyrl-CS"/>
              </w:rPr>
              <w:t>*</w:t>
            </w:r>
            <w:r w:rsidR="009E0D8D">
              <w:rPr>
                <w:color w:val="000000"/>
                <w:sz w:val="22"/>
                <w:szCs w:val="22"/>
                <w:lang w:val="en-GB"/>
              </w:rPr>
              <w:t>2</w:t>
            </w:r>
          </w:p>
        </w:tc>
        <w:tc>
          <w:tcPr>
            <w:tcW w:w="875" w:type="dxa"/>
            <w:tcBorders>
              <w:left w:val="double" w:sz="4" w:space="0" w:color="auto"/>
            </w:tcBorders>
            <w:vAlign w:val="center"/>
          </w:tcPr>
          <w:p w:rsidR="00BE50E6" w:rsidRDefault="00BE50E6">
            <w:pPr>
              <w:jc w:val="center"/>
              <w:rPr>
                <w:color w:val="000000"/>
              </w:rPr>
            </w:pPr>
            <w:r>
              <w:rPr>
                <w:color w:val="000000"/>
                <w:sz w:val="22"/>
                <w:szCs w:val="22"/>
              </w:rPr>
              <w:t>/</w:t>
            </w:r>
          </w:p>
        </w:tc>
        <w:tc>
          <w:tcPr>
            <w:tcW w:w="876" w:type="dxa"/>
            <w:tcBorders>
              <w:right w:val="double" w:sz="4" w:space="0" w:color="auto"/>
            </w:tcBorders>
            <w:vAlign w:val="center"/>
          </w:tcPr>
          <w:p w:rsidR="00BE50E6" w:rsidRDefault="00BE50E6">
            <w:pPr>
              <w:jc w:val="center"/>
              <w:rPr>
                <w:color w:val="000000"/>
              </w:rPr>
            </w:pPr>
            <w:r>
              <w:rPr>
                <w:color w:val="000000"/>
                <w:sz w:val="22"/>
                <w:szCs w:val="22"/>
              </w:rPr>
              <w:t>/</w:t>
            </w:r>
          </w:p>
        </w:tc>
        <w:tc>
          <w:tcPr>
            <w:tcW w:w="836" w:type="dxa"/>
            <w:tcBorders>
              <w:left w:val="double" w:sz="4" w:space="0" w:color="auto"/>
            </w:tcBorders>
            <w:vAlign w:val="center"/>
          </w:tcPr>
          <w:p w:rsidR="00BE50E6" w:rsidRDefault="00BE50E6">
            <w:pPr>
              <w:jc w:val="center"/>
              <w:rPr>
                <w:color w:val="000000"/>
              </w:rPr>
            </w:pPr>
            <w:r>
              <w:rPr>
                <w:color w:val="000000"/>
                <w:sz w:val="22"/>
                <w:szCs w:val="22"/>
              </w:rPr>
              <w:t>/</w:t>
            </w:r>
          </w:p>
        </w:tc>
        <w:tc>
          <w:tcPr>
            <w:tcW w:w="900" w:type="dxa"/>
            <w:tcBorders>
              <w:right w:val="double" w:sz="4" w:space="0" w:color="auto"/>
            </w:tcBorders>
            <w:vAlign w:val="center"/>
          </w:tcPr>
          <w:p w:rsidR="00BE50E6" w:rsidRDefault="00BE50E6">
            <w:pPr>
              <w:jc w:val="center"/>
              <w:rPr>
                <w:color w:val="000000"/>
              </w:rPr>
            </w:pPr>
            <w:r>
              <w:rPr>
                <w:color w:val="000000"/>
                <w:sz w:val="22"/>
                <w:szCs w:val="22"/>
              </w:rPr>
              <w:t>/</w:t>
            </w:r>
          </w:p>
        </w:tc>
        <w:tc>
          <w:tcPr>
            <w:tcW w:w="720" w:type="dxa"/>
            <w:tcBorders>
              <w:left w:val="double" w:sz="4" w:space="0" w:color="auto"/>
            </w:tcBorders>
            <w:vAlign w:val="center"/>
          </w:tcPr>
          <w:p w:rsidR="00BE50E6" w:rsidRDefault="00BE50E6">
            <w:pPr>
              <w:jc w:val="center"/>
              <w:rPr>
                <w:color w:val="000000"/>
              </w:rPr>
            </w:pPr>
            <w:r>
              <w:rPr>
                <w:color w:val="000000"/>
                <w:sz w:val="22"/>
                <w:szCs w:val="22"/>
              </w:rPr>
              <w:t>/</w:t>
            </w:r>
          </w:p>
        </w:tc>
        <w:tc>
          <w:tcPr>
            <w:tcW w:w="900" w:type="dxa"/>
            <w:tcBorders>
              <w:right w:val="double" w:sz="4" w:space="0" w:color="auto"/>
            </w:tcBorders>
            <w:vAlign w:val="center"/>
          </w:tcPr>
          <w:p w:rsidR="00BE50E6" w:rsidRDefault="00BE50E6">
            <w:pPr>
              <w:jc w:val="center"/>
              <w:rPr>
                <w:color w:val="000000"/>
              </w:rPr>
            </w:pPr>
            <w:r>
              <w:rPr>
                <w:color w:val="000000"/>
                <w:sz w:val="22"/>
                <w:szCs w:val="22"/>
              </w:rPr>
              <w:t>/</w:t>
            </w:r>
          </w:p>
        </w:tc>
      </w:tr>
      <w:tr w:rsidR="00BE50E6">
        <w:trPr>
          <w:gridAfter w:val="1"/>
          <w:wAfter w:w="1350" w:type="dxa"/>
          <w:trHeight w:val="336"/>
        </w:trPr>
        <w:tc>
          <w:tcPr>
            <w:tcW w:w="1476" w:type="dxa"/>
            <w:tcBorders>
              <w:left w:val="double" w:sz="4" w:space="0" w:color="auto"/>
              <w:right w:val="double" w:sz="4" w:space="0" w:color="auto"/>
            </w:tcBorders>
            <w:vAlign w:val="center"/>
          </w:tcPr>
          <w:p w:rsidR="00BE50E6" w:rsidRDefault="00BE50E6">
            <w:pPr>
              <w:rPr>
                <w:color w:val="000000"/>
              </w:rPr>
            </w:pPr>
            <w:r>
              <w:rPr>
                <w:color w:val="000000"/>
                <w:sz w:val="22"/>
                <w:szCs w:val="22"/>
              </w:rPr>
              <w:t>Муз. култура</w:t>
            </w:r>
          </w:p>
        </w:tc>
        <w:tc>
          <w:tcPr>
            <w:tcW w:w="893" w:type="dxa"/>
            <w:tcBorders>
              <w:left w:val="double" w:sz="4" w:space="0" w:color="auto"/>
            </w:tcBorders>
            <w:vAlign w:val="center"/>
          </w:tcPr>
          <w:p w:rsidR="00BE50E6" w:rsidRPr="009E0D8D" w:rsidRDefault="00BE50E6">
            <w:pPr>
              <w:jc w:val="center"/>
              <w:rPr>
                <w:color w:val="000000"/>
                <w:lang w:val="en-GB"/>
              </w:rPr>
            </w:pPr>
            <w:r>
              <w:rPr>
                <w:color w:val="000000"/>
                <w:sz w:val="22"/>
                <w:szCs w:val="22"/>
              </w:rPr>
              <w:t>36</w:t>
            </w:r>
            <w:r>
              <w:rPr>
                <w:color w:val="000000"/>
                <w:sz w:val="22"/>
                <w:szCs w:val="22"/>
                <w:lang w:val="sr-Cyrl-CS"/>
              </w:rPr>
              <w:t>*</w:t>
            </w:r>
            <w:r w:rsidR="009E0D8D">
              <w:rPr>
                <w:color w:val="000000"/>
                <w:sz w:val="22"/>
                <w:szCs w:val="22"/>
                <w:lang w:val="en-GB"/>
              </w:rPr>
              <w:t>2</w:t>
            </w:r>
          </w:p>
        </w:tc>
        <w:tc>
          <w:tcPr>
            <w:tcW w:w="894" w:type="dxa"/>
            <w:tcBorders>
              <w:right w:val="double" w:sz="4" w:space="0" w:color="auto"/>
            </w:tcBorders>
            <w:vAlign w:val="center"/>
          </w:tcPr>
          <w:p w:rsidR="00BE50E6" w:rsidRPr="009E0D8D" w:rsidRDefault="00BE50E6">
            <w:pPr>
              <w:jc w:val="center"/>
              <w:rPr>
                <w:color w:val="000000"/>
                <w:lang w:val="en-GB"/>
              </w:rPr>
            </w:pPr>
            <w:r>
              <w:rPr>
                <w:color w:val="000000"/>
                <w:sz w:val="22"/>
                <w:szCs w:val="22"/>
              </w:rPr>
              <w:t>36</w:t>
            </w:r>
            <w:r>
              <w:rPr>
                <w:color w:val="000000"/>
                <w:sz w:val="22"/>
                <w:szCs w:val="22"/>
                <w:lang w:val="sr-Cyrl-CS"/>
              </w:rPr>
              <w:t>*</w:t>
            </w:r>
            <w:r w:rsidR="009E0D8D">
              <w:rPr>
                <w:color w:val="000000"/>
                <w:sz w:val="22"/>
                <w:szCs w:val="22"/>
                <w:lang w:val="en-GB"/>
              </w:rPr>
              <w:t>2</w:t>
            </w:r>
          </w:p>
        </w:tc>
        <w:tc>
          <w:tcPr>
            <w:tcW w:w="875" w:type="dxa"/>
            <w:tcBorders>
              <w:left w:val="double" w:sz="4" w:space="0" w:color="auto"/>
            </w:tcBorders>
            <w:vAlign w:val="center"/>
          </w:tcPr>
          <w:p w:rsidR="00BE50E6" w:rsidRDefault="00BE50E6">
            <w:pPr>
              <w:jc w:val="center"/>
              <w:rPr>
                <w:color w:val="000000"/>
              </w:rPr>
            </w:pPr>
            <w:r>
              <w:rPr>
                <w:color w:val="000000"/>
                <w:sz w:val="22"/>
                <w:szCs w:val="22"/>
              </w:rPr>
              <w:t>/</w:t>
            </w:r>
          </w:p>
        </w:tc>
        <w:tc>
          <w:tcPr>
            <w:tcW w:w="876" w:type="dxa"/>
            <w:tcBorders>
              <w:right w:val="double" w:sz="4" w:space="0" w:color="auto"/>
            </w:tcBorders>
            <w:vAlign w:val="center"/>
          </w:tcPr>
          <w:p w:rsidR="00BE50E6" w:rsidRDefault="00BE50E6">
            <w:pPr>
              <w:jc w:val="center"/>
              <w:rPr>
                <w:color w:val="000000"/>
              </w:rPr>
            </w:pPr>
            <w:r>
              <w:rPr>
                <w:color w:val="000000"/>
                <w:sz w:val="22"/>
                <w:szCs w:val="22"/>
              </w:rPr>
              <w:t>/</w:t>
            </w:r>
          </w:p>
        </w:tc>
        <w:tc>
          <w:tcPr>
            <w:tcW w:w="836" w:type="dxa"/>
            <w:tcBorders>
              <w:left w:val="double" w:sz="4" w:space="0" w:color="auto"/>
            </w:tcBorders>
            <w:vAlign w:val="center"/>
          </w:tcPr>
          <w:p w:rsidR="00BE50E6" w:rsidRDefault="00BE50E6">
            <w:pPr>
              <w:jc w:val="center"/>
              <w:rPr>
                <w:color w:val="000000"/>
              </w:rPr>
            </w:pPr>
            <w:r>
              <w:rPr>
                <w:color w:val="000000"/>
                <w:sz w:val="22"/>
                <w:szCs w:val="22"/>
              </w:rPr>
              <w:t>/</w:t>
            </w:r>
          </w:p>
        </w:tc>
        <w:tc>
          <w:tcPr>
            <w:tcW w:w="900" w:type="dxa"/>
            <w:tcBorders>
              <w:right w:val="double" w:sz="4" w:space="0" w:color="auto"/>
            </w:tcBorders>
            <w:vAlign w:val="center"/>
          </w:tcPr>
          <w:p w:rsidR="00BE50E6" w:rsidRDefault="00BE50E6">
            <w:pPr>
              <w:jc w:val="center"/>
              <w:rPr>
                <w:color w:val="000000"/>
              </w:rPr>
            </w:pPr>
            <w:r>
              <w:rPr>
                <w:color w:val="000000"/>
                <w:sz w:val="22"/>
                <w:szCs w:val="22"/>
              </w:rPr>
              <w:t>/</w:t>
            </w:r>
          </w:p>
        </w:tc>
        <w:tc>
          <w:tcPr>
            <w:tcW w:w="720" w:type="dxa"/>
            <w:tcBorders>
              <w:left w:val="double" w:sz="4" w:space="0" w:color="auto"/>
            </w:tcBorders>
            <w:vAlign w:val="center"/>
          </w:tcPr>
          <w:p w:rsidR="00BE50E6" w:rsidRDefault="00BE50E6">
            <w:pPr>
              <w:jc w:val="center"/>
              <w:rPr>
                <w:color w:val="000000"/>
              </w:rPr>
            </w:pPr>
            <w:r>
              <w:rPr>
                <w:color w:val="000000"/>
                <w:sz w:val="22"/>
                <w:szCs w:val="22"/>
              </w:rPr>
              <w:t>/</w:t>
            </w:r>
          </w:p>
        </w:tc>
        <w:tc>
          <w:tcPr>
            <w:tcW w:w="900" w:type="dxa"/>
            <w:tcBorders>
              <w:right w:val="double" w:sz="4" w:space="0" w:color="auto"/>
            </w:tcBorders>
            <w:vAlign w:val="center"/>
          </w:tcPr>
          <w:p w:rsidR="00BE50E6" w:rsidRDefault="00BE50E6">
            <w:pPr>
              <w:jc w:val="center"/>
              <w:rPr>
                <w:color w:val="000000"/>
              </w:rPr>
            </w:pPr>
            <w:r>
              <w:rPr>
                <w:color w:val="000000"/>
                <w:sz w:val="22"/>
                <w:szCs w:val="22"/>
              </w:rPr>
              <w:t>/</w:t>
            </w:r>
          </w:p>
        </w:tc>
      </w:tr>
      <w:tr w:rsidR="00BE50E6">
        <w:trPr>
          <w:gridAfter w:val="1"/>
          <w:wAfter w:w="1350" w:type="dxa"/>
          <w:trHeight w:val="336"/>
        </w:trPr>
        <w:tc>
          <w:tcPr>
            <w:tcW w:w="1476" w:type="dxa"/>
            <w:tcBorders>
              <w:left w:val="double" w:sz="4" w:space="0" w:color="auto"/>
              <w:bottom w:val="single" w:sz="12" w:space="0" w:color="auto"/>
              <w:right w:val="double" w:sz="4" w:space="0" w:color="auto"/>
            </w:tcBorders>
            <w:vAlign w:val="center"/>
          </w:tcPr>
          <w:p w:rsidR="00BE50E6" w:rsidRDefault="00BE50E6">
            <w:pPr>
              <w:rPr>
                <w:color w:val="000000"/>
              </w:rPr>
            </w:pPr>
            <w:r>
              <w:rPr>
                <w:color w:val="000000"/>
                <w:sz w:val="22"/>
                <w:szCs w:val="22"/>
              </w:rPr>
              <w:t>Физичко в.</w:t>
            </w:r>
          </w:p>
        </w:tc>
        <w:tc>
          <w:tcPr>
            <w:tcW w:w="893" w:type="dxa"/>
            <w:tcBorders>
              <w:left w:val="double" w:sz="4" w:space="0" w:color="auto"/>
              <w:bottom w:val="single" w:sz="12" w:space="0" w:color="auto"/>
            </w:tcBorders>
            <w:vAlign w:val="center"/>
          </w:tcPr>
          <w:p w:rsidR="00BE50E6" w:rsidRPr="009E0D8D" w:rsidRDefault="00BE50E6">
            <w:pPr>
              <w:jc w:val="center"/>
              <w:rPr>
                <w:color w:val="000000"/>
                <w:lang w:val="en-GB"/>
              </w:rPr>
            </w:pPr>
            <w:r>
              <w:rPr>
                <w:color w:val="000000"/>
                <w:sz w:val="22"/>
                <w:szCs w:val="22"/>
              </w:rPr>
              <w:t>108</w:t>
            </w:r>
            <w:r>
              <w:rPr>
                <w:color w:val="000000"/>
                <w:sz w:val="22"/>
                <w:szCs w:val="22"/>
                <w:lang w:val="sr-Cyrl-CS"/>
              </w:rPr>
              <w:t>*</w:t>
            </w:r>
            <w:r w:rsidR="009E0D8D">
              <w:rPr>
                <w:color w:val="000000"/>
                <w:sz w:val="22"/>
                <w:szCs w:val="22"/>
                <w:lang w:val="en-GB"/>
              </w:rPr>
              <w:t>2</w:t>
            </w:r>
          </w:p>
        </w:tc>
        <w:tc>
          <w:tcPr>
            <w:tcW w:w="894" w:type="dxa"/>
            <w:tcBorders>
              <w:bottom w:val="single" w:sz="12" w:space="0" w:color="auto"/>
              <w:right w:val="double" w:sz="4" w:space="0" w:color="auto"/>
            </w:tcBorders>
            <w:vAlign w:val="center"/>
          </w:tcPr>
          <w:p w:rsidR="00BE50E6" w:rsidRPr="009E0D8D" w:rsidRDefault="000A2D55">
            <w:pPr>
              <w:jc w:val="center"/>
              <w:rPr>
                <w:color w:val="000000"/>
                <w:lang w:val="en-GB"/>
              </w:rPr>
            </w:pPr>
            <w:r>
              <w:rPr>
                <w:color w:val="000000"/>
                <w:sz w:val="22"/>
                <w:szCs w:val="22"/>
              </w:rPr>
              <w:t>109</w:t>
            </w:r>
            <w:r w:rsidR="00BE50E6">
              <w:rPr>
                <w:color w:val="000000"/>
                <w:sz w:val="22"/>
                <w:szCs w:val="22"/>
                <w:lang w:val="sr-Cyrl-CS"/>
              </w:rPr>
              <w:t>*</w:t>
            </w:r>
            <w:r w:rsidR="009E0D8D">
              <w:rPr>
                <w:color w:val="000000"/>
                <w:sz w:val="22"/>
                <w:szCs w:val="22"/>
                <w:lang w:val="en-GB"/>
              </w:rPr>
              <w:t>2</w:t>
            </w:r>
          </w:p>
        </w:tc>
        <w:tc>
          <w:tcPr>
            <w:tcW w:w="875" w:type="dxa"/>
            <w:tcBorders>
              <w:left w:val="double" w:sz="4" w:space="0" w:color="auto"/>
              <w:bottom w:val="single" w:sz="12" w:space="0" w:color="auto"/>
            </w:tcBorders>
            <w:vAlign w:val="center"/>
          </w:tcPr>
          <w:p w:rsidR="00BE50E6" w:rsidRDefault="00BE50E6">
            <w:pPr>
              <w:jc w:val="center"/>
              <w:rPr>
                <w:color w:val="000000"/>
              </w:rPr>
            </w:pPr>
            <w:r>
              <w:rPr>
                <w:color w:val="000000"/>
                <w:sz w:val="22"/>
                <w:szCs w:val="22"/>
              </w:rPr>
              <w:t>/</w:t>
            </w:r>
          </w:p>
        </w:tc>
        <w:tc>
          <w:tcPr>
            <w:tcW w:w="876" w:type="dxa"/>
            <w:tcBorders>
              <w:bottom w:val="single" w:sz="12" w:space="0" w:color="auto"/>
              <w:right w:val="double" w:sz="4" w:space="0" w:color="auto"/>
            </w:tcBorders>
            <w:vAlign w:val="center"/>
          </w:tcPr>
          <w:p w:rsidR="00BE50E6" w:rsidRDefault="00BE50E6">
            <w:pPr>
              <w:jc w:val="center"/>
              <w:rPr>
                <w:color w:val="000000"/>
              </w:rPr>
            </w:pPr>
            <w:r>
              <w:rPr>
                <w:color w:val="000000"/>
                <w:sz w:val="22"/>
                <w:szCs w:val="22"/>
              </w:rPr>
              <w:t>/</w:t>
            </w:r>
          </w:p>
        </w:tc>
        <w:tc>
          <w:tcPr>
            <w:tcW w:w="836" w:type="dxa"/>
            <w:tcBorders>
              <w:left w:val="double" w:sz="4" w:space="0" w:color="auto"/>
              <w:bottom w:val="single" w:sz="12" w:space="0" w:color="auto"/>
            </w:tcBorders>
            <w:vAlign w:val="center"/>
          </w:tcPr>
          <w:p w:rsidR="00BE50E6" w:rsidRDefault="00BE50E6">
            <w:pPr>
              <w:jc w:val="center"/>
              <w:rPr>
                <w:color w:val="000000"/>
              </w:rPr>
            </w:pPr>
            <w:r>
              <w:rPr>
                <w:color w:val="000000"/>
                <w:sz w:val="22"/>
                <w:szCs w:val="22"/>
              </w:rPr>
              <w:t>/</w:t>
            </w:r>
          </w:p>
        </w:tc>
        <w:tc>
          <w:tcPr>
            <w:tcW w:w="900" w:type="dxa"/>
            <w:tcBorders>
              <w:bottom w:val="single" w:sz="12" w:space="0" w:color="auto"/>
              <w:right w:val="double" w:sz="4" w:space="0" w:color="auto"/>
            </w:tcBorders>
            <w:vAlign w:val="center"/>
          </w:tcPr>
          <w:p w:rsidR="00BE50E6" w:rsidRDefault="00BE50E6">
            <w:pPr>
              <w:jc w:val="center"/>
              <w:rPr>
                <w:color w:val="000000"/>
              </w:rPr>
            </w:pPr>
            <w:r>
              <w:rPr>
                <w:color w:val="000000"/>
                <w:sz w:val="22"/>
                <w:szCs w:val="22"/>
              </w:rPr>
              <w:t>/</w:t>
            </w:r>
          </w:p>
        </w:tc>
        <w:tc>
          <w:tcPr>
            <w:tcW w:w="720" w:type="dxa"/>
            <w:tcBorders>
              <w:left w:val="double" w:sz="4" w:space="0" w:color="auto"/>
              <w:bottom w:val="single" w:sz="12" w:space="0" w:color="auto"/>
            </w:tcBorders>
            <w:vAlign w:val="center"/>
          </w:tcPr>
          <w:p w:rsidR="00BE50E6" w:rsidRDefault="00BE50E6">
            <w:pPr>
              <w:jc w:val="center"/>
              <w:rPr>
                <w:color w:val="000000"/>
              </w:rPr>
            </w:pPr>
            <w:r>
              <w:rPr>
                <w:color w:val="000000"/>
                <w:sz w:val="22"/>
                <w:szCs w:val="22"/>
              </w:rPr>
              <w:t>/</w:t>
            </w:r>
          </w:p>
        </w:tc>
        <w:tc>
          <w:tcPr>
            <w:tcW w:w="900" w:type="dxa"/>
            <w:tcBorders>
              <w:bottom w:val="single" w:sz="12" w:space="0" w:color="auto"/>
              <w:right w:val="double" w:sz="4" w:space="0" w:color="auto"/>
            </w:tcBorders>
            <w:vAlign w:val="center"/>
          </w:tcPr>
          <w:p w:rsidR="00BE50E6" w:rsidRDefault="00BE50E6">
            <w:pPr>
              <w:jc w:val="center"/>
              <w:rPr>
                <w:color w:val="000000"/>
              </w:rPr>
            </w:pPr>
            <w:r>
              <w:rPr>
                <w:color w:val="000000"/>
                <w:sz w:val="22"/>
                <w:szCs w:val="22"/>
              </w:rPr>
              <w:t>/</w:t>
            </w:r>
          </w:p>
        </w:tc>
      </w:tr>
      <w:tr w:rsidR="00BE50E6">
        <w:trPr>
          <w:gridAfter w:val="1"/>
          <w:wAfter w:w="1350" w:type="dxa"/>
          <w:trHeight w:val="336"/>
        </w:trPr>
        <w:tc>
          <w:tcPr>
            <w:tcW w:w="1476" w:type="dxa"/>
            <w:tcBorders>
              <w:top w:val="single" w:sz="12" w:space="0" w:color="auto"/>
              <w:left w:val="double" w:sz="4" w:space="0" w:color="auto"/>
              <w:bottom w:val="single" w:sz="12" w:space="0" w:color="auto"/>
              <w:right w:val="double" w:sz="4" w:space="0" w:color="auto"/>
            </w:tcBorders>
            <w:shd w:val="clear" w:color="auto" w:fill="EEECE1"/>
            <w:vAlign w:val="center"/>
          </w:tcPr>
          <w:p w:rsidR="00BE50E6" w:rsidRDefault="00BE50E6">
            <w:pPr>
              <w:rPr>
                <w:b/>
                <w:color w:val="000000"/>
                <w:lang w:val="sr-Cyrl-CS"/>
              </w:rPr>
            </w:pPr>
            <w:r>
              <w:rPr>
                <w:b/>
                <w:color w:val="000000"/>
                <w:sz w:val="22"/>
                <w:szCs w:val="22"/>
                <w:lang w:val="sr-Cyrl-CS"/>
              </w:rPr>
              <w:t>Обавезни предмети</w:t>
            </w:r>
          </w:p>
        </w:tc>
        <w:tc>
          <w:tcPr>
            <w:tcW w:w="893" w:type="dxa"/>
            <w:tcBorders>
              <w:top w:val="single" w:sz="12" w:space="0" w:color="auto"/>
              <w:left w:val="double" w:sz="4" w:space="0" w:color="auto"/>
              <w:bottom w:val="single" w:sz="12" w:space="0" w:color="auto"/>
            </w:tcBorders>
            <w:shd w:val="clear" w:color="auto" w:fill="EEECE1"/>
            <w:vAlign w:val="center"/>
          </w:tcPr>
          <w:p w:rsidR="00BE50E6" w:rsidRPr="000A2D55" w:rsidRDefault="000A2D55" w:rsidP="000A2D55">
            <w:pPr>
              <w:jc w:val="center"/>
              <w:rPr>
                <w:b/>
                <w:color w:val="000000"/>
                <w:lang w:val="en-GB"/>
              </w:rPr>
            </w:pPr>
            <w:r>
              <w:rPr>
                <w:b/>
                <w:color w:val="000000"/>
                <w:sz w:val="22"/>
                <w:szCs w:val="22"/>
                <w:lang w:val="en-GB"/>
              </w:rPr>
              <w:t>1440</w:t>
            </w:r>
          </w:p>
        </w:tc>
        <w:tc>
          <w:tcPr>
            <w:tcW w:w="894" w:type="dxa"/>
            <w:tcBorders>
              <w:top w:val="single" w:sz="12" w:space="0" w:color="auto"/>
              <w:bottom w:val="single" w:sz="12" w:space="0" w:color="auto"/>
              <w:right w:val="double" w:sz="4" w:space="0" w:color="auto"/>
            </w:tcBorders>
            <w:shd w:val="clear" w:color="auto" w:fill="EEECE1"/>
            <w:vAlign w:val="center"/>
          </w:tcPr>
          <w:p w:rsidR="00BE50E6" w:rsidRPr="000A2D55" w:rsidRDefault="000A2D55" w:rsidP="000A2D55">
            <w:pPr>
              <w:jc w:val="center"/>
              <w:rPr>
                <w:b/>
                <w:color w:val="000000"/>
                <w:lang w:val="en-GB"/>
              </w:rPr>
            </w:pPr>
            <w:r>
              <w:rPr>
                <w:b/>
                <w:color w:val="000000"/>
                <w:sz w:val="22"/>
                <w:szCs w:val="22"/>
                <w:lang w:val="en-GB"/>
              </w:rPr>
              <w:t>1456</w:t>
            </w:r>
          </w:p>
        </w:tc>
        <w:tc>
          <w:tcPr>
            <w:tcW w:w="875" w:type="dxa"/>
            <w:tcBorders>
              <w:top w:val="single" w:sz="12" w:space="0" w:color="auto"/>
              <w:left w:val="double" w:sz="4" w:space="0" w:color="auto"/>
              <w:bottom w:val="single" w:sz="12" w:space="0" w:color="auto"/>
            </w:tcBorders>
            <w:shd w:val="clear" w:color="auto" w:fill="EEECE1"/>
            <w:vAlign w:val="center"/>
          </w:tcPr>
          <w:p w:rsidR="00BE50E6" w:rsidRPr="000A2D55" w:rsidRDefault="000A2D55">
            <w:pPr>
              <w:jc w:val="center"/>
              <w:rPr>
                <w:b/>
                <w:color w:val="000000"/>
                <w:lang w:val="en-GB"/>
              </w:rPr>
            </w:pPr>
            <w:r>
              <w:rPr>
                <w:b/>
                <w:color w:val="000000"/>
                <w:sz w:val="22"/>
                <w:szCs w:val="22"/>
                <w:lang w:val="en-GB"/>
              </w:rPr>
              <w:t>72</w:t>
            </w:r>
          </w:p>
        </w:tc>
        <w:tc>
          <w:tcPr>
            <w:tcW w:w="876" w:type="dxa"/>
            <w:tcBorders>
              <w:top w:val="single" w:sz="12" w:space="0" w:color="auto"/>
              <w:bottom w:val="single" w:sz="12" w:space="0" w:color="auto"/>
              <w:right w:val="double" w:sz="4" w:space="0" w:color="auto"/>
            </w:tcBorders>
            <w:shd w:val="clear" w:color="auto" w:fill="EEECE1"/>
            <w:vAlign w:val="center"/>
          </w:tcPr>
          <w:p w:rsidR="00BE50E6" w:rsidRPr="000A2D55" w:rsidRDefault="000A2D55">
            <w:pPr>
              <w:jc w:val="center"/>
              <w:rPr>
                <w:b/>
                <w:color w:val="000000"/>
                <w:lang w:val="en-GB"/>
              </w:rPr>
            </w:pPr>
            <w:r>
              <w:rPr>
                <w:b/>
                <w:color w:val="000000"/>
                <w:sz w:val="22"/>
                <w:szCs w:val="22"/>
                <w:lang w:val="en-GB"/>
              </w:rPr>
              <w:t>72</w:t>
            </w:r>
          </w:p>
        </w:tc>
        <w:tc>
          <w:tcPr>
            <w:tcW w:w="836" w:type="dxa"/>
            <w:tcBorders>
              <w:top w:val="single" w:sz="12" w:space="0" w:color="auto"/>
              <w:left w:val="double" w:sz="4" w:space="0" w:color="auto"/>
              <w:bottom w:val="single" w:sz="12" w:space="0" w:color="auto"/>
            </w:tcBorders>
            <w:shd w:val="clear" w:color="auto" w:fill="EEECE1"/>
            <w:vAlign w:val="center"/>
          </w:tcPr>
          <w:p w:rsidR="00BE50E6" w:rsidRDefault="00BE50E6">
            <w:pPr>
              <w:jc w:val="center"/>
              <w:rPr>
                <w:b/>
                <w:color w:val="000000"/>
                <w:lang w:val="sr-Cyrl-CS"/>
              </w:rPr>
            </w:pPr>
            <w:r>
              <w:rPr>
                <w:b/>
                <w:color w:val="000000"/>
                <w:sz w:val="22"/>
                <w:szCs w:val="22"/>
                <w:lang w:val="sr-Cyrl-CS"/>
              </w:rPr>
              <w:t>/</w:t>
            </w:r>
          </w:p>
        </w:tc>
        <w:tc>
          <w:tcPr>
            <w:tcW w:w="900" w:type="dxa"/>
            <w:tcBorders>
              <w:top w:val="single" w:sz="12" w:space="0" w:color="auto"/>
              <w:bottom w:val="single" w:sz="12" w:space="0" w:color="auto"/>
              <w:right w:val="double" w:sz="4" w:space="0" w:color="auto"/>
            </w:tcBorders>
            <w:shd w:val="clear" w:color="auto" w:fill="EEECE1"/>
            <w:vAlign w:val="center"/>
          </w:tcPr>
          <w:p w:rsidR="00BE50E6" w:rsidRDefault="00BE50E6">
            <w:pPr>
              <w:jc w:val="center"/>
              <w:rPr>
                <w:b/>
                <w:color w:val="000000"/>
                <w:lang w:val="sr-Cyrl-CS"/>
              </w:rPr>
            </w:pPr>
            <w:r>
              <w:rPr>
                <w:b/>
                <w:color w:val="000000"/>
                <w:sz w:val="22"/>
                <w:szCs w:val="22"/>
                <w:lang w:val="sr-Cyrl-CS"/>
              </w:rPr>
              <w:t>/</w:t>
            </w:r>
          </w:p>
        </w:tc>
        <w:tc>
          <w:tcPr>
            <w:tcW w:w="720" w:type="dxa"/>
            <w:tcBorders>
              <w:top w:val="single" w:sz="12" w:space="0" w:color="auto"/>
              <w:left w:val="double" w:sz="4" w:space="0" w:color="auto"/>
              <w:bottom w:val="single" w:sz="12" w:space="0" w:color="auto"/>
            </w:tcBorders>
            <w:shd w:val="clear" w:color="auto" w:fill="EEECE1"/>
            <w:vAlign w:val="center"/>
          </w:tcPr>
          <w:p w:rsidR="00BE50E6" w:rsidRDefault="00BE50E6">
            <w:pPr>
              <w:jc w:val="center"/>
              <w:rPr>
                <w:b/>
                <w:color w:val="000000"/>
                <w:lang w:val="sr-Cyrl-CS"/>
              </w:rPr>
            </w:pPr>
            <w:r>
              <w:rPr>
                <w:b/>
                <w:color w:val="000000"/>
                <w:sz w:val="22"/>
                <w:szCs w:val="22"/>
                <w:lang w:val="sr-Cyrl-CS"/>
              </w:rPr>
              <w:t>/</w:t>
            </w:r>
          </w:p>
        </w:tc>
        <w:tc>
          <w:tcPr>
            <w:tcW w:w="900" w:type="dxa"/>
            <w:tcBorders>
              <w:top w:val="single" w:sz="12" w:space="0" w:color="auto"/>
              <w:bottom w:val="single" w:sz="12" w:space="0" w:color="auto"/>
              <w:right w:val="double" w:sz="4" w:space="0" w:color="auto"/>
            </w:tcBorders>
            <w:shd w:val="clear" w:color="auto" w:fill="EEECE1"/>
            <w:vAlign w:val="center"/>
          </w:tcPr>
          <w:p w:rsidR="00BE50E6" w:rsidRDefault="00BE50E6">
            <w:pPr>
              <w:jc w:val="center"/>
              <w:rPr>
                <w:b/>
                <w:color w:val="000000"/>
                <w:lang w:val="sr-Cyrl-CS"/>
              </w:rPr>
            </w:pPr>
            <w:r>
              <w:rPr>
                <w:b/>
                <w:color w:val="000000"/>
                <w:sz w:val="22"/>
                <w:szCs w:val="22"/>
                <w:lang w:val="sr-Cyrl-CS"/>
              </w:rPr>
              <w:t>/</w:t>
            </w:r>
          </w:p>
        </w:tc>
      </w:tr>
      <w:tr w:rsidR="00BE50E6">
        <w:trPr>
          <w:gridAfter w:val="1"/>
          <w:wAfter w:w="1350" w:type="dxa"/>
          <w:trHeight w:val="336"/>
        </w:trPr>
        <w:tc>
          <w:tcPr>
            <w:tcW w:w="1476" w:type="dxa"/>
            <w:tcBorders>
              <w:top w:val="single" w:sz="12" w:space="0" w:color="auto"/>
              <w:left w:val="double" w:sz="4" w:space="0" w:color="auto"/>
              <w:right w:val="double" w:sz="4" w:space="0" w:color="auto"/>
            </w:tcBorders>
            <w:vAlign w:val="center"/>
          </w:tcPr>
          <w:p w:rsidR="00BE50E6" w:rsidRDefault="00BE50E6">
            <w:pPr>
              <w:rPr>
                <w:color w:val="000000"/>
              </w:rPr>
            </w:pPr>
            <w:r>
              <w:rPr>
                <w:color w:val="000000"/>
                <w:sz w:val="22"/>
                <w:szCs w:val="22"/>
              </w:rPr>
              <w:t>*Прав. вер.</w:t>
            </w:r>
          </w:p>
        </w:tc>
        <w:tc>
          <w:tcPr>
            <w:tcW w:w="893" w:type="dxa"/>
            <w:tcBorders>
              <w:top w:val="single" w:sz="12" w:space="0" w:color="auto"/>
              <w:left w:val="double" w:sz="4" w:space="0" w:color="auto"/>
            </w:tcBorders>
            <w:vAlign w:val="center"/>
          </w:tcPr>
          <w:p w:rsidR="00BE50E6" w:rsidRPr="009E0D8D" w:rsidRDefault="00BE50E6">
            <w:pPr>
              <w:jc w:val="center"/>
              <w:rPr>
                <w:color w:val="000000"/>
                <w:lang w:val="en-GB"/>
              </w:rPr>
            </w:pPr>
            <w:r>
              <w:rPr>
                <w:color w:val="000000"/>
                <w:sz w:val="22"/>
                <w:szCs w:val="22"/>
              </w:rPr>
              <w:t>36</w:t>
            </w:r>
            <w:r>
              <w:rPr>
                <w:color w:val="000000"/>
                <w:sz w:val="22"/>
                <w:szCs w:val="22"/>
                <w:lang w:val="sr-Cyrl-CS"/>
              </w:rPr>
              <w:t>*</w:t>
            </w:r>
            <w:r w:rsidR="009E0D8D">
              <w:rPr>
                <w:color w:val="000000"/>
                <w:sz w:val="22"/>
                <w:szCs w:val="22"/>
                <w:lang w:val="en-GB"/>
              </w:rPr>
              <w:t>2</w:t>
            </w:r>
          </w:p>
        </w:tc>
        <w:tc>
          <w:tcPr>
            <w:tcW w:w="894" w:type="dxa"/>
            <w:tcBorders>
              <w:top w:val="single" w:sz="12" w:space="0" w:color="auto"/>
              <w:right w:val="double" w:sz="4" w:space="0" w:color="auto"/>
            </w:tcBorders>
            <w:vAlign w:val="center"/>
          </w:tcPr>
          <w:p w:rsidR="00BE50E6" w:rsidRPr="009E0D8D" w:rsidRDefault="00BE50E6">
            <w:pPr>
              <w:jc w:val="center"/>
              <w:rPr>
                <w:color w:val="000000"/>
                <w:lang w:val="en-GB"/>
              </w:rPr>
            </w:pPr>
            <w:r>
              <w:rPr>
                <w:color w:val="000000"/>
                <w:sz w:val="22"/>
                <w:szCs w:val="22"/>
              </w:rPr>
              <w:t>36</w:t>
            </w:r>
            <w:r>
              <w:rPr>
                <w:color w:val="000000"/>
                <w:sz w:val="22"/>
                <w:szCs w:val="22"/>
                <w:lang w:val="sr-Cyrl-CS"/>
              </w:rPr>
              <w:t>*</w:t>
            </w:r>
            <w:r w:rsidR="009E0D8D">
              <w:rPr>
                <w:color w:val="000000"/>
                <w:sz w:val="22"/>
                <w:szCs w:val="22"/>
                <w:lang w:val="en-GB"/>
              </w:rPr>
              <w:t>2</w:t>
            </w:r>
          </w:p>
        </w:tc>
        <w:tc>
          <w:tcPr>
            <w:tcW w:w="875" w:type="dxa"/>
            <w:tcBorders>
              <w:top w:val="single" w:sz="12" w:space="0" w:color="auto"/>
              <w:left w:val="double" w:sz="4" w:space="0" w:color="auto"/>
            </w:tcBorders>
            <w:vAlign w:val="center"/>
          </w:tcPr>
          <w:p w:rsidR="00BE50E6" w:rsidRDefault="00BE50E6">
            <w:pPr>
              <w:jc w:val="center"/>
              <w:rPr>
                <w:color w:val="000000"/>
              </w:rPr>
            </w:pPr>
            <w:r>
              <w:rPr>
                <w:color w:val="000000"/>
                <w:sz w:val="22"/>
                <w:szCs w:val="22"/>
              </w:rPr>
              <w:t>/</w:t>
            </w:r>
          </w:p>
        </w:tc>
        <w:tc>
          <w:tcPr>
            <w:tcW w:w="876" w:type="dxa"/>
            <w:tcBorders>
              <w:top w:val="single" w:sz="12" w:space="0" w:color="auto"/>
              <w:right w:val="double" w:sz="4" w:space="0" w:color="auto"/>
            </w:tcBorders>
            <w:vAlign w:val="center"/>
          </w:tcPr>
          <w:p w:rsidR="00BE50E6" w:rsidRDefault="00BE50E6">
            <w:pPr>
              <w:jc w:val="center"/>
              <w:rPr>
                <w:color w:val="000000"/>
              </w:rPr>
            </w:pPr>
            <w:r>
              <w:rPr>
                <w:color w:val="000000"/>
                <w:sz w:val="22"/>
                <w:szCs w:val="22"/>
              </w:rPr>
              <w:t>/</w:t>
            </w:r>
          </w:p>
        </w:tc>
        <w:tc>
          <w:tcPr>
            <w:tcW w:w="836" w:type="dxa"/>
            <w:tcBorders>
              <w:top w:val="single" w:sz="12" w:space="0" w:color="auto"/>
              <w:left w:val="double" w:sz="4" w:space="0" w:color="auto"/>
            </w:tcBorders>
            <w:vAlign w:val="center"/>
          </w:tcPr>
          <w:p w:rsidR="00BE50E6" w:rsidRDefault="00BE50E6">
            <w:pPr>
              <w:jc w:val="center"/>
              <w:rPr>
                <w:color w:val="000000"/>
              </w:rPr>
            </w:pPr>
            <w:r>
              <w:rPr>
                <w:color w:val="000000"/>
                <w:sz w:val="22"/>
                <w:szCs w:val="22"/>
              </w:rPr>
              <w:t>/</w:t>
            </w:r>
          </w:p>
        </w:tc>
        <w:tc>
          <w:tcPr>
            <w:tcW w:w="900" w:type="dxa"/>
            <w:tcBorders>
              <w:top w:val="single" w:sz="12" w:space="0" w:color="auto"/>
              <w:right w:val="double" w:sz="4" w:space="0" w:color="auto"/>
            </w:tcBorders>
            <w:vAlign w:val="center"/>
          </w:tcPr>
          <w:p w:rsidR="00BE50E6" w:rsidRDefault="00BE50E6">
            <w:pPr>
              <w:jc w:val="center"/>
              <w:rPr>
                <w:color w:val="000000"/>
              </w:rPr>
            </w:pPr>
            <w:r>
              <w:rPr>
                <w:color w:val="000000"/>
                <w:sz w:val="22"/>
                <w:szCs w:val="22"/>
              </w:rPr>
              <w:t>/</w:t>
            </w:r>
          </w:p>
        </w:tc>
        <w:tc>
          <w:tcPr>
            <w:tcW w:w="720" w:type="dxa"/>
            <w:tcBorders>
              <w:top w:val="single" w:sz="12" w:space="0" w:color="auto"/>
              <w:left w:val="double" w:sz="4" w:space="0" w:color="auto"/>
            </w:tcBorders>
            <w:vAlign w:val="center"/>
          </w:tcPr>
          <w:p w:rsidR="00BE50E6" w:rsidRDefault="00BE50E6">
            <w:pPr>
              <w:jc w:val="center"/>
              <w:rPr>
                <w:color w:val="000000"/>
              </w:rPr>
            </w:pPr>
            <w:r>
              <w:rPr>
                <w:color w:val="000000"/>
                <w:sz w:val="22"/>
                <w:szCs w:val="22"/>
              </w:rPr>
              <w:t>/</w:t>
            </w:r>
          </w:p>
        </w:tc>
        <w:tc>
          <w:tcPr>
            <w:tcW w:w="900" w:type="dxa"/>
            <w:tcBorders>
              <w:top w:val="single" w:sz="12" w:space="0" w:color="auto"/>
              <w:right w:val="double" w:sz="4" w:space="0" w:color="auto"/>
            </w:tcBorders>
            <w:vAlign w:val="center"/>
          </w:tcPr>
          <w:p w:rsidR="00BE50E6" w:rsidRDefault="00BE50E6">
            <w:pPr>
              <w:jc w:val="center"/>
              <w:rPr>
                <w:color w:val="000000"/>
              </w:rPr>
            </w:pPr>
            <w:r>
              <w:rPr>
                <w:color w:val="000000"/>
                <w:sz w:val="22"/>
                <w:szCs w:val="22"/>
              </w:rPr>
              <w:t>/</w:t>
            </w:r>
          </w:p>
        </w:tc>
      </w:tr>
      <w:tr w:rsidR="00BE50E6">
        <w:trPr>
          <w:gridAfter w:val="1"/>
          <w:wAfter w:w="1350" w:type="dxa"/>
          <w:trHeight w:val="336"/>
        </w:trPr>
        <w:tc>
          <w:tcPr>
            <w:tcW w:w="1476" w:type="dxa"/>
            <w:tcBorders>
              <w:left w:val="double" w:sz="4" w:space="0" w:color="auto"/>
              <w:bottom w:val="single" w:sz="12" w:space="0" w:color="auto"/>
              <w:right w:val="double" w:sz="4" w:space="0" w:color="auto"/>
            </w:tcBorders>
            <w:vAlign w:val="center"/>
          </w:tcPr>
          <w:p w:rsidR="00BE50E6" w:rsidRPr="003106C0" w:rsidRDefault="003106C0" w:rsidP="003106C0">
            <w:pPr>
              <w:rPr>
                <w:color w:val="000000"/>
              </w:rPr>
            </w:pPr>
            <w:r>
              <w:rPr>
                <w:color w:val="000000"/>
                <w:sz w:val="22"/>
                <w:szCs w:val="22"/>
              </w:rPr>
              <w:t>*Пројектна настава</w:t>
            </w:r>
          </w:p>
        </w:tc>
        <w:tc>
          <w:tcPr>
            <w:tcW w:w="893" w:type="dxa"/>
            <w:tcBorders>
              <w:left w:val="double" w:sz="4" w:space="0" w:color="auto"/>
              <w:bottom w:val="single" w:sz="12" w:space="0" w:color="auto"/>
            </w:tcBorders>
            <w:vAlign w:val="center"/>
          </w:tcPr>
          <w:p w:rsidR="00BE50E6" w:rsidRPr="000A2D55" w:rsidRDefault="00BE50E6">
            <w:pPr>
              <w:jc w:val="center"/>
              <w:rPr>
                <w:color w:val="000000"/>
                <w:lang w:val="en-GB"/>
              </w:rPr>
            </w:pPr>
            <w:r>
              <w:rPr>
                <w:color w:val="000000"/>
                <w:sz w:val="22"/>
                <w:szCs w:val="22"/>
              </w:rPr>
              <w:t>36</w:t>
            </w:r>
            <w:r>
              <w:rPr>
                <w:color w:val="000000"/>
                <w:sz w:val="22"/>
                <w:szCs w:val="22"/>
                <w:lang w:val="sr-Cyrl-CS"/>
              </w:rPr>
              <w:t>*</w:t>
            </w:r>
            <w:r w:rsidR="000A2D55">
              <w:rPr>
                <w:color w:val="000000"/>
                <w:sz w:val="22"/>
                <w:szCs w:val="22"/>
                <w:lang w:val="en-GB"/>
              </w:rPr>
              <w:t>2</w:t>
            </w:r>
          </w:p>
        </w:tc>
        <w:tc>
          <w:tcPr>
            <w:tcW w:w="894" w:type="dxa"/>
            <w:tcBorders>
              <w:bottom w:val="single" w:sz="12" w:space="0" w:color="auto"/>
              <w:right w:val="double" w:sz="4" w:space="0" w:color="auto"/>
            </w:tcBorders>
            <w:vAlign w:val="center"/>
          </w:tcPr>
          <w:p w:rsidR="00BE50E6" w:rsidRPr="009E0D8D" w:rsidRDefault="00BE50E6">
            <w:pPr>
              <w:jc w:val="center"/>
              <w:rPr>
                <w:color w:val="000000"/>
                <w:lang w:val="en-GB"/>
              </w:rPr>
            </w:pPr>
            <w:r>
              <w:rPr>
                <w:color w:val="000000"/>
                <w:sz w:val="22"/>
                <w:szCs w:val="22"/>
              </w:rPr>
              <w:t>36</w:t>
            </w:r>
            <w:r>
              <w:rPr>
                <w:color w:val="000000"/>
                <w:sz w:val="22"/>
                <w:szCs w:val="22"/>
                <w:lang w:val="sr-Cyrl-CS"/>
              </w:rPr>
              <w:t>*</w:t>
            </w:r>
            <w:r w:rsidR="009E0D8D">
              <w:rPr>
                <w:color w:val="000000"/>
                <w:sz w:val="22"/>
                <w:szCs w:val="22"/>
                <w:lang w:val="en-GB"/>
              </w:rPr>
              <w:t>2</w:t>
            </w:r>
          </w:p>
        </w:tc>
        <w:tc>
          <w:tcPr>
            <w:tcW w:w="875" w:type="dxa"/>
            <w:tcBorders>
              <w:left w:val="double" w:sz="4" w:space="0" w:color="auto"/>
              <w:bottom w:val="single" w:sz="12" w:space="0" w:color="auto"/>
            </w:tcBorders>
            <w:vAlign w:val="center"/>
          </w:tcPr>
          <w:p w:rsidR="00BE50E6" w:rsidRDefault="00BE50E6">
            <w:pPr>
              <w:jc w:val="center"/>
              <w:rPr>
                <w:color w:val="000000"/>
              </w:rPr>
            </w:pPr>
            <w:r>
              <w:rPr>
                <w:color w:val="000000"/>
                <w:sz w:val="22"/>
                <w:szCs w:val="22"/>
              </w:rPr>
              <w:t>/</w:t>
            </w:r>
          </w:p>
        </w:tc>
        <w:tc>
          <w:tcPr>
            <w:tcW w:w="876" w:type="dxa"/>
            <w:tcBorders>
              <w:bottom w:val="single" w:sz="12" w:space="0" w:color="auto"/>
              <w:right w:val="double" w:sz="4" w:space="0" w:color="auto"/>
            </w:tcBorders>
            <w:vAlign w:val="center"/>
          </w:tcPr>
          <w:p w:rsidR="00BE50E6" w:rsidRDefault="00BE50E6">
            <w:pPr>
              <w:jc w:val="center"/>
              <w:rPr>
                <w:color w:val="000000"/>
              </w:rPr>
            </w:pPr>
            <w:r>
              <w:rPr>
                <w:color w:val="000000"/>
                <w:sz w:val="22"/>
                <w:szCs w:val="22"/>
              </w:rPr>
              <w:t>/</w:t>
            </w:r>
          </w:p>
        </w:tc>
        <w:tc>
          <w:tcPr>
            <w:tcW w:w="836" w:type="dxa"/>
            <w:tcBorders>
              <w:left w:val="double" w:sz="4" w:space="0" w:color="auto"/>
              <w:bottom w:val="single" w:sz="12" w:space="0" w:color="auto"/>
            </w:tcBorders>
            <w:vAlign w:val="center"/>
          </w:tcPr>
          <w:p w:rsidR="00BE50E6" w:rsidRDefault="00BE50E6">
            <w:pPr>
              <w:jc w:val="center"/>
              <w:rPr>
                <w:color w:val="000000"/>
              </w:rPr>
            </w:pPr>
            <w:r>
              <w:rPr>
                <w:color w:val="000000"/>
                <w:sz w:val="22"/>
                <w:szCs w:val="22"/>
              </w:rPr>
              <w:t>/</w:t>
            </w:r>
          </w:p>
        </w:tc>
        <w:tc>
          <w:tcPr>
            <w:tcW w:w="900" w:type="dxa"/>
            <w:tcBorders>
              <w:bottom w:val="single" w:sz="12" w:space="0" w:color="auto"/>
              <w:right w:val="double" w:sz="4" w:space="0" w:color="auto"/>
            </w:tcBorders>
            <w:vAlign w:val="center"/>
          </w:tcPr>
          <w:p w:rsidR="00BE50E6" w:rsidRDefault="00BE50E6">
            <w:pPr>
              <w:jc w:val="center"/>
              <w:rPr>
                <w:color w:val="000000"/>
              </w:rPr>
            </w:pPr>
            <w:r>
              <w:rPr>
                <w:color w:val="000000"/>
                <w:sz w:val="22"/>
                <w:szCs w:val="22"/>
              </w:rPr>
              <w:t>/</w:t>
            </w:r>
          </w:p>
        </w:tc>
        <w:tc>
          <w:tcPr>
            <w:tcW w:w="720" w:type="dxa"/>
            <w:tcBorders>
              <w:left w:val="double" w:sz="4" w:space="0" w:color="auto"/>
              <w:bottom w:val="single" w:sz="12" w:space="0" w:color="auto"/>
            </w:tcBorders>
            <w:vAlign w:val="center"/>
          </w:tcPr>
          <w:p w:rsidR="00BE50E6" w:rsidRDefault="00BE50E6">
            <w:pPr>
              <w:jc w:val="center"/>
              <w:rPr>
                <w:color w:val="000000"/>
              </w:rPr>
            </w:pPr>
            <w:r>
              <w:rPr>
                <w:color w:val="000000"/>
                <w:sz w:val="22"/>
                <w:szCs w:val="22"/>
              </w:rPr>
              <w:t>/</w:t>
            </w:r>
          </w:p>
        </w:tc>
        <w:tc>
          <w:tcPr>
            <w:tcW w:w="900" w:type="dxa"/>
            <w:tcBorders>
              <w:bottom w:val="single" w:sz="12" w:space="0" w:color="auto"/>
              <w:right w:val="double" w:sz="4" w:space="0" w:color="auto"/>
            </w:tcBorders>
            <w:vAlign w:val="center"/>
          </w:tcPr>
          <w:p w:rsidR="00BE50E6" w:rsidRDefault="00BE50E6">
            <w:pPr>
              <w:jc w:val="center"/>
              <w:rPr>
                <w:color w:val="000000"/>
              </w:rPr>
            </w:pPr>
            <w:r>
              <w:rPr>
                <w:color w:val="000000"/>
                <w:sz w:val="22"/>
                <w:szCs w:val="22"/>
              </w:rPr>
              <w:t>/</w:t>
            </w:r>
          </w:p>
        </w:tc>
      </w:tr>
      <w:tr w:rsidR="00BE50E6">
        <w:trPr>
          <w:gridAfter w:val="1"/>
          <w:wAfter w:w="1350" w:type="dxa"/>
          <w:trHeight w:val="336"/>
        </w:trPr>
        <w:tc>
          <w:tcPr>
            <w:tcW w:w="1476" w:type="dxa"/>
            <w:tcBorders>
              <w:top w:val="single" w:sz="12" w:space="0" w:color="auto"/>
              <w:left w:val="double" w:sz="4" w:space="0" w:color="auto"/>
              <w:right w:val="double" w:sz="4" w:space="0" w:color="auto"/>
            </w:tcBorders>
            <w:shd w:val="clear" w:color="auto" w:fill="EEECE1"/>
            <w:vAlign w:val="center"/>
          </w:tcPr>
          <w:p w:rsidR="00BE50E6" w:rsidRDefault="00BE50E6">
            <w:pPr>
              <w:rPr>
                <w:b/>
                <w:color w:val="000000"/>
                <w:lang w:val="sr-Cyrl-CS"/>
              </w:rPr>
            </w:pPr>
            <w:r>
              <w:rPr>
                <w:b/>
                <w:color w:val="000000"/>
                <w:sz w:val="22"/>
                <w:szCs w:val="22"/>
                <w:lang w:val="sr-Cyrl-CS"/>
              </w:rPr>
              <w:t>Изборни предмети</w:t>
            </w:r>
          </w:p>
        </w:tc>
        <w:tc>
          <w:tcPr>
            <w:tcW w:w="893" w:type="dxa"/>
            <w:tcBorders>
              <w:top w:val="single" w:sz="12" w:space="0" w:color="auto"/>
              <w:left w:val="double" w:sz="4" w:space="0" w:color="auto"/>
            </w:tcBorders>
            <w:shd w:val="clear" w:color="auto" w:fill="EEECE1"/>
            <w:vAlign w:val="center"/>
          </w:tcPr>
          <w:p w:rsidR="00BE50E6" w:rsidRPr="000A2D55" w:rsidRDefault="000A2D55">
            <w:pPr>
              <w:jc w:val="center"/>
              <w:rPr>
                <w:b/>
                <w:color w:val="000000"/>
                <w:lang w:val="en-GB"/>
              </w:rPr>
            </w:pPr>
            <w:r>
              <w:rPr>
                <w:b/>
                <w:color w:val="000000"/>
                <w:sz w:val="22"/>
                <w:szCs w:val="22"/>
                <w:lang w:val="en-GB"/>
              </w:rPr>
              <w:t>144</w:t>
            </w:r>
          </w:p>
        </w:tc>
        <w:tc>
          <w:tcPr>
            <w:tcW w:w="894" w:type="dxa"/>
            <w:tcBorders>
              <w:top w:val="single" w:sz="12" w:space="0" w:color="auto"/>
              <w:right w:val="double" w:sz="4" w:space="0" w:color="auto"/>
            </w:tcBorders>
            <w:shd w:val="clear" w:color="auto" w:fill="EEECE1"/>
            <w:vAlign w:val="center"/>
          </w:tcPr>
          <w:p w:rsidR="00BE50E6" w:rsidRPr="000A2D55" w:rsidRDefault="000A2D55">
            <w:pPr>
              <w:jc w:val="center"/>
              <w:rPr>
                <w:b/>
                <w:color w:val="000000"/>
                <w:lang w:val="en-GB"/>
              </w:rPr>
            </w:pPr>
            <w:r>
              <w:rPr>
                <w:b/>
                <w:color w:val="000000"/>
                <w:sz w:val="22"/>
                <w:szCs w:val="22"/>
                <w:lang w:val="en-GB"/>
              </w:rPr>
              <w:t>144</w:t>
            </w:r>
          </w:p>
        </w:tc>
        <w:tc>
          <w:tcPr>
            <w:tcW w:w="875" w:type="dxa"/>
            <w:tcBorders>
              <w:top w:val="single" w:sz="12" w:space="0" w:color="auto"/>
              <w:left w:val="double" w:sz="4" w:space="0" w:color="auto"/>
            </w:tcBorders>
            <w:shd w:val="clear" w:color="auto" w:fill="EEECE1"/>
            <w:vAlign w:val="center"/>
          </w:tcPr>
          <w:p w:rsidR="00BE50E6" w:rsidRDefault="00BE50E6">
            <w:pPr>
              <w:jc w:val="center"/>
              <w:rPr>
                <w:b/>
                <w:color w:val="000000"/>
                <w:lang w:val="sr-Cyrl-CS"/>
              </w:rPr>
            </w:pPr>
            <w:r>
              <w:rPr>
                <w:b/>
                <w:color w:val="000000"/>
                <w:sz w:val="22"/>
                <w:szCs w:val="22"/>
                <w:lang w:val="sr-Cyrl-CS"/>
              </w:rPr>
              <w:t>/</w:t>
            </w:r>
          </w:p>
        </w:tc>
        <w:tc>
          <w:tcPr>
            <w:tcW w:w="876" w:type="dxa"/>
            <w:tcBorders>
              <w:top w:val="single" w:sz="12" w:space="0" w:color="auto"/>
              <w:right w:val="double" w:sz="4" w:space="0" w:color="auto"/>
            </w:tcBorders>
            <w:shd w:val="clear" w:color="auto" w:fill="EEECE1"/>
            <w:vAlign w:val="center"/>
          </w:tcPr>
          <w:p w:rsidR="00BE50E6" w:rsidRDefault="00BE50E6">
            <w:pPr>
              <w:jc w:val="center"/>
              <w:rPr>
                <w:color w:val="000000"/>
              </w:rPr>
            </w:pPr>
            <w:r>
              <w:rPr>
                <w:color w:val="000000"/>
                <w:sz w:val="22"/>
                <w:szCs w:val="22"/>
              </w:rPr>
              <w:t>/</w:t>
            </w:r>
          </w:p>
        </w:tc>
        <w:tc>
          <w:tcPr>
            <w:tcW w:w="836" w:type="dxa"/>
            <w:tcBorders>
              <w:top w:val="single" w:sz="12" w:space="0" w:color="auto"/>
              <w:left w:val="double" w:sz="4" w:space="0" w:color="auto"/>
            </w:tcBorders>
            <w:shd w:val="clear" w:color="auto" w:fill="EEECE1"/>
            <w:vAlign w:val="center"/>
          </w:tcPr>
          <w:p w:rsidR="00BE50E6" w:rsidRDefault="00BE50E6">
            <w:pPr>
              <w:jc w:val="center"/>
              <w:rPr>
                <w:color w:val="000000"/>
              </w:rPr>
            </w:pPr>
            <w:r>
              <w:rPr>
                <w:color w:val="000000"/>
                <w:sz w:val="22"/>
                <w:szCs w:val="22"/>
              </w:rPr>
              <w:t>/</w:t>
            </w:r>
          </w:p>
        </w:tc>
        <w:tc>
          <w:tcPr>
            <w:tcW w:w="900" w:type="dxa"/>
            <w:tcBorders>
              <w:top w:val="single" w:sz="12" w:space="0" w:color="auto"/>
              <w:right w:val="double" w:sz="4" w:space="0" w:color="auto"/>
            </w:tcBorders>
            <w:shd w:val="clear" w:color="auto" w:fill="EEECE1"/>
            <w:vAlign w:val="center"/>
          </w:tcPr>
          <w:p w:rsidR="00BE50E6" w:rsidRDefault="00BE50E6">
            <w:pPr>
              <w:jc w:val="center"/>
              <w:rPr>
                <w:color w:val="000000"/>
              </w:rPr>
            </w:pPr>
            <w:r>
              <w:rPr>
                <w:color w:val="000000"/>
                <w:sz w:val="22"/>
                <w:szCs w:val="22"/>
              </w:rPr>
              <w:t>/</w:t>
            </w:r>
          </w:p>
        </w:tc>
        <w:tc>
          <w:tcPr>
            <w:tcW w:w="720" w:type="dxa"/>
            <w:tcBorders>
              <w:top w:val="single" w:sz="12" w:space="0" w:color="auto"/>
              <w:left w:val="double" w:sz="4" w:space="0" w:color="auto"/>
            </w:tcBorders>
            <w:shd w:val="clear" w:color="auto" w:fill="EEECE1"/>
            <w:vAlign w:val="center"/>
          </w:tcPr>
          <w:p w:rsidR="00BE50E6" w:rsidRDefault="00BE50E6">
            <w:pPr>
              <w:jc w:val="center"/>
              <w:rPr>
                <w:color w:val="000000"/>
              </w:rPr>
            </w:pPr>
            <w:r>
              <w:rPr>
                <w:color w:val="000000"/>
                <w:sz w:val="22"/>
                <w:szCs w:val="22"/>
              </w:rPr>
              <w:t>/</w:t>
            </w:r>
          </w:p>
        </w:tc>
        <w:tc>
          <w:tcPr>
            <w:tcW w:w="900" w:type="dxa"/>
            <w:tcBorders>
              <w:top w:val="single" w:sz="12" w:space="0" w:color="auto"/>
              <w:right w:val="double" w:sz="4" w:space="0" w:color="auto"/>
            </w:tcBorders>
            <w:shd w:val="clear" w:color="auto" w:fill="EEECE1"/>
            <w:vAlign w:val="center"/>
          </w:tcPr>
          <w:p w:rsidR="00BE50E6" w:rsidRDefault="00BE50E6">
            <w:pPr>
              <w:jc w:val="center"/>
              <w:rPr>
                <w:color w:val="000000"/>
              </w:rPr>
            </w:pPr>
            <w:r>
              <w:rPr>
                <w:color w:val="000000"/>
                <w:sz w:val="22"/>
                <w:szCs w:val="22"/>
              </w:rPr>
              <w:t>/</w:t>
            </w:r>
          </w:p>
        </w:tc>
      </w:tr>
      <w:tr w:rsidR="00BE50E6">
        <w:trPr>
          <w:gridAfter w:val="1"/>
          <w:wAfter w:w="1350" w:type="dxa"/>
          <w:trHeight w:val="351"/>
        </w:trPr>
        <w:tc>
          <w:tcPr>
            <w:tcW w:w="1476" w:type="dxa"/>
            <w:tcBorders>
              <w:top w:val="single" w:sz="12" w:space="0" w:color="auto"/>
              <w:left w:val="double" w:sz="4" w:space="0" w:color="auto"/>
              <w:bottom w:val="single" w:sz="4" w:space="0" w:color="auto"/>
              <w:right w:val="double" w:sz="4" w:space="0" w:color="auto"/>
            </w:tcBorders>
            <w:vAlign w:val="center"/>
          </w:tcPr>
          <w:p w:rsidR="00BE50E6" w:rsidRDefault="00BE50E6">
            <w:pPr>
              <w:rPr>
                <w:color w:val="000000"/>
                <w:lang w:val="sr-Cyrl-CS"/>
              </w:rPr>
            </w:pPr>
            <w:r>
              <w:rPr>
                <w:color w:val="000000"/>
                <w:sz w:val="22"/>
                <w:szCs w:val="22"/>
                <w:lang w:val="sr-Cyrl-CS"/>
              </w:rPr>
              <w:t>Слоб. актив.</w:t>
            </w:r>
          </w:p>
        </w:tc>
        <w:tc>
          <w:tcPr>
            <w:tcW w:w="893" w:type="dxa"/>
            <w:tcBorders>
              <w:top w:val="single" w:sz="12" w:space="0" w:color="auto"/>
              <w:left w:val="double" w:sz="4" w:space="0" w:color="auto"/>
              <w:bottom w:val="single" w:sz="4" w:space="0" w:color="auto"/>
            </w:tcBorders>
            <w:vAlign w:val="center"/>
          </w:tcPr>
          <w:p w:rsidR="00BE50E6" w:rsidRDefault="00BE50E6">
            <w:pPr>
              <w:jc w:val="center"/>
              <w:rPr>
                <w:color w:val="000000"/>
                <w:lang w:val="sr-Cyrl-CS"/>
              </w:rPr>
            </w:pPr>
            <w:r>
              <w:rPr>
                <w:color w:val="000000"/>
                <w:sz w:val="22"/>
                <w:szCs w:val="22"/>
                <w:lang w:val="sr-Cyrl-CS"/>
              </w:rPr>
              <w:t>/</w:t>
            </w:r>
          </w:p>
        </w:tc>
        <w:tc>
          <w:tcPr>
            <w:tcW w:w="894" w:type="dxa"/>
            <w:tcBorders>
              <w:top w:val="single" w:sz="12" w:space="0" w:color="auto"/>
              <w:bottom w:val="single" w:sz="4" w:space="0" w:color="auto"/>
              <w:right w:val="double" w:sz="4" w:space="0" w:color="auto"/>
            </w:tcBorders>
            <w:vAlign w:val="center"/>
          </w:tcPr>
          <w:p w:rsidR="00BE50E6" w:rsidRDefault="00BE50E6">
            <w:pPr>
              <w:jc w:val="center"/>
              <w:rPr>
                <w:color w:val="000000"/>
                <w:lang w:val="sr-Cyrl-CS"/>
              </w:rPr>
            </w:pPr>
            <w:r>
              <w:rPr>
                <w:color w:val="000000"/>
                <w:sz w:val="22"/>
                <w:szCs w:val="22"/>
                <w:lang w:val="sr-Cyrl-CS"/>
              </w:rPr>
              <w:t>/</w:t>
            </w:r>
          </w:p>
        </w:tc>
        <w:tc>
          <w:tcPr>
            <w:tcW w:w="875" w:type="dxa"/>
            <w:tcBorders>
              <w:top w:val="single" w:sz="12" w:space="0" w:color="auto"/>
              <w:left w:val="double" w:sz="4" w:space="0" w:color="auto"/>
              <w:bottom w:val="single" w:sz="4" w:space="0" w:color="auto"/>
            </w:tcBorders>
            <w:vAlign w:val="center"/>
          </w:tcPr>
          <w:p w:rsidR="00BE50E6" w:rsidRDefault="00BE50E6">
            <w:pPr>
              <w:jc w:val="center"/>
              <w:rPr>
                <w:color w:val="000000"/>
                <w:lang w:val="sr-Cyrl-CS"/>
              </w:rPr>
            </w:pPr>
            <w:r>
              <w:rPr>
                <w:color w:val="000000"/>
                <w:sz w:val="22"/>
                <w:szCs w:val="22"/>
                <w:lang w:val="sr-Cyrl-CS"/>
              </w:rPr>
              <w:t>/</w:t>
            </w:r>
          </w:p>
        </w:tc>
        <w:tc>
          <w:tcPr>
            <w:tcW w:w="876" w:type="dxa"/>
            <w:tcBorders>
              <w:top w:val="single" w:sz="12" w:space="0" w:color="auto"/>
              <w:bottom w:val="single" w:sz="4" w:space="0" w:color="auto"/>
              <w:right w:val="double" w:sz="4" w:space="0" w:color="auto"/>
            </w:tcBorders>
            <w:vAlign w:val="center"/>
          </w:tcPr>
          <w:p w:rsidR="00BE50E6" w:rsidRDefault="00BE50E6">
            <w:pPr>
              <w:jc w:val="center"/>
              <w:rPr>
                <w:color w:val="000000"/>
                <w:lang w:val="sr-Cyrl-CS"/>
              </w:rPr>
            </w:pPr>
            <w:r>
              <w:rPr>
                <w:color w:val="000000"/>
                <w:sz w:val="22"/>
                <w:szCs w:val="22"/>
                <w:lang w:val="sr-Cyrl-CS"/>
              </w:rPr>
              <w:t>/</w:t>
            </w:r>
          </w:p>
        </w:tc>
        <w:tc>
          <w:tcPr>
            <w:tcW w:w="836" w:type="dxa"/>
            <w:tcBorders>
              <w:top w:val="single" w:sz="12" w:space="0" w:color="auto"/>
              <w:left w:val="double" w:sz="4" w:space="0" w:color="auto"/>
              <w:bottom w:val="single" w:sz="4" w:space="0" w:color="auto"/>
            </w:tcBorders>
            <w:vAlign w:val="center"/>
          </w:tcPr>
          <w:p w:rsidR="00BE50E6" w:rsidRDefault="00BE50E6">
            <w:pPr>
              <w:jc w:val="center"/>
              <w:rPr>
                <w:color w:val="000000"/>
                <w:lang w:val="sr-Cyrl-CS"/>
              </w:rPr>
            </w:pPr>
            <w:r>
              <w:rPr>
                <w:color w:val="000000"/>
                <w:sz w:val="22"/>
                <w:szCs w:val="22"/>
                <w:lang w:val="sr-Cyrl-CS"/>
              </w:rPr>
              <w:t>/</w:t>
            </w:r>
          </w:p>
        </w:tc>
        <w:tc>
          <w:tcPr>
            <w:tcW w:w="900" w:type="dxa"/>
            <w:tcBorders>
              <w:top w:val="single" w:sz="12" w:space="0" w:color="auto"/>
              <w:bottom w:val="single" w:sz="4" w:space="0" w:color="auto"/>
              <w:right w:val="double" w:sz="4" w:space="0" w:color="auto"/>
            </w:tcBorders>
            <w:vAlign w:val="center"/>
          </w:tcPr>
          <w:p w:rsidR="00BE50E6" w:rsidRDefault="00BE50E6">
            <w:pPr>
              <w:jc w:val="center"/>
              <w:rPr>
                <w:color w:val="000000"/>
                <w:lang w:val="sr-Cyrl-CS"/>
              </w:rPr>
            </w:pPr>
            <w:r>
              <w:rPr>
                <w:color w:val="000000"/>
                <w:sz w:val="22"/>
                <w:szCs w:val="22"/>
                <w:lang w:val="sr-Cyrl-CS"/>
              </w:rPr>
              <w:t>/</w:t>
            </w:r>
          </w:p>
        </w:tc>
        <w:tc>
          <w:tcPr>
            <w:tcW w:w="720" w:type="dxa"/>
            <w:tcBorders>
              <w:top w:val="single" w:sz="12" w:space="0" w:color="auto"/>
              <w:left w:val="double" w:sz="4" w:space="0" w:color="auto"/>
              <w:bottom w:val="single" w:sz="4" w:space="0" w:color="auto"/>
            </w:tcBorders>
            <w:vAlign w:val="center"/>
          </w:tcPr>
          <w:p w:rsidR="00BE50E6" w:rsidRPr="000A2D55" w:rsidRDefault="00BE50E6">
            <w:pPr>
              <w:jc w:val="center"/>
              <w:rPr>
                <w:color w:val="000000"/>
                <w:lang w:val="en-GB"/>
              </w:rPr>
            </w:pPr>
            <w:r>
              <w:rPr>
                <w:color w:val="000000"/>
                <w:sz w:val="22"/>
                <w:szCs w:val="22"/>
                <w:lang w:val="sr-Cyrl-CS"/>
              </w:rPr>
              <w:t>36*</w:t>
            </w:r>
            <w:r w:rsidR="000A2D55">
              <w:rPr>
                <w:color w:val="000000"/>
                <w:sz w:val="22"/>
                <w:szCs w:val="22"/>
                <w:lang w:val="en-GB"/>
              </w:rPr>
              <w:t>2</w:t>
            </w:r>
          </w:p>
        </w:tc>
        <w:tc>
          <w:tcPr>
            <w:tcW w:w="900" w:type="dxa"/>
            <w:tcBorders>
              <w:top w:val="single" w:sz="12" w:space="0" w:color="auto"/>
              <w:bottom w:val="single" w:sz="4" w:space="0" w:color="auto"/>
              <w:right w:val="double" w:sz="4" w:space="0" w:color="auto"/>
            </w:tcBorders>
            <w:vAlign w:val="center"/>
          </w:tcPr>
          <w:p w:rsidR="00BE50E6" w:rsidRPr="000A2D55" w:rsidRDefault="00BE50E6">
            <w:pPr>
              <w:jc w:val="center"/>
              <w:rPr>
                <w:color w:val="000000"/>
                <w:lang w:val="en-GB"/>
              </w:rPr>
            </w:pPr>
            <w:r>
              <w:rPr>
                <w:color w:val="000000"/>
                <w:sz w:val="22"/>
                <w:szCs w:val="22"/>
                <w:lang w:val="sr-Cyrl-CS"/>
              </w:rPr>
              <w:t>36*</w:t>
            </w:r>
            <w:r w:rsidR="000A2D55">
              <w:rPr>
                <w:color w:val="000000"/>
                <w:sz w:val="22"/>
                <w:szCs w:val="22"/>
                <w:lang w:val="en-GB"/>
              </w:rPr>
              <w:t>2</w:t>
            </w:r>
          </w:p>
        </w:tc>
      </w:tr>
      <w:tr w:rsidR="00BE50E6">
        <w:trPr>
          <w:gridAfter w:val="1"/>
          <w:wAfter w:w="1350" w:type="dxa"/>
          <w:trHeight w:val="351"/>
        </w:trPr>
        <w:tc>
          <w:tcPr>
            <w:tcW w:w="1476" w:type="dxa"/>
            <w:tcBorders>
              <w:left w:val="double" w:sz="4" w:space="0" w:color="auto"/>
              <w:bottom w:val="double" w:sz="4" w:space="0" w:color="auto"/>
              <w:right w:val="double" w:sz="4" w:space="0" w:color="auto"/>
            </w:tcBorders>
            <w:vAlign w:val="center"/>
          </w:tcPr>
          <w:p w:rsidR="00BE50E6" w:rsidRDefault="00BE50E6">
            <w:pPr>
              <w:rPr>
                <w:color w:val="000000"/>
                <w:lang w:val="sr-Cyrl-CS"/>
              </w:rPr>
            </w:pPr>
            <w:r>
              <w:rPr>
                <w:color w:val="000000"/>
                <w:sz w:val="22"/>
                <w:szCs w:val="22"/>
                <w:lang w:val="sr-Cyrl-CS"/>
              </w:rPr>
              <w:t>Час одељ. з.</w:t>
            </w:r>
          </w:p>
        </w:tc>
        <w:tc>
          <w:tcPr>
            <w:tcW w:w="893" w:type="dxa"/>
            <w:tcBorders>
              <w:left w:val="double" w:sz="4" w:space="0" w:color="auto"/>
              <w:bottom w:val="double" w:sz="4" w:space="0" w:color="auto"/>
            </w:tcBorders>
            <w:vAlign w:val="center"/>
          </w:tcPr>
          <w:p w:rsidR="00BE50E6" w:rsidRDefault="00BE50E6">
            <w:pPr>
              <w:jc w:val="center"/>
              <w:rPr>
                <w:color w:val="000000"/>
                <w:lang w:val="sr-Cyrl-CS"/>
              </w:rPr>
            </w:pPr>
            <w:r>
              <w:rPr>
                <w:color w:val="000000"/>
                <w:sz w:val="22"/>
                <w:szCs w:val="22"/>
                <w:lang w:val="sr-Cyrl-CS"/>
              </w:rPr>
              <w:t>/</w:t>
            </w:r>
          </w:p>
        </w:tc>
        <w:tc>
          <w:tcPr>
            <w:tcW w:w="894" w:type="dxa"/>
            <w:tcBorders>
              <w:bottom w:val="double" w:sz="4" w:space="0" w:color="auto"/>
              <w:right w:val="double" w:sz="4" w:space="0" w:color="auto"/>
            </w:tcBorders>
            <w:vAlign w:val="center"/>
          </w:tcPr>
          <w:p w:rsidR="00BE50E6" w:rsidRDefault="00BE50E6">
            <w:pPr>
              <w:jc w:val="center"/>
              <w:rPr>
                <w:color w:val="000000"/>
                <w:lang w:val="sr-Cyrl-CS"/>
              </w:rPr>
            </w:pPr>
            <w:r>
              <w:rPr>
                <w:color w:val="000000"/>
                <w:sz w:val="22"/>
                <w:szCs w:val="22"/>
                <w:lang w:val="sr-Cyrl-CS"/>
              </w:rPr>
              <w:t>/</w:t>
            </w:r>
          </w:p>
        </w:tc>
        <w:tc>
          <w:tcPr>
            <w:tcW w:w="875" w:type="dxa"/>
            <w:tcBorders>
              <w:left w:val="double" w:sz="4" w:space="0" w:color="auto"/>
              <w:bottom w:val="double" w:sz="4" w:space="0" w:color="auto"/>
            </w:tcBorders>
            <w:vAlign w:val="center"/>
          </w:tcPr>
          <w:p w:rsidR="00BE50E6" w:rsidRDefault="00BE50E6">
            <w:pPr>
              <w:jc w:val="center"/>
              <w:rPr>
                <w:color w:val="000000"/>
                <w:lang w:val="sr-Cyrl-CS"/>
              </w:rPr>
            </w:pPr>
            <w:r>
              <w:rPr>
                <w:color w:val="000000"/>
                <w:sz w:val="22"/>
                <w:szCs w:val="22"/>
                <w:lang w:val="sr-Cyrl-CS"/>
              </w:rPr>
              <w:t>/</w:t>
            </w:r>
          </w:p>
        </w:tc>
        <w:tc>
          <w:tcPr>
            <w:tcW w:w="876" w:type="dxa"/>
            <w:tcBorders>
              <w:bottom w:val="double" w:sz="4" w:space="0" w:color="auto"/>
              <w:right w:val="double" w:sz="4" w:space="0" w:color="auto"/>
            </w:tcBorders>
            <w:vAlign w:val="center"/>
          </w:tcPr>
          <w:p w:rsidR="00BE50E6" w:rsidRDefault="00BE50E6">
            <w:pPr>
              <w:jc w:val="center"/>
              <w:rPr>
                <w:color w:val="000000"/>
                <w:lang w:val="sr-Cyrl-CS"/>
              </w:rPr>
            </w:pPr>
            <w:r>
              <w:rPr>
                <w:color w:val="000000"/>
                <w:sz w:val="22"/>
                <w:szCs w:val="22"/>
                <w:lang w:val="sr-Cyrl-CS"/>
              </w:rPr>
              <w:t>/</w:t>
            </w:r>
          </w:p>
        </w:tc>
        <w:tc>
          <w:tcPr>
            <w:tcW w:w="836" w:type="dxa"/>
            <w:tcBorders>
              <w:left w:val="double" w:sz="4" w:space="0" w:color="auto"/>
              <w:bottom w:val="double" w:sz="4" w:space="0" w:color="auto"/>
            </w:tcBorders>
            <w:vAlign w:val="center"/>
          </w:tcPr>
          <w:p w:rsidR="00BE50E6" w:rsidRDefault="00BE50E6">
            <w:pPr>
              <w:jc w:val="center"/>
              <w:rPr>
                <w:color w:val="000000"/>
                <w:lang w:val="sr-Cyrl-CS"/>
              </w:rPr>
            </w:pPr>
            <w:r>
              <w:rPr>
                <w:color w:val="000000"/>
                <w:sz w:val="22"/>
                <w:szCs w:val="22"/>
                <w:lang w:val="sr-Cyrl-CS"/>
              </w:rPr>
              <w:t>/</w:t>
            </w:r>
          </w:p>
        </w:tc>
        <w:tc>
          <w:tcPr>
            <w:tcW w:w="900" w:type="dxa"/>
            <w:tcBorders>
              <w:bottom w:val="double" w:sz="4" w:space="0" w:color="auto"/>
              <w:right w:val="double" w:sz="4" w:space="0" w:color="auto"/>
            </w:tcBorders>
            <w:vAlign w:val="center"/>
          </w:tcPr>
          <w:p w:rsidR="00BE50E6" w:rsidRDefault="00BE50E6">
            <w:pPr>
              <w:jc w:val="center"/>
              <w:rPr>
                <w:color w:val="000000"/>
                <w:lang w:val="sr-Cyrl-CS"/>
              </w:rPr>
            </w:pPr>
            <w:r>
              <w:rPr>
                <w:color w:val="000000"/>
                <w:sz w:val="22"/>
                <w:szCs w:val="22"/>
                <w:lang w:val="sr-Cyrl-CS"/>
              </w:rPr>
              <w:t>/</w:t>
            </w:r>
          </w:p>
        </w:tc>
        <w:tc>
          <w:tcPr>
            <w:tcW w:w="720" w:type="dxa"/>
            <w:tcBorders>
              <w:left w:val="double" w:sz="4" w:space="0" w:color="auto"/>
              <w:bottom w:val="double" w:sz="4" w:space="0" w:color="auto"/>
            </w:tcBorders>
            <w:vAlign w:val="center"/>
          </w:tcPr>
          <w:p w:rsidR="00BE50E6" w:rsidRPr="000A2D55" w:rsidRDefault="00BE50E6">
            <w:pPr>
              <w:jc w:val="center"/>
              <w:rPr>
                <w:color w:val="000000"/>
                <w:lang w:val="en-GB"/>
              </w:rPr>
            </w:pPr>
            <w:r>
              <w:rPr>
                <w:color w:val="000000"/>
                <w:sz w:val="22"/>
                <w:szCs w:val="22"/>
                <w:lang w:val="sr-Cyrl-CS"/>
              </w:rPr>
              <w:t>36*</w:t>
            </w:r>
            <w:r w:rsidR="000A2D55">
              <w:rPr>
                <w:color w:val="000000"/>
                <w:sz w:val="22"/>
                <w:szCs w:val="22"/>
                <w:lang w:val="en-GB"/>
              </w:rPr>
              <w:t>2</w:t>
            </w:r>
          </w:p>
        </w:tc>
        <w:tc>
          <w:tcPr>
            <w:tcW w:w="900" w:type="dxa"/>
            <w:tcBorders>
              <w:bottom w:val="double" w:sz="4" w:space="0" w:color="auto"/>
              <w:right w:val="double" w:sz="4" w:space="0" w:color="auto"/>
            </w:tcBorders>
            <w:vAlign w:val="center"/>
          </w:tcPr>
          <w:p w:rsidR="00BE50E6" w:rsidRPr="000A2D55" w:rsidRDefault="00BE50E6">
            <w:pPr>
              <w:jc w:val="center"/>
              <w:rPr>
                <w:color w:val="000000"/>
                <w:lang w:val="en-GB"/>
              </w:rPr>
            </w:pPr>
            <w:r>
              <w:rPr>
                <w:color w:val="000000"/>
                <w:sz w:val="22"/>
                <w:szCs w:val="22"/>
                <w:lang w:val="sr-Cyrl-CS"/>
              </w:rPr>
              <w:t>36*</w:t>
            </w:r>
            <w:r w:rsidR="000A2D55">
              <w:rPr>
                <w:color w:val="000000"/>
                <w:sz w:val="22"/>
                <w:szCs w:val="22"/>
                <w:lang w:val="en-GB"/>
              </w:rPr>
              <w:t>2</w:t>
            </w:r>
          </w:p>
        </w:tc>
      </w:tr>
      <w:tr w:rsidR="00BE50E6">
        <w:trPr>
          <w:trHeight w:val="582"/>
        </w:trPr>
        <w:tc>
          <w:tcPr>
            <w:tcW w:w="1476" w:type="dxa"/>
            <w:tcBorders>
              <w:top w:val="single" w:sz="4" w:space="0" w:color="auto"/>
              <w:left w:val="double" w:sz="4" w:space="0" w:color="auto"/>
              <w:bottom w:val="double" w:sz="2" w:space="0" w:color="auto"/>
              <w:right w:val="double" w:sz="4" w:space="0" w:color="auto"/>
            </w:tcBorders>
            <w:shd w:val="clear" w:color="auto" w:fill="EEECE1"/>
            <w:vAlign w:val="center"/>
          </w:tcPr>
          <w:p w:rsidR="00BE50E6" w:rsidRDefault="00BE50E6">
            <w:pPr>
              <w:jc w:val="center"/>
              <w:rPr>
                <w:b/>
                <w:color w:val="000000"/>
              </w:rPr>
            </w:pPr>
            <w:r>
              <w:rPr>
                <w:b/>
                <w:color w:val="000000"/>
                <w:sz w:val="22"/>
                <w:szCs w:val="22"/>
              </w:rPr>
              <w:t>УКУПНО</w:t>
            </w:r>
          </w:p>
        </w:tc>
        <w:tc>
          <w:tcPr>
            <w:tcW w:w="893" w:type="dxa"/>
            <w:tcBorders>
              <w:top w:val="single" w:sz="4" w:space="0" w:color="auto"/>
              <w:left w:val="double" w:sz="4" w:space="0" w:color="auto"/>
              <w:bottom w:val="double" w:sz="2" w:space="0" w:color="auto"/>
            </w:tcBorders>
            <w:shd w:val="clear" w:color="auto" w:fill="EEECE1"/>
            <w:vAlign w:val="center"/>
          </w:tcPr>
          <w:p w:rsidR="00BE50E6" w:rsidRPr="000A2D55" w:rsidRDefault="000A2D55">
            <w:pPr>
              <w:jc w:val="center"/>
              <w:rPr>
                <w:b/>
                <w:color w:val="000000"/>
                <w:lang w:val="en-GB"/>
              </w:rPr>
            </w:pPr>
            <w:r>
              <w:rPr>
                <w:b/>
                <w:color w:val="000000"/>
                <w:lang w:val="en-GB"/>
              </w:rPr>
              <w:t>1584</w:t>
            </w:r>
          </w:p>
        </w:tc>
        <w:tc>
          <w:tcPr>
            <w:tcW w:w="894" w:type="dxa"/>
            <w:tcBorders>
              <w:top w:val="double" w:sz="4" w:space="0" w:color="auto"/>
              <w:bottom w:val="double" w:sz="2" w:space="0" w:color="auto"/>
              <w:right w:val="double" w:sz="4" w:space="0" w:color="auto"/>
            </w:tcBorders>
            <w:shd w:val="clear" w:color="auto" w:fill="EEECE1"/>
            <w:vAlign w:val="center"/>
          </w:tcPr>
          <w:p w:rsidR="00BE50E6" w:rsidRPr="000A2D55" w:rsidRDefault="000A2D55">
            <w:pPr>
              <w:jc w:val="center"/>
              <w:rPr>
                <w:b/>
                <w:color w:val="000000"/>
                <w:lang w:val="en-GB"/>
              </w:rPr>
            </w:pPr>
            <w:r>
              <w:rPr>
                <w:b/>
                <w:color w:val="000000"/>
                <w:lang w:val="en-GB"/>
              </w:rPr>
              <w:t>1600</w:t>
            </w:r>
          </w:p>
        </w:tc>
        <w:tc>
          <w:tcPr>
            <w:tcW w:w="875" w:type="dxa"/>
            <w:tcBorders>
              <w:top w:val="double" w:sz="4" w:space="0" w:color="auto"/>
              <w:left w:val="double" w:sz="4" w:space="0" w:color="auto"/>
              <w:bottom w:val="double" w:sz="2" w:space="0" w:color="auto"/>
            </w:tcBorders>
            <w:shd w:val="clear" w:color="auto" w:fill="EEECE1"/>
            <w:vAlign w:val="center"/>
          </w:tcPr>
          <w:p w:rsidR="00BE50E6" w:rsidRPr="000A2D55" w:rsidRDefault="000A2D55">
            <w:pPr>
              <w:jc w:val="center"/>
              <w:rPr>
                <w:b/>
                <w:color w:val="000000"/>
                <w:lang w:val="en-GB"/>
              </w:rPr>
            </w:pPr>
            <w:r>
              <w:rPr>
                <w:b/>
                <w:color w:val="000000"/>
                <w:lang w:val="en-GB"/>
              </w:rPr>
              <w:t>72</w:t>
            </w:r>
          </w:p>
        </w:tc>
        <w:tc>
          <w:tcPr>
            <w:tcW w:w="876" w:type="dxa"/>
            <w:tcBorders>
              <w:top w:val="double" w:sz="4" w:space="0" w:color="auto"/>
              <w:bottom w:val="double" w:sz="2" w:space="0" w:color="auto"/>
              <w:right w:val="double" w:sz="4" w:space="0" w:color="auto"/>
            </w:tcBorders>
            <w:shd w:val="clear" w:color="auto" w:fill="EEECE1"/>
            <w:vAlign w:val="center"/>
          </w:tcPr>
          <w:p w:rsidR="00BE50E6" w:rsidRPr="000A2D55" w:rsidRDefault="000A2D55">
            <w:pPr>
              <w:jc w:val="center"/>
              <w:rPr>
                <w:b/>
                <w:color w:val="000000"/>
                <w:lang w:val="en-GB"/>
              </w:rPr>
            </w:pPr>
            <w:r>
              <w:rPr>
                <w:b/>
                <w:color w:val="000000"/>
                <w:lang w:val="en-GB"/>
              </w:rPr>
              <w:t>72</w:t>
            </w:r>
          </w:p>
        </w:tc>
        <w:tc>
          <w:tcPr>
            <w:tcW w:w="836" w:type="dxa"/>
            <w:tcBorders>
              <w:top w:val="double" w:sz="4" w:space="0" w:color="auto"/>
              <w:left w:val="double" w:sz="4" w:space="0" w:color="auto"/>
              <w:bottom w:val="double" w:sz="2" w:space="0" w:color="auto"/>
            </w:tcBorders>
            <w:shd w:val="clear" w:color="auto" w:fill="EEECE1"/>
            <w:vAlign w:val="center"/>
          </w:tcPr>
          <w:p w:rsidR="00BE50E6" w:rsidRDefault="00BE50E6">
            <w:pPr>
              <w:jc w:val="center"/>
              <w:rPr>
                <w:b/>
                <w:color w:val="000000"/>
                <w:lang w:val="sr-Cyrl-CS"/>
              </w:rPr>
            </w:pPr>
            <w:r>
              <w:rPr>
                <w:b/>
                <w:color w:val="000000"/>
                <w:lang w:val="sr-Cyrl-CS"/>
              </w:rPr>
              <w:t>/</w:t>
            </w:r>
          </w:p>
        </w:tc>
        <w:tc>
          <w:tcPr>
            <w:tcW w:w="900" w:type="dxa"/>
            <w:tcBorders>
              <w:top w:val="double" w:sz="4" w:space="0" w:color="auto"/>
              <w:bottom w:val="double" w:sz="2" w:space="0" w:color="auto"/>
              <w:right w:val="double" w:sz="4" w:space="0" w:color="auto"/>
            </w:tcBorders>
            <w:shd w:val="clear" w:color="auto" w:fill="EEECE1"/>
            <w:vAlign w:val="center"/>
          </w:tcPr>
          <w:p w:rsidR="00BE50E6" w:rsidRDefault="00BE50E6">
            <w:pPr>
              <w:jc w:val="center"/>
              <w:rPr>
                <w:b/>
                <w:color w:val="000000"/>
                <w:lang w:val="sr-Cyrl-CS"/>
              </w:rPr>
            </w:pPr>
            <w:r>
              <w:rPr>
                <w:b/>
                <w:color w:val="000000"/>
                <w:lang w:val="sr-Cyrl-CS"/>
              </w:rPr>
              <w:t>/</w:t>
            </w:r>
          </w:p>
        </w:tc>
        <w:tc>
          <w:tcPr>
            <w:tcW w:w="720" w:type="dxa"/>
            <w:tcBorders>
              <w:top w:val="double" w:sz="4" w:space="0" w:color="auto"/>
              <w:left w:val="double" w:sz="4" w:space="0" w:color="auto"/>
              <w:bottom w:val="double" w:sz="2" w:space="0" w:color="auto"/>
            </w:tcBorders>
            <w:shd w:val="clear" w:color="auto" w:fill="EEECE1"/>
            <w:vAlign w:val="center"/>
          </w:tcPr>
          <w:p w:rsidR="00BE50E6" w:rsidRDefault="00BE50E6">
            <w:pPr>
              <w:jc w:val="center"/>
              <w:rPr>
                <w:b/>
                <w:color w:val="000000"/>
                <w:lang w:val="sr-Cyrl-CS"/>
              </w:rPr>
            </w:pPr>
            <w:r>
              <w:rPr>
                <w:b/>
                <w:color w:val="000000"/>
                <w:lang w:val="sr-Cyrl-CS"/>
              </w:rPr>
              <w:t>216</w:t>
            </w:r>
          </w:p>
        </w:tc>
        <w:tc>
          <w:tcPr>
            <w:tcW w:w="900" w:type="dxa"/>
            <w:tcBorders>
              <w:top w:val="double" w:sz="4" w:space="0" w:color="auto"/>
              <w:bottom w:val="double" w:sz="2" w:space="0" w:color="auto"/>
              <w:right w:val="double" w:sz="4" w:space="0" w:color="auto"/>
            </w:tcBorders>
            <w:shd w:val="clear" w:color="auto" w:fill="EEECE1"/>
            <w:vAlign w:val="center"/>
          </w:tcPr>
          <w:p w:rsidR="00BE50E6" w:rsidRDefault="00BE50E6">
            <w:pPr>
              <w:jc w:val="center"/>
              <w:rPr>
                <w:b/>
                <w:color w:val="000000"/>
                <w:lang w:val="sr-Cyrl-CS"/>
              </w:rPr>
            </w:pPr>
            <w:r>
              <w:rPr>
                <w:b/>
                <w:color w:val="000000"/>
                <w:lang w:val="sr-Cyrl-CS"/>
              </w:rPr>
              <w:t>216</w:t>
            </w:r>
          </w:p>
        </w:tc>
        <w:tc>
          <w:tcPr>
            <w:tcW w:w="1350" w:type="dxa"/>
            <w:tcBorders>
              <w:top w:val="double" w:sz="4" w:space="0" w:color="auto"/>
              <w:bottom w:val="double" w:sz="2" w:space="0" w:color="auto"/>
              <w:right w:val="double" w:sz="4" w:space="0" w:color="auto"/>
            </w:tcBorders>
            <w:shd w:val="clear" w:color="auto" w:fill="EEECE1"/>
            <w:vAlign w:val="center"/>
          </w:tcPr>
          <w:p w:rsidR="00BE50E6" w:rsidRPr="000A2D55" w:rsidRDefault="000A2D55">
            <w:pPr>
              <w:jc w:val="center"/>
              <w:rPr>
                <w:b/>
                <w:color w:val="000000"/>
                <w:lang w:val="en-GB"/>
              </w:rPr>
            </w:pPr>
            <w:r>
              <w:rPr>
                <w:b/>
                <w:color w:val="000000"/>
                <w:lang w:val="en-GB"/>
              </w:rPr>
              <w:t>1872</w:t>
            </w:r>
            <w:r>
              <w:rPr>
                <w:b/>
                <w:color w:val="000000"/>
                <w:lang w:val="sr-Cyrl-CS"/>
              </w:rPr>
              <w:t>/</w:t>
            </w:r>
            <w:r>
              <w:rPr>
                <w:b/>
                <w:color w:val="000000"/>
                <w:lang w:val="en-GB"/>
              </w:rPr>
              <w:t>1888</w:t>
            </w:r>
          </w:p>
        </w:tc>
      </w:tr>
    </w:tbl>
    <w:p w:rsidR="00BE50E6" w:rsidRDefault="00BE50E6">
      <w:pPr>
        <w:rPr>
          <w:color w:val="000000"/>
          <w:sz w:val="20"/>
          <w:szCs w:val="22"/>
          <w:lang w:val="sr-Cyrl-CS"/>
        </w:rPr>
      </w:pPr>
      <w:r>
        <w:rPr>
          <w:color w:val="000000"/>
          <w:sz w:val="20"/>
          <w:szCs w:val="22"/>
          <w:lang w:val="sr-Cyrl-CS"/>
        </w:rPr>
        <w:t>*Обавезни изборни предмети</w:t>
      </w:r>
      <w:r>
        <w:rPr>
          <w:color w:val="000000"/>
          <w:sz w:val="20"/>
          <w:szCs w:val="22"/>
          <w:lang w:val="sr-Cyrl-CS"/>
        </w:rPr>
        <w:tab/>
      </w:r>
      <w:r>
        <w:rPr>
          <w:color w:val="000000"/>
          <w:sz w:val="20"/>
          <w:szCs w:val="22"/>
          <w:lang w:val="sr-Cyrl-CS"/>
        </w:rPr>
        <w:tab/>
      </w:r>
      <w:r>
        <w:rPr>
          <w:color w:val="000000"/>
          <w:sz w:val="20"/>
          <w:szCs w:val="22"/>
          <w:lang w:val="sr-Cyrl-CS"/>
        </w:rPr>
        <w:tab/>
      </w:r>
      <w:r>
        <w:rPr>
          <w:color w:val="000000"/>
          <w:sz w:val="20"/>
          <w:szCs w:val="22"/>
          <w:lang w:val="sr-Cyrl-CS"/>
        </w:rPr>
        <w:tab/>
        <w:t xml:space="preserve"> ** Изборни предмет</w:t>
      </w:r>
    </w:p>
    <w:p w:rsidR="00BE50E6" w:rsidRDefault="00BE50E6">
      <w:pPr>
        <w:tabs>
          <w:tab w:val="left" w:pos="1965"/>
          <w:tab w:val="center" w:pos="4680"/>
        </w:tabs>
        <w:rPr>
          <w:b/>
          <w:i/>
          <w:color w:val="000000"/>
          <w:szCs w:val="22"/>
          <w:lang w:val="sr-Cyrl-CS"/>
        </w:rPr>
      </w:pPr>
      <w:r>
        <w:rPr>
          <w:b/>
          <w:i/>
          <w:color w:val="000000"/>
          <w:szCs w:val="22"/>
          <w:lang w:val="sr-Cyrl-CS"/>
        </w:rPr>
        <w:tab/>
      </w:r>
      <w:r>
        <w:rPr>
          <w:b/>
          <w:i/>
          <w:color w:val="000000"/>
          <w:szCs w:val="22"/>
          <w:lang w:val="sr-Cyrl-CS"/>
        </w:rPr>
        <w:tab/>
      </w:r>
    </w:p>
    <w:p w:rsidR="00BE50E6" w:rsidRDefault="00BE50E6">
      <w:pPr>
        <w:tabs>
          <w:tab w:val="left" w:pos="1965"/>
          <w:tab w:val="center" w:pos="4680"/>
        </w:tabs>
        <w:rPr>
          <w:b/>
          <w:i/>
          <w:color w:val="000000"/>
          <w:szCs w:val="22"/>
          <w:lang w:val="sr-Cyrl-CS"/>
        </w:rPr>
      </w:pPr>
      <w:r>
        <w:rPr>
          <w:b/>
          <w:i/>
          <w:color w:val="000000"/>
          <w:szCs w:val="22"/>
          <w:lang w:val="sr-Cyrl-CS"/>
        </w:rPr>
        <w:tab/>
      </w:r>
    </w:p>
    <w:p w:rsidR="002D784A" w:rsidRDefault="002D784A">
      <w:pPr>
        <w:tabs>
          <w:tab w:val="left" w:pos="1965"/>
          <w:tab w:val="center" w:pos="4680"/>
        </w:tabs>
        <w:rPr>
          <w:b/>
          <w:i/>
          <w:color w:val="000000"/>
          <w:szCs w:val="22"/>
        </w:rPr>
      </w:pPr>
    </w:p>
    <w:p w:rsidR="00BE50E6" w:rsidRDefault="00BE50E6" w:rsidP="00186BC9">
      <w:pPr>
        <w:pStyle w:val="Heading3"/>
      </w:pPr>
      <w:r>
        <w:tab/>
      </w:r>
      <w:r>
        <w:tab/>
      </w:r>
      <w:bookmarkStart w:id="70" w:name="_Toc19617827"/>
      <w:bookmarkStart w:id="71" w:name="_Toc115164336"/>
      <w:r>
        <w:rPr>
          <w:lang w:val="sr-Cyrl-CS"/>
        </w:rPr>
        <w:t>5.4.2. Реализација фонда часова за други циклус</w:t>
      </w:r>
      <w:bookmarkEnd w:id="70"/>
      <w:bookmarkEnd w:id="71"/>
    </w:p>
    <w:p w:rsidR="00BE50E6" w:rsidRDefault="00BE50E6">
      <w:pPr>
        <w:jc w:val="center"/>
        <w:rPr>
          <w:b/>
          <w:color w:val="FF0000"/>
          <w:sz w:val="22"/>
          <w:szCs w:val="22"/>
          <w:lang w:val="sr-Cyrl-CS"/>
        </w:rPr>
      </w:pPr>
    </w:p>
    <w:p w:rsidR="00BE50E6" w:rsidRDefault="00BE50E6">
      <w:pPr>
        <w:jc w:val="center"/>
        <w:rPr>
          <w:b/>
          <w:sz w:val="22"/>
          <w:szCs w:val="22"/>
          <w:lang w:val="sr-Latn-CS"/>
        </w:rPr>
      </w:pPr>
      <w:r w:rsidRPr="00C46C5B">
        <w:rPr>
          <w:b/>
          <w:sz w:val="22"/>
          <w:szCs w:val="22"/>
        </w:rPr>
        <w:t>ПЕТИ РАЗРЕД</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414"/>
        <w:gridCol w:w="1080"/>
        <w:gridCol w:w="1080"/>
        <w:gridCol w:w="720"/>
        <w:gridCol w:w="810"/>
        <w:gridCol w:w="810"/>
        <w:gridCol w:w="900"/>
        <w:gridCol w:w="1080"/>
        <w:gridCol w:w="974"/>
      </w:tblGrid>
      <w:tr w:rsidR="00BE50E6">
        <w:trPr>
          <w:jc w:val="center"/>
        </w:trPr>
        <w:tc>
          <w:tcPr>
            <w:tcW w:w="2414" w:type="dxa"/>
            <w:vMerge w:val="restart"/>
            <w:tcBorders>
              <w:top w:val="double" w:sz="4" w:space="0" w:color="auto"/>
              <w:left w:val="double" w:sz="4" w:space="0" w:color="auto"/>
              <w:right w:val="double" w:sz="4" w:space="0" w:color="auto"/>
            </w:tcBorders>
            <w:shd w:val="clear" w:color="auto" w:fill="EEECE1"/>
            <w:vAlign w:val="center"/>
          </w:tcPr>
          <w:p w:rsidR="00BE50E6" w:rsidRDefault="00BE50E6">
            <w:pPr>
              <w:jc w:val="center"/>
              <w:rPr>
                <w:b/>
              </w:rPr>
            </w:pPr>
            <w:r>
              <w:rPr>
                <w:b/>
                <w:sz w:val="22"/>
                <w:szCs w:val="22"/>
              </w:rPr>
              <w:t>ПРЕДМЕТ</w:t>
            </w:r>
          </w:p>
        </w:tc>
        <w:tc>
          <w:tcPr>
            <w:tcW w:w="2160" w:type="dxa"/>
            <w:gridSpan w:val="2"/>
            <w:tcBorders>
              <w:top w:val="double" w:sz="4" w:space="0" w:color="auto"/>
              <w:left w:val="double" w:sz="4" w:space="0" w:color="auto"/>
              <w:bottom w:val="single" w:sz="4" w:space="0" w:color="auto"/>
              <w:right w:val="double" w:sz="4" w:space="0" w:color="auto"/>
            </w:tcBorders>
            <w:shd w:val="clear" w:color="auto" w:fill="EEECE1"/>
            <w:vAlign w:val="center"/>
          </w:tcPr>
          <w:p w:rsidR="00BE50E6" w:rsidRDefault="00BE50E6">
            <w:pPr>
              <w:jc w:val="center"/>
              <w:rPr>
                <w:b/>
                <w:lang w:val="sr-Cyrl-CS"/>
              </w:rPr>
            </w:pPr>
            <w:r>
              <w:rPr>
                <w:b/>
                <w:sz w:val="22"/>
                <w:szCs w:val="22"/>
                <w:lang w:val="sr-Cyrl-CS"/>
              </w:rPr>
              <w:t>РЕДОВНА</w:t>
            </w:r>
          </w:p>
        </w:tc>
        <w:tc>
          <w:tcPr>
            <w:tcW w:w="1530" w:type="dxa"/>
            <w:gridSpan w:val="2"/>
            <w:tcBorders>
              <w:top w:val="double" w:sz="4" w:space="0" w:color="auto"/>
              <w:left w:val="single" w:sz="4" w:space="0" w:color="auto"/>
              <w:bottom w:val="single" w:sz="4" w:space="0" w:color="auto"/>
              <w:right w:val="double" w:sz="4" w:space="0" w:color="auto"/>
            </w:tcBorders>
            <w:shd w:val="clear" w:color="auto" w:fill="EEECE1"/>
            <w:vAlign w:val="center"/>
          </w:tcPr>
          <w:p w:rsidR="00BE50E6" w:rsidRDefault="00BE50E6">
            <w:pPr>
              <w:jc w:val="center"/>
              <w:rPr>
                <w:b/>
                <w:lang w:val="sr-Cyrl-CS"/>
              </w:rPr>
            </w:pPr>
            <w:r>
              <w:rPr>
                <w:b/>
                <w:sz w:val="22"/>
                <w:szCs w:val="22"/>
                <w:lang w:val="sr-Cyrl-CS"/>
              </w:rPr>
              <w:t>ДОПУНСКА НАСТАВА</w:t>
            </w:r>
          </w:p>
        </w:tc>
        <w:tc>
          <w:tcPr>
            <w:tcW w:w="1710" w:type="dxa"/>
            <w:gridSpan w:val="2"/>
            <w:tcBorders>
              <w:top w:val="double" w:sz="4" w:space="0" w:color="auto"/>
              <w:left w:val="double" w:sz="4" w:space="0" w:color="auto"/>
              <w:bottom w:val="single" w:sz="4" w:space="0" w:color="auto"/>
              <w:right w:val="double" w:sz="4" w:space="0" w:color="auto"/>
            </w:tcBorders>
            <w:shd w:val="clear" w:color="auto" w:fill="EEECE1"/>
            <w:vAlign w:val="center"/>
          </w:tcPr>
          <w:p w:rsidR="00BE50E6" w:rsidRDefault="00BE50E6">
            <w:pPr>
              <w:jc w:val="center"/>
              <w:rPr>
                <w:b/>
                <w:lang w:val="sr-Cyrl-CS"/>
              </w:rPr>
            </w:pPr>
            <w:r>
              <w:rPr>
                <w:b/>
                <w:sz w:val="22"/>
                <w:szCs w:val="22"/>
                <w:lang w:val="sr-Cyrl-CS"/>
              </w:rPr>
              <w:t>ДОДАТНА НАСТАВА</w:t>
            </w:r>
          </w:p>
        </w:tc>
        <w:tc>
          <w:tcPr>
            <w:tcW w:w="2054" w:type="dxa"/>
            <w:gridSpan w:val="2"/>
            <w:tcBorders>
              <w:top w:val="double" w:sz="4" w:space="0" w:color="auto"/>
              <w:left w:val="single" w:sz="4" w:space="0" w:color="auto"/>
              <w:bottom w:val="single" w:sz="4" w:space="0" w:color="auto"/>
              <w:right w:val="double" w:sz="4" w:space="0" w:color="auto"/>
            </w:tcBorders>
            <w:shd w:val="clear" w:color="auto" w:fill="EEECE1"/>
            <w:vAlign w:val="center"/>
          </w:tcPr>
          <w:p w:rsidR="00BE50E6" w:rsidRDefault="00BE50E6">
            <w:pPr>
              <w:jc w:val="center"/>
              <w:rPr>
                <w:b/>
                <w:lang w:val="sr-Cyrl-CS"/>
              </w:rPr>
            </w:pPr>
            <w:r>
              <w:rPr>
                <w:b/>
                <w:sz w:val="22"/>
                <w:szCs w:val="22"/>
                <w:lang w:val="sr-Cyrl-CS"/>
              </w:rPr>
              <w:t>СЛОБОДНЕ АКТИВНОСТИ</w:t>
            </w:r>
          </w:p>
        </w:tc>
      </w:tr>
      <w:tr w:rsidR="00BE50E6">
        <w:trPr>
          <w:jc w:val="center"/>
        </w:trPr>
        <w:tc>
          <w:tcPr>
            <w:tcW w:w="2414" w:type="dxa"/>
            <w:vMerge/>
            <w:tcBorders>
              <w:left w:val="double" w:sz="4" w:space="0" w:color="auto"/>
              <w:bottom w:val="double" w:sz="4" w:space="0" w:color="auto"/>
              <w:right w:val="double" w:sz="4" w:space="0" w:color="auto"/>
            </w:tcBorders>
            <w:shd w:val="clear" w:color="auto" w:fill="EEECE1"/>
            <w:vAlign w:val="center"/>
          </w:tcPr>
          <w:p w:rsidR="00BE50E6" w:rsidRDefault="00BE50E6">
            <w:pPr>
              <w:jc w:val="center"/>
              <w:rPr>
                <w:b/>
              </w:rPr>
            </w:pPr>
          </w:p>
        </w:tc>
        <w:tc>
          <w:tcPr>
            <w:tcW w:w="1080" w:type="dxa"/>
            <w:tcBorders>
              <w:top w:val="single" w:sz="4" w:space="0" w:color="auto"/>
              <w:left w:val="double" w:sz="4" w:space="0" w:color="auto"/>
              <w:bottom w:val="double" w:sz="4" w:space="0" w:color="auto"/>
              <w:right w:val="single" w:sz="4" w:space="0" w:color="auto"/>
            </w:tcBorders>
            <w:shd w:val="clear" w:color="auto" w:fill="EEECE1"/>
            <w:vAlign w:val="center"/>
          </w:tcPr>
          <w:p w:rsidR="00BE50E6" w:rsidRDefault="00BE50E6">
            <w:pPr>
              <w:jc w:val="center"/>
              <w:rPr>
                <w:b/>
              </w:rPr>
            </w:pPr>
            <w:r>
              <w:rPr>
                <w:b/>
                <w:sz w:val="22"/>
                <w:szCs w:val="22"/>
              </w:rPr>
              <w:t>ПЛ</w:t>
            </w:r>
          </w:p>
        </w:tc>
        <w:tc>
          <w:tcPr>
            <w:tcW w:w="1080" w:type="dxa"/>
            <w:tcBorders>
              <w:top w:val="single" w:sz="4" w:space="0" w:color="auto"/>
              <w:left w:val="single" w:sz="4" w:space="0" w:color="auto"/>
              <w:bottom w:val="double" w:sz="4" w:space="0" w:color="auto"/>
              <w:right w:val="double" w:sz="4" w:space="0" w:color="auto"/>
            </w:tcBorders>
            <w:shd w:val="clear" w:color="auto" w:fill="EEECE1"/>
            <w:vAlign w:val="center"/>
          </w:tcPr>
          <w:p w:rsidR="00BE50E6" w:rsidRDefault="00BE50E6">
            <w:pPr>
              <w:jc w:val="center"/>
              <w:rPr>
                <w:b/>
              </w:rPr>
            </w:pPr>
            <w:r>
              <w:rPr>
                <w:b/>
                <w:sz w:val="22"/>
                <w:szCs w:val="22"/>
              </w:rPr>
              <w:t>ОД</w:t>
            </w:r>
          </w:p>
        </w:tc>
        <w:tc>
          <w:tcPr>
            <w:tcW w:w="720" w:type="dxa"/>
            <w:tcBorders>
              <w:top w:val="single" w:sz="4" w:space="0" w:color="auto"/>
              <w:left w:val="single" w:sz="4" w:space="0" w:color="auto"/>
              <w:bottom w:val="double" w:sz="4" w:space="0" w:color="auto"/>
              <w:right w:val="single" w:sz="8" w:space="0" w:color="auto"/>
            </w:tcBorders>
            <w:shd w:val="clear" w:color="auto" w:fill="EEECE1"/>
            <w:vAlign w:val="center"/>
          </w:tcPr>
          <w:p w:rsidR="00BE50E6" w:rsidRDefault="00BE50E6">
            <w:pPr>
              <w:jc w:val="center"/>
              <w:rPr>
                <w:b/>
                <w:lang w:val="sr-Cyrl-CS"/>
              </w:rPr>
            </w:pPr>
            <w:r>
              <w:rPr>
                <w:b/>
                <w:lang w:val="sr-Cyrl-CS"/>
              </w:rPr>
              <w:t>ПЛ</w:t>
            </w:r>
          </w:p>
        </w:tc>
        <w:tc>
          <w:tcPr>
            <w:tcW w:w="810" w:type="dxa"/>
            <w:tcBorders>
              <w:top w:val="single" w:sz="4" w:space="0" w:color="auto"/>
              <w:left w:val="single" w:sz="8" w:space="0" w:color="auto"/>
              <w:bottom w:val="double" w:sz="4" w:space="0" w:color="auto"/>
              <w:right w:val="double" w:sz="4" w:space="0" w:color="auto"/>
            </w:tcBorders>
            <w:shd w:val="clear" w:color="auto" w:fill="EEECE1"/>
            <w:vAlign w:val="center"/>
          </w:tcPr>
          <w:p w:rsidR="00BE50E6" w:rsidRDefault="00BE50E6">
            <w:pPr>
              <w:jc w:val="center"/>
              <w:rPr>
                <w:b/>
              </w:rPr>
            </w:pPr>
            <w:r>
              <w:rPr>
                <w:b/>
                <w:sz w:val="22"/>
                <w:szCs w:val="22"/>
              </w:rPr>
              <w:t>ОД</w:t>
            </w:r>
          </w:p>
        </w:tc>
        <w:tc>
          <w:tcPr>
            <w:tcW w:w="810" w:type="dxa"/>
            <w:tcBorders>
              <w:top w:val="single" w:sz="4" w:space="0" w:color="auto"/>
              <w:left w:val="double" w:sz="4" w:space="0" w:color="auto"/>
              <w:bottom w:val="double" w:sz="4" w:space="0" w:color="auto"/>
              <w:right w:val="single" w:sz="8" w:space="0" w:color="auto"/>
            </w:tcBorders>
            <w:shd w:val="clear" w:color="auto" w:fill="EEECE1"/>
            <w:vAlign w:val="center"/>
          </w:tcPr>
          <w:p w:rsidR="00BE50E6" w:rsidRDefault="00BE50E6">
            <w:pPr>
              <w:jc w:val="center"/>
              <w:rPr>
                <w:b/>
                <w:lang w:val="sr-Cyrl-CS"/>
              </w:rPr>
            </w:pPr>
            <w:r>
              <w:rPr>
                <w:b/>
                <w:lang w:val="sr-Cyrl-CS"/>
              </w:rPr>
              <w:t>ПЛ</w:t>
            </w:r>
          </w:p>
        </w:tc>
        <w:tc>
          <w:tcPr>
            <w:tcW w:w="900" w:type="dxa"/>
            <w:tcBorders>
              <w:top w:val="single" w:sz="4" w:space="0" w:color="auto"/>
              <w:left w:val="single" w:sz="8" w:space="0" w:color="auto"/>
              <w:bottom w:val="double" w:sz="4" w:space="0" w:color="auto"/>
              <w:right w:val="double" w:sz="4" w:space="0" w:color="auto"/>
            </w:tcBorders>
            <w:shd w:val="clear" w:color="auto" w:fill="EEECE1"/>
            <w:vAlign w:val="center"/>
          </w:tcPr>
          <w:p w:rsidR="00BE50E6" w:rsidRDefault="00BE50E6">
            <w:pPr>
              <w:jc w:val="center"/>
              <w:rPr>
                <w:b/>
              </w:rPr>
            </w:pPr>
            <w:r>
              <w:rPr>
                <w:b/>
                <w:sz w:val="22"/>
                <w:szCs w:val="22"/>
              </w:rPr>
              <w:t>ОД</w:t>
            </w:r>
          </w:p>
        </w:tc>
        <w:tc>
          <w:tcPr>
            <w:tcW w:w="1080" w:type="dxa"/>
            <w:tcBorders>
              <w:top w:val="single" w:sz="4" w:space="0" w:color="auto"/>
              <w:left w:val="single" w:sz="4" w:space="0" w:color="auto"/>
              <w:bottom w:val="double" w:sz="4" w:space="0" w:color="auto"/>
              <w:right w:val="single" w:sz="8" w:space="0" w:color="auto"/>
            </w:tcBorders>
            <w:shd w:val="clear" w:color="auto" w:fill="EEECE1"/>
            <w:vAlign w:val="center"/>
          </w:tcPr>
          <w:p w:rsidR="00BE50E6" w:rsidRDefault="00BE50E6">
            <w:pPr>
              <w:jc w:val="center"/>
              <w:rPr>
                <w:b/>
                <w:lang w:val="sr-Cyrl-CS"/>
              </w:rPr>
            </w:pPr>
            <w:r>
              <w:rPr>
                <w:b/>
                <w:lang w:val="sr-Cyrl-CS"/>
              </w:rPr>
              <w:t>ПЛ</w:t>
            </w:r>
          </w:p>
        </w:tc>
        <w:tc>
          <w:tcPr>
            <w:tcW w:w="974" w:type="dxa"/>
            <w:tcBorders>
              <w:top w:val="single" w:sz="4" w:space="0" w:color="auto"/>
              <w:left w:val="single" w:sz="8" w:space="0" w:color="auto"/>
              <w:bottom w:val="double" w:sz="4" w:space="0" w:color="auto"/>
              <w:right w:val="double" w:sz="4" w:space="0" w:color="auto"/>
            </w:tcBorders>
            <w:shd w:val="clear" w:color="auto" w:fill="EEECE1"/>
            <w:vAlign w:val="center"/>
          </w:tcPr>
          <w:p w:rsidR="00BE50E6" w:rsidRDefault="00BE50E6">
            <w:pPr>
              <w:jc w:val="center"/>
              <w:rPr>
                <w:b/>
              </w:rPr>
            </w:pPr>
            <w:r>
              <w:rPr>
                <w:b/>
                <w:sz w:val="22"/>
                <w:szCs w:val="22"/>
              </w:rPr>
              <w:t>ОД</w:t>
            </w:r>
          </w:p>
        </w:tc>
      </w:tr>
      <w:tr w:rsidR="00BE50E6">
        <w:trPr>
          <w:jc w:val="center"/>
        </w:trPr>
        <w:tc>
          <w:tcPr>
            <w:tcW w:w="2414" w:type="dxa"/>
            <w:tcBorders>
              <w:top w:val="double" w:sz="4" w:space="0" w:color="auto"/>
              <w:left w:val="double" w:sz="4" w:space="0" w:color="auto"/>
              <w:right w:val="double" w:sz="4" w:space="0" w:color="auto"/>
            </w:tcBorders>
            <w:vAlign w:val="center"/>
          </w:tcPr>
          <w:p w:rsidR="00BE50E6" w:rsidRDefault="00BE50E6">
            <w:pPr>
              <w:rPr>
                <w:lang w:val="sr-Cyrl-CS"/>
              </w:rPr>
            </w:pPr>
            <w:r>
              <w:rPr>
                <w:sz w:val="22"/>
                <w:szCs w:val="22"/>
              </w:rPr>
              <w:t>Српски ј</w:t>
            </w:r>
            <w:r>
              <w:rPr>
                <w:sz w:val="22"/>
                <w:szCs w:val="22"/>
                <w:lang w:val="sr-Cyrl-CS"/>
              </w:rPr>
              <w:t>.</w:t>
            </w:r>
          </w:p>
        </w:tc>
        <w:tc>
          <w:tcPr>
            <w:tcW w:w="1080" w:type="dxa"/>
            <w:tcBorders>
              <w:top w:val="double" w:sz="4" w:space="0" w:color="auto"/>
              <w:left w:val="double" w:sz="4" w:space="0" w:color="auto"/>
            </w:tcBorders>
            <w:vAlign w:val="center"/>
          </w:tcPr>
          <w:p w:rsidR="00BE50E6" w:rsidRDefault="00BE50E6">
            <w:pPr>
              <w:jc w:val="center"/>
            </w:pPr>
            <w:r>
              <w:rPr>
                <w:sz w:val="22"/>
                <w:szCs w:val="22"/>
              </w:rPr>
              <w:t>180</w:t>
            </w:r>
          </w:p>
        </w:tc>
        <w:tc>
          <w:tcPr>
            <w:tcW w:w="1080" w:type="dxa"/>
            <w:tcBorders>
              <w:top w:val="double" w:sz="4" w:space="0" w:color="auto"/>
              <w:right w:val="double" w:sz="4" w:space="0" w:color="auto"/>
            </w:tcBorders>
            <w:vAlign w:val="center"/>
          </w:tcPr>
          <w:p w:rsidR="00BE50E6" w:rsidRDefault="00BE50E6">
            <w:pPr>
              <w:jc w:val="center"/>
            </w:pPr>
            <w:r>
              <w:rPr>
                <w:sz w:val="22"/>
                <w:szCs w:val="22"/>
              </w:rPr>
              <w:t>18</w:t>
            </w:r>
            <w:r w:rsidR="000A2D55">
              <w:rPr>
                <w:sz w:val="22"/>
                <w:szCs w:val="22"/>
              </w:rPr>
              <w:t>1</w:t>
            </w:r>
          </w:p>
        </w:tc>
        <w:tc>
          <w:tcPr>
            <w:tcW w:w="720" w:type="dxa"/>
            <w:tcBorders>
              <w:top w:val="double" w:sz="4" w:space="0" w:color="auto"/>
              <w:right w:val="single" w:sz="8" w:space="0" w:color="auto"/>
            </w:tcBorders>
            <w:vAlign w:val="center"/>
          </w:tcPr>
          <w:p w:rsidR="00BE50E6" w:rsidRDefault="000D6502">
            <w:pPr>
              <w:jc w:val="center"/>
            </w:pPr>
            <w:r>
              <w:rPr>
                <w:sz w:val="22"/>
                <w:szCs w:val="22"/>
              </w:rPr>
              <w:t>4</w:t>
            </w:r>
          </w:p>
        </w:tc>
        <w:tc>
          <w:tcPr>
            <w:tcW w:w="810" w:type="dxa"/>
            <w:tcBorders>
              <w:top w:val="double" w:sz="4" w:space="0" w:color="auto"/>
              <w:left w:val="single" w:sz="8" w:space="0" w:color="auto"/>
              <w:right w:val="double" w:sz="4" w:space="0" w:color="auto"/>
            </w:tcBorders>
            <w:vAlign w:val="center"/>
          </w:tcPr>
          <w:p w:rsidR="00BE50E6" w:rsidRPr="000D6502" w:rsidRDefault="000D6502">
            <w:pPr>
              <w:jc w:val="center"/>
              <w:rPr>
                <w:lang w:val="en-GB"/>
              </w:rPr>
            </w:pPr>
            <w:r>
              <w:rPr>
                <w:sz w:val="22"/>
                <w:szCs w:val="22"/>
                <w:lang w:val="en-GB"/>
              </w:rPr>
              <w:t>4</w:t>
            </w:r>
          </w:p>
        </w:tc>
        <w:tc>
          <w:tcPr>
            <w:tcW w:w="810" w:type="dxa"/>
            <w:tcBorders>
              <w:top w:val="double" w:sz="4" w:space="0" w:color="auto"/>
              <w:left w:val="double" w:sz="4" w:space="0" w:color="auto"/>
              <w:right w:val="single" w:sz="8" w:space="0" w:color="auto"/>
            </w:tcBorders>
            <w:vAlign w:val="center"/>
          </w:tcPr>
          <w:p w:rsidR="00BE50E6" w:rsidRDefault="000D6502">
            <w:pPr>
              <w:jc w:val="center"/>
            </w:pPr>
            <w:r>
              <w:rPr>
                <w:sz w:val="22"/>
                <w:szCs w:val="22"/>
              </w:rPr>
              <w:t>5</w:t>
            </w:r>
          </w:p>
        </w:tc>
        <w:tc>
          <w:tcPr>
            <w:tcW w:w="900" w:type="dxa"/>
            <w:tcBorders>
              <w:top w:val="double" w:sz="4" w:space="0" w:color="auto"/>
              <w:left w:val="single" w:sz="8" w:space="0" w:color="auto"/>
              <w:right w:val="double" w:sz="4" w:space="0" w:color="auto"/>
            </w:tcBorders>
            <w:vAlign w:val="center"/>
          </w:tcPr>
          <w:p w:rsidR="00BE50E6" w:rsidRPr="000D6502" w:rsidRDefault="000D6502">
            <w:pPr>
              <w:jc w:val="center"/>
              <w:rPr>
                <w:lang w:val="en-GB"/>
              </w:rPr>
            </w:pPr>
            <w:r>
              <w:rPr>
                <w:sz w:val="22"/>
                <w:szCs w:val="22"/>
                <w:lang w:val="en-GB"/>
              </w:rPr>
              <w:t>5</w:t>
            </w:r>
          </w:p>
        </w:tc>
        <w:tc>
          <w:tcPr>
            <w:tcW w:w="1080" w:type="dxa"/>
            <w:tcBorders>
              <w:top w:val="double" w:sz="4" w:space="0" w:color="auto"/>
              <w:right w:val="single" w:sz="8" w:space="0" w:color="auto"/>
            </w:tcBorders>
            <w:vAlign w:val="center"/>
          </w:tcPr>
          <w:p w:rsidR="00BE50E6" w:rsidRDefault="00BE50E6">
            <w:pPr>
              <w:jc w:val="center"/>
              <w:rPr>
                <w:lang w:val="sr-Cyrl-CS"/>
              </w:rPr>
            </w:pPr>
            <w:r>
              <w:rPr>
                <w:sz w:val="22"/>
                <w:szCs w:val="22"/>
                <w:lang w:val="sr-Cyrl-CS"/>
              </w:rPr>
              <w:t>***9</w:t>
            </w:r>
          </w:p>
        </w:tc>
        <w:tc>
          <w:tcPr>
            <w:tcW w:w="974" w:type="dxa"/>
            <w:tcBorders>
              <w:top w:val="double" w:sz="4" w:space="0" w:color="auto"/>
              <w:left w:val="single" w:sz="8" w:space="0" w:color="auto"/>
              <w:right w:val="double" w:sz="4" w:space="0" w:color="auto"/>
            </w:tcBorders>
            <w:vAlign w:val="center"/>
          </w:tcPr>
          <w:p w:rsidR="00BE50E6" w:rsidRDefault="000D6502">
            <w:pPr>
              <w:jc w:val="center"/>
            </w:pPr>
            <w:r>
              <w:rPr>
                <w:sz w:val="22"/>
                <w:szCs w:val="22"/>
              </w:rPr>
              <w:t>4</w:t>
            </w:r>
          </w:p>
        </w:tc>
      </w:tr>
      <w:tr w:rsidR="00BE50E6">
        <w:trPr>
          <w:jc w:val="center"/>
        </w:trPr>
        <w:tc>
          <w:tcPr>
            <w:tcW w:w="2414" w:type="dxa"/>
            <w:tcBorders>
              <w:left w:val="double" w:sz="4" w:space="0" w:color="auto"/>
              <w:right w:val="double" w:sz="4" w:space="0" w:color="auto"/>
            </w:tcBorders>
            <w:vAlign w:val="center"/>
          </w:tcPr>
          <w:p w:rsidR="00BE50E6" w:rsidRDefault="00BE50E6">
            <w:pPr>
              <w:rPr>
                <w:lang w:val="sr-Cyrl-CS"/>
              </w:rPr>
            </w:pPr>
            <w:r>
              <w:rPr>
                <w:sz w:val="22"/>
                <w:szCs w:val="22"/>
                <w:lang w:val="sr-Cyrl-CS"/>
              </w:rPr>
              <w:t>Енглески ј.</w:t>
            </w:r>
          </w:p>
        </w:tc>
        <w:tc>
          <w:tcPr>
            <w:tcW w:w="1080" w:type="dxa"/>
            <w:tcBorders>
              <w:left w:val="double" w:sz="4" w:space="0" w:color="auto"/>
            </w:tcBorders>
            <w:vAlign w:val="center"/>
          </w:tcPr>
          <w:p w:rsidR="00BE50E6" w:rsidRDefault="00BE50E6">
            <w:pPr>
              <w:jc w:val="center"/>
            </w:pPr>
            <w:r>
              <w:rPr>
                <w:sz w:val="22"/>
                <w:szCs w:val="22"/>
              </w:rPr>
              <w:t>72</w:t>
            </w:r>
          </w:p>
        </w:tc>
        <w:tc>
          <w:tcPr>
            <w:tcW w:w="1080" w:type="dxa"/>
            <w:tcBorders>
              <w:right w:val="double" w:sz="4" w:space="0" w:color="auto"/>
            </w:tcBorders>
            <w:vAlign w:val="center"/>
          </w:tcPr>
          <w:p w:rsidR="00BE50E6" w:rsidRDefault="00BE50E6">
            <w:pPr>
              <w:jc w:val="center"/>
            </w:pPr>
            <w:r>
              <w:rPr>
                <w:sz w:val="22"/>
                <w:szCs w:val="22"/>
              </w:rPr>
              <w:t>72</w:t>
            </w:r>
          </w:p>
        </w:tc>
        <w:tc>
          <w:tcPr>
            <w:tcW w:w="720" w:type="dxa"/>
            <w:tcBorders>
              <w:right w:val="single" w:sz="8" w:space="0" w:color="auto"/>
            </w:tcBorders>
            <w:vAlign w:val="center"/>
          </w:tcPr>
          <w:p w:rsidR="00BE50E6" w:rsidRDefault="00BE50E6">
            <w:pPr>
              <w:jc w:val="center"/>
              <w:rPr>
                <w:lang w:val="sr-Cyrl-CS"/>
              </w:rPr>
            </w:pPr>
            <w:r>
              <w:rPr>
                <w:sz w:val="22"/>
                <w:szCs w:val="22"/>
                <w:lang w:val="sr-Cyrl-CS"/>
              </w:rPr>
              <w:t>9</w:t>
            </w:r>
          </w:p>
        </w:tc>
        <w:tc>
          <w:tcPr>
            <w:tcW w:w="810" w:type="dxa"/>
            <w:tcBorders>
              <w:left w:val="single" w:sz="8" w:space="0" w:color="auto"/>
              <w:right w:val="double" w:sz="4" w:space="0" w:color="auto"/>
            </w:tcBorders>
            <w:vAlign w:val="center"/>
          </w:tcPr>
          <w:p w:rsidR="00BE50E6" w:rsidRDefault="00BE50E6">
            <w:pPr>
              <w:jc w:val="center"/>
              <w:rPr>
                <w:lang w:val="sr-Cyrl-CS"/>
              </w:rPr>
            </w:pPr>
            <w:r>
              <w:rPr>
                <w:sz w:val="22"/>
                <w:szCs w:val="22"/>
                <w:lang w:val="sr-Cyrl-CS"/>
              </w:rPr>
              <w:t>10</w:t>
            </w:r>
          </w:p>
        </w:tc>
        <w:tc>
          <w:tcPr>
            <w:tcW w:w="810" w:type="dxa"/>
            <w:tcBorders>
              <w:left w:val="double" w:sz="4" w:space="0" w:color="auto"/>
              <w:right w:val="single" w:sz="8" w:space="0" w:color="auto"/>
            </w:tcBorders>
            <w:vAlign w:val="center"/>
          </w:tcPr>
          <w:p w:rsidR="00BE50E6" w:rsidRDefault="00BE50E6">
            <w:pPr>
              <w:jc w:val="center"/>
              <w:rPr>
                <w:lang w:val="sr-Cyrl-CS"/>
              </w:rPr>
            </w:pPr>
            <w:r>
              <w:rPr>
                <w:sz w:val="22"/>
                <w:szCs w:val="22"/>
                <w:lang w:val="sr-Cyrl-CS"/>
              </w:rPr>
              <w:t>9</w:t>
            </w:r>
          </w:p>
        </w:tc>
        <w:tc>
          <w:tcPr>
            <w:tcW w:w="900" w:type="dxa"/>
            <w:tcBorders>
              <w:left w:val="single" w:sz="8" w:space="0" w:color="auto"/>
              <w:right w:val="double" w:sz="4" w:space="0" w:color="auto"/>
            </w:tcBorders>
            <w:vAlign w:val="center"/>
          </w:tcPr>
          <w:p w:rsidR="00BE50E6" w:rsidRDefault="00BE50E6">
            <w:pPr>
              <w:jc w:val="center"/>
              <w:rPr>
                <w:lang w:val="sr-Cyrl-CS"/>
              </w:rPr>
            </w:pPr>
            <w:r>
              <w:rPr>
                <w:sz w:val="22"/>
                <w:szCs w:val="22"/>
                <w:lang w:val="sr-Cyrl-CS"/>
              </w:rPr>
              <w:t>8</w:t>
            </w:r>
          </w:p>
        </w:tc>
        <w:tc>
          <w:tcPr>
            <w:tcW w:w="1080" w:type="dxa"/>
            <w:tcBorders>
              <w:right w:val="single" w:sz="8" w:space="0" w:color="auto"/>
            </w:tcBorders>
            <w:vAlign w:val="center"/>
          </w:tcPr>
          <w:p w:rsidR="00BE50E6" w:rsidRDefault="00BE50E6">
            <w:pPr>
              <w:jc w:val="center"/>
            </w:pPr>
            <w:r>
              <w:rPr>
                <w:sz w:val="22"/>
                <w:szCs w:val="22"/>
              </w:rPr>
              <w:t>/</w:t>
            </w:r>
          </w:p>
        </w:tc>
        <w:tc>
          <w:tcPr>
            <w:tcW w:w="974" w:type="dxa"/>
            <w:tcBorders>
              <w:left w:val="single" w:sz="8" w:space="0" w:color="auto"/>
              <w:right w:val="double" w:sz="4" w:space="0" w:color="auto"/>
            </w:tcBorders>
            <w:vAlign w:val="center"/>
          </w:tcPr>
          <w:p w:rsidR="00BE50E6" w:rsidRDefault="00BE50E6">
            <w:pPr>
              <w:jc w:val="center"/>
            </w:pPr>
            <w:r>
              <w:rPr>
                <w:sz w:val="22"/>
                <w:szCs w:val="22"/>
              </w:rPr>
              <w:t>/</w:t>
            </w:r>
          </w:p>
        </w:tc>
      </w:tr>
      <w:tr w:rsidR="00BE50E6">
        <w:trPr>
          <w:jc w:val="center"/>
        </w:trPr>
        <w:tc>
          <w:tcPr>
            <w:tcW w:w="2414" w:type="dxa"/>
            <w:tcBorders>
              <w:left w:val="double" w:sz="4" w:space="0" w:color="auto"/>
              <w:right w:val="double" w:sz="4" w:space="0" w:color="auto"/>
            </w:tcBorders>
            <w:vAlign w:val="center"/>
          </w:tcPr>
          <w:p w:rsidR="00BE50E6" w:rsidRDefault="00BE50E6">
            <w:pPr>
              <w:rPr>
                <w:lang w:val="sr-Cyrl-CS"/>
              </w:rPr>
            </w:pPr>
            <w:r>
              <w:rPr>
                <w:sz w:val="22"/>
                <w:szCs w:val="22"/>
              </w:rPr>
              <w:t>Ликовна к</w:t>
            </w:r>
            <w:r>
              <w:rPr>
                <w:sz w:val="22"/>
                <w:szCs w:val="22"/>
                <w:lang w:val="sr-Cyrl-CS"/>
              </w:rPr>
              <w:t>.</w:t>
            </w:r>
          </w:p>
        </w:tc>
        <w:tc>
          <w:tcPr>
            <w:tcW w:w="1080" w:type="dxa"/>
            <w:tcBorders>
              <w:left w:val="double" w:sz="4" w:space="0" w:color="auto"/>
            </w:tcBorders>
            <w:vAlign w:val="center"/>
          </w:tcPr>
          <w:p w:rsidR="00BE50E6" w:rsidRDefault="00BE50E6">
            <w:pPr>
              <w:jc w:val="center"/>
            </w:pPr>
            <w:r>
              <w:rPr>
                <w:sz w:val="22"/>
                <w:szCs w:val="22"/>
              </w:rPr>
              <w:t>72</w:t>
            </w:r>
          </w:p>
        </w:tc>
        <w:tc>
          <w:tcPr>
            <w:tcW w:w="1080" w:type="dxa"/>
            <w:tcBorders>
              <w:right w:val="double" w:sz="4" w:space="0" w:color="auto"/>
            </w:tcBorders>
            <w:vAlign w:val="center"/>
          </w:tcPr>
          <w:p w:rsidR="00BE50E6" w:rsidRDefault="00BE50E6">
            <w:pPr>
              <w:jc w:val="center"/>
              <w:rPr>
                <w:lang w:val="sr-Cyrl-CS"/>
              </w:rPr>
            </w:pPr>
            <w:r>
              <w:rPr>
                <w:sz w:val="22"/>
                <w:szCs w:val="22"/>
              </w:rPr>
              <w:t>7</w:t>
            </w:r>
            <w:r>
              <w:rPr>
                <w:sz w:val="22"/>
                <w:szCs w:val="22"/>
                <w:lang w:val="sr-Cyrl-CS"/>
              </w:rPr>
              <w:t>2</w:t>
            </w:r>
          </w:p>
        </w:tc>
        <w:tc>
          <w:tcPr>
            <w:tcW w:w="720" w:type="dxa"/>
            <w:tcBorders>
              <w:right w:val="single" w:sz="8" w:space="0" w:color="auto"/>
            </w:tcBorders>
            <w:vAlign w:val="center"/>
          </w:tcPr>
          <w:p w:rsidR="00BE50E6" w:rsidRDefault="00BE50E6">
            <w:pPr>
              <w:jc w:val="center"/>
              <w:rPr>
                <w:lang w:val="sr-Cyrl-CS"/>
              </w:rPr>
            </w:pPr>
            <w:r>
              <w:rPr>
                <w:sz w:val="22"/>
                <w:szCs w:val="22"/>
                <w:lang w:val="sr-Cyrl-CS"/>
              </w:rPr>
              <w:t>/</w:t>
            </w:r>
          </w:p>
        </w:tc>
        <w:tc>
          <w:tcPr>
            <w:tcW w:w="810" w:type="dxa"/>
            <w:tcBorders>
              <w:left w:val="single" w:sz="8" w:space="0" w:color="auto"/>
              <w:right w:val="double" w:sz="4" w:space="0" w:color="auto"/>
            </w:tcBorders>
            <w:vAlign w:val="center"/>
          </w:tcPr>
          <w:p w:rsidR="00BE50E6" w:rsidRDefault="00BE50E6">
            <w:pPr>
              <w:jc w:val="center"/>
            </w:pPr>
            <w:r>
              <w:rPr>
                <w:sz w:val="22"/>
                <w:szCs w:val="22"/>
              </w:rPr>
              <w:t>/</w:t>
            </w:r>
          </w:p>
        </w:tc>
        <w:tc>
          <w:tcPr>
            <w:tcW w:w="810" w:type="dxa"/>
            <w:tcBorders>
              <w:left w:val="double" w:sz="4" w:space="0" w:color="auto"/>
              <w:right w:val="single" w:sz="8" w:space="0" w:color="auto"/>
            </w:tcBorders>
            <w:vAlign w:val="center"/>
          </w:tcPr>
          <w:p w:rsidR="00BE50E6" w:rsidRDefault="00BE50E6">
            <w:pPr>
              <w:jc w:val="center"/>
              <w:rPr>
                <w:lang w:val="sr-Cyrl-CS"/>
              </w:rPr>
            </w:pPr>
            <w:r>
              <w:rPr>
                <w:sz w:val="22"/>
                <w:szCs w:val="22"/>
                <w:lang w:val="sr-Cyrl-CS"/>
              </w:rPr>
              <w:t>/</w:t>
            </w:r>
          </w:p>
        </w:tc>
        <w:tc>
          <w:tcPr>
            <w:tcW w:w="900" w:type="dxa"/>
            <w:tcBorders>
              <w:left w:val="single" w:sz="8" w:space="0" w:color="auto"/>
              <w:right w:val="double" w:sz="4" w:space="0" w:color="auto"/>
            </w:tcBorders>
            <w:vAlign w:val="center"/>
          </w:tcPr>
          <w:p w:rsidR="00BE50E6" w:rsidRDefault="00BE50E6">
            <w:pPr>
              <w:jc w:val="center"/>
            </w:pPr>
            <w:r>
              <w:rPr>
                <w:sz w:val="22"/>
                <w:szCs w:val="22"/>
              </w:rPr>
              <w:t>/</w:t>
            </w:r>
          </w:p>
        </w:tc>
        <w:tc>
          <w:tcPr>
            <w:tcW w:w="1080" w:type="dxa"/>
            <w:tcBorders>
              <w:right w:val="single" w:sz="8" w:space="0" w:color="auto"/>
            </w:tcBorders>
            <w:vAlign w:val="center"/>
          </w:tcPr>
          <w:p w:rsidR="00BE50E6" w:rsidRDefault="00BE50E6">
            <w:pPr>
              <w:jc w:val="center"/>
            </w:pPr>
            <w:r>
              <w:rPr>
                <w:sz w:val="22"/>
                <w:szCs w:val="22"/>
              </w:rPr>
              <w:t>/</w:t>
            </w:r>
          </w:p>
        </w:tc>
        <w:tc>
          <w:tcPr>
            <w:tcW w:w="974" w:type="dxa"/>
            <w:tcBorders>
              <w:left w:val="single" w:sz="8" w:space="0" w:color="auto"/>
              <w:right w:val="double" w:sz="4" w:space="0" w:color="auto"/>
            </w:tcBorders>
            <w:vAlign w:val="center"/>
          </w:tcPr>
          <w:p w:rsidR="00BE50E6" w:rsidRDefault="00BE50E6">
            <w:pPr>
              <w:jc w:val="center"/>
            </w:pPr>
            <w:r>
              <w:rPr>
                <w:sz w:val="22"/>
                <w:szCs w:val="22"/>
              </w:rPr>
              <w:t>/</w:t>
            </w:r>
          </w:p>
        </w:tc>
      </w:tr>
      <w:tr w:rsidR="00BE50E6">
        <w:trPr>
          <w:jc w:val="center"/>
        </w:trPr>
        <w:tc>
          <w:tcPr>
            <w:tcW w:w="2414" w:type="dxa"/>
            <w:tcBorders>
              <w:left w:val="double" w:sz="4" w:space="0" w:color="auto"/>
              <w:right w:val="double" w:sz="4" w:space="0" w:color="auto"/>
            </w:tcBorders>
            <w:vAlign w:val="center"/>
          </w:tcPr>
          <w:p w:rsidR="00BE50E6" w:rsidRDefault="00BE50E6">
            <w:pPr>
              <w:rPr>
                <w:lang w:val="sr-Cyrl-CS"/>
              </w:rPr>
            </w:pPr>
            <w:r>
              <w:rPr>
                <w:sz w:val="22"/>
                <w:szCs w:val="22"/>
              </w:rPr>
              <w:t>Музичка к</w:t>
            </w:r>
            <w:r>
              <w:rPr>
                <w:sz w:val="22"/>
                <w:szCs w:val="22"/>
                <w:lang w:val="sr-Cyrl-CS"/>
              </w:rPr>
              <w:t>.</w:t>
            </w:r>
          </w:p>
        </w:tc>
        <w:tc>
          <w:tcPr>
            <w:tcW w:w="1080" w:type="dxa"/>
            <w:tcBorders>
              <w:left w:val="double" w:sz="4" w:space="0" w:color="auto"/>
            </w:tcBorders>
            <w:vAlign w:val="center"/>
          </w:tcPr>
          <w:p w:rsidR="00BE50E6" w:rsidRDefault="00BE50E6">
            <w:pPr>
              <w:jc w:val="center"/>
            </w:pPr>
            <w:r>
              <w:rPr>
                <w:sz w:val="22"/>
                <w:szCs w:val="22"/>
              </w:rPr>
              <w:t>72</w:t>
            </w:r>
          </w:p>
        </w:tc>
        <w:tc>
          <w:tcPr>
            <w:tcW w:w="1080" w:type="dxa"/>
            <w:tcBorders>
              <w:right w:val="double" w:sz="4" w:space="0" w:color="auto"/>
            </w:tcBorders>
            <w:vAlign w:val="center"/>
          </w:tcPr>
          <w:p w:rsidR="00BE50E6" w:rsidRDefault="00BE50E6">
            <w:pPr>
              <w:jc w:val="center"/>
              <w:rPr>
                <w:lang w:val="sr-Cyrl-CS"/>
              </w:rPr>
            </w:pPr>
            <w:r>
              <w:rPr>
                <w:sz w:val="22"/>
                <w:szCs w:val="22"/>
              </w:rPr>
              <w:t>7</w:t>
            </w:r>
            <w:r>
              <w:rPr>
                <w:sz w:val="22"/>
                <w:szCs w:val="22"/>
                <w:lang w:val="sr-Cyrl-CS"/>
              </w:rPr>
              <w:t>2</w:t>
            </w:r>
          </w:p>
        </w:tc>
        <w:tc>
          <w:tcPr>
            <w:tcW w:w="720" w:type="dxa"/>
            <w:tcBorders>
              <w:right w:val="single" w:sz="8" w:space="0" w:color="auto"/>
            </w:tcBorders>
            <w:vAlign w:val="center"/>
          </w:tcPr>
          <w:p w:rsidR="00BE50E6" w:rsidRDefault="00BE50E6">
            <w:pPr>
              <w:jc w:val="center"/>
              <w:rPr>
                <w:lang w:val="sr-Cyrl-CS"/>
              </w:rPr>
            </w:pPr>
            <w:r>
              <w:rPr>
                <w:sz w:val="22"/>
                <w:szCs w:val="22"/>
                <w:lang w:val="sr-Cyrl-CS"/>
              </w:rPr>
              <w:t>/</w:t>
            </w:r>
          </w:p>
        </w:tc>
        <w:tc>
          <w:tcPr>
            <w:tcW w:w="810" w:type="dxa"/>
            <w:tcBorders>
              <w:left w:val="single" w:sz="8" w:space="0" w:color="auto"/>
              <w:right w:val="double" w:sz="4" w:space="0" w:color="auto"/>
            </w:tcBorders>
            <w:vAlign w:val="center"/>
          </w:tcPr>
          <w:p w:rsidR="00BE50E6" w:rsidRDefault="00BE50E6">
            <w:pPr>
              <w:jc w:val="center"/>
            </w:pPr>
            <w:r>
              <w:rPr>
                <w:sz w:val="22"/>
                <w:szCs w:val="22"/>
              </w:rPr>
              <w:t>/</w:t>
            </w:r>
          </w:p>
        </w:tc>
        <w:tc>
          <w:tcPr>
            <w:tcW w:w="810" w:type="dxa"/>
            <w:tcBorders>
              <w:left w:val="double" w:sz="4" w:space="0" w:color="auto"/>
              <w:right w:val="single" w:sz="8" w:space="0" w:color="auto"/>
            </w:tcBorders>
            <w:vAlign w:val="center"/>
          </w:tcPr>
          <w:p w:rsidR="00BE50E6" w:rsidRDefault="00BE50E6">
            <w:pPr>
              <w:jc w:val="center"/>
              <w:rPr>
                <w:lang w:val="sr-Cyrl-CS"/>
              </w:rPr>
            </w:pPr>
            <w:r>
              <w:rPr>
                <w:sz w:val="22"/>
                <w:szCs w:val="22"/>
                <w:lang w:val="sr-Cyrl-CS"/>
              </w:rPr>
              <w:t>/</w:t>
            </w:r>
          </w:p>
        </w:tc>
        <w:tc>
          <w:tcPr>
            <w:tcW w:w="900" w:type="dxa"/>
            <w:tcBorders>
              <w:left w:val="single" w:sz="8" w:space="0" w:color="auto"/>
              <w:right w:val="double" w:sz="4" w:space="0" w:color="auto"/>
            </w:tcBorders>
            <w:vAlign w:val="center"/>
          </w:tcPr>
          <w:p w:rsidR="00BE50E6" w:rsidRDefault="00BE50E6">
            <w:pPr>
              <w:jc w:val="center"/>
            </w:pPr>
            <w:r>
              <w:rPr>
                <w:sz w:val="22"/>
                <w:szCs w:val="22"/>
              </w:rPr>
              <w:t>/</w:t>
            </w:r>
          </w:p>
        </w:tc>
        <w:tc>
          <w:tcPr>
            <w:tcW w:w="1080" w:type="dxa"/>
            <w:tcBorders>
              <w:right w:val="single" w:sz="8" w:space="0" w:color="auto"/>
            </w:tcBorders>
            <w:vAlign w:val="center"/>
          </w:tcPr>
          <w:p w:rsidR="00BE50E6" w:rsidRDefault="00BE50E6">
            <w:pPr>
              <w:jc w:val="center"/>
            </w:pPr>
            <w:r>
              <w:rPr>
                <w:sz w:val="22"/>
                <w:szCs w:val="22"/>
              </w:rPr>
              <w:t>***36</w:t>
            </w:r>
          </w:p>
        </w:tc>
        <w:tc>
          <w:tcPr>
            <w:tcW w:w="974" w:type="dxa"/>
            <w:tcBorders>
              <w:left w:val="single" w:sz="8" w:space="0" w:color="auto"/>
              <w:right w:val="double" w:sz="4" w:space="0" w:color="auto"/>
            </w:tcBorders>
            <w:vAlign w:val="center"/>
          </w:tcPr>
          <w:p w:rsidR="00BE50E6" w:rsidRDefault="00BE50E6">
            <w:pPr>
              <w:jc w:val="center"/>
              <w:rPr>
                <w:lang w:val="sr-Cyrl-CS"/>
              </w:rPr>
            </w:pPr>
            <w:r>
              <w:rPr>
                <w:sz w:val="22"/>
                <w:szCs w:val="22"/>
                <w:lang w:val="sr-Cyrl-CS"/>
              </w:rPr>
              <w:t>36</w:t>
            </w:r>
          </w:p>
        </w:tc>
      </w:tr>
      <w:tr w:rsidR="00BE50E6">
        <w:trPr>
          <w:jc w:val="center"/>
        </w:trPr>
        <w:tc>
          <w:tcPr>
            <w:tcW w:w="2414" w:type="dxa"/>
            <w:tcBorders>
              <w:left w:val="double" w:sz="4" w:space="0" w:color="auto"/>
              <w:right w:val="double" w:sz="4" w:space="0" w:color="auto"/>
            </w:tcBorders>
            <w:vAlign w:val="center"/>
          </w:tcPr>
          <w:p w:rsidR="00BE50E6" w:rsidRDefault="00BE50E6">
            <w:r>
              <w:rPr>
                <w:sz w:val="22"/>
                <w:szCs w:val="22"/>
              </w:rPr>
              <w:t>Историја</w:t>
            </w:r>
          </w:p>
        </w:tc>
        <w:tc>
          <w:tcPr>
            <w:tcW w:w="1080" w:type="dxa"/>
            <w:tcBorders>
              <w:left w:val="double" w:sz="4" w:space="0" w:color="auto"/>
            </w:tcBorders>
            <w:vAlign w:val="center"/>
          </w:tcPr>
          <w:p w:rsidR="00BE50E6" w:rsidRDefault="00BE50E6">
            <w:pPr>
              <w:jc w:val="center"/>
            </w:pPr>
            <w:r>
              <w:rPr>
                <w:sz w:val="22"/>
                <w:szCs w:val="22"/>
              </w:rPr>
              <w:t>36</w:t>
            </w:r>
          </w:p>
        </w:tc>
        <w:tc>
          <w:tcPr>
            <w:tcW w:w="1080" w:type="dxa"/>
            <w:tcBorders>
              <w:right w:val="double" w:sz="4" w:space="0" w:color="auto"/>
            </w:tcBorders>
            <w:vAlign w:val="center"/>
          </w:tcPr>
          <w:p w:rsidR="00BE50E6" w:rsidRDefault="00BE50E6">
            <w:pPr>
              <w:jc w:val="center"/>
            </w:pPr>
            <w:r>
              <w:rPr>
                <w:sz w:val="22"/>
                <w:szCs w:val="22"/>
              </w:rPr>
              <w:t>3</w:t>
            </w:r>
            <w:r w:rsidR="000A2D55">
              <w:rPr>
                <w:sz w:val="22"/>
                <w:szCs w:val="22"/>
              </w:rPr>
              <w:t>7</w:t>
            </w:r>
          </w:p>
        </w:tc>
        <w:tc>
          <w:tcPr>
            <w:tcW w:w="720" w:type="dxa"/>
            <w:tcBorders>
              <w:right w:val="single" w:sz="8" w:space="0" w:color="auto"/>
            </w:tcBorders>
            <w:vAlign w:val="center"/>
          </w:tcPr>
          <w:p w:rsidR="00BE50E6" w:rsidRPr="000D6502" w:rsidRDefault="000D6502">
            <w:pPr>
              <w:jc w:val="center"/>
              <w:rPr>
                <w:lang w:val="en-GB"/>
              </w:rPr>
            </w:pPr>
            <w:r>
              <w:rPr>
                <w:sz w:val="22"/>
                <w:szCs w:val="22"/>
                <w:lang w:val="en-GB"/>
              </w:rPr>
              <w:t>4</w:t>
            </w:r>
          </w:p>
        </w:tc>
        <w:tc>
          <w:tcPr>
            <w:tcW w:w="810" w:type="dxa"/>
            <w:tcBorders>
              <w:left w:val="single" w:sz="8" w:space="0" w:color="auto"/>
              <w:right w:val="double" w:sz="4" w:space="0" w:color="auto"/>
            </w:tcBorders>
            <w:vAlign w:val="center"/>
          </w:tcPr>
          <w:p w:rsidR="00BE50E6" w:rsidRPr="000D6502" w:rsidRDefault="000D6502">
            <w:pPr>
              <w:jc w:val="center"/>
              <w:rPr>
                <w:lang w:val="en-GB"/>
              </w:rPr>
            </w:pPr>
            <w:r>
              <w:rPr>
                <w:sz w:val="22"/>
                <w:szCs w:val="22"/>
                <w:lang w:val="en-GB"/>
              </w:rPr>
              <w:t>4</w:t>
            </w:r>
          </w:p>
        </w:tc>
        <w:tc>
          <w:tcPr>
            <w:tcW w:w="810" w:type="dxa"/>
            <w:tcBorders>
              <w:left w:val="double" w:sz="4" w:space="0" w:color="auto"/>
              <w:right w:val="single" w:sz="8" w:space="0" w:color="auto"/>
            </w:tcBorders>
            <w:vAlign w:val="center"/>
          </w:tcPr>
          <w:p w:rsidR="00BE50E6" w:rsidRPr="000D6502" w:rsidRDefault="000D6502">
            <w:pPr>
              <w:jc w:val="center"/>
              <w:rPr>
                <w:lang w:val="en-GB"/>
              </w:rPr>
            </w:pPr>
            <w:r>
              <w:rPr>
                <w:lang w:val="en-GB"/>
              </w:rPr>
              <w:t>5</w:t>
            </w:r>
          </w:p>
        </w:tc>
        <w:tc>
          <w:tcPr>
            <w:tcW w:w="900" w:type="dxa"/>
            <w:tcBorders>
              <w:left w:val="single" w:sz="8" w:space="0" w:color="auto"/>
              <w:right w:val="double" w:sz="4" w:space="0" w:color="auto"/>
            </w:tcBorders>
            <w:vAlign w:val="center"/>
          </w:tcPr>
          <w:p w:rsidR="00BE50E6" w:rsidRPr="000D6502" w:rsidRDefault="000D6502">
            <w:pPr>
              <w:jc w:val="center"/>
              <w:rPr>
                <w:lang w:val="en-GB"/>
              </w:rPr>
            </w:pPr>
            <w:r>
              <w:rPr>
                <w:lang w:val="en-GB"/>
              </w:rPr>
              <w:t>5</w:t>
            </w:r>
          </w:p>
        </w:tc>
        <w:tc>
          <w:tcPr>
            <w:tcW w:w="1080" w:type="dxa"/>
            <w:tcBorders>
              <w:right w:val="single" w:sz="8" w:space="0" w:color="auto"/>
            </w:tcBorders>
            <w:vAlign w:val="center"/>
          </w:tcPr>
          <w:p w:rsidR="00BE50E6" w:rsidRDefault="00BE50E6">
            <w:pPr>
              <w:jc w:val="center"/>
            </w:pPr>
            <w:r>
              <w:rPr>
                <w:sz w:val="22"/>
                <w:szCs w:val="22"/>
              </w:rPr>
              <w:t>/</w:t>
            </w:r>
          </w:p>
        </w:tc>
        <w:tc>
          <w:tcPr>
            <w:tcW w:w="974" w:type="dxa"/>
            <w:tcBorders>
              <w:left w:val="single" w:sz="8" w:space="0" w:color="auto"/>
              <w:right w:val="double" w:sz="4" w:space="0" w:color="auto"/>
            </w:tcBorders>
            <w:vAlign w:val="center"/>
          </w:tcPr>
          <w:p w:rsidR="00BE50E6" w:rsidRDefault="00BE50E6">
            <w:pPr>
              <w:jc w:val="center"/>
            </w:pPr>
            <w:r>
              <w:rPr>
                <w:sz w:val="22"/>
                <w:szCs w:val="22"/>
              </w:rPr>
              <w:t>/</w:t>
            </w:r>
          </w:p>
        </w:tc>
      </w:tr>
      <w:tr w:rsidR="00BE50E6">
        <w:trPr>
          <w:jc w:val="center"/>
        </w:trPr>
        <w:tc>
          <w:tcPr>
            <w:tcW w:w="2414" w:type="dxa"/>
            <w:tcBorders>
              <w:left w:val="double" w:sz="4" w:space="0" w:color="auto"/>
              <w:right w:val="double" w:sz="4" w:space="0" w:color="auto"/>
            </w:tcBorders>
            <w:vAlign w:val="center"/>
          </w:tcPr>
          <w:p w:rsidR="00BE50E6" w:rsidRDefault="00BE50E6">
            <w:r>
              <w:rPr>
                <w:sz w:val="22"/>
                <w:szCs w:val="22"/>
              </w:rPr>
              <w:t>Географија</w:t>
            </w:r>
          </w:p>
        </w:tc>
        <w:tc>
          <w:tcPr>
            <w:tcW w:w="1080" w:type="dxa"/>
            <w:tcBorders>
              <w:left w:val="double" w:sz="4" w:space="0" w:color="auto"/>
            </w:tcBorders>
            <w:vAlign w:val="center"/>
          </w:tcPr>
          <w:p w:rsidR="00BE50E6" w:rsidRDefault="00BE50E6">
            <w:pPr>
              <w:jc w:val="center"/>
            </w:pPr>
            <w:r>
              <w:rPr>
                <w:sz w:val="22"/>
                <w:szCs w:val="22"/>
              </w:rPr>
              <w:t>36</w:t>
            </w:r>
          </w:p>
        </w:tc>
        <w:tc>
          <w:tcPr>
            <w:tcW w:w="1080" w:type="dxa"/>
            <w:tcBorders>
              <w:right w:val="double" w:sz="4" w:space="0" w:color="auto"/>
            </w:tcBorders>
            <w:vAlign w:val="center"/>
          </w:tcPr>
          <w:p w:rsidR="00BE50E6" w:rsidRDefault="00BE50E6">
            <w:pPr>
              <w:jc w:val="center"/>
            </w:pPr>
            <w:r>
              <w:rPr>
                <w:sz w:val="22"/>
                <w:szCs w:val="22"/>
              </w:rPr>
              <w:t>3</w:t>
            </w:r>
            <w:r w:rsidR="000A2D55">
              <w:rPr>
                <w:sz w:val="22"/>
                <w:szCs w:val="22"/>
              </w:rPr>
              <w:t>7</w:t>
            </w:r>
          </w:p>
        </w:tc>
        <w:tc>
          <w:tcPr>
            <w:tcW w:w="720" w:type="dxa"/>
            <w:tcBorders>
              <w:right w:val="single" w:sz="8" w:space="0" w:color="auto"/>
            </w:tcBorders>
            <w:vAlign w:val="center"/>
          </w:tcPr>
          <w:p w:rsidR="00BE50E6" w:rsidRPr="00084A59" w:rsidRDefault="00084A59">
            <w:pPr>
              <w:jc w:val="center"/>
              <w:rPr>
                <w:lang w:val="en-GB"/>
              </w:rPr>
            </w:pPr>
            <w:r>
              <w:rPr>
                <w:sz w:val="22"/>
                <w:szCs w:val="22"/>
                <w:lang w:val="en-GB"/>
              </w:rPr>
              <w:t>9</w:t>
            </w:r>
          </w:p>
        </w:tc>
        <w:tc>
          <w:tcPr>
            <w:tcW w:w="810" w:type="dxa"/>
            <w:tcBorders>
              <w:left w:val="single" w:sz="8" w:space="0" w:color="auto"/>
              <w:right w:val="double" w:sz="4" w:space="0" w:color="auto"/>
            </w:tcBorders>
            <w:vAlign w:val="center"/>
          </w:tcPr>
          <w:p w:rsidR="00BE50E6" w:rsidRPr="00084A59" w:rsidRDefault="00084A59">
            <w:pPr>
              <w:jc w:val="center"/>
              <w:rPr>
                <w:lang w:val="en-GB"/>
              </w:rPr>
            </w:pPr>
            <w:r>
              <w:rPr>
                <w:sz w:val="22"/>
                <w:szCs w:val="22"/>
                <w:lang w:val="en-GB"/>
              </w:rPr>
              <w:t>9</w:t>
            </w:r>
          </w:p>
        </w:tc>
        <w:tc>
          <w:tcPr>
            <w:tcW w:w="810" w:type="dxa"/>
            <w:tcBorders>
              <w:left w:val="double" w:sz="4" w:space="0" w:color="auto"/>
              <w:right w:val="single" w:sz="8" w:space="0" w:color="auto"/>
            </w:tcBorders>
            <w:vAlign w:val="center"/>
          </w:tcPr>
          <w:p w:rsidR="00BE50E6" w:rsidRDefault="00BE50E6">
            <w:pPr>
              <w:jc w:val="center"/>
              <w:rPr>
                <w:lang w:val="sr-Cyrl-CS"/>
              </w:rPr>
            </w:pPr>
            <w:r>
              <w:rPr>
                <w:sz w:val="22"/>
                <w:szCs w:val="22"/>
                <w:lang w:val="sr-Cyrl-CS"/>
              </w:rPr>
              <w:t>/</w:t>
            </w:r>
          </w:p>
        </w:tc>
        <w:tc>
          <w:tcPr>
            <w:tcW w:w="900" w:type="dxa"/>
            <w:tcBorders>
              <w:left w:val="single" w:sz="8" w:space="0" w:color="auto"/>
              <w:right w:val="double" w:sz="4" w:space="0" w:color="auto"/>
            </w:tcBorders>
            <w:vAlign w:val="center"/>
          </w:tcPr>
          <w:p w:rsidR="00BE50E6" w:rsidRDefault="00BE50E6">
            <w:pPr>
              <w:jc w:val="center"/>
              <w:rPr>
                <w:lang w:val="sr-Cyrl-CS"/>
              </w:rPr>
            </w:pPr>
            <w:r>
              <w:rPr>
                <w:sz w:val="22"/>
                <w:szCs w:val="22"/>
                <w:lang w:val="sr-Cyrl-CS"/>
              </w:rPr>
              <w:t>/</w:t>
            </w:r>
          </w:p>
        </w:tc>
        <w:tc>
          <w:tcPr>
            <w:tcW w:w="1080" w:type="dxa"/>
            <w:tcBorders>
              <w:right w:val="single" w:sz="8" w:space="0" w:color="auto"/>
            </w:tcBorders>
            <w:vAlign w:val="center"/>
          </w:tcPr>
          <w:p w:rsidR="00BE50E6" w:rsidRDefault="00BE50E6">
            <w:pPr>
              <w:jc w:val="center"/>
            </w:pPr>
            <w:r>
              <w:rPr>
                <w:sz w:val="22"/>
                <w:szCs w:val="22"/>
              </w:rPr>
              <w:t>/</w:t>
            </w:r>
          </w:p>
        </w:tc>
        <w:tc>
          <w:tcPr>
            <w:tcW w:w="974" w:type="dxa"/>
            <w:tcBorders>
              <w:left w:val="single" w:sz="8" w:space="0" w:color="auto"/>
              <w:right w:val="double" w:sz="4" w:space="0" w:color="auto"/>
            </w:tcBorders>
            <w:vAlign w:val="center"/>
          </w:tcPr>
          <w:p w:rsidR="00BE50E6" w:rsidRDefault="00BE50E6">
            <w:pPr>
              <w:jc w:val="center"/>
            </w:pPr>
            <w:r>
              <w:rPr>
                <w:sz w:val="22"/>
                <w:szCs w:val="22"/>
              </w:rPr>
              <w:t>/</w:t>
            </w:r>
          </w:p>
        </w:tc>
      </w:tr>
      <w:tr w:rsidR="00BE50E6">
        <w:trPr>
          <w:jc w:val="center"/>
        </w:trPr>
        <w:tc>
          <w:tcPr>
            <w:tcW w:w="2414" w:type="dxa"/>
            <w:tcBorders>
              <w:left w:val="double" w:sz="4" w:space="0" w:color="auto"/>
              <w:right w:val="double" w:sz="4" w:space="0" w:color="auto"/>
            </w:tcBorders>
            <w:vAlign w:val="center"/>
          </w:tcPr>
          <w:p w:rsidR="00BE50E6" w:rsidRDefault="00BE50E6">
            <w:r>
              <w:rPr>
                <w:sz w:val="22"/>
                <w:szCs w:val="22"/>
              </w:rPr>
              <w:t>Математика</w:t>
            </w:r>
          </w:p>
        </w:tc>
        <w:tc>
          <w:tcPr>
            <w:tcW w:w="1080" w:type="dxa"/>
            <w:tcBorders>
              <w:left w:val="double" w:sz="4" w:space="0" w:color="auto"/>
            </w:tcBorders>
            <w:vAlign w:val="center"/>
          </w:tcPr>
          <w:p w:rsidR="00BE50E6" w:rsidRDefault="00BE50E6">
            <w:pPr>
              <w:jc w:val="center"/>
            </w:pPr>
            <w:r>
              <w:rPr>
                <w:sz w:val="22"/>
                <w:szCs w:val="22"/>
              </w:rPr>
              <w:t>144</w:t>
            </w:r>
          </w:p>
        </w:tc>
        <w:tc>
          <w:tcPr>
            <w:tcW w:w="1080" w:type="dxa"/>
            <w:tcBorders>
              <w:right w:val="double" w:sz="4" w:space="0" w:color="auto"/>
            </w:tcBorders>
            <w:vAlign w:val="center"/>
          </w:tcPr>
          <w:p w:rsidR="00BE50E6" w:rsidRPr="000A2D55" w:rsidRDefault="00BE50E6">
            <w:pPr>
              <w:jc w:val="center"/>
              <w:rPr>
                <w:lang w:val="en-GB"/>
              </w:rPr>
            </w:pPr>
            <w:r>
              <w:rPr>
                <w:sz w:val="22"/>
                <w:szCs w:val="22"/>
              </w:rPr>
              <w:t>14</w:t>
            </w:r>
            <w:r w:rsidR="000A2D55">
              <w:rPr>
                <w:sz w:val="22"/>
                <w:szCs w:val="22"/>
                <w:lang w:val="en-GB"/>
              </w:rPr>
              <w:t>8</w:t>
            </w:r>
          </w:p>
        </w:tc>
        <w:tc>
          <w:tcPr>
            <w:tcW w:w="720" w:type="dxa"/>
            <w:tcBorders>
              <w:right w:val="single" w:sz="8" w:space="0" w:color="auto"/>
            </w:tcBorders>
            <w:vAlign w:val="center"/>
          </w:tcPr>
          <w:p w:rsidR="00BE50E6" w:rsidRDefault="000D6502">
            <w:pPr>
              <w:jc w:val="center"/>
            </w:pPr>
            <w:r>
              <w:t>7</w:t>
            </w:r>
          </w:p>
        </w:tc>
        <w:tc>
          <w:tcPr>
            <w:tcW w:w="810" w:type="dxa"/>
            <w:tcBorders>
              <w:left w:val="single" w:sz="8" w:space="0" w:color="auto"/>
              <w:right w:val="double" w:sz="4" w:space="0" w:color="auto"/>
            </w:tcBorders>
            <w:vAlign w:val="center"/>
          </w:tcPr>
          <w:p w:rsidR="00BE50E6" w:rsidRPr="000D6502" w:rsidRDefault="000D6502">
            <w:pPr>
              <w:jc w:val="center"/>
              <w:rPr>
                <w:lang w:val="en-GB"/>
              </w:rPr>
            </w:pPr>
            <w:r>
              <w:rPr>
                <w:sz w:val="22"/>
                <w:szCs w:val="22"/>
                <w:lang w:val="en-GB"/>
              </w:rPr>
              <w:t>7</w:t>
            </w:r>
          </w:p>
        </w:tc>
        <w:tc>
          <w:tcPr>
            <w:tcW w:w="810" w:type="dxa"/>
            <w:tcBorders>
              <w:left w:val="double" w:sz="4" w:space="0" w:color="auto"/>
              <w:right w:val="single" w:sz="8" w:space="0" w:color="auto"/>
            </w:tcBorders>
            <w:vAlign w:val="center"/>
          </w:tcPr>
          <w:p w:rsidR="00BE50E6" w:rsidRDefault="000D6502">
            <w:pPr>
              <w:jc w:val="center"/>
            </w:pPr>
            <w:r>
              <w:rPr>
                <w:sz w:val="22"/>
                <w:szCs w:val="22"/>
              </w:rPr>
              <w:t>3</w:t>
            </w:r>
          </w:p>
        </w:tc>
        <w:tc>
          <w:tcPr>
            <w:tcW w:w="900" w:type="dxa"/>
            <w:tcBorders>
              <w:left w:val="single" w:sz="8" w:space="0" w:color="auto"/>
              <w:right w:val="double" w:sz="4" w:space="0" w:color="auto"/>
            </w:tcBorders>
            <w:vAlign w:val="center"/>
          </w:tcPr>
          <w:p w:rsidR="00BE50E6" w:rsidRPr="000D6502" w:rsidRDefault="000D6502">
            <w:pPr>
              <w:jc w:val="center"/>
              <w:rPr>
                <w:lang w:val="en-GB"/>
              </w:rPr>
            </w:pPr>
            <w:r>
              <w:rPr>
                <w:sz w:val="22"/>
                <w:szCs w:val="22"/>
                <w:lang w:val="en-GB"/>
              </w:rPr>
              <w:t>3</w:t>
            </w:r>
          </w:p>
        </w:tc>
        <w:tc>
          <w:tcPr>
            <w:tcW w:w="1080" w:type="dxa"/>
            <w:tcBorders>
              <w:right w:val="single" w:sz="8" w:space="0" w:color="auto"/>
            </w:tcBorders>
            <w:vAlign w:val="center"/>
          </w:tcPr>
          <w:p w:rsidR="00BE50E6" w:rsidRDefault="00BE50E6">
            <w:pPr>
              <w:jc w:val="center"/>
            </w:pPr>
            <w:r>
              <w:rPr>
                <w:sz w:val="22"/>
                <w:szCs w:val="22"/>
              </w:rPr>
              <w:t>/</w:t>
            </w:r>
          </w:p>
        </w:tc>
        <w:tc>
          <w:tcPr>
            <w:tcW w:w="974" w:type="dxa"/>
            <w:tcBorders>
              <w:left w:val="single" w:sz="8" w:space="0" w:color="auto"/>
              <w:right w:val="double" w:sz="4" w:space="0" w:color="auto"/>
            </w:tcBorders>
            <w:vAlign w:val="center"/>
          </w:tcPr>
          <w:p w:rsidR="00BE50E6" w:rsidRDefault="00BE50E6">
            <w:pPr>
              <w:jc w:val="center"/>
            </w:pPr>
            <w:r>
              <w:rPr>
                <w:sz w:val="22"/>
                <w:szCs w:val="22"/>
              </w:rPr>
              <w:t>/</w:t>
            </w:r>
          </w:p>
        </w:tc>
      </w:tr>
      <w:tr w:rsidR="00BE50E6">
        <w:trPr>
          <w:jc w:val="center"/>
        </w:trPr>
        <w:tc>
          <w:tcPr>
            <w:tcW w:w="2414" w:type="dxa"/>
            <w:tcBorders>
              <w:left w:val="double" w:sz="4" w:space="0" w:color="auto"/>
              <w:right w:val="double" w:sz="4" w:space="0" w:color="auto"/>
            </w:tcBorders>
            <w:vAlign w:val="center"/>
          </w:tcPr>
          <w:p w:rsidR="00BE50E6" w:rsidRDefault="00BE50E6">
            <w:r>
              <w:rPr>
                <w:sz w:val="22"/>
                <w:szCs w:val="22"/>
              </w:rPr>
              <w:t>Биологија</w:t>
            </w:r>
          </w:p>
        </w:tc>
        <w:tc>
          <w:tcPr>
            <w:tcW w:w="1080" w:type="dxa"/>
            <w:tcBorders>
              <w:left w:val="double" w:sz="4" w:space="0" w:color="auto"/>
            </w:tcBorders>
            <w:vAlign w:val="center"/>
          </w:tcPr>
          <w:p w:rsidR="00BE50E6" w:rsidRDefault="00BE50E6">
            <w:pPr>
              <w:jc w:val="center"/>
            </w:pPr>
            <w:r>
              <w:rPr>
                <w:sz w:val="22"/>
                <w:szCs w:val="22"/>
              </w:rPr>
              <w:t>72</w:t>
            </w:r>
          </w:p>
        </w:tc>
        <w:tc>
          <w:tcPr>
            <w:tcW w:w="1080" w:type="dxa"/>
            <w:tcBorders>
              <w:right w:val="double" w:sz="4" w:space="0" w:color="auto"/>
            </w:tcBorders>
            <w:vAlign w:val="center"/>
          </w:tcPr>
          <w:p w:rsidR="00BE50E6" w:rsidRDefault="00BE50E6">
            <w:pPr>
              <w:jc w:val="center"/>
            </w:pPr>
            <w:r>
              <w:rPr>
                <w:sz w:val="22"/>
                <w:szCs w:val="22"/>
              </w:rPr>
              <w:t>7</w:t>
            </w:r>
            <w:r w:rsidR="000A2D55">
              <w:rPr>
                <w:sz w:val="22"/>
                <w:szCs w:val="22"/>
              </w:rPr>
              <w:t>1</w:t>
            </w:r>
          </w:p>
        </w:tc>
        <w:tc>
          <w:tcPr>
            <w:tcW w:w="720" w:type="dxa"/>
            <w:tcBorders>
              <w:right w:val="single" w:sz="8" w:space="0" w:color="auto"/>
            </w:tcBorders>
            <w:vAlign w:val="center"/>
          </w:tcPr>
          <w:p w:rsidR="00BE50E6" w:rsidRDefault="00BE50E6">
            <w:pPr>
              <w:jc w:val="center"/>
            </w:pPr>
            <w:r>
              <w:rPr>
                <w:sz w:val="22"/>
                <w:szCs w:val="22"/>
              </w:rPr>
              <w:t>9</w:t>
            </w:r>
          </w:p>
        </w:tc>
        <w:tc>
          <w:tcPr>
            <w:tcW w:w="810" w:type="dxa"/>
            <w:tcBorders>
              <w:left w:val="single" w:sz="8" w:space="0" w:color="auto"/>
              <w:right w:val="double" w:sz="4" w:space="0" w:color="auto"/>
            </w:tcBorders>
            <w:vAlign w:val="center"/>
          </w:tcPr>
          <w:p w:rsidR="00BE50E6" w:rsidRDefault="00BE50E6">
            <w:pPr>
              <w:jc w:val="center"/>
            </w:pPr>
            <w:r>
              <w:rPr>
                <w:sz w:val="22"/>
                <w:szCs w:val="22"/>
              </w:rPr>
              <w:t>9</w:t>
            </w:r>
          </w:p>
        </w:tc>
        <w:tc>
          <w:tcPr>
            <w:tcW w:w="810" w:type="dxa"/>
            <w:tcBorders>
              <w:left w:val="double" w:sz="4" w:space="0" w:color="auto"/>
              <w:right w:val="single" w:sz="8" w:space="0" w:color="auto"/>
            </w:tcBorders>
            <w:vAlign w:val="center"/>
          </w:tcPr>
          <w:p w:rsidR="00BE50E6" w:rsidRPr="000D6502" w:rsidRDefault="000D6502">
            <w:pPr>
              <w:jc w:val="center"/>
              <w:rPr>
                <w:lang w:val="en-GB"/>
              </w:rPr>
            </w:pPr>
            <w:r>
              <w:rPr>
                <w:lang w:val="en-GB"/>
              </w:rPr>
              <w:t>/</w:t>
            </w:r>
          </w:p>
        </w:tc>
        <w:tc>
          <w:tcPr>
            <w:tcW w:w="900" w:type="dxa"/>
            <w:tcBorders>
              <w:left w:val="single" w:sz="8" w:space="0" w:color="auto"/>
              <w:right w:val="double" w:sz="4" w:space="0" w:color="auto"/>
            </w:tcBorders>
            <w:vAlign w:val="center"/>
          </w:tcPr>
          <w:p w:rsidR="00BE50E6" w:rsidRPr="000D6502" w:rsidRDefault="000D6502">
            <w:pPr>
              <w:jc w:val="center"/>
              <w:rPr>
                <w:lang w:val="en-GB"/>
              </w:rPr>
            </w:pPr>
            <w:r>
              <w:rPr>
                <w:lang w:val="en-GB"/>
              </w:rPr>
              <w:t>/</w:t>
            </w:r>
          </w:p>
        </w:tc>
        <w:tc>
          <w:tcPr>
            <w:tcW w:w="1080" w:type="dxa"/>
            <w:tcBorders>
              <w:right w:val="single" w:sz="8" w:space="0" w:color="auto"/>
            </w:tcBorders>
            <w:vAlign w:val="center"/>
          </w:tcPr>
          <w:p w:rsidR="00BE50E6" w:rsidRDefault="00BE50E6">
            <w:pPr>
              <w:jc w:val="center"/>
              <w:rPr>
                <w:lang w:val="sr-Cyrl-CS"/>
              </w:rPr>
            </w:pPr>
            <w:r>
              <w:rPr>
                <w:sz w:val="22"/>
                <w:szCs w:val="22"/>
                <w:lang w:val="sr-Cyrl-CS"/>
              </w:rPr>
              <w:t>/</w:t>
            </w:r>
          </w:p>
        </w:tc>
        <w:tc>
          <w:tcPr>
            <w:tcW w:w="974" w:type="dxa"/>
            <w:tcBorders>
              <w:left w:val="single" w:sz="8" w:space="0" w:color="auto"/>
              <w:right w:val="double" w:sz="4" w:space="0" w:color="auto"/>
            </w:tcBorders>
            <w:vAlign w:val="center"/>
          </w:tcPr>
          <w:p w:rsidR="00BE50E6" w:rsidRDefault="00BE50E6">
            <w:pPr>
              <w:jc w:val="center"/>
            </w:pPr>
            <w:r>
              <w:rPr>
                <w:sz w:val="22"/>
                <w:szCs w:val="22"/>
              </w:rPr>
              <w:t>/</w:t>
            </w:r>
          </w:p>
        </w:tc>
      </w:tr>
      <w:tr w:rsidR="00BE50E6">
        <w:trPr>
          <w:jc w:val="center"/>
        </w:trPr>
        <w:tc>
          <w:tcPr>
            <w:tcW w:w="2414" w:type="dxa"/>
            <w:tcBorders>
              <w:left w:val="double" w:sz="4" w:space="0" w:color="auto"/>
              <w:right w:val="double" w:sz="4" w:space="0" w:color="auto"/>
            </w:tcBorders>
            <w:vAlign w:val="center"/>
          </w:tcPr>
          <w:p w:rsidR="00BE50E6" w:rsidRDefault="00BE50E6">
            <w:r>
              <w:rPr>
                <w:sz w:val="22"/>
                <w:szCs w:val="22"/>
              </w:rPr>
              <w:t>Тех</w:t>
            </w:r>
            <w:r>
              <w:rPr>
                <w:sz w:val="22"/>
                <w:szCs w:val="22"/>
                <w:lang w:val="sr-Cyrl-CS"/>
              </w:rPr>
              <w:t>.</w:t>
            </w:r>
            <w:r>
              <w:rPr>
                <w:sz w:val="22"/>
                <w:szCs w:val="22"/>
              </w:rPr>
              <w:t xml:space="preserve"> </w:t>
            </w:r>
            <w:r>
              <w:rPr>
                <w:sz w:val="22"/>
                <w:szCs w:val="22"/>
                <w:lang w:val="sr-Cyrl-CS"/>
              </w:rPr>
              <w:t>и технол.</w:t>
            </w:r>
          </w:p>
        </w:tc>
        <w:tc>
          <w:tcPr>
            <w:tcW w:w="1080" w:type="dxa"/>
            <w:tcBorders>
              <w:left w:val="double" w:sz="4" w:space="0" w:color="auto"/>
            </w:tcBorders>
            <w:vAlign w:val="center"/>
          </w:tcPr>
          <w:p w:rsidR="00BE50E6" w:rsidRDefault="00BE50E6">
            <w:pPr>
              <w:jc w:val="center"/>
            </w:pPr>
            <w:r>
              <w:rPr>
                <w:sz w:val="22"/>
                <w:szCs w:val="22"/>
              </w:rPr>
              <w:t>72</w:t>
            </w:r>
          </w:p>
        </w:tc>
        <w:tc>
          <w:tcPr>
            <w:tcW w:w="1080" w:type="dxa"/>
            <w:tcBorders>
              <w:right w:val="double" w:sz="4" w:space="0" w:color="auto"/>
            </w:tcBorders>
            <w:vAlign w:val="center"/>
          </w:tcPr>
          <w:p w:rsidR="00BE50E6" w:rsidRDefault="00BE50E6">
            <w:pPr>
              <w:jc w:val="center"/>
            </w:pPr>
            <w:r>
              <w:rPr>
                <w:sz w:val="22"/>
                <w:szCs w:val="22"/>
              </w:rPr>
              <w:t>7</w:t>
            </w:r>
            <w:r w:rsidR="00084A59">
              <w:rPr>
                <w:sz w:val="22"/>
                <w:szCs w:val="22"/>
              </w:rPr>
              <w:t>4</w:t>
            </w:r>
          </w:p>
        </w:tc>
        <w:tc>
          <w:tcPr>
            <w:tcW w:w="720" w:type="dxa"/>
            <w:tcBorders>
              <w:right w:val="single" w:sz="8" w:space="0" w:color="auto"/>
            </w:tcBorders>
            <w:vAlign w:val="center"/>
          </w:tcPr>
          <w:p w:rsidR="00BE50E6" w:rsidRDefault="00BE50E6">
            <w:pPr>
              <w:jc w:val="center"/>
              <w:rPr>
                <w:lang w:val="sr-Cyrl-CS"/>
              </w:rPr>
            </w:pPr>
            <w:r>
              <w:rPr>
                <w:sz w:val="22"/>
                <w:szCs w:val="22"/>
                <w:lang w:val="sr-Cyrl-CS"/>
              </w:rPr>
              <w:t>/</w:t>
            </w:r>
          </w:p>
        </w:tc>
        <w:tc>
          <w:tcPr>
            <w:tcW w:w="810" w:type="dxa"/>
            <w:tcBorders>
              <w:left w:val="single" w:sz="8" w:space="0" w:color="auto"/>
              <w:right w:val="double" w:sz="4" w:space="0" w:color="auto"/>
            </w:tcBorders>
            <w:vAlign w:val="center"/>
          </w:tcPr>
          <w:p w:rsidR="00BE50E6" w:rsidRDefault="00BE50E6">
            <w:pPr>
              <w:jc w:val="center"/>
            </w:pPr>
            <w:r>
              <w:rPr>
                <w:sz w:val="22"/>
                <w:szCs w:val="22"/>
              </w:rPr>
              <w:t>/</w:t>
            </w:r>
          </w:p>
        </w:tc>
        <w:tc>
          <w:tcPr>
            <w:tcW w:w="810" w:type="dxa"/>
            <w:tcBorders>
              <w:left w:val="double" w:sz="4" w:space="0" w:color="auto"/>
              <w:right w:val="single" w:sz="8" w:space="0" w:color="auto"/>
            </w:tcBorders>
            <w:vAlign w:val="center"/>
          </w:tcPr>
          <w:p w:rsidR="00BE50E6" w:rsidRDefault="00BE50E6">
            <w:pPr>
              <w:jc w:val="center"/>
              <w:rPr>
                <w:lang w:val="sr-Cyrl-CS"/>
              </w:rPr>
            </w:pPr>
            <w:r>
              <w:rPr>
                <w:sz w:val="22"/>
                <w:szCs w:val="22"/>
                <w:lang w:val="sr-Cyrl-CS"/>
              </w:rPr>
              <w:t>/</w:t>
            </w:r>
          </w:p>
        </w:tc>
        <w:tc>
          <w:tcPr>
            <w:tcW w:w="900" w:type="dxa"/>
            <w:tcBorders>
              <w:left w:val="single" w:sz="8" w:space="0" w:color="auto"/>
              <w:right w:val="double" w:sz="4" w:space="0" w:color="auto"/>
            </w:tcBorders>
            <w:vAlign w:val="center"/>
          </w:tcPr>
          <w:p w:rsidR="00BE50E6" w:rsidRDefault="00BE50E6">
            <w:pPr>
              <w:jc w:val="center"/>
            </w:pPr>
            <w:r>
              <w:rPr>
                <w:sz w:val="22"/>
                <w:szCs w:val="22"/>
              </w:rPr>
              <w:t>/</w:t>
            </w:r>
          </w:p>
        </w:tc>
        <w:tc>
          <w:tcPr>
            <w:tcW w:w="1080" w:type="dxa"/>
            <w:tcBorders>
              <w:right w:val="single" w:sz="8" w:space="0" w:color="auto"/>
            </w:tcBorders>
            <w:vAlign w:val="center"/>
          </w:tcPr>
          <w:p w:rsidR="00BE50E6" w:rsidRDefault="00BE50E6">
            <w:pPr>
              <w:jc w:val="center"/>
            </w:pPr>
            <w:r>
              <w:rPr>
                <w:sz w:val="22"/>
                <w:szCs w:val="22"/>
              </w:rPr>
              <w:t>/</w:t>
            </w:r>
          </w:p>
        </w:tc>
        <w:tc>
          <w:tcPr>
            <w:tcW w:w="974" w:type="dxa"/>
            <w:tcBorders>
              <w:left w:val="single" w:sz="8" w:space="0" w:color="auto"/>
              <w:right w:val="double" w:sz="4" w:space="0" w:color="auto"/>
            </w:tcBorders>
            <w:vAlign w:val="center"/>
          </w:tcPr>
          <w:p w:rsidR="00BE50E6" w:rsidRDefault="00BE50E6">
            <w:pPr>
              <w:jc w:val="center"/>
            </w:pPr>
            <w:r>
              <w:rPr>
                <w:sz w:val="22"/>
                <w:szCs w:val="22"/>
              </w:rPr>
              <w:t>/</w:t>
            </w:r>
          </w:p>
        </w:tc>
      </w:tr>
      <w:tr w:rsidR="00BE50E6">
        <w:trPr>
          <w:jc w:val="center"/>
        </w:trPr>
        <w:tc>
          <w:tcPr>
            <w:tcW w:w="2414" w:type="dxa"/>
            <w:tcBorders>
              <w:left w:val="double" w:sz="4" w:space="0" w:color="auto"/>
              <w:right w:val="double" w:sz="4" w:space="0" w:color="auto"/>
            </w:tcBorders>
            <w:vAlign w:val="center"/>
          </w:tcPr>
          <w:p w:rsidR="00BE50E6" w:rsidRDefault="00BE50E6">
            <w:pPr>
              <w:rPr>
                <w:sz w:val="22"/>
                <w:szCs w:val="22"/>
              </w:rPr>
            </w:pPr>
            <w:r>
              <w:rPr>
                <w:sz w:val="22"/>
                <w:szCs w:val="22"/>
              </w:rPr>
              <w:t>Инфор. и рачунарство</w:t>
            </w:r>
          </w:p>
        </w:tc>
        <w:tc>
          <w:tcPr>
            <w:tcW w:w="1080" w:type="dxa"/>
            <w:tcBorders>
              <w:left w:val="double" w:sz="4" w:space="0" w:color="auto"/>
            </w:tcBorders>
            <w:vAlign w:val="center"/>
          </w:tcPr>
          <w:p w:rsidR="00BE50E6" w:rsidRDefault="00BE50E6">
            <w:pPr>
              <w:jc w:val="center"/>
              <w:rPr>
                <w:sz w:val="22"/>
                <w:szCs w:val="22"/>
              </w:rPr>
            </w:pPr>
            <w:r>
              <w:rPr>
                <w:sz w:val="22"/>
                <w:szCs w:val="22"/>
              </w:rPr>
              <w:t>36</w:t>
            </w:r>
          </w:p>
        </w:tc>
        <w:tc>
          <w:tcPr>
            <w:tcW w:w="1080" w:type="dxa"/>
            <w:tcBorders>
              <w:right w:val="double" w:sz="4" w:space="0" w:color="auto"/>
            </w:tcBorders>
            <w:vAlign w:val="center"/>
          </w:tcPr>
          <w:p w:rsidR="00BE50E6" w:rsidRDefault="00BE50E6">
            <w:pPr>
              <w:jc w:val="center"/>
              <w:rPr>
                <w:sz w:val="22"/>
                <w:szCs w:val="22"/>
              </w:rPr>
            </w:pPr>
            <w:r>
              <w:rPr>
                <w:sz w:val="22"/>
                <w:szCs w:val="22"/>
              </w:rPr>
              <w:t>3</w:t>
            </w:r>
            <w:r w:rsidR="00084A59">
              <w:rPr>
                <w:sz w:val="22"/>
                <w:szCs w:val="22"/>
              </w:rPr>
              <w:t>5</w:t>
            </w:r>
          </w:p>
        </w:tc>
        <w:tc>
          <w:tcPr>
            <w:tcW w:w="720" w:type="dxa"/>
            <w:tcBorders>
              <w:right w:val="single" w:sz="8" w:space="0" w:color="auto"/>
            </w:tcBorders>
            <w:vAlign w:val="center"/>
          </w:tcPr>
          <w:p w:rsidR="00BE50E6" w:rsidRDefault="00BE50E6">
            <w:pPr>
              <w:jc w:val="center"/>
              <w:rPr>
                <w:sz w:val="22"/>
                <w:szCs w:val="22"/>
                <w:lang w:val="sr-Cyrl-CS"/>
              </w:rPr>
            </w:pPr>
            <w:r>
              <w:rPr>
                <w:sz w:val="22"/>
                <w:szCs w:val="22"/>
                <w:lang w:val="sr-Cyrl-CS"/>
              </w:rPr>
              <w:t>/</w:t>
            </w:r>
          </w:p>
        </w:tc>
        <w:tc>
          <w:tcPr>
            <w:tcW w:w="810" w:type="dxa"/>
            <w:tcBorders>
              <w:left w:val="single" w:sz="8" w:space="0" w:color="auto"/>
              <w:right w:val="double" w:sz="4" w:space="0" w:color="auto"/>
            </w:tcBorders>
            <w:vAlign w:val="center"/>
          </w:tcPr>
          <w:p w:rsidR="00BE50E6" w:rsidRDefault="00BE50E6">
            <w:pPr>
              <w:jc w:val="center"/>
              <w:rPr>
                <w:sz w:val="22"/>
                <w:szCs w:val="22"/>
              </w:rPr>
            </w:pPr>
            <w:r>
              <w:rPr>
                <w:sz w:val="22"/>
                <w:szCs w:val="22"/>
              </w:rPr>
              <w:t>/</w:t>
            </w:r>
          </w:p>
        </w:tc>
        <w:tc>
          <w:tcPr>
            <w:tcW w:w="810" w:type="dxa"/>
            <w:tcBorders>
              <w:left w:val="double" w:sz="4" w:space="0" w:color="auto"/>
              <w:right w:val="single" w:sz="8" w:space="0" w:color="auto"/>
            </w:tcBorders>
            <w:vAlign w:val="center"/>
          </w:tcPr>
          <w:p w:rsidR="00BE50E6" w:rsidRDefault="00BE50E6">
            <w:pPr>
              <w:jc w:val="center"/>
              <w:rPr>
                <w:sz w:val="22"/>
                <w:szCs w:val="22"/>
                <w:lang w:val="sr-Cyrl-CS"/>
              </w:rPr>
            </w:pPr>
            <w:r>
              <w:rPr>
                <w:sz w:val="22"/>
                <w:szCs w:val="22"/>
                <w:lang w:val="sr-Cyrl-CS"/>
              </w:rPr>
              <w:t>/</w:t>
            </w:r>
          </w:p>
        </w:tc>
        <w:tc>
          <w:tcPr>
            <w:tcW w:w="900" w:type="dxa"/>
            <w:tcBorders>
              <w:left w:val="single" w:sz="8" w:space="0" w:color="auto"/>
              <w:right w:val="double" w:sz="4" w:space="0" w:color="auto"/>
            </w:tcBorders>
            <w:vAlign w:val="center"/>
          </w:tcPr>
          <w:p w:rsidR="00BE50E6" w:rsidRDefault="00BE50E6">
            <w:pPr>
              <w:jc w:val="center"/>
              <w:rPr>
                <w:sz w:val="22"/>
                <w:szCs w:val="22"/>
              </w:rPr>
            </w:pPr>
            <w:r>
              <w:rPr>
                <w:sz w:val="22"/>
                <w:szCs w:val="22"/>
              </w:rPr>
              <w:t>/</w:t>
            </w:r>
          </w:p>
        </w:tc>
        <w:tc>
          <w:tcPr>
            <w:tcW w:w="1080" w:type="dxa"/>
            <w:tcBorders>
              <w:right w:val="single" w:sz="8" w:space="0" w:color="auto"/>
            </w:tcBorders>
            <w:vAlign w:val="center"/>
          </w:tcPr>
          <w:p w:rsidR="00BE50E6" w:rsidRDefault="00BE50E6">
            <w:pPr>
              <w:jc w:val="center"/>
              <w:rPr>
                <w:sz w:val="22"/>
                <w:szCs w:val="22"/>
              </w:rPr>
            </w:pPr>
            <w:r>
              <w:rPr>
                <w:sz w:val="22"/>
                <w:szCs w:val="22"/>
              </w:rPr>
              <w:t>/</w:t>
            </w:r>
          </w:p>
        </w:tc>
        <w:tc>
          <w:tcPr>
            <w:tcW w:w="974" w:type="dxa"/>
            <w:tcBorders>
              <w:left w:val="single" w:sz="8" w:space="0" w:color="auto"/>
              <w:right w:val="double" w:sz="4" w:space="0" w:color="auto"/>
            </w:tcBorders>
            <w:vAlign w:val="center"/>
          </w:tcPr>
          <w:p w:rsidR="00BE50E6" w:rsidRDefault="00BE50E6">
            <w:pPr>
              <w:jc w:val="center"/>
              <w:rPr>
                <w:sz w:val="22"/>
                <w:szCs w:val="22"/>
              </w:rPr>
            </w:pPr>
            <w:r>
              <w:rPr>
                <w:sz w:val="22"/>
                <w:szCs w:val="22"/>
              </w:rPr>
              <w:t>/</w:t>
            </w:r>
          </w:p>
        </w:tc>
      </w:tr>
      <w:tr w:rsidR="00BE50E6">
        <w:trPr>
          <w:jc w:val="center"/>
        </w:trPr>
        <w:tc>
          <w:tcPr>
            <w:tcW w:w="2414" w:type="dxa"/>
            <w:tcBorders>
              <w:left w:val="double" w:sz="4" w:space="0" w:color="auto"/>
              <w:bottom w:val="double" w:sz="4" w:space="0" w:color="auto"/>
              <w:right w:val="double" w:sz="4" w:space="0" w:color="auto"/>
            </w:tcBorders>
            <w:vAlign w:val="center"/>
          </w:tcPr>
          <w:p w:rsidR="00BE50E6" w:rsidRDefault="00BE50E6">
            <w:r>
              <w:rPr>
                <w:sz w:val="22"/>
                <w:szCs w:val="22"/>
              </w:rPr>
              <w:t>Физичко и здравствено васпитање</w:t>
            </w:r>
          </w:p>
        </w:tc>
        <w:tc>
          <w:tcPr>
            <w:tcW w:w="1080" w:type="dxa"/>
            <w:tcBorders>
              <w:left w:val="double" w:sz="4" w:space="0" w:color="auto"/>
              <w:bottom w:val="double" w:sz="4" w:space="0" w:color="auto"/>
            </w:tcBorders>
            <w:vAlign w:val="center"/>
          </w:tcPr>
          <w:p w:rsidR="00BE50E6" w:rsidRDefault="00BE50E6">
            <w:pPr>
              <w:jc w:val="center"/>
            </w:pPr>
            <w:r>
              <w:rPr>
                <w:sz w:val="22"/>
                <w:szCs w:val="22"/>
              </w:rPr>
              <w:t>72+54</w:t>
            </w:r>
          </w:p>
        </w:tc>
        <w:tc>
          <w:tcPr>
            <w:tcW w:w="1080" w:type="dxa"/>
            <w:tcBorders>
              <w:bottom w:val="double" w:sz="4" w:space="0" w:color="auto"/>
              <w:right w:val="double" w:sz="4" w:space="0" w:color="auto"/>
            </w:tcBorders>
            <w:vAlign w:val="center"/>
          </w:tcPr>
          <w:p w:rsidR="00BE50E6" w:rsidRPr="00084A59" w:rsidRDefault="00BE50E6">
            <w:pPr>
              <w:jc w:val="center"/>
              <w:rPr>
                <w:lang w:val="en-GB"/>
              </w:rPr>
            </w:pPr>
            <w:r>
              <w:rPr>
                <w:sz w:val="22"/>
                <w:szCs w:val="22"/>
              </w:rPr>
              <w:t>7</w:t>
            </w:r>
            <w:r w:rsidR="00084A59">
              <w:rPr>
                <w:sz w:val="22"/>
                <w:szCs w:val="22"/>
                <w:lang w:val="en-GB"/>
              </w:rPr>
              <w:t>3</w:t>
            </w:r>
            <w:r>
              <w:rPr>
                <w:sz w:val="22"/>
                <w:szCs w:val="22"/>
              </w:rPr>
              <w:t>+5</w:t>
            </w:r>
            <w:r w:rsidR="00084A59">
              <w:rPr>
                <w:sz w:val="22"/>
                <w:szCs w:val="22"/>
                <w:lang w:val="en-GB"/>
              </w:rPr>
              <w:t>3</w:t>
            </w:r>
          </w:p>
        </w:tc>
        <w:tc>
          <w:tcPr>
            <w:tcW w:w="720" w:type="dxa"/>
            <w:tcBorders>
              <w:bottom w:val="double" w:sz="4" w:space="0" w:color="auto"/>
              <w:right w:val="single" w:sz="8" w:space="0" w:color="auto"/>
            </w:tcBorders>
            <w:vAlign w:val="center"/>
          </w:tcPr>
          <w:p w:rsidR="00BE50E6" w:rsidRDefault="00BE50E6">
            <w:pPr>
              <w:jc w:val="center"/>
              <w:rPr>
                <w:lang w:val="sr-Cyrl-CS"/>
              </w:rPr>
            </w:pPr>
            <w:r>
              <w:rPr>
                <w:sz w:val="22"/>
                <w:szCs w:val="22"/>
                <w:lang w:val="sr-Cyrl-CS"/>
              </w:rPr>
              <w:t>/</w:t>
            </w:r>
          </w:p>
        </w:tc>
        <w:tc>
          <w:tcPr>
            <w:tcW w:w="810" w:type="dxa"/>
            <w:tcBorders>
              <w:left w:val="single" w:sz="8" w:space="0" w:color="auto"/>
              <w:bottom w:val="double" w:sz="4" w:space="0" w:color="auto"/>
              <w:right w:val="double" w:sz="4" w:space="0" w:color="auto"/>
            </w:tcBorders>
            <w:vAlign w:val="center"/>
          </w:tcPr>
          <w:p w:rsidR="00BE50E6" w:rsidRDefault="00BE50E6">
            <w:pPr>
              <w:jc w:val="center"/>
            </w:pPr>
            <w:r>
              <w:rPr>
                <w:sz w:val="22"/>
                <w:szCs w:val="22"/>
              </w:rPr>
              <w:t>/</w:t>
            </w:r>
          </w:p>
        </w:tc>
        <w:tc>
          <w:tcPr>
            <w:tcW w:w="810" w:type="dxa"/>
            <w:tcBorders>
              <w:left w:val="double" w:sz="4" w:space="0" w:color="auto"/>
              <w:bottom w:val="double" w:sz="4" w:space="0" w:color="auto"/>
              <w:right w:val="single" w:sz="8" w:space="0" w:color="auto"/>
            </w:tcBorders>
            <w:vAlign w:val="center"/>
          </w:tcPr>
          <w:p w:rsidR="00BE50E6" w:rsidRDefault="00BE50E6">
            <w:pPr>
              <w:jc w:val="center"/>
              <w:rPr>
                <w:lang w:val="sr-Cyrl-CS"/>
              </w:rPr>
            </w:pPr>
            <w:r>
              <w:rPr>
                <w:sz w:val="22"/>
                <w:szCs w:val="22"/>
                <w:lang w:val="sr-Cyrl-CS"/>
              </w:rPr>
              <w:t>/</w:t>
            </w:r>
          </w:p>
        </w:tc>
        <w:tc>
          <w:tcPr>
            <w:tcW w:w="900" w:type="dxa"/>
            <w:tcBorders>
              <w:left w:val="single" w:sz="8" w:space="0" w:color="auto"/>
              <w:bottom w:val="double" w:sz="4" w:space="0" w:color="auto"/>
              <w:right w:val="double" w:sz="4" w:space="0" w:color="auto"/>
            </w:tcBorders>
            <w:vAlign w:val="center"/>
          </w:tcPr>
          <w:p w:rsidR="00BE50E6" w:rsidRDefault="00BE50E6">
            <w:pPr>
              <w:jc w:val="center"/>
            </w:pPr>
            <w:r>
              <w:rPr>
                <w:sz w:val="22"/>
                <w:szCs w:val="22"/>
              </w:rPr>
              <w:t>/</w:t>
            </w:r>
          </w:p>
        </w:tc>
        <w:tc>
          <w:tcPr>
            <w:tcW w:w="1080" w:type="dxa"/>
            <w:tcBorders>
              <w:bottom w:val="double" w:sz="4" w:space="0" w:color="auto"/>
              <w:right w:val="single" w:sz="8" w:space="0" w:color="auto"/>
            </w:tcBorders>
            <w:vAlign w:val="center"/>
          </w:tcPr>
          <w:p w:rsidR="00BE50E6" w:rsidRDefault="00BE50E6">
            <w:pPr>
              <w:jc w:val="center"/>
              <w:rPr>
                <w:lang w:val="sr-Cyrl-CS"/>
              </w:rPr>
            </w:pPr>
            <w:r>
              <w:rPr>
                <w:sz w:val="22"/>
                <w:szCs w:val="22"/>
                <w:lang w:val="sr-Cyrl-CS"/>
              </w:rPr>
              <w:t>***36</w:t>
            </w:r>
          </w:p>
        </w:tc>
        <w:tc>
          <w:tcPr>
            <w:tcW w:w="974" w:type="dxa"/>
            <w:tcBorders>
              <w:left w:val="single" w:sz="8" w:space="0" w:color="auto"/>
              <w:bottom w:val="double" w:sz="4" w:space="0" w:color="auto"/>
              <w:right w:val="double" w:sz="4" w:space="0" w:color="auto"/>
            </w:tcBorders>
            <w:vAlign w:val="center"/>
          </w:tcPr>
          <w:p w:rsidR="00BE50E6" w:rsidRDefault="00BE50E6">
            <w:pPr>
              <w:jc w:val="center"/>
              <w:rPr>
                <w:lang w:val="sr-Cyrl-CS"/>
              </w:rPr>
            </w:pPr>
            <w:r>
              <w:rPr>
                <w:sz w:val="22"/>
                <w:szCs w:val="22"/>
                <w:lang w:val="sr-Cyrl-CS"/>
              </w:rPr>
              <w:t>36</w:t>
            </w:r>
          </w:p>
        </w:tc>
      </w:tr>
      <w:tr w:rsidR="00BE50E6">
        <w:trPr>
          <w:jc w:val="center"/>
        </w:trPr>
        <w:tc>
          <w:tcPr>
            <w:tcW w:w="2414" w:type="dxa"/>
            <w:tcBorders>
              <w:left w:val="double" w:sz="4" w:space="0" w:color="auto"/>
              <w:bottom w:val="double" w:sz="4" w:space="0" w:color="auto"/>
              <w:right w:val="double" w:sz="4" w:space="0" w:color="auto"/>
            </w:tcBorders>
            <w:shd w:val="clear" w:color="auto" w:fill="EEECE1"/>
            <w:vAlign w:val="center"/>
          </w:tcPr>
          <w:p w:rsidR="00BE50E6" w:rsidRDefault="00BE50E6">
            <w:pPr>
              <w:rPr>
                <w:b/>
                <w:lang w:val="sr-Cyrl-CS"/>
              </w:rPr>
            </w:pPr>
            <w:r>
              <w:rPr>
                <w:b/>
                <w:sz w:val="22"/>
                <w:szCs w:val="22"/>
                <w:lang w:val="sr-Cyrl-CS"/>
              </w:rPr>
              <w:lastRenderedPageBreak/>
              <w:t>УК - обавезни</w:t>
            </w:r>
          </w:p>
        </w:tc>
        <w:tc>
          <w:tcPr>
            <w:tcW w:w="1080" w:type="dxa"/>
            <w:tcBorders>
              <w:left w:val="double" w:sz="4" w:space="0" w:color="auto"/>
              <w:bottom w:val="double" w:sz="4" w:space="0" w:color="auto"/>
            </w:tcBorders>
            <w:shd w:val="clear" w:color="auto" w:fill="EEECE1"/>
            <w:vAlign w:val="center"/>
          </w:tcPr>
          <w:p w:rsidR="00BE50E6" w:rsidRPr="00084A59" w:rsidRDefault="00084A59">
            <w:pPr>
              <w:jc w:val="center"/>
              <w:rPr>
                <w:b/>
                <w:lang w:val="en-GB"/>
              </w:rPr>
            </w:pPr>
            <w:r>
              <w:rPr>
                <w:b/>
                <w:sz w:val="22"/>
                <w:szCs w:val="22"/>
                <w:lang w:val="en-GB"/>
              </w:rPr>
              <w:t>918</w:t>
            </w:r>
          </w:p>
        </w:tc>
        <w:tc>
          <w:tcPr>
            <w:tcW w:w="1080" w:type="dxa"/>
            <w:tcBorders>
              <w:bottom w:val="double" w:sz="4" w:space="0" w:color="auto"/>
              <w:right w:val="double" w:sz="4" w:space="0" w:color="auto"/>
            </w:tcBorders>
            <w:shd w:val="clear" w:color="auto" w:fill="EEECE1"/>
            <w:vAlign w:val="center"/>
          </w:tcPr>
          <w:p w:rsidR="00BE50E6" w:rsidRPr="00084A59" w:rsidRDefault="00084A59">
            <w:pPr>
              <w:jc w:val="center"/>
              <w:rPr>
                <w:b/>
                <w:lang w:val="en-GB"/>
              </w:rPr>
            </w:pPr>
            <w:r>
              <w:rPr>
                <w:b/>
                <w:sz w:val="22"/>
                <w:szCs w:val="22"/>
                <w:lang w:val="en-GB"/>
              </w:rPr>
              <w:t>925</w:t>
            </w:r>
          </w:p>
        </w:tc>
        <w:tc>
          <w:tcPr>
            <w:tcW w:w="720" w:type="dxa"/>
            <w:tcBorders>
              <w:bottom w:val="double" w:sz="4" w:space="0" w:color="auto"/>
              <w:right w:val="single" w:sz="8" w:space="0" w:color="auto"/>
            </w:tcBorders>
            <w:shd w:val="clear" w:color="auto" w:fill="EEECE1"/>
            <w:vAlign w:val="center"/>
          </w:tcPr>
          <w:p w:rsidR="00BE50E6" w:rsidRPr="000D6502" w:rsidRDefault="00BE50E6">
            <w:pPr>
              <w:jc w:val="center"/>
              <w:rPr>
                <w:b/>
                <w:lang w:val="en-GB"/>
              </w:rPr>
            </w:pPr>
            <w:r>
              <w:rPr>
                <w:b/>
                <w:sz w:val="22"/>
                <w:szCs w:val="22"/>
              </w:rPr>
              <w:t>4</w:t>
            </w:r>
            <w:r w:rsidR="000D6502">
              <w:rPr>
                <w:b/>
                <w:sz w:val="22"/>
                <w:szCs w:val="22"/>
                <w:lang w:val="en-GB"/>
              </w:rPr>
              <w:t>2</w:t>
            </w:r>
          </w:p>
        </w:tc>
        <w:tc>
          <w:tcPr>
            <w:tcW w:w="810" w:type="dxa"/>
            <w:tcBorders>
              <w:left w:val="single" w:sz="8" w:space="0" w:color="auto"/>
              <w:bottom w:val="double" w:sz="4" w:space="0" w:color="auto"/>
              <w:right w:val="double" w:sz="4" w:space="0" w:color="auto"/>
            </w:tcBorders>
            <w:shd w:val="clear" w:color="auto" w:fill="EEECE1"/>
            <w:vAlign w:val="center"/>
          </w:tcPr>
          <w:p w:rsidR="00BE50E6" w:rsidRPr="000D6502" w:rsidRDefault="000D6502">
            <w:pPr>
              <w:jc w:val="center"/>
              <w:rPr>
                <w:b/>
                <w:lang w:val="en-GB"/>
              </w:rPr>
            </w:pPr>
            <w:r>
              <w:rPr>
                <w:b/>
                <w:sz w:val="22"/>
                <w:szCs w:val="22"/>
                <w:lang w:val="en-GB"/>
              </w:rPr>
              <w:t>42</w:t>
            </w:r>
          </w:p>
        </w:tc>
        <w:tc>
          <w:tcPr>
            <w:tcW w:w="810" w:type="dxa"/>
            <w:tcBorders>
              <w:left w:val="double" w:sz="4" w:space="0" w:color="auto"/>
              <w:bottom w:val="double" w:sz="4" w:space="0" w:color="auto"/>
              <w:right w:val="single" w:sz="8" w:space="0" w:color="auto"/>
            </w:tcBorders>
            <w:shd w:val="clear" w:color="auto" w:fill="EEECE1"/>
            <w:vAlign w:val="center"/>
          </w:tcPr>
          <w:p w:rsidR="00BE50E6" w:rsidRPr="000D6502" w:rsidRDefault="000D6502">
            <w:pPr>
              <w:jc w:val="center"/>
              <w:rPr>
                <w:b/>
                <w:lang w:val="en-GB"/>
              </w:rPr>
            </w:pPr>
            <w:r>
              <w:rPr>
                <w:b/>
                <w:sz w:val="22"/>
                <w:szCs w:val="22"/>
                <w:lang w:val="en-GB"/>
              </w:rPr>
              <w:t>22</w:t>
            </w:r>
          </w:p>
        </w:tc>
        <w:tc>
          <w:tcPr>
            <w:tcW w:w="900" w:type="dxa"/>
            <w:tcBorders>
              <w:left w:val="single" w:sz="8" w:space="0" w:color="auto"/>
              <w:bottom w:val="double" w:sz="4" w:space="0" w:color="auto"/>
              <w:right w:val="double" w:sz="4" w:space="0" w:color="auto"/>
            </w:tcBorders>
            <w:shd w:val="clear" w:color="auto" w:fill="EEECE1"/>
            <w:vAlign w:val="center"/>
          </w:tcPr>
          <w:p w:rsidR="00BE50E6" w:rsidRPr="000D6502" w:rsidRDefault="000D6502">
            <w:pPr>
              <w:jc w:val="center"/>
              <w:rPr>
                <w:b/>
                <w:lang w:val="en-GB"/>
              </w:rPr>
            </w:pPr>
            <w:r>
              <w:rPr>
                <w:b/>
                <w:sz w:val="22"/>
                <w:szCs w:val="22"/>
                <w:lang w:val="en-GB"/>
              </w:rPr>
              <w:t>21</w:t>
            </w:r>
          </w:p>
        </w:tc>
        <w:tc>
          <w:tcPr>
            <w:tcW w:w="1080" w:type="dxa"/>
            <w:tcBorders>
              <w:bottom w:val="double" w:sz="4" w:space="0" w:color="auto"/>
              <w:right w:val="single" w:sz="8" w:space="0" w:color="auto"/>
            </w:tcBorders>
            <w:shd w:val="clear" w:color="auto" w:fill="EEECE1"/>
            <w:vAlign w:val="center"/>
          </w:tcPr>
          <w:p w:rsidR="00BE50E6" w:rsidRDefault="000D6502">
            <w:pPr>
              <w:jc w:val="center"/>
              <w:rPr>
                <w:b/>
              </w:rPr>
            </w:pPr>
            <w:r>
              <w:rPr>
                <w:b/>
              </w:rPr>
              <w:t>81</w:t>
            </w:r>
          </w:p>
        </w:tc>
        <w:tc>
          <w:tcPr>
            <w:tcW w:w="974" w:type="dxa"/>
            <w:tcBorders>
              <w:left w:val="single" w:sz="8" w:space="0" w:color="auto"/>
              <w:bottom w:val="double" w:sz="4" w:space="0" w:color="auto"/>
              <w:right w:val="double" w:sz="4" w:space="0" w:color="auto"/>
            </w:tcBorders>
            <w:shd w:val="clear" w:color="auto" w:fill="EEECE1"/>
            <w:vAlign w:val="center"/>
          </w:tcPr>
          <w:p w:rsidR="00BE50E6" w:rsidRDefault="000D6502">
            <w:pPr>
              <w:jc w:val="center"/>
              <w:rPr>
                <w:b/>
              </w:rPr>
            </w:pPr>
            <w:r>
              <w:rPr>
                <w:b/>
              </w:rPr>
              <w:t>76</w:t>
            </w:r>
          </w:p>
        </w:tc>
      </w:tr>
      <w:tr w:rsidR="00BE50E6">
        <w:trPr>
          <w:jc w:val="center"/>
        </w:trPr>
        <w:tc>
          <w:tcPr>
            <w:tcW w:w="2414" w:type="dxa"/>
            <w:tcBorders>
              <w:top w:val="double" w:sz="4" w:space="0" w:color="auto"/>
              <w:left w:val="double" w:sz="4" w:space="0" w:color="auto"/>
              <w:right w:val="double" w:sz="4" w:space="0" w:color="auto"/>
            </w:tcBorders>
            <w:vAlign w:val="center"/>
          </w:tcPr>
          <w:p w:rsidR="00BE50E6" w:rsidRDefault="00BE50E6">
            <w:r>
              <w:rPr>
                <w:sz w:val="22"/>
                <w:szCs w:val="22"/>
                <w:lang w:val="sr-Cyrl-CS"/>
              </w:rPr>
              <w:t>*</w:t>
            </w:r>
            <w:r>
              <w:rPr>
                <w:sz w:val="22"/>
                <w:szCs w:val="22"/>
              </w:rPr>
              <w:t>Верска настава</w:t>
            </w:r>
          </w:p>
        </w:tc>
        <w:tc>
          <w:tcPr>
            <w:tcW w:w="1080" w:type="dxa"/>
            <w:tcBorders>
              <w:top w:val="double" w:sz="4" w:space="0" w:color="auto"/>
              <w:left w:val="double" w:sz="4" w:space="0" w:color="auto"/>
            </w:tcBorders>
            <w:vAlign w:val="center"/>
          </w:tcPr>
          <w:p w:rsidR="00BE50E6" w:rsidRDefault="00BE50E6">
            <w:pPr>
              <w:jc w:val="center"/>
            </w:pPr>
            <w:r>
              <w:rPr>
                <w:sz w:val="22"/>
                <w:szCs w:val="22"/>
              </w:rPr>
              <w:t>36</w:t>
            </w:r>
          </w:p>
        </w:tc>
        <w:tc>
          <w:tcPr>
            <w:tcW w:w="1080" w:type="dxa"/>
            <w:tcBorders>
              <w:top w:val="double" w:sz="4" w:space="0" w:color="auto"/>
              <w:right w:val="double" w:sz="4" w:space="0" w:color="auto"/>
            </w:tcBorders>
            <w:vAlign w:val="center"/>
          </w:tcPr>
          <w:p w:rsidR="00BE50E6" w:rsidRDefault="00BE50E6">
            <w:pPr>
              <w:jc w:val="center"/>
            </w:pPr>
            <w:r>
              <w:rPr>
                <w:sz w:val="22"/>
                <w:szCs w:val="22"/>
              </w:rPr>
              <w:t>36</w:t>
            </w:r>
          </w:p>
        </w:tc>
        <w:tc>
          <w:tcPr>
            <w:tcW w:w="720" w:type="dxa"/>
            <w:tcBorders>
              <w:top w:val="double" w:sz="4" w:space="0" w:color="auto"/>
              <w:right w:val="single" w:sz="8" w:space="0" w:color="auto"/>
            </w:tcBorders>
            <w:vAlign w:val="center"/>
          </w:tcPr>
          <w:p w:rsidR="00BE50E6" w:rsidRDefault="00BE50E6">
            <w:pPr>
              <w:jc w:val="center"/>
              <w:rPr>
                <w:lang w:val="sr-Cyrl-CS"/>
              </w:rPr>
            </w:pPr>
            <w:r>
              <w:rPr>
                <w:sz w:val="22"/>
                <w:szCs w:val="22"/>
                <w:lang w:val="sr-Cyrl-CS"/>
              </w:rPr>
              <w:t>/</w:t>
            </w:r>
          </w:p>
        </w:tc>
        <w:tc>
          <w:tcPr>
            <w:tcW w:w="810" w:type="dxa"/>
            <w:tcBorders>
              <w:top w:val="double" w:sz="4" w:space="0" w:color="auto"/>
              <w:left w:val="single" w:sz="8" w:space="0" w:color="auto"/>
              <w:right w:val="double" w:sz="4" w:space="0" w:color="auto"/>
            </w:tcBorders>
            <w:vAlign w:val="center"/>
          </w:tcPr>
          <w:p w:rsidR="00BE50E6" w:rsidRDefault="00BE50E6">
            <w:pPr>
              <w:jc w:val="center"/>
            </w:pPr>
            <w:r>
              <w:rPr>
                <w:sz w:val="22"/>
                <w:szCs w:val="22"/>
              </w:rPr>
              <w:t>/</w:t>
            </w:r>
          </w:p>
        </w:tc>
        <w:tc>
          <w:tcPr>
            <w:tcW w:w="810" w:type="dxa"/>
            <w:tcBorders>
              <w:top w:val="double" w:sz="4" w:space="0" w:color="auto"/>
              <w:left w:val="double" w:sz="4" w:space="0" w:color="auto"/>
              <w:right w:val="single" w:sz="8" w:space="0" w:color="auto"/>
            </w:tcBorders>
            <w:vAlign w:val="center"/>
          </w:tcPr>
          <w:p w:rsidR="00BE50E6" w:rsidRDefault="00BE50E6">
            <w:pPr>
              <w:jc w:val="center"/>
              <w:rPr>
                <w:lang w:val="sr-Cyrl-CS"/>
              </w:rPr>
            </w:pPr>
            <w:r>
              <w:rPr>
                <w:sz w:val="22"/>
                <w:szCs w:val="22"/>
                <w:lang w:val="sr-Cyrl-CS"/>
              </w:rPr>
              <w:t>/</w:t>
            </w:r>
          </w:p>
        </w:tc>
        <w:tc>
          <w:tcPr>
            <w:tcW w:w="900" w:type="dxa"/>
            <w:tcBorders>
              <w:top w:val="double" w:sz="4" w:space="0" w:color="auto"/>
              <w:left w:val="single" w:sz="8" w:space="0" w:color="auto"/>
              <w:right w:val="double" w:sz="4" w:space="0" w:color="auto"/>
            </w:tcBorders>
            <w:vAlign w:val="center"/>
          </w:tcPr>
          <w:p w:rsidR="00BE50E6" w:rsidRDefault="00BE50E6">
            <w:pPr>
              <w:jc w:val="center"/>
            </w:pPr>
            <w:r>
              <w:rPr>
                <w:sz w:val="22"/>
                <w:szCs w:val="22"/>
              </w:rPr>
              <w:t>/</w:t>
            </w:r>
          </w:p>
        </w:tc>
        <w:tc>
          <w:tcPr>
            <w:tcW w:w="1080" w:type="dxa"/>
            <w:tcBorders>
              <w:top w:val="double" w:sz="4" w:space="0" w:color="auto"/>
              <w:right w:val="single" w:sz="8" w:space="0" w:color="auto"/>
            </w:tcBorders>
            <w:vAlign w:val="center"/>
          </w:tcPr>
          <w:p w:rsidR="00BE50E6" w:rsidRDefault="00BE50E6">
            <w:pPr>
              <w:jc w:val="center"/>
            </w:pPr>
            <w:r>
              <w:rPr>
                <w:sz w:val="22"/>
                <w:szCs w:val="22"/>
              </w:rPr>
              <w:t>/</w:t>
            </w:r>
          </w:p>
        </w:tc>
        <w:tc>
          <w:tcPr>
            <w:tcW w:w="974" w:type="dxa"/>
            <w:tcBorders>
              <w:top w:val="double" w:sz="4" w:space="0" w:color="auto"/>
              <w:left w:val="single" w:sz="8" w:space="0" w:color="auto"/>
              <w:right w:val="double" w:sz="4" w:space="0" w:color="auto"/>
            </w:tcBorders>
            <w:vAlign w:val="center"/>
          </w:tcPr>
          <w:p w:rsidR="00BE50E6" w:rsidRDefault="00BE50E6">
            <w:pPr>
              <w:jc w:val="center"/>
            </w:pPr>
            <w:r>
              <w:rPr>
                <w:sz w:val="22"/>
                <w:szCs w:val="22"/>
              </w:rPr>
              <w:t>/</w:t>
            </w:r>
          </w:p>
        </w:tc>
      </w:tr>
      <w:tr w:rsidR="00BE50E6">
        <w:trPr>
          <w:jc w:val="center"/>
        </w:trPr>
        <w:tc>
          <w:tcPr>
            <w:tcW w:w="2414" w:type="dxa"/>
            <w:tcBorders>
              <w:left w:val="double" w:sz="4" w:space="0" w:color="auto"/>
              <w:right w:val="double" w:sz="4" w:space="0" w:color="auto"/>
            </w:tcBorders>
            <w:vAlign w:val="center"/>
          </w:tcPr>
          <w:p w:rsidR="00BE50E6" w:rsidRDefault="00BE50E6">
            <w:pPr>
              <w:rPr>
                <w:lang w:val="sr-Cyrl-CS"/>
              </w:rPr>
            </w:pPr>
            <w:r>
              <w:rPr>
                <w:sz w:val="22"/>
                <w:szCs w:val="22"/>
                <w:lang w:val="sr-Cyrl-CS"/>
              </w:rPr>
              <w:t>*Француски ј.</w:t>
            </w:r>
          </w:p>
        </w:tc>
        <w:tc>
          <w:tcPr>
            <w:tcW w:w="1080" w:type="dxa"/>
            <w:tcBorders>
              <w:left w:val="double" w:sz="4" w:space="0" w:color="auto"/>
            </w:tcBorders>
            <w:vAlign w:val="center"/>
          </w:tcPr>
          <w:p w:rsidR="00BE50E6" w:rsidRDefault="00BE50E6">
            <w:pPr>
              <w:jc w:val="center"/>
            </w:pPr>
            <w:r>
              <w:rPr>
                <w:sz w:val="22"/>
                <w:szCs w:val="22"/>
              </w:rPr>
              <w:t>72</w:t>
            </w:r>
          </w:p>
        </w:tc>
        <w:tc>
          <w:tcPr>
            <w:tcW w:w="1080" w:type="dxa"/>
            <w:tcBorders>
              <w:right w:val="double" w:sz="4" w:space="0" w:color="auto"/>
            </w:tcBorders>
            <w:vAlign w:val="center"/>
          </w:tcPr>
          <w:p w:rsidR="00BE50E6" w:rsidRDefault="00BE50E6">
            <w:pPr>
              <w:jc w:val="center"/>
            </w:pPr>
            <w:r>
              <w:rPr>
                <w:sz w:val="22"/>
                <w:szCs w:val="22"/>
              </w:rPr>
              <w:t>72</w:t>
            </w:r>
          </w:p>
        </w:tc>
        <w:tc>
          <w:tcPr>
            <w:tcW w:w="720" w:type="dxa"/>
            <w:tcBorders>
              <w:right w:val="single" w:sz="8" w:space="0" w:color="auto"/>
            </w:tcBorders>
            <w:vAlign w:val="center"/>
          </w:tcPr>
          <w:p w:rsidR="00BE50E6" w:rsidRPr="000D6502" w:rsidRDefault="000D6502">
            <w:pPr>
              <w:jc w:val="center"/>
              <w:rPr>
                <w:lang w:val="en-GB"/>
              </w:rPr>
            </w:pPr>
            <w:r>
              <w:rPr>
                <w:sz w:val="22"/>
                <w:szCs w:val="22"/>
                <w:lang w:val="en-GB"/>
              </w:rPr>
              <w:t>5</w:t>
            </w:r>
          </w:p>
        </w:tc>
        <w:tc>
          <w:tcPr>
            <w:tcW w:w="810" w:type="dxa"/>
            <w:tcBorders>
              <w:left w:val="single" w:sz="8" w:space="0" w:color="auto"/>
              <w:right w:val="double" w:sz="4" w:space="0" w:color="auto"/>
            </w:tcBorders>
            <w:vAlign w:val="center"/>
          </w:tcPr>
          <w:p w:rsidR="00BE50E6" w:rsidRPr="000D6502" w:rsidRDefault="000D6502">
            <w:pPr>
              <w:jc w:val="center"/>
              <w:rPr>
                <w:lang w:val="en-GB"/>
              </w:rPr>
            </w:pPr>
            <w:r>
              <w:rPr>
                <w:sz w:val="22"/>
                <w:szCs w:val="22"/>
                <w:lang w:val="en-GB"/>
              </w:rPr>
              <w:t>6</w:t>
            </w:r>
          </w:p>
        </w:tc>
        <w:tc>
          <w:tcPr>
            <w:tcW w:w="810" w:type="dxa"/>
            <w:tcBorders>
              <w:left w:val="double" w:sz="4" w:space="0" w:color="auto"/>
              <w:right w:val="single" w:sz="8" w:space="0" w:color="auto"/>
            </w:tcBorders>
            <w:vAlign w:val="center"/>
          </w:tcPr>
          <w:p w:rsidR="00BE50E6" w:rsidRPr="000D6502" w:rsidRDefault="000D6502">
            <w:pPr>
              <w:jc w:val="center"/>
              <w:rPr>
                <w:lang w:val="en-GB"/>
              </w:rPr>
            </w:pPr>
            <w:r>
              <w:rPr>
                <w:sz w:val="22"/>
                <w:szCs w:val="22"/>
                <w:lang w:val="en-GB"/>
              </w:rPr>
              <w:t>5</w:t>
            </w:r>
          </w:p>
        </w:tc>
        <w:tc>
          <w:tcPr>
            <w:tcW w:w="900" w:type="dxa"/>
            <w:tcBorders>
              <w:left w:val="single" w:sz="8" w:space="0" w:color="auto"/>
              <w:right w:val="double" w:sz="4" w:space="0" w:color="auto"/>
            </w:tcBorders>
            <w:vAlign w:val="center"/>
          </w:tcPr>
          <w:p w:rsidR="00BE50E6" w:rsidRDefault="00BE50E6">
            <w:pPr>
              <w:jc w:val="center"/>
              <w:rPr>
                <w:lang w:val="sr-Cyrl-CS"/>
              </w:rPr>
            </w:pPr>
            <w:r>
              <w:rPr>
                <w:sz w:val="22"/>
                <w:szCs w:val="22"/>
                <w:lang w:val="sr-Cyrl-CS"/>
              </w:rPr>
              <w:t>6</w:t>
            </w:r>
          </w:p>
        </w:tc>
        <w:tc>
          <w:tcPr>
            <w:tcW w:w="1080" w:type="dxa"/>
            <w:tcBorders>
              <w:right w:val="single" w:sz="8" w:space="0" w:color="auto"/>
            </w:tcBorders>
            <w:vAlign w:val="center"/>
          </w:tcPr>
          <w:p w:rsidR="00BE50E6" w:rsidRDefault="00BE50E6">
            <w:pPr>
              <w:jc w:val="center"/>
            </w:pPr>
            <w:r>
              <w:rPr>
                <w:sz w:val="22"/>
                <w:szCs w:val="22"/>
              </w:rPr>
              <w:t>/</w:t>
            </w:r>
          </w:p>
        </w:tc>
        <w:tc>
          <w:tcPr>
            <w:tcW w:w="974" w:type="dxa"/>
            <w:tcBorders>
              <w:left w:val="single" w:sz="8" w:space="0" w:color="auto"/>
              <w:right w:val="double" w:sz="4" w:space="0" w:color="auto"/>
            </w:tcBorders>
            <w:vAlign w:val="center"/>
          </w:tcPr>
          <w:p w:rsidR="00BE50E6" w:rsidRDefault="00BE50E6">
            <w:pPr>
              <w:jc w:val="center"/>
            </w:pPr>
            <w:r>
              <w:rPr>
                <w:sz w:val="22"/>
                <w:szCs w:val="22"/>
              </w:rPr>
              <w:t>/</w:t>
            </w:r>
          </w:p>
        </w:tc>
      </w:tr>
      <w:tr w:rsidR="00BE50E6">
        <w:trPr>
          <w:jc w:val="center"/>
        </w:trPr>
        <w:tc>
          <w:tcPr>
            <w:tcW w:w="2414" w:type="dxa"/>
            <w:tcBorders>
              <w:left w:val="double" w:sz="4" w:space="0" w:color="auto"/>
              <w:bottom w:val="double" w:sz="4" w:space="0" w:color="auto"/>
              <w:right w:val="double" w:sz="4" w:space="0" w:color="auto"/>
            </w:tcBorders>
            <w:shd w:val="clear" w:color="auto" w:fill="EEECE1"/>
            <w:vAlign w:val="center"/>
          </w:tcPr>
          <w:p w:rsidR="00BE50E6" w:rsidRDefault="00BE50E6">
            <w:pPr>
              <w:rPr>
                <w:b/>
                <w:lang w:val="sr-Cyrl-CS"/>
              </w:rPr>
            </w:pPr>
            <w:r>
              <w:rPr>
                <w:b/>
                <w:sz w:val="22"/>
                <w:szCs w:val="22"/>
                <w:lang w:val="sr-Cyrl-CS"/>
              </w:rPr>
              <w:t>УК – обавезни изборни</w:t>
            </w:r>
          </w:p>
        </w:tc>
        <w:tc>
          <w:tcPr>
            <w:tcW w:w="1080" w:type="dxa"/>
            <w:tcBorders>
              <w:left w:val="double" w:sz="4" w:space="0" w:color="auto"/>
              <w:bottom w:val="double" w:sz="4" w:space="0" w:color="auto"/>
            </w:tcBorders>
            <w:shd w:val="clear" w:color="auto" w:fill="EEECE1"/>
            <w:vAlign w:val="center"/>
          </w:tcPr>
          <w:p w:rsidR="00BE50E6" w:rsidRDefault="00BE50E6">
            <w:pPr>
              <w:jc w:val="center"/>
              <w:rPr>
                <w:b/>
                <w:lang w:val="sr-Cyrl-CS"/>
              </w:rPr>
            </w:pPr>
            <w:r>
              <w:rPr>
                <w:b/>
                <w:sz w:val="22"/>
                <w:szCs w:val="22"/>
                <w:lang w:val="sr-Cyrl-CS"/>
              </w:rPr>
              <w:t>108</w:t>
            </w:r>
          </w:p>
        </w:tc>
        <w:tc>
          <w:tcPr>
            <w:tcW w:w="1080" w:type="dxa"/>
            <w:tcBorders>
              <w:bottom w:val="double" w:sz="4" w:space="0" w:color="auto"/>
              <w:right w:val="double" w:sz="4" w:space="0" w:color="auto"/>
            </w:tcBorders>
            <w:shd w:val="clear" w:color="auto" w:fill="EEECE1"/>
            <w:vAlign w:val="center"/>
          </w:tcPr>
          <w:p w:rsidR="00BE50E6" w:rsidRDefault="00BE50E6">
            <w:pPr>
              <w:jc w:val="center"/>
              <w:rPr>
                <w:b/>
                <w:lang w:val="sr-Cyrl-CS"/>
              </w:rPr>
            </w:pPr>
            <w:r>
              <w:rPr>
                <w:b/>
                <w:sz w:val="22"/>
                <w:szCs w:val="22"/>
                <w:lang w:val="sr-Cyrl-CS"/>
              </w:rPr>
              <w:t>108</w:t>
            </w:r>
          </w:p>
        </w:tc>
        <w:tc>
          <w:tcPr>
            <w:tcW w:w="720" w:type="dxa"/>
            <w:tcBorders>
              <w:bottom w:val="double" w:sz="4" w:space="0" w:color="auto"/>
              <w:right w:val="single" w:sz="8" w:space="0" w:color="auto"/>
            </w:tcBorders>
            <w:shd w:val="clear" w:color="auto" w:fill="EEECE1"/>
            <w:vAlign w:val="center"/>
          </w:tcPr>
          <w:p w:rsidR="00BE50E6" w:rsidRPr="000D6502" w:rsidRDefault="000D6502">
            <w:pPr>
              <w:jc w:val="center"/>
              <w:rPr>
                <w:b/>
                <w:lang w:val="en-GB"/>
              </w:rPr>
            </w:pPr>
            <w:r>
              <w:rPr>
                <w:b/>
                <w:lang w:val="en-GB"/>
              </w:rPr>
              <w:t>5</w:t>
            </w:r>
          </w:p>
        </w:tc>
        <w:tc>
          <w:tcPr>
            <w:tcW w:w="810" w:type="dxa"/>
            <w:tcBorders>
              <w:left w:val="single" w:sz="8" w:space="0" w:color="auto"/>
              <w:bottom w:val="double" w:sz="4" w:space="0" w:color="auto"/>
              <w:right w:val="double" w:sz="4" w:space="0" w:color="auto"/>
            </w:tcBorders>
            <w:shd w:val="clear" w:color="auto" w:fill="EEECE1"/>
            <w:vAlign w:val="center"/>
          </w:tcPr>
          <w:p w:rsidR="00BE50E6" w:rsidRPr="000D6502" w:rsidRDefault="000D6502">
            <w:pPr>
              <w:jc w:val="center"/>
              <w:rPr>
                <w:b/>
                <w:lang w:val="en-GB"/>
              </w:rPr>
            </w:pPr>
            <w:r>
              <w:rPr>
                <w:b/>
                <w:lang w:val="en-GB"/>
              </w:rPr>
              <w:t>6</w:t>
            </w:r>
          </w:p>
        </w:tc>
        <w:tc>
          <w:tcPr>
            <w:tcW w:w="810" w:type="dxa"/>
            <w:tcBorders>
              <w:left w:val="double" w:sz="4" w:space="0" w:color="auto"/>
              <w:bottom w:val="double" w:sz="4" w:space="0" w:color="auto"/>
              <w:right w:val="single" w:sz="8" w:space="0" w:color="auto"/>
            </w:tcBorders>
            <w:shd w:val="clear" w:color="auto" w:fill="EEECE1"/>
            <w:vAlign w:val="center"/>
          </w:tcPr>
          <w:p w:rsidR="00BE50E6" w:rsidRPr="000D6502" w:rsidRDefault="000D6502">
            <w:pPr>
              <w:jc w:val="center"/>
              <w:rPr>
                <w:b/>
                <w:lang w:val="en-GB"/>
              </w:rPr>
            </w:pPr>
            <w:r>
              <w:rPr>
                <w:b/>
                <w:lang w:val="en-GB"/>
              </w:rPr>
              <w:t>5</w:t>
            </w:r>
          </w:p>
        </w:tc>
        <w:tc>
          <w:tcPr>
            <w:tcW w:w="900" w:type="dxa"/>
            <w:tcBorders>
              <w:left w:val="single" w:sz="8" w:space="0" w:color="auto"/>
              <w:bottom w:val="double" w:sz="4" w:space="0" w:color="auto"/>
              <w:right w:val="double" w:sz="4" w:space="0" w:color="auto"/>
            </w:tcBorders>
            <w:shd w:val="clear" w:color="auto" w:fill="EEECE1"/>
            <w:vAlign w:val="center"/>
          </w:tcPr>
          <w:p w:rsidR="00BE50E6" w:rsidRPr="000D6502" w:rsidRDefault="000D6502">
            <w:pPr>
              <w:jc w:val="center"/>
              <w:rPr>
                <w:b/>
                <w:lang w:val="en-GB"/>
              </w:rPr>
            </w:pPr>
            <w:r>
              <w:rPr>
                <w:b/>
                <w:lang w:val="en-GB"/>
              </w:rPr>
              <w:t>6</w:t>
            </w:r>
          </w:p>
        </w:tc>
        <w:tc>
          <w:tcPr>
            <w:tcW w:w="1080" w:type="dxa"/>
            <w:tcBorders>
              <w:bottom w:val="double" w:sz="4" w:space="0" w:color="auto"/>
              <w:right w:val="single" w:sz="8" w:space="0" w:color="auto"/>
            </w:tcBorders>
            <w:shd w:val="clear" w:color="auto" w:fill="EEECE1"/>
            <w:vAlign w:val="center"/>
          </w:tcPr>
          <w:p w:rsidR="00BE50E6" w:rsidRDefault="00BE50E6">
            <w:pPr>
              <w:jc w:val="center"/>
              <w:rPr>
                <w:b/>
                <w:lang w:val="sr-Cyrl-CS"/>
              </w:rPr>
            </w:pPr>
            <w:r>
              <w:rPr>
                <w:b/>
                <w:sz w:val="22"/>
                <w:szCs w:val="22"/>
                <w:lang w:val="sr-Cyrl-CS"/>
              </w:rPr>
              <w:t>0</w:t>
            </w:r>
          </w:p>
        </w:tc>
        <w:tc>
          <w:tcPr>
            <w:tcW w:w="974" w:type="dxa"/>
            <w:tcBorders>
              <w:left w:val="single" w:sz="8" w:space="0" w:color="auto"/>
              <w:bottom w:val="double" w:sz="4" w:space="0" w:color="auto"/>
              <w:right w:val="double" w:sz="4" w:space="0" w:color="auto"/>
            </w:tcBorders>
            <w:shd w:val="clear" w:color="auto" w:fill="EEECE1"/>
            <w:vAlign w:val="center"/>
          </w:tcPr>
          <w:p w:rsidR="00BE50E6" w:rsidRDefault="00BE50E6">
            <w:pPr>
              <w:jc w:val="center"/>
              <w:rPr>
                <w:b/>
                <w:lang w:val="sr-Cyrl-CS"/>
              </w:rPr>
            </w:pPr>
            <w:r>
              <w:rPr>
                <w:b/>
                <w:sz w:val="22"/>
                <w:szCs w:val="22"/>
                <w:lang w:val="sr-Cyrl-CS"/>
              </w:rPr>
              <w:t>0</w:t>
            </w:r>
          </w:p>
        </w:tc>
      </w:tr>
      <w:tr w:rsidR="00BE50E6">
        <w:trPr>
          <w:jc w:val="center"/>
        </w:trPr>
        <w:tc>
          <w:tcPr>
            <w:tcW w:w="2414" w:type="dxa"/>
            <w:tcBorders>
              <w:top w:val="double" w:sz="4" w:space="0" w:color="auto"/>
              <w:left w:val="double" w:sz="4" w:space="0" w:color="auto"/>
              <w:bottom w:val="single" w:sz="12" w:space="0" w:color="auto"/>
              <w:right w:val="double" w:sz="4" w:space="0" w:color="auto"/>
            </w:tcBorders>
            <w:vAlign w:val="center"/>
          </w:tcPr>
          <w:p w:rsidR="00BE50E6" w:rsidRDefault="00BE50E6">
            <w:pPr>
              <w:rPr>
                <w:lang w:val="sr-Cyrl-CS"/>
              </w:rPr>
            </w:pPr>
            <w:r>
              <w:rPr>
                <w:sz w:val="22"/>
                <w:szCs w:val="22"/>
                <w:lang w:val="sr-Cyrl-CS"/>
              </w:rPr>
              <w:t>**</w:t>
            </w:r>
            <w:r>
              <w:rPr>
                <w:sz w:val="22"/>
                <w:szCs w:val="22"/>
              </w:rPr>
              <w:t>Чув</w:t>
            </w:r>
            <w:r>
              <w:rPr>
                <w:sz w:val="22"/>
                <w:szCs w:val="22"/>
                <w:lang w:val="sr-Cyrl-CS"/>
              </w:rPr>
              <w:t xml:space="preserve">. </w:t>
            </w:r>
            <w:r>
              <w:rPr>
                <w:sz w:val="22"/>
                <w:szCs w:val="22"/>
              </w:rPr>
              <w:t>п</w:t>
            </w:r>
            <w:r>
              <w:rPr>
                <w:sz w:val="22"/>
                <w:szCs w:val="22"/>
                <w:lang w:val="sr-Cyrl-CS"/>
              </w:rPr>
              <w:t>рироде</w:t>
            </w:r>
          </w:p>
        </w:tc>
        <w:tc>
          <w:tcPr>
            <w:tcW w:w="1080" w:type="dxa"/>
            <w:tcBorders>
              <w:top w:val="double" w:sz="4" w:space="0" w:color="auto"/>
              <w:left w:val="double" w:sz="4" w:space="0" w:color="auto"/>
              <w:bottom w:val="single" w:sz="12" w:space="0" w:color="auto"/>
            </w:tcBorders>
            <w:vAlign w:val="center"/>
          </w:tcPr>
          <w:p w:rsidR="00BE50E6" w:rsidRDefault="00BE50E6">
            <w:pPr>
              <w:jc w:val="center"/>
            </w:pPr>
            <w:r>
              <w:rPr>
                <w:sz w:val="22"/>
                <w:szCs w:val="22"/>
              </w:rPr>
              <w:t>36</w:t>
            </w:r>
          </w:p>
        </w:tc>
        <w:tc>
          <w:tcPr>
            <w:tcW w:w="1080" w:type="dxa"/>
            <w:tcBorders>
              <w:top w:val="double" w:sz="4" w:space="0" w:color="auto"/>
              <w:bottom w:val="single" w:sz="12" w:space="0" w:color="auto"/>
              <w:right w:val="double" w:sz="4" w:space="0" w:color="auto"/>
            </w:tcBorders>
            <w:vAlign w:val="center"/>
          </w:tcPr>
          <w:p w:rsidR="00BE50E6" w:rsidRDefault="00BE50E6">
            <w:pPr>
              <w:jc w:val="center"/>
            </w:pPr>
            <w:r>
              <w:rPr>
                <w:sz w:val="22"/>
                <w:szCs w:val="22"/>
              </w:rPr>
              <w:t>3</w:t>
            </w:r>
            <w:r w:rsidR="00084A59">
              <w:rPr>
                <w:sz w:val="22"/>
                <w:szCs w:val="22"/>
              </w:rPr>
              <w:t>6</w:t>
            </w:r>
          </w:p>
        </w:tc>
        <w:tc>
          <w:tcPr>
            <w:tcW w:w="720" w:type="dxa"/>
            <w:tcBorders>
              <w:top w:val="double" w:sz="4" w:space="0" w:color="auto"/>
              <w:bottom w:val="single" w:sz="12" w:space="0" w:color="auto"/>
              <w:right w:val="single" w:sz="8" w:space="0" w:color="auto"/>
            </w:tcBorders>
            <w:vAlign w:val="center"/>
          </w:tcPr>
          <w:p w:rsidR="00BE50E6" w:rsidRDefault="00BE50E6">
            <w:pPr>
              <w:jc w:val="center"/>
              <w:rPr>
                <w:lang w:val="sr-Cyrl-CS"/>
              </w:rPr>
            </w:pPr>
            <w:r>
              <w:rPr>
                <w:sz w:val="22"/>
                <w:szCs w:val="22"/>
                <w:lang w:val="sr-Cyrl-CS"/>
              </w:rPr>
              <w:t>/</w:t>
            </w:r>
          </w:p>
        </w:tc>
        <w:tc>
          <w:tcPr>
            <w:tcW w:w="810" w:type="dxa"/>
            <w:tcBorders>
              <w:top w:val="double" w:sz="4" w:space="0" w:color="auto"/>
              <w:left w:val="single" w:sz="8" w:space="0" w:color="auto"/>
              <w:bottom w:val="single" w:sz="12" w:space="0" w:color="auto"/>
              <w:right w:val="double" w:sz="4" w:space="0" w:color="auto"/>
            </w:tcBorders>
            <w:vAlign w:val="center"/>
          </w:tcPr>
          <w:p w:rsidR="00BE50E6" w:rsidRDefault="00BE50E6">
            <w:pPr>
              <w:jc w:val="center"/>
            </w:pPr>
            <w:r>
              <w:rPr>
                <w:sz w:val="22"/>
                <w:szCs w:val="22"/>
              </w:rPr>
              <w:t>/</w:t>
            </w:r>
          </w:p>
        </w:tc>
        <w:tc>
          <w:tcPr>
            <w:tcW w:w="810" w:type="dxa"/>
            <w:tcBorders>
              <w:top w:val="double" w:sz="4" w:space="0" w:color="auto"/>
              <w:left w:val="double" w:sz="4" w:space="0" w:color="auto"/>
              <w:bottom w:val="single" w:sz="12" w:space="0" w:color="auto"/>
              <w:right w:val="single" w:sz="8" w:space="0" w:color="auto"/>
            </w:tcBorders>
            <w:vAlign w:val="center"/>
          </w:tcPr>
          <w:p w:rsidR="00BE50E6" w:rsidRDefault="00BE50E6">
            <w:pPr>
              <w:jc w:val="center"/>
              <w:rPr>
                <w:lang w:val="sr-Cyrl-CS"/>
              </w:rPr>
            </w:pPr>
            <w:r>
              <w:rPr>
                <w:sz w:val="22"/>
                <w:szCs w:val="22"/>
                <w:lang w:val="sr-Cyrl-CS"/>
              </w:rPr>
              <w:t>/</w:t>
            </w:r>
          </w:p>
        </w:tc>
        <w:tc>
          <w:tcPr>
            <w:tcW w:w="900" w:type="dxa"/>
            <w:tcBorders>
              <w:top w:val="double" w:sz="4" w:space="0" w:color="auto"/>
              <w:left w:val="single" w:sz="8" w:space="0" w:color="auto"/>
              <w:bottom w:val="single" w:sz="12" w:space="0" w:color="auto"/>
              <w:right w:val="double" w:sz="4" w:space="0" w:color="auto"/>
            </w:tcBorders>
            <w:vAlign w:val="center"/>
          </w:tcPr>
          <w:p w:rsidR="00BE50E6" w:rsidRDefault="00BE50E6">
            <w:pPr>
              <w:jc w:val="center"/>
            </w:pPr>
            <w:r>
              <w:rPr>
                <w:sz w:val="22"/>
                <w:szCs w:val="22"/>
              </w:rPr>
              <w:t>/</w:t>
            </w:r>
          </w:p>
        </w:tc>
        <w:tc>
          <w:tcPr>
            <w:tcW w:w="1080" w:type="dxa"/>
            <w:tcBorders>
              <w:top w:val="double" w:sz="4" w:space="0" w:color="auto"/>
              <w:bottom w:val="single" w:sz="12" w:space="0" w:color="auto"/>
              <w:right w:val="single" w:sz="8" w:space="0" w:color="auto"/>
            </w:tcBorders>
            <w:vAlign w:val="center"/>
          </w:tcPr>
          <w:p w:rsidR="00BE50E6" w:rsidRDefault="00BE50E6">
            <w:pPr>
              <w:jc w:val="center"/>
            </w:pPr>
            <w:r>
              <w:rPr>
                <w:sz w:val="22"/>
                <w:szCs w:val="22"/>
              </w:rPr>
              <w:t>/</w:t>
            </w:r>
          </w:p>
        </w:tc>
        <w:tc>
          <w:tcPr>
            <w:tcW w:w="974" w:type="dxa"/>
            <w:tcBorders>
              <w:top w:val="double" w:sz="4" w:space="0" w:color="auto"/>
              <w:left w:val="single" w:sz="8" w:space="0" w:color="auto"/>
              <w:bottom w:val="single" w:sz="12" w:space="0" w:color="auto"/>
              <w:right w:val="double" w:sz="4" w:space="0" w:color="auto"/>
            </w:tcBorders>
            <w:vAlign w:val="center"/>
          </w:tcPr>
          <w:p w:rsidR="00BE50E6" w:rsidRDefault="00BE50E6">
            <w:pPr>
              <w:jc w:val="center"/>
            </w:pPr>
            <w:r>
              <w:rPr>
                <w:sz w:val="22"/>
                <w:szCs w:val="22"/>
              </w:rPr>
              <w:t>/</w:t>
            </w:r>
          </w:p>
        </w:tc>
      </w:tr>
      <w:tr w:rsidR="00BE50E6">
        <w:trPr>
          <w:jc w:val="center"/>
        </w:trPr>
        <w:tc>
          <w:tcPr>
            <w:tcW w:w="2414" w:type="dxa"/>
            <w:tcBorders>
              <w:top w:val="double" w:sz="4" w:space="0" w:color="auto"/>
              <w:left w:val="double" w:sz="4" w:space="0" w:color="auto"/>
              <w:bottom w:val="double" w:sz="4" w:space="0" w:color="auto"/>
              <w:right w:val="double" w:sz="4" w:space="0" w:color="auto"/>
            </w:tcBorders>
            <w:shd w:val="clear" w:color="auto" w:fill="EEECE1"/>
            <w:vAlign w:val="center"/>
          </w:tcPr>
          <w:p w:rsidR="00BE50E6" w:rsidRDefault="00BE50E6">
            <w:pPr>
              <w:rPr>
                <w:b/>
                <w:lang w:val="sr-Cyrl-CS"/>
              </w:rPr>
            </w:pPr>
            <w:r>
              <w:rPr>
                <w:b/>
                <w:sz w:val="22"/>
                <w:szCs w:val="22"/>
                <w:lang w:val="sr-Cyrl-CS"/>
              </w:rPr>
              <w:t>УК –слободна наставна активност</w:t>
            </w:r>
          </w:p>
        </w:tc>
        <w:tc>
          <w:tcPr>
            <w:tcW w:w="1080" w:type="dxa"/>
            <w:tcBorders>
              <w:top w:val="double" w:sz="4" w:space="0" w:color="auto"/>
              <w:left w:val="double" w:sz="4" w:space="0" w:color="auto"/>
              <w:bottom w:val="double" w:sz="4" w:space="0" w:color="auto"/>
            </w:tcBorders>
            <w:shd w:val="clear" w:color="auto" w:fill="EEECE1"/>
            <w:vAlign w:val="center"/>
          </w:tcPr>
          <w:p w:rsidR="00BE50E6" w:rsidRDefault="00BE50E6">
            <w:pPr>
              <w:jc w:val="center"/>
              <w:rPr>
                <w:b/>
                <w:lang w:val="sr-Cyrl-CS"/>
              </w:rPr>
            </w:pPr>
            <w:r>
              <w:rPr>
                <w:b/>
                <w:sz w:val="22"/>
                <w:szCs w:val="22"/>
                <w:lang w:val="sr-Cyrl-CS"/>
              </w:rPr>
              <w:t>36</w:t>
            </w:r>
          </w:p>
        </w:tc>
        <w:tc>
          <w:tcPr>
            <w:tcW w:w="1080" w:type="dxa"/>
            <w:tcBorders>
              <w:top w:val="double" w:sz="4" w:space="0" w:color="auto"/>
              <w:bottom w:val="double" w:sz="4" w:space="0" w:color="auto"/>
              <w:right w:val="double" w:sz="4" w:space="0" w:color="auto"/>
            </w:tcBorders>
            <w:shd w:val="clear" w:color="auto" w:fill="EEECE1"/>
            <w:vAlign w:val="center"/>
          </w:tcPr>
          <w:p w:rsidR="00BE50E6" w:rsidRDefault="00BE50E6">
            <w:pPr>
              <w:jc w:val="center"/>
              <w:rPr>
                <w:b/>
              </w:rPr>
            </w:pPr>
            <w:r>
              <w:rPr>
                <w:b/>
                <w:sz w:val="22"/>
                <w:szCs w:val="22"/>
                <w:lang w:val="sr-Cyrl-CS"/>
              </w:rPr>
              <w:t>3</w:t>
            </w:r>
            <w:r w:rsidR="00084A59">
              <w:rPr>
                <w:b/>
                <w:sz w:val="22"/>
                <w:szCs w:val="22"/>
              </w:rPr>
              <w:t>6</w:t>
            </w:r>
          </w:p>
        </w:tc>
        <w:tc>
          <w:tcPr>
            <w:tcW w:w="720" w:type="dxa"/>
            <w:tcBorders>
              <w:top w:val="double" w:sz="4" w:space="0" w:color="auto"/>
              <w:bottom w:val="double" w:sz="4" w:space="0" w:color="auto"/>
              <w:right w:val="single" w:sz="8" w:space="0" w:color="auto"/>
            </w:tcBorders>
            <w:shd w:val="clear" w:color="auto" w:fill="EEECE1"/>
            <w:vAlign w:val="center"/>
          </w:tcPr>
          <w:p w:rsidR="00BE50E6" w:rsidRDefault="00BE50E6">
            <w:pPr>
              <w:jc w:val="center"/>
              <w:rPr>
                <w:b/>
                <w:lang w:val="sr-Cyrl-CS"/>
              </w:rPr>
            </w:pPr>
            <w:r>
              <w:rPr>
                <w:b/>
                <w:sz w:val="22"/>
                <w:szCs w:val="22"/>
                <w:lang w:val="sr-Cyrl-CS"/>
              </w:rPr>
              <w:t>0</w:t>
            </w:r>
          </w:p>
        </w:tc>
        <w:tc>
          <w:tcPr>
            <w:tcW w:w="810" w:type="dxa"/>
            <w:tcBorders>
              <w:top w:val="double" w:sz="4" w:space="0" w:color="auto"/>
              <w:left w:val="single" w:sz="8" w:space="0" w:color="auto"/>
              <w:bottom w:val="double" w:sz="4" w:space="0" w:color="auto"/>
              <w:right w:val="double" w:sz="4" w:space="0" w:color="auto"/>
            </w:tcBorders>
            <w:shd w:val="clear" w:color="auto" w:fill="EEECE1"/>
            <w:vAlign w:val="center"/>
          </w:tcPr>
          <w:p w:rsidR="00BE50E6" w:rsidRDefault="00BE50E6">
            <w:pPr>
              <w:jc w:val="center"/>
              <w:rPr>
                <w:b/>
                <w:lang w:val="sr-Cyrl-CS"/>
              </w:rPr>
            </w:pPr>
            <w:r>
              <w:rPr>
                <w:b/>
                <w:sz w:val="22"/>
                <w:szCs w:val="22"/>
                <w:lang w:val="sr-Cyrl-CS"/>
              </w:rPr>
              <w:t>0</w:t>
            </w:r>
          </w:p>
        </w:tc>
        <w:tc>
          <w:tcPr>
            <w:tcW w:w="810" w:type="dxa"/>
            <w:tcBorders>
              <w:top w:val="double" w:sz="4" w:space="0" w:color="auto"/>
              <w:left w:val="double" w:sz="4" w:space="0" w:color="auto"/>
              <w:bottom w:val="double" w:sz="4" w:space="0" w:color="auto"/>
              <w:right w:val="single" w:sz="8" w:space="0" w:color="auto"/>
            </w:tcBorders>
            <w:shd w:val="clear" w:color="auto" w:fill="EEECE1"/>
            <w:vAlign w:val="center"/>
          </w:tcPr>
          <w:p w:rsidR="00BE50E6" w:rsidRDefault="00BE50E6">
            <w:pPr>
              <w:jc w:val="center"/>
              <w:rPr>
                <w:b/>
                <w:lang w:val="sr-Cyrl-CS"/>
              </w:rPr>
            </w:pPr>
            <w:r>
              <w:rPr>
                <w:b/>
                <w:sz w:val="22"/>
                <w:szCs w:val="22"/>
                <w:lang w:val="sr-Cyrl-CS"/>
              </w:rPr>
              <w:t>0</w:t>
            </w:r>
          </w:p>
        </w:tc>
        <w:tc>
          <w:tcPr>
            <w:tcW w:w="900" w:type="dxa"/>
            <w:tcBorders>
              <w:top w:val="double" w:sz="4" w:space="0" w:color="auto"/>
              <w:left w:val="single" w:sz="8" w:space="0" w:color="auto"/>
              <w:bottom w:val="double" w:sz="4" w:space="0" w:color="auto"/>
              <w:right w:val="double" w:sz="4" w:space="0" w:color="auto"/>
            </w:tcBorders>
            <w:shd w:val="clear" w:color="auto" w:fill="EEECE1"/>
            <w:vAlign w:val="center"/>
          </w:tcPr>
          <w:p w:rsidR="00BE50E6" w:rsidRDefault="00BE50E6">
            <w:pPr>
              <w:jc w:val="center"/>
              <w:rPr>
                <w:b/>
                <w:lang w:val="sr-Cyrl-CS"/>
              </w:rPr>
            </w:pPr>
            <w:r>
              <w:rPr>
                <w:b/>
                <w:sz w:val="22"/>
                <w:szCs w:val="22"/>
                <w:lang w:val="sr-Cyrl-CS"/>
              </w:rPr>
              <w:t>0</w:t>
            </w:r>
          </w:p>
        </w:tc>
        <w:tc>
          <w:tcPr>
            <w:tcW w:w="1080" w:type="dxa"/>
            <w:tcBorders>
              <w:top w:val="double" w:sz="4" w:space="0" w:color="auto"/>
              <w:bottom w:val="double" w:sz="4" w:space="0" w:color="auto"/>
              <w:right w:val="single" w:sz="8" w:space="0" w:color="auto"/>
            </w:tcBorders>
            <w:shd w:val="clear" w:color="auto" w:fill="EEECE1"/>
            <w:vAlign w:val="center"/>
          </w:tcPr>
          <w:p w:rsidR="00BE50E6" w:rsidRDefault="00BE50E6">
            <w:pPr>
              <w:jc w:val="center"/>
              <w:rPr>
                <w:b/>
                <w:lang w:val="sr-Cyrl-CS"/>
              </w:rPr>
            </w:pPr>
            <w:r>
              <w:rPr>
                <w:b/>
                <w:sz w:val="22"/>
                <w:szCs w:val="22"/>
                <w:lang w:val="sr-Cyrl-CS"/>
              </w:rPr>
              <w:t>0</w:t>
            </w:r>
          </w:p>
        </w:tc>
        <w:tc>
          <w:tcPr>
            <w:tcW w:w="974" w:type="dxa"/>
            <w:tcBorders>
              <w:top w:val="double" w:sz="4" w:space="0" w:color="auto"/>
              <w:left w:val="single" w:sz="8" w:space="0" w:color="auto"/>
              <w:bottom w:val="double" w:sz="4" w:space="0" w:color="auto"/>
              <w:right w:val="double" w:sz="4" w:space="0" w:color="auto"/>
            </w:tcBorders>
            <w:shd w:val="clear" w:color="auto" w:fill="EEECE1"/>
            <w:vAlign w:val="center"/>
          </w:tcPr>
          <w:p w:rsidR="00BE50E6" w:rsidRDefault="00BE50E6">
            <w:pPr>
              <w:jc w:val="center"/>
              <w:rPr>
                <w:b/>
                <w:lang w:val="sr-Cyrl-CS"/>
              </w:rPr>
            </w:pPr>
            <w:r>
              <w:rPr>
                <w:b/>
                <w:sz w:val="22"/>
                <w:szCs w:val="22"/>
                <w:lang w:val="sr-Cyrl-CS"/>
              </w:rPr>
              <w:t>0</w:t>
            </w:r>
          </w:p>
        </w:tc>
      </w:tr>
      <w:tr w:rsidR="00BE50E6">
        <w:trPr>
          <w:jc w:val="center"/>
        </w:trPr>
        <w:tc>
          <w:tcPr>
            <w:tcW w:w="2414" w:type="dxa"/>
            <w:tcBorders>
              <w:top w:val="double" w:sz="4" w:space="0" w:color="auto"/>
              <w:left w:val="double" w:sz="4" w:space="0" w:color="auto"/>
              <w:bottom w:val="single" w:sz="4" w:space="0" w:color="auto"/>
              <w:right w:val="double" w:sz="4" w:space="0" w:color="auto"/>
            </w:tcBorders>
            <w:vAlign w:val="center"/>
          </w:tcPr>
          <w:p w:rsidR="00BE50E6" w:rsidRDefault="00BE50E6">
            <w:pPr>
              <w:rPr>
                <w:lang w:val="sr-Cyrl-CS"/>
              </w:rPr>
            </w:pPr>
            <w:r>
              <w:rPr>
                <w:sz w:val="22"/>
                <w:szCs w:val="22"/>
                <w:lang w:val="sr-Cyrl-CS"/>
              </w:rPr>
              <w:t>Час одељ. з.</w:t>
            </w:r>
          </w:p>
        </w:tc>
        <w:tc>
          <w:tcPr>
            <w:tcW w:w="1080" w:type="dxa"/>
            <w:tcBorders>
              <w:top w:val="double" w:sz="4" w:space="0" w:color="auto"/>
              <w:left w:val="double" w:sz="4" w:space="0" w:color="auto"/>
              <w:bottom w:val="single" w:sz="4" w:space="0" w:color="auto"/>
            </w:tcBorders>
            <w:vAlign w:val="center"/>
          </w:tcPr>
          <w:p w:rsidR="00BE50E6" w:rsidRDefault="00BE50E6">
            <w:pPr>
              <w:jc w:val="center"/>
              <w:rPr>
                <w:lang w:val="sr-Cyrl-CS"/>
              </w:rPr>
            </w:pPr>
            <w:r>
              <w:rPr>
                <w:sz w:val="22"/>
                <w:szCs w:val="22"/>
                <w:lang w:val="sr-Cyrl-CS"/>
              </w:rPr>
              <w:t>/</w:t>
            </w:r>
          </w:p>
        </w:tc>
        <w:tc>
          <w:tcPr>
            <w:tcW w:w="1080" w:type="dxa"/>
            <w:tcBorders>
              <w:top w:val="double" w:sz="4" w:space="0" w:color="auto"/>
              <w:bottom w:val="single" w:sz="4" w:space="0" w:color="auto"/>
              <w:right w:val="double" w:sz="4" w:space="0" w:color="auto"/>
            </w:tcBorders>
            <w:vAlign w:val="center"/>
          </w:tcPr>
          <w:p w:rsidR="00BE50E6" w:rsidRDefault="00BE50E6">
            <w:pPr>
              <w:jc w:val="center"/>
              <w:rPr>
                <w:lang w:val="sr-Cyrl-CS"/>
              </w:rPr>
            </w:pPr>
            <w:r>
              <w:rPr>
                <w:sz w:val="22"/>
                <w:szCs w:val="22"/>
                <w:lang w:val="sr-Cyrl-CS"/>
              </w:rPr>
              <w:t>/</w:t>
            </w:r>
          </w:p>
        </w:tc>
        <w:tc>
          <w:tcPr>
            <w:tcW w:w="720" w:type="dxa"/>
            <w:tcBorders>
              <w:top w:val="double" w:sz="4" w:space="0" w:color="auto"/>
              <w:bottom w:val="single" w:sz="4" w:space="0" w:color="auto"/>
              <w:right w:val="single" w:sz="8" w:space="0" w:color="auto"/>
            </w:tcBorders>
            <w:vAlign w:val="center"/>
          </w:tcPr>
          <w:p w:rsidR="00BE50E6" w:rsidRDefault="00BE50E6">
            <w:pPr>
              <w:jc w:val="center"/>
              <w:rPr>
                <w:lang w:val="sr-Cyrl-CS"/>
              </w:rPr>
            </w:pPr>
            <w:r>
              <w:rPr>
                <w:sz w:val="22"/>
                <w:szCs w:val="22"/>
                <w:lang w:val="sr-Cyrl-CS"/>
              </w:rPr>
              <w:t>/</w:t>
            </w:r>
          </w:p>
        </w:tc>
        <w:tc>
          <w:tcPr>
            <w:tcW w:w="810" w:type="dxa"/>
            <w:tcBorders>
              <w:top w:val="double" w:sz="4" w:space="0" w:color="auto"/>
              <w:left w:val="single" w:sz="8" w:space="0" w:color="auto"/>
              <w:bottom w:val="single" w:sz="4" w:space="0" w:color="auto"/>
              <w:right w:val="double" w:sz="4" w:space="0" w:color="auto"/>
            </w:tcBorders>
            <w:vAlign w:val="center"/>
          </w:tcPr>
          <w:p w:rsidR="00BE50E6" w:rsidRDefault="00BE50E6">
            <w:pPr>
              <w:jc w:val="center"/>
              <w:rPr>
                <w:lang w:val="sr-Cyrl-CS"/>
              </w:rPr>
            </w:pPr>
            <w:r>
              <w:rPr>
                <w:sz w:val="22"/>
                <w:szCs w:val="22"/>
                <w:lang w:val="sr-Cyrl-CS"/>
              </w:rPr>
              <w:t>/</w:t>
            </w:r>
          </w:p>
        </w:tc>
        <w:tc>
          <w:tcPr>
            <w:tcW w:w="810" w:type="dxa"/>
            <w:tcBorders>
              <w:top w:val="double" w:sz="4" w:space="0" w:color="auto"/>
              <w:left w:val="double" w:sz="4" w:space="0" w:color="auto"/>
              <w:bottom w:val="single" w:sz="4" w:space="0" w:color="auto"/>
              <w:right w:val="single" w:sz="8" w:space="0" w:color="auto"/>
            </w:tcBorders>
            <w:vAlign w:val="center"/>
          </w:tcPr>
          <w:p w:rsidR="00BE50E6" w:rsidRDefault="00BE50E6">
            <w:pPr>
              <w:jc w:val="center"/>
              <w:rPr>
                <w:lang w:val="sr-Cyrl-CS"/>
              </w:rPr>
            </w:pPr>
          </w:p>
        </w:tc>
        <w:tc>
          <w:tcPr>
            <w:tcW w:w="900" w:type="dxa"/>
            <w:tcBorders>
              <w:top w:val="double" w:sz="4" w:space="0" w:color="auto"/>
              <w:left w:val="single" w:sz="8" w:space="0" w:color="auto"/>
              <w:bottom w:val="single" w:sz="4" w:space="0" w:color="auto"/>
              <w:right w:val="double" w:sz="4" w:space="0" w:color="auto"/>
            </w:tcBorders>
            <w:vAlign w:val="center"/>
          </w:tcPr>
          <w:p w:rsidR="00BE50E6" w:rsidRDefault="00BE50E6">
            <w:pPr>
              <w:jc w:val="center"/>
              <w:rPr>
                <w:lang w:val="sr-Cyrl-CS"/>
              </w:rPr>
            </w:pPr>
            <w:r>
              <w:rPr>
                <w:sz w:val="22"/>
                <w:szCs w:val="22"/>
                <w:lang w:val="sr-Cyrl-CS"/>
              </w:rPr>
              <w:t>/</w:t>
            </w:r>
          </w:p>
        </w:tc>
        <w:tc>
          <w:tcPr>
            <w:tcW w:w="1080" w:type="dxa"/>
            <w:tcBorders>
              <w:top w:val="double" w:sz="4" w:space="0" w:color="auto"/>
              <w:bottom w:val="single" w:sz="4" w:space="0" w:color="auto"/>
              <w:right w:val="single" w:sz="8" w:space="0" w:color="auto"/>
            </w:tcBorders>
            <w:vAlign w:val="center"/>
          </w:tcPr>
          <w:p w:rsidR="00BE50E6" w:rsidRDefault="00BE50E6">
            <w:pPr>
              <w:jc w:val="center"/>
              <w:rPr>
                <w:lang w:val="sr-Cyrl-CS"/>
              </w:rPr>
            </w:pPr>
            <w:r>
              <w:rPr>
                <w:sz w:val="22"/>
                <w:szCs w:val="22"/>
                <w:lang w:val="sr-Cyrl-CS"/>
              </w:rPr>
              <w:t>36</w:t>
            </w:r>
          </w:p>
        </w:tc>
        <w:tc>
          <w:tcPr>
            <w:tcW w:w="974" w:type="dxa"/>
            <w:tcBorders>
              <w:top w:val="double" w:sz="4" w:space="0" w:color="auto"/>
              <w:left w:val="single" w:sz="8" w:space="0" w:color="auto"/>
              <w:bottom w:val="single" w:sz="4" w:space="0" w:color="auto"/>
              <w:right w:val="double" w:sz="4" w:space="0" w:color="auto"/>
            </w:tcBorders>
            <w:vAlign w:val="center"/>
          </w:tcPr>
          <w:p w:rsidR="00BE50E6" w:rsidRDefault="00BE50E6">
            <w:pPr>
              <w:jc w:val="center"/>
              <w:rPr>
                <w:lang w:val="sr-Cyrl-CS"/>
              </w:rPr>
            </w:pPr>
            <w:r>
              <w:rPr>
                <w:sz w:val="22"/>
                <w:szCs w:val="22"/>
                <w:lang w:val="sr-Cyrl-CS"/>
              </w:rPr>
              <w:t>36</w:t>
            </w:r>
          </w:p>
        </w:tc>
      </w:tr>
      <w:tr w:rsidR="00BE50E6">
        <w:trPr>
          <w:jc w:val="center"/>
        </w:trPr>
        <w:tc>
          <w:tcPr>
            <w:tcW w:w="2414" w:type="dxa"/>
            <w:tcBorders>
              <w:left w:val="double" w:sz="4" w:space="0" w:color="auto"/>
              <w:bottom w:val="double" w:sz="4" w:space="0" w:color="auto"/>
              <w:right w:val="double" w:sz="4" w:space="0" w:color="auto"/>
            </w:tcBorders>
            <w:vAlign w:val="center"/>
          </w:tcPr>
          <w:p w:rsidR="00BE50E6" w:rsidRDefault="00BE50E6">
            <w:pPr>
              <w:rPr>
                <w:lang w:val="sr-Cyrl-CS"/>
              </w:rPr>
            </w:pPr>
            <w:r>
              <w:rPr>
                <w:sz w:val="22"/>
                <w:szCs w:val="22"/>
                <w:lang w:val="sr-Cyrl-CS"/>
              </w:rPr>
              <w:t>Слоб. актив.</w:t>
            </w:r>
          </w:p>
        </w:tc>
        <w:tc>
          <w:tcPr>
            <w:tcW w:w="1080" w:type="dxa"/>
            <w:tcBorders>
              <w:left w:val="double" w:sz="4" w:space="0" w:color="auto"/>
              <w:bottom w:val="double" w:sz="4" w:space="0" w:color="auto"/>
            </w:tcBorders>
            <w:vAlign w:val="center"/>
          </w:tcPr>
          <w:p w:rsidR="00BE50E6" w:rsidRDefault="00BE50E6">
            <w:pPr>
              <w:jc w:val="center"/>
              <w:rPr>
                <w:lang w:val="sr-Cyrl-CS"/>
              </w:rPr>
            </w:pPr>
            <w:r>
              <w:rPr>
                <w:sz w:val="22"/>
                <w:szCs w:val="22"/>
                <w:lang w:val="sr-Cyrl-CS"/>
              </w:rPr>
              <w:t>/</w:t>
            </w:r>
          </w:p>
        </w:tc>
        <w:tc>
          <w:tcPr>
            <w:tcW w:w="1080" w:type="dxa"/>
            <w:tcBorders>
              <w:bottom w:val="double" w:sz="4" w:space="0" w:color="auto"/>
              <w:right w:val="double" w:sz="4" w:space="0" w:color="auto"/>
            </w:tcBorders>
            <w:vAlign w:val="center"/>
          </w:tcPr>
          <w:p w:rsidR="00BE50E6" w:rsidRDefault="00BE50E6">
            <w:pPr>
              <w:jc w:val="center"/>
              <w:rPr>
                <w:lang w:val="sr-Cyrl-CS"/>
              </w:rPr>
            </w:pPr>
            <w:r>
              <w:rPr>
                <w:sz w:val="22"/>
                <w:szCs w:val="22"/>
                <w:lang w:val="sr-Cyrl-CS"/>
              </w:rPr>
              <w:t>/</w:t>
            </w:r>
          </w:p>
        </w:tc>
        <w:tc>
          <w:tcPr>
            <w:tcW w:w="720" w:type="dxa"/>
            <w:tcBorders>
              <w:bottom w:val="double" w:sz="4" w:space="0" w:color="auto"/>
              <w:right w:val="single" w:sz="8" w:space="0" w:color="auto"/>
            </w:tcBorders>
            <w:vAlign w:val="center"/>
          </w:tcPr>
          <w:p w:rsidR="00BE50E6" w:rsidRDefault="00BE50E6">
            <w:pPr>
              <w:jc w:val="center"/>
              <w:rPr>
                <w:lang w:val="sr-Cyrl-CS"/>
              </w:rPr>
            </w:pPr>
            <w:r>
              <w:rPr>
                <w:sz w:val="22"/>
                <w:szCs w:val="22"/>
                <w:lang w:val="sr-Cyrl-CS"/>
              </w:rPr>
              <w:t>/</w:t>
            </w:r>
          </w:p>
        </w:tc>
        <w:tc>
          <w:tcPr>
            <w:tcW w:w="810" w:type="dxa"/>
            <w:tcBorders>
              <w:left w:val="single" w:sz="8" w:space="0" w:color="auto"/>
              <w:bottom w:val="double" w:sz="4" w:space="0" w:color="auto"/>
              <w:right w:val="double" w:sz="4" w:space="0" w:color="auto"/>
            </w:tcBorders>
            <w:vAlign w:val="center"/>
          </w:tcPr>
          <w:p w:rsidR="00BE50E6" w:rsidRDefault="00BE50E6">
            <w:pPr>
              <w:jc w:val="center"/>
              <w:rPr>
                <w:lang w:val="sr-Cyrl-CS"/>
              </w:rPr>
            </w:pPr>
            <w:r>
              <w:rPr>
                <w:sz w:val="22"/>
                <w:szCs w:val="22"/>
                <w:lang w:val="sr-Cyrl-CS"/>
              </w:rPr>
              <w:t>/</w:t>
            </w:r>
          </w:p>
        </w:tc>
        <w:tc>
          <w:tcPr>
            <w:tcW w:w="810" w:type="dxa"/>
            <w:tcBorders>
              <w:left w:val="double" w:sz="4" w:space="0" w:color="auto"/>
              <w:bottom w:val="double" w:sz="4" w:space="0" w:color="auto"/>
              <w:right w:val="single" w:sz="8" w:space="0" w:color="auto"/>
            </w:tcBorders>
            <w:vAlign w:val="center"/>
          </w:tcPr>
          <w:p w:rsidR="00BE50E6" w:rsidRDefault="00BE50E6">
            <w:pPr>
              <w:jc w:val="center"/>
              <w:rPr>
                <w:lang w:val="sr-Cyrl-CS"/>
              </w:rPr>
            </w:pPr>
          </w:p>
        </w:tc>
        <w:tc>
          <w:tcPr>
            <w:tcW w:w="900" w:type="dxa"/>
            <w:tcBorders>
              <w:left w:val="single" w:sz="8" w:space="0" w:color="auto"/>
              <w:bottom w:val="double" w:sz="4" w:space="0" w:color="auto"/>
              <w:right w:val="double" w:sz="4" w:space="0" w:color="auto"/>
            </w:tcBorders>
            <w:vAlign w:val="center"/>
          </w:tcPr>
          <w:p w:rsidR="00BE50E6" w:rsidRDefault="00BE50E6">
            <w:pPr>
              <w:jc w:val="center"/>
              <w:rPr>
                <w:lang w:val="sr-Cyrl-CS"/>
              </w:rPr>
            </w:pPr>
            <w:r>
              <w:rPr>
                <w:sz w:val="22"/>
                <w:szCs w:val="22"/>
                <w:lang w:val="sr-Cyrl-CS"/>
              </w:rPr>
              <w:t>/</w:t>
            </w:r>
          </w:p>
        </w:tc>
        <w:tc>
          <w:tcPr>
            <w:tcW w:w="1080" w:type="dxa"/>
            <w:tcBorders>
              <w:bottom w:val="double" w:sz="4" w:space="0" w:color="auto"/>
              <w:right w:val="single" w:sz="8" w:space="0" w:color="auto"/>
            </w:tcBorders>
            <w:vAlign w:val="center"/>
          </w:tcPr>
          <w:p w:rsidR="00BE50E6" w:rsidRDefault="00BE50E6">
            <w:pPr>
              <w:jc w:val="center"/>
            </w:pPr>
            <w:r>
              <w:t>108</w:t>
            </w:r>
          </w:p>
        </w:tc>
        <w:tc>
          <w:tcPr>
            <w:tcW w:w="974" w:type="dxa"/>
            <w:tcBorders>
              <w:left w:val="single" w:sz="8" w:space="0" w:color="auto"/>
              <w:bottom w:val="double" w:sz="4" w:space="0" w:color="auto"/>
              <w:right w:val="double" w:sz="4" w:space="0" w:color="auto"/>
            </w:tcBorders>
            <w:vAlign w:val="center"/>
          </w:tcPr>
          <w:p w:rsidR="00BE50E6" w:rsidRDefault="00BE50E6">
            <w:pPr>
              <w:jc w:val="center"/>
            </w:pPr>
            <w:r>
              <w:rPr>
                <w:sz w:val="22"/>
                <w:szCs w:val="22"/>
              </w:rPr>
              <w:t>108</w:t>
            </w:r>
          </w:p>
        </w:tc>
      </w:tr>
      <w:tr w:rsidR="00BE50E6">
        <w:trPr>
          <w:jc w:val="center"/>
        </w:trPr>
        <w:tc>
          <w:tcPr>
            <w:tcW w:w="2414" w:type="dxa"/>
            <w:tcBorders>
              <w:top w:val="double" w:sz="4" w:space="0" w:color="auto"/>
              <w:left w:val="double" w:sz="4" w:space="0" w:color="auto"/>
              <w:bottom w:val="double" w:sz="4" w:space="0" w:color="auto"/>
              <w:right w:val="double" w:sz="4" w:space="0" w:color="auto"/>
            </w:tcBorders>
            <w:shd w:val="clear" w:color="auto" w:fill="EEECE1"/>
          </w:tcPr>
          <w:p w:rsidR="00BE50E6" w:rsidRDefault="00BE50E6">
            <w:pPr>
              <w:rPr>
                <w:b/>
              </w:rPr>
            </w:pPr>
            <w:r>
              <w:rPr>
                <w:b/>
                <w:sz w:val="22"/>
                <w:szCs w:val="22"/>
              </w:rPr>
              <w:t>УКУПНО</w:t>
            </w:r>
          </w:p>
        </w:tc>
        <w:tc>
          <w:tcPr>
            <w:tcW w:w="1080" w:type="dxa"/>
            <w:tcBorders>
              <w:top w:val="double" w:sz="4" w:space="0" w:color="auto"/>
              <w:left w:val="double" w:sz="4" w:space="0" w:color="auto"/>
              <w:bottom w:val="double" w:sz="4" w:space="0" w:color="auto"/>
            </w:tcBorders>
            <w:shd w:val="clear" w:color="auto" w:fill="EEECE1"/>
            <w:vAlign w:val="center"/>
          </w:tcPr>
          <w:p w:rsidR="00BE50E6" w:rsidRDefault="00BE50E6">
            <w:pPr>
              <w:jc w:val="center"/>
              <w:rPr>
                <w:b/>
                <w:color w:val="000000"/>
              </w:rPr>
            </w:pPr>
            <w:r>
              <w:rPr>
                <w:b/>
                <w:color w:val="000000"/>
                <w:sz w:val="22"/>
                <w:szCs w:val="22"/>
              </w:rPr>
              <w:t>10</w:t>
            </w:r>
            <w:r w:rsidR="00084A59">
              <w:rPr>
                <w:b/>
                <w:color w:val="000000"/>
                <w:sz w:val="22"/>
                <w:szCs w:val="22"/>
              </w:rPr>
              <w:t>62</w:t>
            </w:r>
          </w:p>
        </w:tc>
        <w:tc>
          <w:tcPr>
            <w:tcW w:w="1080" w:type="dxa"/>
            <w:tcBorders>
              <w:top w:val="double" w:sz="4" w:space="0" w:color="auto"/>
              <w:bottom w:val="double" w:sz="4" w:space="0" w:color="auto"/>
              <w:right w:val="double" w:sz="4" w:space="0" w:color="auto"/>
            </w:tcBorders>
            <w:shd w:val="clear" w:color="auto" w:fill="EEECE1"/>
            <w:vAlign w:val="center"/>
          </w:tcPr>
          <w:p w:rsidR="00BE50E6" w:rsidRPr="00084A59" w:rsidRDefault="00BE50E6">
            <w:pPr>
              <w:jc w:val="center"/>
              <w:rPr>
                <w:b/>
                <w:color w:val="000000"/>
                <w:lang w:val="en-GB"/>
              </w:rPr>
            </w:pPr>
            <w:r>
              <w:rPr>
                <w:b/>
                <w:color w:val="000000"/>
                <w:sz w:val="22"/>
                <w:szCs w:val="22"/>
              </w:rPr>
              <w:t>10</w:t>
            </w:r>
            <w:r w:rsidR="00084A59">
              <w:rPr>
                <w:b/>
                <w:color w:val="000000"/>
                <w:sz w:val="22"/>
                <w:szCs w:val="22"/>
              </w:rPr>
              <w:t>69</w:t>
            </w:r>
          </w:p>
        </w:tc>
        <w:tc>
          <w:tcPr>
            <w:tcW w:w="720" w:type="dxa"/>
            <w:tcBorders>
              <w:top w:val="double" w:sz="4" w:space="0" w:color="auto"/>
              <w:bottom w:val="double" w:sz="4" w:space="0" w:color="auto"/>
              <w:right w:val="single" w:sz="8" w:space="0" w:color="auto"/>
            </w:tcBorders>
            <w:shd w:val="clear" w:color="auto" w:fill="EEECE1"/>
            <w:vAlign w:val="center"/>
          </w:tcPr>
          <w:p w:rsidR="00BE50E6" w:rsidRPr="000D6502" w:rsidRDefault="000D6502">
            <w:pPr>
              <w:jc w:val="center"/>
              <w:rPr>
                <w:b/>
                <w:lang w:val="en-GB"/>
              </w:rPr>
            </w:pPr>
            <w:r>
              <w:rPr>
                <w:b/>
                <w:sz w:val="22"/>
                <w:szCs w:val="22"/>
                <w:lang w:val="en-GB"/>
              </w:rPr>
              <w:t>47</w:t>
            </w:r>
          </w:p>
        </w:tc>
        <w:tc>
          <w:tcPr>
            <w:tcW w:w="810" w:type="dxa"/>
            <w:tcBorders>
              <w:top w:val="double" w:sz="4" w:space="0" w:color="auto"/>
              <w:left w:val="single" w:sz="8" w:space="0" w:color="auto"/>
              <w:bottom w:val="double" w:sz="4" w:space="0" w:color="auto"/>
              <w:right w:val="double" w:sz="4" w:space="0" w:color="auto"/>
            </w:tcBorders>
            <w:shd w:val="clear" w:color="auto" w:fill="EEECE1"/>
            <w:vAlign w:val="center"/>
          </w:tcPr>
          <w:p w:rsidR="00BE50E6" w:rsidRPr="000D6502" w:rsidRDefault="000D6502">
            <w:pPr>
              <w:jc w:val="center"/>
              <w:rPr>
                <w:b/>
                <w:lang w:val="en-GB"/>
              </w:rPr>
            </w:pPr>
            <w:r>
              <w:rPr>
                <w:b/>
                <w:sz w:val="22"/>
                <w:szCs w:val="22"/>
                <w:lang w:val="en-GB"/>
              </w:rPr>
              <w:t>48</w:t>
            </w:r>
          </w:p>
        </w:tc>
        <w:tc>
          <w:tcPr>
            <w:tcW w:w="810" w:type="dxa"/>
            <w:tcBorders>
              <w:top w:val="double" w:sz="4" w:space="0" w:color="auto"/>
              <w:left w:val="double" w:sz="4" w:space="0" w:color="auto"/>
              <w:bottom w:val="double" w:sz="4" w:space="0" w:color="auto"/>
              <w:right w:val="single" w:sz="8" w:space="0" w:color="auto"/>
            </w:tcBorders>
            <w:shd w:val="clear" w:color="auto" w:fill="EEECE1"/>
            <w:vAlign w:val="center"/>
          </w:tcPr>
          <w:p w:rsidR="00BE50E6" w:rsidRPr="000D6502" w:rsidRDefault="000D6502">
            <w:pPr>
              <w:jc w:val="center"/>
              <w:rPr>
                <w:b/>
                <w:lang w:val="en-GB"/>
              </w:rPr>
            </w:pPr>
            <w:r>
              <w:rPr>
                <w:b/>
                <w:sz w:val="22"/>
                <w:szCs w:val="22"/>
                <w:lang w:val="en-GB"/>
              </w:rPr>
              <w:t>27</w:t>
            </w:r>
          </w:p>
        </w:tc>
        <w:tc>
          <w:tcPr>
            <w:tcW w:w="900" w:type="dxa"/>
            <w:tcBorders>
              <w:top w:val="double" w:sz="4" w:space="0" w:color="auto"/>
              <w:left w:val="single" w:sz="8" w:space="0" w:color="auto"/>
              <w:bottom w:val="double" w:sz="4" w:space="0" w:color="auto"/>
              <w:right w:val="double" w:sz="4" w:space="0" w:color="auto"/>
            </w:tcBorders>
            <w:shd w:val="clear" w:color="auto" w:fill="EEECE1"/>
            <w:vAlign w:val="center"/>
          </w:tcPr>
          <w:p w:rsidR="00BE50E6" w:rsidRPr="000D6502" w:rsidRDefault="000D6502">
            <w:pPr>
              <w:jc w:val="center"/>
              <w:rPr>
                <w:b/>
                <w:lang w:val="en-GB"/>
              </w:rPr>
            </w:pPr>
            <w:r>
              <w:rPr>
                <w:b/>
                <w:sz w:val="22"/>
                <w:szCs w:val="22"/>
                <w:lang w:val="en-GB"/>
              </w:rPr>
              <w:t>27</w:t>
            </w:r>
          </w:p>
        </w:tc>
        <w:tc>
          <w:tcPr>
            <w:tcW w:w="1080" w:type="dxa"/>
            <w:tcBorders>
              <w:top w:val="double" w:sz="4" w:space="0" w:color="auto"/>
              <w:bottom w:val="double" w:sz="4" w:space="0" w:color="auto"/>
              <w:right w:val="single" w:sz="8" w:space="0" w:color="auto"/>
            </w:tcBorders>
            <w:shd w:val="clear" w:color="auto" w:fill="EEECE1"/>
            <w:vAlign w:val="center"/>
          </w:tcPr>
          <w:p w:rsidR="00BE50E6" w:rsidRDefault="00BE50E6">
            <w:pPr>
              <w:jc w:val="center"/>
              <w:rPr>
                <w:b/>
              </w:rPr>
            </w:pPr>
            <w:r>
              <w:rPr>
                <w:b/>
              </w:rPr>
              <w:t>144</w:t>
            </w:r>
          </w:p>
        </w:tc>
        <w:tc>
          <w:tcPr>
            <w:tcW w:w="974" w:type="dxa"/>
            <w:tcBorders>
              <w:top w:val="double" w:sz="4" w:space="0" w:color="auto"/>
              <w:left w:val="single" w:sz="8" w:space="0" w:color="auto"/>
              <w:bottom w:val="double" w:sz="4" w:space="0" w:color="auto"/>
              <w:right w:val="double" w:sz="4" w:space="0" w:color="auto"/>
            </w:tcBorders>
            <w:shd w:val="clear" w:color="auto" w:fill="EEECE1"/>
            <w:vAlign w:val="center"/>
          </w:tcPr>
          <w:p w:rsidR="00BE50E6" w:rsidRDefault="00BE50E6">
            <w:pPr>
              <w:jc w:val="center"/>
              <w:rPr>
                <w:b/>
              </w:rPr>
            </w:pPr>
            <w:r>
              <w:rPr>
                <w:b/>
                <w:sz w:val="22"/>
                <w:szCs w:val="22"/>
                <w:lang w:val="sr-Cyrl-CS"/>
              </w:rPr>
              <w:t>1</w:t>
            </w:r>
            <w:r>
              <w:rPr>
                <w:b/>
                <w:sz w:val="22"/>
                <w:szCs w:val="22"/>
              </w:rPr>
              <w:t>44</w:t>
            </w:r>
          </w:p>
        </w:tc>
      </w:tr>
    </w:tbl>
    <w:p w:rsidR="00BE50E6" w:rsidRDefault="00BE50E6">
      <w:pPr>
        <w:rPr>
          <w:sz w:val="22"/>
          <w:szCs w:val="22"/>
          <w:lang w:val="sr-Cyrl-CS"/>
        </w:rPr>
      </w:pPr>
      <w:r>
        <w:rPr>
          <w:sz w:val="22"/>
          <w:szCs w:val="22"/>
          <w:lang w:val="sr-Cyrl-CS"/>
        </w:rPr>
        <w:t>*обавезни изборни предмет</w:t>
      </w:r>
      <w:r>
        <w:rPr>
          <w:sz w:val="22"/>
          <w:szCs w:val="22"/>
          <w:lang w:val="sr-Cyrl-CS"/>
        </w:rPr>
        <w:tab/>
      </w:r>
      <w:r>
        <w:rPr>
          <w:sz w:val="22"/>
          <w:szCs w:val="22"/>
          <w:lang w:val="sr-Cyrl-CS"/>
        </w:rPr>
        <w:tab/>
      </w:r>
      <w:r>
        <w:rPr>
          <w:sz w:val="22"/>
          <w:szCs w:val="22"/>
          <w:lang w:val="sr-Cyrl-CS"/>
        </w:rPr>
        <w:tab/>
      </w:r>
    </w:p>
    <w:p w:rsidR="00BE50E6" w:rsidRDefault="00BE50E6">
      <w:pPr>
        <w:rPr>
          <w:sz w:val="22"/>
          <w:szCs w:val="22"/>
          <w:lang w:val="sr-Cyrl-CS"/>
        </w:rPr>
      </w:pPr>
      <w:r>
        <w:rPr>
          <w:sz w:val="22"/>
          <w:szCs w:val="22"/>
          <w:lang w:val="sr-Cyrl-CS"/>
        </w:rPr>
        <w:t>**изборни предмет</w:t>
      </w:r>
    </w:p>
    <w:p w:rsidR="00BE50E6" w:rsidRDefault="00BE50E6">
      <w:pPr>
        <w:rPr>
          <w:sz w:val="22"/>
          <w:szCs w:val="22"/>
          <w:lang w:val="sr-Cyrl-CS"/>
        </w:rPr>
      </w:pPr>
      <w:r>
        <w:rPr>
          <w:sz w:val="22"/>
          <w:szCs w:val="22"/>
          <w:lang w:val="sr-Cyrl-CS"/>
        </w:rPr>
        <w:t>***секције су реализоване заједно за ученике од 5. до 8. разреда</w:t>
      </w:r>
    </w:p>
    <w:p w:rsidR="00BE50E6" w:rsidRDefault="00BE50E6">
      <w:pPr>
        <w:jc w:val="center"/>
        <w:rPr>
          <w:b/>
          <w:sz w:val="22"/>
          <w:szCs w:val="22"/>
          <w:lang w:val="sr-Cyrl-CS"/>
        </w:rPr>
      </w:pPr>
    </w:p>
    <w:p w:rsidR="00BE50E6" w:rsidRDefault="00BE50E6">
      <w:pPr>
        <w:jc w:val="center"/>
        <w:rPr>
          <w:b/>
          <w:color w:val="FF0000"/>
          <w:sz w:val="22"/>
          <w:szCs w:val="22"/>
          <w:lang w:val="sr-Cyrl-CS"/>
        </w:rPr>
      </w:pPr>
    </w:p>
    <w:p w:rsidR="00BE50E6" w:rsidRDefault="00BE50E6">
      <w:pPr>
        <w:jc w:val="center"/>
        <w:rPr>
          <w:b/>
          <w:sz w:val="22"/>
          <w:szCs w:val="22"/>
          <w:lang w:val="sr-Latn-CS"/>
        </w:rPr>
      </w:pPr>
      <w:r w:rsidRPr="00C46C5B">
        <w:rPr>
          <w:b/>
          <w:sz w:val="22"/>
          <w:szCs w:val="22"/>
        </w:rPr>
        <w:t>ШЕСТИ РАЗРЕД</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10"/>
        <w:gridCol w:w="1170"/>
        <w:gridCol w:w="1260"/>
        <w:gridCol w:w="810"/>
        <w:gridCol w:w="720"/>
        <w:gridCol w:w="900"/>
        <w:gridCol w:w="810"/>
        <w:gridCol w:w="990"/>
        <w:gridCol w:w="900"/>
      </w:tblGrid>
      <w:tr w:rsidR="00BE50E6">
        <w:trPr>
          <w:trHeight w:val="308"/>
        </w:trPr>
        <w:tc>
          <w:tcPr>
            <w:tcW w:w="1710" w:type="dxa"/>
            <w:vMerge w:val="restart"/>
            <w:tcBorders>
              <w:top w:val="double" w:sz="4" w:space="0" w:color="auto"/>
              <w:left w:val="double" w:sz="4" w:space="0" w:color="auto"/>
              <w:right w:val="double" w:sz="4" w:space="0" w:color="auto"/>
            </w:tcBorders>
            <w:shd w:val="clear" w:color="auto" w:fill="EEECE1"/>
            <w:vAlign w:val="center"/>
          </w:tcPr>
          <w:p w:rsidR="00BE50E6" w:rsidRDefault="00BE50E6">
            <w:pPr>
              <w:jc w:val="center"/>
              <w:rPr>
                <w:b/>
              </w:rPr>
            </w:pPr>
            <w:r>
              <w:rPr>
                <w:b/>
                <w:sz w:val="22"/>
                <w:szCs w:val="22"/>
              </w:rPr>
              <w:t>ПРЕДМЕТ</w:t>
            </w:r>
          </w:p>
        </w:tc>
        <w:tc>
          <w:tcPr>
            <w:tcW w:w="2430" w:type="dxa"/>
            <w:gridSpan w:val="2"/>
            <w:tcBorders>
              <w:top w:val="double" w:sz="4" w:space="0" w:color="auto"/>
              <w:left w:val="double" w:sz="4" w:space="0" w:color="auto"/>
              <w:bottom w:val="single" w:sz="4" w:space="0" w:color="auto"/>
              <w:right w:val="double" w:sz="4" w:space="0" w:color="auto"/>
            </w:tcBorders>
            <w:shd w:val="clear" w:color="auto" w:fill="EEECE1"/>
            <w:vAlign w:val="center"/>
          </w:tcPr>
          <w:p w:rsidR="00BE50E6" w:rsidRDefault="00BE50E6">
            <w:pPr>
              <w:jc w:val="center"/>
              <w:rPr>
                <w:b/>
                <w:lang w:val="sr-Cyrl-CS"/>
              </w:rPr>
            </w:pPr>
            <w:r>
              <w:rPr>
                <w:b/>
                <w:sz w:val="22"/>
                <w:szCs w:val="22"/>
                <w:lang w:val="sr-Cyrl-CS"/>
              </w:rPr>
              <w:t>РЕДОВНА</w:t>
            </w:r>
          </w:p>
          <w:p w:rsidR="00BE50E6" w:rsidRDefault="00BE50E6">
            <w:pPr>
              <w:jc w:val="center"/>
              <w:rPr>
                <w:b/>
                <w:lang w:val="sr-Cyrl-CS"/>
              </w:rPr>
            </w:pPr>
            <w:r>
              <w:rPr>
                <w:b/>
                <w:sz w:val="22"/>
                <w:szCs w:val="22"/>
                <w:lang w:val="sr-Cyrl-CS"/>
              </w:rPr>
              <w:t>НАСТАВА</w:t>
            </w:r>
          </w:p>
        </w:tc>
        <w:tc>
          <w:tcPr>
            <w:tcW w:w="1530" w:type="dxa"/>
            <w:gridSpan w:val="2"/>
            <w:tcBorders>
              <w:top w:val="double" w:sz="4" w:space="0" w:color="auto"/>
              <w:left w:val="single" w:sz="4" w:space="0" w:color="auto"/>
              <w:bottom w:val="single" w:sz="4" w:space="0" w:color="auto"/>
              <w:right w:val="double" w:sz="4" w:space="0" w:color="auto"/>
            </w:tcBorders>
            <w:shd w:val="clear" w:color="auto" w:fill="EEECE1"/>
            <w:vAlign w:val="center"/>
          </w:tcPr>
          <w:p w:rsidR="00BE50E6" w:rsidRDefault="00BE50E6">
            <w:pPr>
              <w:jc w:val="center"/>
              <w:rPr>
                <w:b/>
                <w:lang w:val="sr-Cyrl-CS"/>
              </w:rPr>
            </w:pPr>
            <w:r>
              <w:rPr>
                <w:b/>
                <w:sz w:val="22"/>
                <w:szCs w:val="22"/>
                <w:lang w:val="sr-Cyrl-CS"/>
              </w:rPr>
              <w:t>ДОПУНСКА НАСТАВА</w:t>
            </w:r>
          </w:p>
        </w:tc>
        <w:tc>
          <w:tcPr>
            <w:tcW w:w="1710" w:type="dxa"/>
            <w:gridSpan w:val="2"/>
            <w:tcBorders>
              <w:top w:val="double" w:sz="4" w:space="0" w:color="auto"/>
              <w:left w:val="single" w:sz="4" w:space="0" w:color="auto"/>
              <w:bottom w:val="single" w:sz="4" w:space="0" w:color="auto"/>
              <w:right w:val="double" w:sz="4" w:space="0" w:color="auto"/>
            </w:tcBorders>
            <w:shd w:val="clear" w:color="auto" w:fill="EEECE1"/>
            <w:vAlign w:val="center"/>
          </w:tcPr>
          <w:p w:rsidR="00BE50E6" w:rsidRDefault="00BE50E6">
            <w:pPr>
              <w:jc w:val="center"/>
              <w:rPr>
                <w:b/>
                <w:lang w:val="sr-Cyrl-CS"/>
              </w:rPr>
            </w:pPr>
            <w:r>
              <w:rPr>
                <w:b/>
                <w:sz w:val="22"/>
                <w:szCs w:val="22"/>
                <w:lang w:val="sr-Cyrl-CS"/>
              </w:rPr>
              <w:t>ДОДАТНА НАСТАВА</w:t>
            </w:r>
          </w:p>
        </w:tc>
        <w:tc>
          <w:tcPr>
            <w:tcW w:w="1890" w:type="dxa"/>
            <w:gridSpan w:val="2"/>
            <w:tcBorders>
              <w:top w:val="double" w:sz="4" w:space="0" w:color="auto"/>
              <w:left w:val="single" w:sz="4" w:space="0" w:color="auto"/>
              <w:bottom w:val="single" w:sz="4" w:space="0" w:color="auto"/>
              <w:right w:val="double" w:sz="4" w:space="0" w:color="auto"/>
            </w:tcBorders>
            <w:shd w:val="clear" w:color="auto" w:fill="EEECE1"/>
            <w:vAlign w:val="center"/>
          </w:tcPr>
          <w:p w:rsidR="00BE50E6" w:rsidRDefault="00BE50E6">
            <w:pPr>
              <w:jc w:val="center"/>
              <w:rPr>
                <w:b/>
                <w:lang w:val="sr-Cyrl-CS"/>
              </w:rPr>
            </w:pPr>
            <w:r>
              <w:rPr>
                <w:b/>
                <w:sz w:val="22"/>
                <w:szCs w:val="22"/>
                <w:lang w:val="sr-Cyrl-CS"/>
              </w:rPr>
              <w:t>СЛОБОДНЕ АКТИВНОСТИ</w:t>
            </w:r>
          </w:p>
        </w:tc>
      </w:tr>
      <w:tr w:rsidR="00BE50E6">
        <w:trPr>
          <w:trHeight w:val="308"/>
        </w:trPr>
        <w:tc>
          <w:tcPr>
            <w:tcW w:w="1710" w:type="dxa"/>
            <w:vMerge/>
            <w:tcBorders>
              <w:left w:val="double" w:sz="4" w:space="0" w:color="auto"/>
              <w:bottom w:val="double" w:sz="4" w:space="0" w:color="auto"/>
              <w:right w:val="double" w:sz="4" w:space="0" w:color="auto"/>
            </w:tcBorders>
            <w:shd w:val="clear" w:color="auto" w:fill="EEECE1"/>
            <w:vAlign w:val="center"/>
          </w:tcPr>
          <w:p w:rsidR="00BE50E6" w:rsidRDefault="00BE50E6">
            <w:pPr>
              <w:jc w:val="center"/>
              <w:rPr>
                <w:b/>
              </w:rPr>
            </w:pPr>
          </w:p>
        </w:tc>
        <w:tc>
          <w:tcPr>
            <w:tcW w:w="1170" w:type="dxa"/>
            <w:tcBorders>
              <w:top w:val="single" w:sz="4" w:space="0" w:color="auto"/>
              <w:left w:val="double" w:sz="4" w:space="0" w:color="auto"/>
              <w:bottom w:val="double" w:sz="4" w:space="0" w:color="auto"/>
              <w:right w:val="single" w:sz="4" w:space="0" w:color="auto"/>
            </w:tcBorders>
            <w:shd w:val="clear" w:color="auto" w:fill="EEECE1"/>
            <w:vAlign w:val="center"/>
          </w:tcPr>
          <w:p w:rsidR="00BE50E6" w:rsidRDefault="00BE50E6">
            <w:pPr>
              <w:jc w:val="center"/>
              <w:rPr>
                <w:b/>
              </w:rPr>
            </w:pPr>
            <w:r>
              <w:rPr>
                <w:b/>
                <w:sz w:val="22"/>
                <w:szCs w:val="22"/>
              </w:rPr>
              <w:t>ПЛ</w:t>
            </w:r>
          </w:p>
        </w:tc>
        <w:tc>
          <w:tcPr>
            <w:tcW w:w="1260" w:type="dxa"/>
            <w:tcBorders>
              <w:top w:val="single" w:sz="4" w:space="0" w:color="auto"/>
              <w:left w:val="single" w:sz="4" w:space="0" w:color="auto"/>
              <w:bottom w:val="double" w:sz="4" w:space="0" w:color="auto"/>
              <w:right w:val="double" w:sz="4" w:space="0" w:color="auto"/>
            </w:tcBorders>
            <w:shd w:val="clear" w:color="auto" w:fill="EEECE1"/>
            <w:vAlign w:val="center"/>
          </w:tcPr>
          <w:p w:rsidR="00BE50E6" w:rsidRDefault="00BE50E6">
            <w:pPr>
              <w:jc w:val="center"/>
              <w:rPr>
                <w:b/>
              </w:rPr>
            </w:pPr>
            <w:r>
              <w:rPr>
                <w:b/>
                <w:sz w:val="22"/>
                <w:szCs w:val="22"/>
              </w:rPr>
              <w:t>ОД</w:t>
            </w:r>
          </w:p>
        </w:tc>
        <w:tc>
          <w:tcPr>
            <w:tcW w:w="810" w:type="dxa"/>
            <w:tcBorders>
              <w:top w:val="single" w:sz="4" w:space="0" w:color="auto"/>
              <w:left w:val="single" w:sz="4" w:space="0" w:color="auto"/>
              <w:bottom w:val="double" w:sz="4" w:space="0" w:color="auto"/>
              <w:right w:val="single" w:sz="8" w:space="0" w:color="auto"/>
            </w:tcBorders>
            <w:shd w:val="clear" w:color="auto" w:fill="EEECE1"/>
            <w:vAlign w:val="center"/>
          </w:tcPr>
          <w:p w:rsidR="00BE50E6" w:rsidRDefault="00BE50E6">
            <w:pPr>
              <w:jc w:val="center"/>
              <w:rPr>
                <w:b/>
                <w:lang w:val="sr-Cyrl-CS"/>
              </w:rPr>
            </w:pPr>
            <w:r>
              <w:rPr>
                <w:b/>
                <w:sz w:val="22"/>
                <w:szCs w:val="22"/>
                <w:lang w:val="sr-Cyrl-CS"/>
              </w:rPr>
              <w:t>ПЛ</w:t>
            </w:r>
          </w:p>
        </w:tc>
        <w:tc>
          <w:tcPr>
            <w:tcW w:w="720" w:type="dxa"/>
            <w:tcBorders>
              <w:top w:val="single" w:sz="4" w:space="0" w:color="auto"/>
              <w:left w:val="single" w:sz="8" w:space="0" w:color="auto"/>
              <w:bottom w:val="double" w:sz="4" w:space="0" w:color="auto"/>
              <w:right w:val="double" w:sz="4" w:space="0" w:color="auto"/>
            </w:tcBorders>
            <w:shd w:val="clear" w:color="auto" w:fill="EEECE1"/>
            <w:vAlign w:val="center"/>
          </w:tcPr>
          <w:p w:rsidR="00BE50E6" w:rsidRDefault="00BE50E6">
            <w:pPr>
              <w:jc w:val="center"/>
              <w:rPr>
                <w:b/>
              </w:rPr>
            </w:pPr>
            <w:r>
              <w:rPr>
                <w:b/>
                <w:sz w:val="22"/>
                <w:szCs w:val="22"/>
              </w:rPr>
              <w:t>ОД</w:t>
            </w:r>
          </w:p>
        </w:tc>
        <w:tc>
          <w:tcPr>
            <w:tcW w:w="900" w:type="dxa"/>
            <w:tcBorders>
              <w:top w:val="single" w:sz="4" w:space="0" w:color="auto"/>
              <w:left w:val="single" w:sz="4" w:space="0" w:color="auto"/>
              <w:bottom w:val="double" w:sz="4" w:space="0" w:color="auto"/>
              <w:right w:val="single" w:sz="8" w:space="0" w:color="auto"/>
            </w:tcBorders>
            <w:shd w:val="clear" w:color="auto" w:fill="EEECE1"/>
            <w:vAlign w:val="center"/>
          </w:tcPr>
          <w:p w:rsidR="00BE50E6" w:rsidRDefault="00BE50E6">
            <w:pPr>
              <w:jc w:val="center"/>
              <w:rPr>
                <w:b/>
                <w:lang w:val="sr-Cyrl-CS"/>
              </w:rPr>
            </w:pPr>
            <w:r>
              <w:rPr>
                <w:b/>
                <w:sz w:val="22"/>
                <w:szCs w:val="22"/>
                <w:lang w:val="sr-Cyrl-CS"/>
              </w:rPr>
              <w:t>ПЛ</w:t>
            </w:r>
          </w:p>
        </w:tc>
        <w:tc>
          <w:tcPr>
            <w:tcW w:w="810" w:type="dxa"/>
            <w:tcBorders>
              <w:top w:val="single" w:sz="4" w:space="0" w:color="auto"/>
              <w:left w:val="single" w:sz="8" w:space="0" w:color="auto"/>
              <w:bottom w:val="double" w:sz="4" w:space="0" w:color="auto"/>
              <w:right w:val="double" w:sz="4" w:space="0" w:color="auto"/>
            </w:tcBorders>
            <w:shd w:val="clear" w:color="auto" w:fill="EEECE1"/>
            <w:vAlign w:val="center"/>
          </w:tcPr>
          <w:p w:rsidR="00BE50E6" w:rsidRDefault="00BE50E6">
            <w:pPr>
              <w:jc w:val="center"/>
              <w:rPr>
                <w:b/>
              </w:rPr>
            </w:pPr>
            <w:r>
              <w:rPr>
                <w:b/>
                <w:sz w:val="22"/>
                <w:szCs w:val="22"/>
              </w:rPr>
              <w:t>ОД</w:t>
            </w:r>
          </w:p>
        </w:tc>
        <w:tc>
          <w:tcPr>
            <w:tcW w:w="990" w:type="dxa"/>
            <w:tcBorders>
              <w:top w:val="single" w:sz="4" w:space="0" w:color="auto"/>
              <w:left w:val="single" w:sz="4" w:space="0" w:color="auto"/>
              <w:bottom w:val="double" w:sz="4" w:space="0" w:color="auto"/>
              <w:right w:val="single" w:sz="8" w:space="0" w:color="auto"/>
            </w:tcBorders>
            <w:shd w:val="clear" w:color="auto" w:fill="EEECE1"/>
            <w:vAlign w:val="center"/>
          </w:tcPr>
          <w:p w:rsidR="00BE50E6" w:rsidRDefault="00BE50E6">
            <w:pPr>
              <w:jc w:val="center"/>
              <w:rPr>
                <w:b/>
                <w:lang w:val="sr-Cyrl-CS"/>
              </w:rPr>
            </w:pPr>
            <w:r>
              <w:rPr>
                <w:b/>
                <w:sz w:val="22"/>
                <w:szCs w:val="22"/>
                <w:lang w:val="sr-Cyrl-CS"/>
              </w:rPr>
              <w:t>ПЛ</w:t>
            </w:r>
          </w:p>
        </w:tc>
        <w:tc>
          <w:tcPr>
            <w:tcW w:w="900" w:type="dxa"/>
            <w:tcBorders>
              <w:top w:val="single" w:sz="4" w:space="0" w:color="auto"/>
              <w:left w:val="single" w:sz="8" w:space="0" w:color="auto"/>
              <w:bottom w:val="double" w:sz="4" w:space="0" w:color="auto"/>
              <w:right w:val="double" w:sz="4" w:space="0" w:color="auto"/>
            </w:tcBorders>
            <w:shd w:val="clear" w:color="auto" w:fill="EEECE1"/>
            <w:vAlign w:val="center"/>
          </w:tcPr>
          <w:p w:rsidR="00BE50E6" w:rsidRDefault="00BE50E6">
            <w:pPr>
              <w:jc w:val="center"/>
              <w:rPr>
                <w:b/>
              </w:rPr>
            </w:pPr>
            <w:r>
              <w:rPr>
                <w:b/>
                <w:sz w:val="22"/>
                <w:szCs w:val="22"/>
              </w:rPr>
              <w:t>ОД</w:t>
            </w:r>
          </w:p>
        </w:tc>
      </w:tr>
      <w:tr w:rsidR="00BE50E6">
        <w:trPr>
          <w:trHeight w:val="324"/>
        </w:trPr>
        <w:tc>
          <w:tcPr>
            <w:tcW w:w="1710" w:type="dxa"/>
            <w:tcBorders>
              <w:top w:val="double" w:sz="4" w:space="0" w:color="auto"/>
              <w:left w:val="double" w:sz="4" w:space="0" w:color="auto"/>
              <w:right w:val="double" w:sz="4" w:space="0" w:color="auto"/>
            </w:tcBorders>
            <w:vAlign w:val="center"/>
          </w:tcPr>
          <w:p w:rsidR="00BE50E6" w:rsidRDefault="00BE50E6">
            <w:pPr>
              <w:rPr>
                <w:lang w:val="sr-Cyrl-CS"/>
              </w:rPr>
            </w:pPr>
            <w:r>
              <w:rPr>
                <w:sz w:val="22"/>
                <w:szCs w:val="22"/>
              </w:rPr>
              <w:t>Српски ј</w:t>
            </w:r>
            <w:r>
              <w:rPr>
                <w:sz w:val="22"/>
                <w:szCs w:val="22"/>
                <w:lang w:val="sr-Cyrl-CS"/>
              </w:rPr>
              <w:t>.</w:t>
            </w:r>
          </w:p>
        </w:tc>
        <w:tc>
          <w:tcPr>
            <w:tcW w:w="1170" w:type="dxa"/>
            <w:tcBorders>
              <w:top w:val="double" w:sz="4" w:space="0" w:color="auto"/>
              <w:left w:val="double" w:sz="4" w:space="0" w:color="auto"/>
            </w:tcBorders>
            <w:vAlign w:val="center"/>
          </w:tcPr>
          <w:p w:rsidR="00BE50E6" w:rsidRDefault="00BE50E6">
            <w:pPr>
              <w:jc w:val="center"/>
            </w:pPr>
            <w:r>
              <w:rPr>
                <w:sz w:val="22"/>
                <w:szCs w:val="22"/>
              </w:rPr>
              <w:t>144</w:t>
            </w:r>
          </w:p>
        </w:tc>
        <w:tc>
          <w:tcPr>
            <w:tcW w:w="1260" w:type="dxa"/>
            <w:tcBorders>
              <w:top w:val="double" w:sz="4" w:space="0" w:color="auto"/>
              <w:right w:val="double" w:sz="4" w:space="0" w:color="auto"/>
            </w:tcBorders>
            <w:vAlign w:val="center"/>
          </w:tcPr>
          <w:p w:rsidR="00BE50E6" w:rsidRPr="000D6502" w:rsidRDefault="00BE50E6">
            <w:pPr>
              <w:jc w:val="center"/>
              <w:rPr>
                <w:lang w:val="en-GB"/>
              </w:rPr>
            </w:pPr>
            <w:r>
              <w:rPr>
                <w:sz w:val="22"/>
                <w:szCs w:val="22"/>
              </w:rPr>
              <w:t>14</w:t>
            </w:r>
            <w:r w:rsidR="000D6502">
              <w:rPr>
                <w:sz w:val="22"/>
                <w:szCs w:val="22"/>
                <w:lang w:val="en-GB"/>
              </w:rPr>
              <w:t>3</w:t>
            </w:r>
          </w:p>
        </w:tc>
        <w:tc>
          <w:tcPr>
            <w:tcW w:w="810" w:type="dxa"/>
            <w:tcBorders>
              <w:top w:val="double" w:sz="4" w:space="0" w:color="auto"/>
              <w:right w:val="single" w:sz="8" w:space="0" w:color="auto"/>
            </w:tcBorders>
            <w:vAlign w:val="center"/>
          </w:tcPr>
          <w:p w:rsidR="00BE50E6" w:rsidRPr="00675CE7" w:rsidRDefault="00675CE7">
            <w:pPr>
              <w:jc w:val="center"/>
            </w:pPr>
            <w:r>
              <w:t>4</w:t>
            </w:r>
          </w:p>
        </w:tc>
        <w:tc>
          <w:tcPr>
            <w:tcW w:w="720" w:type="dxa"/>
            <w:tcBorders>
              <w:top w:val="double" w:sz="4" w:space="0" w:color="auto"/>
              <w:left w:val="single" w:sz="8" w:space="0" w:color="auto"/>
              <w:right w:val="double" w:sz="4" w:space="0" w:color="auto"/>
            </w:tcBorders>
            <w:vAlign w:val="center"/>
          </w:tcPr>
          <w:p w:rsidR="00BE50E6" w:rsidRPr="00675CE7" w:rsidRDefault="00675CE7">
            <w:pPr>
              <w:jc w:val="center"/>
            </w:pPr>
            <w:r>
              <w:t>4</w:t>
            </w:r>
          </w:p>
        </w:tc>
        <w:tc>
          <w:tcPr>
            <w:tcW w:w="900" w:type="dxa"/>
            <w:tcBorders>
              <w:top w:val="double" w:sz="4" w:space="0" w:color="auto"/>
              <w:right w:val="single" w:sz="8" w:space="0" w:color="auto"/>
            </w:tcBorders>
            <w:vAlign w:val="center"/>
          </w:tcPr>
          <w:p w:rsidR="00BE50E6" w:rsidRPr="00675CE7" w:rsidRDefault="00675CE7">
            <w:pPr>
              <w:jc w:val="center"/>
            </w:pPr>
            <w:r>
              <w:t>4</w:t>
            </w:r>
          </w:p>
        </w:tc>
        <w:tc>
          <w:tcPr>
            <w:tcW w:w="810" w:type="dxa"/>
            <w:tcBorders>
              <w:top w:val="double" w:sz="4" w:space="0" w:color="auto"/>
              <w:left w:val="single" w:sz="8" w:space="0" w:color="auto"/>
              <w:right w:val="double" w:sz="4" w:space="0" w:color="auto"/>
            </w:tcBorders>
            <w:vAlign w:val="center"/>
          </w:tcPr>
          <w:p w:rsidR="00BE50E6" w:rsidRDefault="00675CE7">
            <w:pPr>
              <w:jc w:val="center"/>
            </w:pPr>
            <w:r>
              <w:t>4</w:t>
            </w:r>
          </w:p>
        </w:tc>
        <w:tc>
          <w:tcPr>
            <w:tcW w:w="990" w:type="dxa"/>
            <w:tcBorders>
              <w:top w:val="double" w:sz="4" w:space="0" w:color="auto"/>
              <w:right w:val="single" w:sz="8" w:space="0" w:color="auto"/>
            </w:tcBorders>
            <w:vAlign w:val="center"/>
          </w:tcPr>
          <w:p w:rsidR="00BE50E6" w:rsidRPr="00675CE7" w:rsidRDefault="00BE50E6">
            <w:pPr>
              <w:jc w:val="center"/>
            </w:pPr>
            <w:r>
              <w:t>***9</w:t>
            </w:r>
          </w:p>
        </w:tc>
        <w:tc>
          <w:tcPr>
            <w:tcW w:w="900" w:type="dxa"/>
            <w:tcBorders>
              <w:top w:val="double" w:sz="4" w:space="0" w:color="auto"/>
              <w:left w:val="single" w:sz="8" w:space="0" w:color="auto"/>
              <w:right w:val="double" w:sz="4" w:space="0" w:color="auto"/>
            </w:tcBorders>
            <w:vAlign w:val="center"/>
          </w:tcPr>
          <w:p w:rsidR="00BE50E6" w:rsidRDefault="00675CE7">
            <w:pPr>
              <w:jc w:val="center"/>
            </w:pPr>
            <w:r>
              <w:rPr>
                <w:sz w:val="22"/>
                <w:szCs w:val="22"/>
              </w:rPr>
              <w:t>5</w:t>
            </w:r>
          </w:p>
        </w:tc>
      </w:tr>
      <w:tr w:rsidR="00BE50E6">
        <w:trPr>
          <w:trHeight w:val="308"/>
        </w:trPr>
        <w:tc>
          <w:tcPr>
            <w:tcW w:w="1710" w:type="dxa"/>
            <w:tcBorders>
              <w:left w:val="double" w:sz="4" w:space="0" w:color="auto"/>
              <w:right w:val="double" w:sz="4" w:space="0" w:color="auto"/>
            </w:tcBorders>
            <w:vAlign w:val="center"/>
          </w:tcPr>
          <w:p w:rsidR="00BE50E6" w:rsidRDefault="00BE50E6">
            <w:pPr>
              <w:rPr>
                <w:lang w:val="sr-Cyrl-CS"/>
              </w:rPr>
            </w:pPr>
            <w:r>
              <w:rPr>
                <w:sz w:val="22"/>
                <w:szCs w:val="22"/>
              </w:rPr>
              <w:t xml:space="preserve">Енглески </w:t>
            </w:r>
            <w:r>
              <w:rPr>
                <w:sz w:val="22"/>
                <w:szCs w:val="22"/>
                <w:lang w:val="sr-Cyrl-CS"/>
              </w:rPr>
              <w:t>ј.</w:t>
            </w:r>
          </w:p>
        </w:tc>
        <w:tc>
          <w:tcPr>
            <w:tcW w:w="1170" w:type="dxa"/>
            <w:tcBorders>
              <w:left w:val="double" w:sz="4" w:space="0" w:color="auto"/>
            </w:tcBorders>
            <w:vAlign w:val="center"/>
          </w:tcPr>
          <w:p w:rsidR="00BE50E6" w:rsidRDefault="00BE50E6">
            <w:pPr>
              <w:jc w:val="center"/>
              <w:rPr>
                <w:lang w:val="sr-Cyrl-CS"/>
              </w:rPr>
            </w:pPr>
            <w:r>
              <w:rPr>
                <w:sz w:val="22"/>
                <w:szCs w:val="22"/>
                <w:lang w:val="sr-Cyrl-CS"/>
              </w:rPr>
              <w:t>72</w:t>
            </w:r>
          </w:p>
        </w:tc>
        <w:tc>
          <w:tcPr>
            <w:tcW w:w="1260" w:type="dxa"/>
            <w:tcBorders>
              <w:right w:val="double" w:sz="4" w:space="0" w:color="auto"/>
            </w:tcBorders>
            <w:vAlign w:val="center"/>
          </w:tcPr>
          <w:p w:rsidR="00BE50E6" w:rsidRDefault="00BE50E6">
            <w:pPr>
              <w:jc w:val="center"/>
              <w:rPr>
                <w:lang w:val="sr-Cyrl-CS"/>
              </w:rPr>
            </w:pPr>
            <w:r>
              <w:rPr>
                <w:sz w:val="22"/>
                <w:szCs w:val="22"/>
                <w:lang w:val="sr-Cyrl-CS"/>
              </w:rPr>
              <w:t>72</w:t>
            </w:r>
          </w:p>
        </w:tc>
        <w:tc>
          <w:tcPr>
            <w:tcW w:w="810" w:type="dxa"/>
            <w:tcBorders>
              <w:right w:val="single" w:sz="8" w:space="0" w:color="auto"/>
            </w:tcBorders>
            <w:vAlign w:val="center"/>
          </w:tcPr>
          <w:p w:rsidR="00BE50E6" w:rsidRDefault="00675CE7" w:rsidP="00675CE7">
            <w:pPr>
              <w:jc w:val="center"/>
              <w:rPr>
                <w:lang w:val="sr-Cyrl-CS"/>
              </w:rPr>
            </w:pPr>
            <w:r>
              <w:rPr>
                <w:lang w:val="sr-Cyrl-CS"/>
              </w:rPr>
              <w:t>/</w:t>
            </w:r>
          </w:p>
        </w:tc>
        <w:tc>
          <w:tcPr>
            <w:tcW w:w="720" w:type="dxa"/>
            <w:tcBorders>
              <w:left w:val="single" w:sz="8" w:space="0" w:color="auto"/>
              <w:right w:val="double" w:sz="4" w:space="0" w:color="auto"/>
            </w:tcBorders>
            <w:vAlign w:val="center"/>
          </w:tcPr>
          <w:p w:rsidR="00BE50E6" w:rsidRDefault="00675CE7">
            <w:pPr>
              <w:jc w:val="center"/>
              <w:rPr>
                <w:lang w:val="sr-Cyrl-CS"/>
              </w:rPr>
            </w:pPr>
            <w:r>
              <w:rPr>
                <w:lang w:val="sr-Cyrl-CS"/>
              </w:rPr>
              <w:t>/</w:t>
            </w:r>
          </w:p>
        </w:tc>
        <w:tc>
          <w:tcPr>
            <w:tcW w:w="900" w:type="dxa"/>
            <w:tcBorders>
              <w:right w:val="single" w:sz="8" w:space="0" w:color="auto"/>
            </w:tcBorders>
            <w:vAlign w:val="center"/>
          </w:tcPr>
          <w:p w:rsidR="00BE50E6" w:rsidRDefault="00675CE7">
            <w:pPr>
              <w:jc w:val="center"/>
              <w:rPr>
                <w:lang w:val="sr-Cyrl-CS"/>
              </w:rPr>
            </w:pPr>
            <w:r>
              <w:rPr>
                <w:lang w:val="sr-Cyrl-CS"/>
              </w:rPr>
              <w:t>/</w:t>
            </w:r>
          </w:p>
        </w:tc>
        <w:tc>
          <w:tcPr>
            <w:tcW w:w="810" w:type="dxa"/>
            <w:tcBorders>
              <w:left w:val="single" w:sz="8" w:space="0" w:color="auto"/>
              <w:right w:val="double" w:sz="4" w:space="0" w:color="auto"/>
            </w:tcBorders>
            <w:vAlign w:val="center"/>
          </w:tcPr>
          <w:p w:rsidR="00BE50E6" w:rsidRDefault="00675CE7">
            <w:pPr>
              <w:jc w:val="center"/>
              <w:rPr>
                <w:lang w:val="sr-Cyrl-CS"/>
              </w:rPr>
            </w:pPr>
            <w:r>
              <w:rPr>
                <w:lang w:val="sr-Cyrl-CS"/>
              </w:rPr>
              <w:t>/</w:t>
            </w:r>
          </w:p>
        </w:tc>
        <w:tc>
          <w:tcPr>
            <w:tcW w:w="990" w:type="dxa"/>
            <w:tcBorders>
              <w:right w:val="single" w:sz="8" w:space="0" w:color="auto"/>
            </w:tcBorders>
            <w:vAlign w:val="center"/>
          </w:tcPr>
          <w:p w:rsidR="00BE50E6" w:rsidRDefault="00BE50E6">
            <w:pPr>
              <w:jc w:val="center"/>
              <w:rPr>
                <w:lang w:val="sr-Cyrl-CS"/>
              </w:rPr>
            </w:pPr>
            <w:r>
              <w:rPr>
                <w:lang w:val="sr-Cyrl-CS"/>
              </w:rPr>
              <w:t>/</w:t>
            </w:r>
          </w:p>
        </w:tc>
        <w:tc>
          <w:tcPr>
            <w:tcW w:w="900" w:type="dxa"/>
            <w:tcBorders>
              <w:left w:val="single" w:sz="8" w:space="0" w:color="auto"/>
              <w:right w:val="double" w:sz="4" w:space="0" w:color="auto"/>
            </w:tcBorders>
            <w:vAlign w:val="center"/>
          </w:tcPr>
          <w:p w:rsidR="00BE50E6" w:rsidRDefault="00BE50E6">
            <w:pPr>
              <w:jc w:val="center"/>
              <w:rPr>
                <w:lang w:val="sr-Cyrl-CS"/>
              </w:rPr>
            </w:pPr>
            <w:r>
              <w:rPr>
                <w:sz w:val="22"/>
                <w:szCs w:val="22"/>
                <w:lang w:val="sr-Cyrl-CS"/>
              </w:rPr>
              <w:t>/</w:t>
            </w:r>
          </w:p>
        </w:tc>
      </w:tr>
      <w:tr w:rsidR="00BE50E6">
        <w:trPr>
          <w:trHeight w:val="308"/>
        </w:trPr>
        <w:tc>
          <w:tcPr>
            <w:tcW w:w="1710" w:type="dxa"/>
            <w:tcBorders>
              <w:left w:val="double" w:sz="4" w:space="0" w:color="auto"/>
              <w:right w:val="double" w:sz="4" w:space="0" w:color="auto"/>
            </w:tcBorders>
            <w:vAlign w:val="center"/>
          </w:tcPr>
          <w:p w:rsidR="00BE50E6" w:rsidRDefault="00BE50E6">
            <w:pPr>
              <w:rPr>
                <w:lang w:val="sr-Cyrl-CS"/>
              </w:rPr>
            </w:pPr>
            <w:r>
              <w:rPr>
                <w:sz w:val="22"/>
                <w:szCs w:val="22"/>
              </w:rPr>
              <w:t>Ликовна к</w:t>
            </w:r>
            <w:r>
              <w:rPr>
                <w:sz w:val="22"/>
                <w:szCs w:val="22"/>
                <w:lang w:val="sr-Cyrl-CS"/>
              </w:rPr>
              <w:t>.</w:t>
            </w:r>
          </w:p>
        </w:tc>
        <w:tc>
          <w:tcPr>
            <w:tcW w:w="1170" w:type="dxa"/>
            <w:tcBorders>
              <w:left w:val="double" w:sz="4" w:space="0" w:color="auto"/>
            </w:tcBorders>
            <w:vAlign w:val="center"/>
          </w:tcPr>
          <w:p w:rsidR="00BE50E6" w:rsidRDefault="00BE50E6">
            <w:pPr>
              <w:jc w:val="center"/>
            </w:pPr>
            <w:r>
              <w:rPr>
                <w:sz w:val="22"/>
                <w:szCs w:val="22"/>
              </w:rPr>
              <w:t>36</w:t>
            </w:r>
          </w:p>
        </w:tc>
        <w:tc>
          <w:tcPr>
            <w:tcW w:w="1260" w:type="dxa"/>
            <w:tcBorders>
              <w:right w:val="double" w:sz="4" w:space="0" w:color="auto"/>
            </w:tcBorders>
            <w:vAlign w:val="center"/>
          </w:tcPr>
          <w:p w:rsidR="00BE50E6" w:rsidRDefault="00BE50E6">
            <w:pPr>
              <w:jc w:val="center"/>
            </w:pPr>
            <w:r>
              <w:rPr>
                <w:sz w:val="22"/>
                <w:szCs w:val="22"/>
              </w:rPr>
              <w:t>36</w:t>
            </w:r>
          </w:p>
        </w:tc>
        <w:tc>
          <w:tcPr>
            <w:tcW w:w="810" w:type="dxa"/>
            <w:tcBorders>
              <w:right w:val="single" w:sz="8" w:space="0" w:color="auto"/>
            </w:tcBorders>
            <w:vAlign w:val="center"/>
          </w:tcPr>
          <w:p w:rsidR="00BE50E6" w:rsidRDefault="00BE50E6">
            <w:pPr>
              <w:jc w:val="center"/>
            </w:pPr>
            <w:r>
              <w:t>/</w:t>
            </w:r>
          </w:p>
        </w:tc>
        <w:tc>
          <w:tcPr>
            <w:tcW w:w="720" w:type="dxa"/>
            <w:tcBorders>
              <w:left w:val="single" w:sz="8" w:space="0" w:color="auto"/>
              <w:right w:val="double" w:sz="4" w:space="0" w:color="auto"/>
            </w:tcBorders>
            <w:vAlign w:val="center"/>
          </w:tcPr>
          <w:p w:rsidR="00BE50E6" w:rsidRDefault="00BE50E6">
            <w:pPr>
              <w:jc w:val="center"/>
            </w:pPr>
            <w:r>
              <w:rPr>
                <w:sz w:val="22"/>
                <w:szCs w:val="22"/>
              </w:rPr>
              <w:t>/</w:t>
            </w:r>
          </w:p>
        </w:tc>
        <w:tc>
          <w:tcPr>
            <w:tcW w:w="900" w:type="dxa"/>
            <w:tcBorders>
              <w:right w:val="single" w:sz="8" w:space="0" w:color="auto"/>
            </w:tcBorders>
            <w:vAlign w:val="center"/>
          </w:tcPr>
          <w:p w:rsidR="00BE50E6" w:rsidRDefault="00BE50E6">
            <w:pPr>
              <w:jc w:val="center"/>
            </w:pPr>
            <w:r>
              <w:t>/</w:t>
            </w:r>
          </w:p>
        </w:tc>
        <w:tc>
          <w:tcPr>
            <w:tcW w:w="810" w:type="dxa"/>
            <w:tcBorders>
              <w:left w:val="single" w:sz="8" w:space="0" w:color="auto"/>
              <w:right w:val="double" w:sz="4" w:space="0" w:color="auto"/>
            </w:tcBorders>
            <w:vAlign w:val="center"/>
          </w:tcPr>
          <w:p w:rsidR="00BE50E6" w:rsidRDefault="00BE50E6">
            <w:pPr>
              <w:jc w:val="center"/>
            </w:pPr>
            <w:r>
              <w:rPr>
                <w:sz w:val="22"/>
                <w:szCs w:val="22"/>
              </w:rPr>
              <w:t>/</w:t>
            </w:r>
          </w:p>
        </w:tc>
        <w:tc>
          <w:tcPr>
            <w:tcW w:w="990" w:type="dxa"/>
            <w:tcBorders>
              <w:right w:val="single" w:sz="8" w:space="0" w:color="auto"/>
            </w:tcBorders>
            <w:vAlign w:val="center"/>
          </w:tcPr>
          <w:p w:rsidR="00BE50E6" w:rsidRDefault="00BE50E6">
            <w:pPr>
              <w:jc w:val="center"/>
            </w:pPr>
            <w:r>
              <w:t>/</w:t>
            </w:r>
          </w:p>
        </w:tc>
        <w:tc>
          <w:tcPr>
            <w:tcW w:w="900" w:type="dxa"/>
            <w:tcBorders>
              <w:left w:val="single" w:sz="8" w:space="0" w:color="auto"/>
              <w:right w:val="double" w:sz="4" w:space="0" w:color="auto"/>
            </w:tcBorders>
            <w:vAlign w:val="center"/>
          </w:tcPr>
          <w:p w:rsidR="00BE50E6" w:rsidRDefault="00BE50E6">
            <w:pPr>
              <w:jc w:val="center"/>
            </w:pPr>
            <w:r>
              <w:rPr>
                <w:sz w:val="22"/>
                <w:szCs w:val="22"/>
              </w:rPr>
              <w:t>/</w:t>
            </w:r>
          </w:p>
        </w:tc>
      </w:tr>
      <w:tr w:rsidR="00BE50E6">
        <w:trPr>
          <w:trHeight w:val="308"/>
        </w:trPr>
        <w:tc>
          <w:tcPr>
            <w:tcW w:w="1710" w:type="dxa"/>
            <w:tcBorders>
              <w:left w:val="double" w:sz="4" w:space="0" w:color="auto"/>
              <w:right w:val="double" w:sz="4" w:space="0" w:color="auto"/>
            </w:tcBorders>
            <w:vAlign w:val="center"/>
          </w:tcPr>
          <w:p w:rsidR="00BE50E6" w:rsidRDefault="00BE50E6">
            <w:pPr>
              <w:rPr>
                <w:lang w:val="sr-Cyrl-CS"/>
              </w:rPr>
            </w:pPr>
            <w:r>
              <w:rPr>
                <w:sz w:val="22"/>
                <w:szCs w:val="22"/>
              </w:rPr>
              <w:t>Музичка к</w:t>
            </w:r>
            <w:r>
              <w:rPr>
                <w:sz w:val="22"/>
                <w:szCs w:val="22"/>
                <w:lang w:val="sr-Cyrl-CS"/>
              </w:rPr>
              <w:t>.</w:t>
            </w:r>
          </w:p>
        </w:tc>
        <w:tc>
          <w:tcPr>
            <w:tcW w:w="1170" w:type="dxa"/>
            <w:tcBorders>
              <w:left w:val="double" w:sz="4" w:space="0" w:color="auto"/>
            </w:tcBorders>
            <w:vAlign w:val="center"/>
          </w:tcPr>
          <w:p w:rsidR="00BE50E6" w:rsidRDefault="00BE50E6">
            <w:pPr>
              <w:jc w:val="center"/>
            </w:pPr>
            <w:r>
              <w:rPr>
                <w:sz w:val="22"/>
                <w:szCs w:val="22"/>
              </w:rPr>
              <w:t>36</w:t>
            </w:r>
          </w:p>
        </w:tc>
        <w:tc>
          <w:tcPr>
            <w:tcW w:w="1260" w:type="dxa"/>
            <w:tcBorders>
              <w:right w:val="double" w:sz="4" w:space="0" w:color="auto"/>
            </w:tcBorders>
            <w:vAlign w:val="center"/>
          </w:tcPr>
          <w:p w:rsidR="00BE50E6" w:rsidRDefault="00BE50E6">
            <w:pPr>
              <w:jc w:val="center"/>
              <w:rPr>
                <w:lang w:val="sr-Cyrl-CS"/>
              </w:rPr>
            </w:pPr>
            <w:r>
              <w:rPr>
                <w:sz w:val="22"/>
                <w:szCs w:val="22"/>
              </w:rPr>
              <w:t>3</w:t>
            </w:r>
            <w:r>
              <w:rPr>
                <w:sz w:val="22"/>
                <w:szCs w:val="22"/>
                <w:lang w:val="sr-Cyrl-CS"/>
              </w:rPr>
              <w:t>6</w:t>
            </w:r>
          </w:p>
        </w:tc>
        <w:tc>
          <w:tcPr>
            <w:tcW w:w="810" w:type="dxa"/>
            <w:tcBorders>
              <w:right w:val="single" w:sz="8" w:space="0" w:color="auto"/>
            </w:tcBorders>
            <w:vAlign w:val="center"/>
          </w:tcPr>
          <w:p w:rsidR="00BE50E6" w:rsidRDefault="00BE50E6">
            <w:pPr>
              <w:jc w:val="center"/>
            </w:pPr>
            <w:r>
              <w:t>/</w:t>
            </w:r>
          </w:p>
        </w:tc>
        <w:tc>
          <w:tcPr>
            <w:tcW w:w="720" w:type="dxa"/>
            <w:tcBorders>
              <w:left w:val="single" w:sz="8" w:space="0" w:color="auto"/>
              <w:right w:val="double" w:sz="4" w:space="0" w:color="auto"/>
            </w:tcBorders>
            <w:vAlign w:val="center"/>
          </w:tcPr>
          <w:p w:rsidR="00BE50E6" w:rsidRDefault="00BE50E6">
            <w:pPr>
              <w:jc w:val="center"/>
            </w:pPr>
            <w:r>
              <w:rPr>
                <w:sz w:val="22"/>
                <w:szCs w:val="22"/>
              </w:rPr>
              <w:t>/</w:t>
            </w:r>
          </w:p>
        </w:tc>
        <w:tc>
          <w:tcPr>
            <w:tcW w:w="900" w:type="dxa"/>
            <w:tcBorders>
              <w:right w:val="single" w:sz="8" w:space="0" w:color="auto"/>
            </w:tcBorders>
            <w:vAlign w:val="center"/>
          </w:tcPr>
          <w:p w:rsidR="00BE50E6" w:rsidRDefault="00BE50E6">
            <w:pPr>
              <w:jc w:val="center"/>
            </w:pPr>
            <w:r>
              <w:t>/</w:t>
            </w:r>
          </w:p>
        </w:tc>
        <w:tc>
          <w:tcPr>
            <w:tcW w:w="810" w:type="dxa"/>
            <w:tcBorders>
              <w:left w:val="single" w:sz="8" w:space="0" w:color="auto"/>
              <w:right w:val="double" w:sz="4" w:space="0" w:color="auto"/>
            </w:tcBorders>
            <w:vAlign w:val="center"/>
          </w:tcPr>
          <w:p w:rsidR="00BE50E6" w:rsidRDefault="00BE50E6">
            <w:pPr>
              <w:jc w:val="center"/>
            </w:pPr>
            <w:r>
              <w:rPr>
                <w:sz w:val="22"/>
                <w:szCs w:val="22"/>
              </w:rPr>
              <w:t>/</w:t>
            </w:r>
          </w:p>
        </w:tc>
        <w:tc>
          <w:tcPr>
            <w:tcW w:w="990" w:type="dxa"/>
            <w:tcBorders>
              <w:right w:val="single" w:sz="8" w:space="0" w:color="auto"/>
            </w:tcBorders>
            <w:vAlign w:val="center"/>
          </w:tcPr>
          <w:p w:rsidR="00BE50E6" w:rsidRDefault="00BE50E6">
            <w:pPr>
              <w:jc w:val="center"/>
              <w:rPr>
                <w:lang w:val="sr-Cyrl-CS"/>
              </w:rPr>
            </w:pPr>
            <w:r>
              <w:rPr>
                <w:lang w:val="sr-Cyrl-CS"/>
              </w:rPr>
              <w:t>***36</w:t>
            </w:r>
          </w:p>
        </w:tc>
        <w:tc>
          <w:tcPr>
            <w:tcW w:w="900" w:type="dxa"/>
            <w:tcBorders>
              <w:left w:val="single" w:sz="8" w:space="0" w:color="auto"/>
              <w:right w:val="double" w:sz="4" w:space="0" w:color="auto"/>
            </w:tcBorders>
            <w:vAlign w:val="center"/>
          </w:tcPr>
          <w:p w:rsidR="00BE50E6" w:rsidRDefault="00B471F6">
            <w:pPr>
              <w:jc w:val="center"/>
              <w:rPr>
                <w:lang w:val="sr-Cyrl-CS"/>
              </w:rPr>
            </w:pPr>
            <w:r>
              <w:rPr>
                <w:sz w:val="22"/>
                <w:szCs w:val="22"/>
                <w:lang w:val="sr-Cyrl-CS"/>
              </w:rPr>
              <w:t>33</w:t>
            </w:r>
          </w:p>
        </w:tc>
      </w:tr>
      <w:tr w:rsidR="00BE50E6">
        <w:trPr>
          <w:trHeight w:val="308"/>
        </w:trPr>
        <w:tc>
          <w:tcPr>
            <w:tcW w:w="1710" w:type="dxa"/>
            <w:tcBorders>
              <w:left w:val="double" w:sz="4" w:space="0" w:color="auto"/>
              <w:right w:val="double" w:sz="4" w:space="0" w:color="auto"/>
            </w:tcBorders>
            <w:vAlign w:val="center"/>
          </w:tcPr>
          <w:p w:rsidR="00BE50E6" w:rsidRDefault="00BE50E6">
            <w:r>
              <w:rPr>
                <w:sz w:val="22"/>
                <w:szCs w:val="22"/>
              </w:rPr>
              <w:t>Историја</w:t>
            </w:r>
          </w:p>
        </w:tc>
        <w:tc>
          <w:tcPr>
            <w:tcW w:w="1170" w:type="dxa"/>
            <w:tcBorders>
              <w:left w:val="double" w:sz="4" w:space="0" w:color="auto"/>
            </w:tcBorders>
            <w:vAlign w:val="center"/>
          </w:tcPr>
          <w:p w:rsidR="00BE50E6" w:rsidRDefault="00BE50E6">
            <w:pPr>
              <w:jc w:val="center"/>
            </w:pPr>
            <w:r>
              <w:rPr>
                <w:sz w:val="22"/>
                <w:szCs w:val="22"/>
              </w:rPr>
              <w:t>72</w:t>
            </w:r>
          </w:p>
        </w:tc>
        <w:tc>
          <w:tcPr>
            <w:tcW w:w="1260" w:type="dxa"/>
            <w:tcBorders>
              <w:right w:val="double" w:sz="4" w:space="0" w:color="auto"/>
            </w:tcBorders>
            <w:vAlign w:val="center"/>
          </w:tcPr>
          <w:p w:rsidR="00BE50E6" w:rsidRDefault="00BE50E6">
            <w:pPr>
              <w:jc w:val="center"/>
            </w:pPr>
            <w:r>
              <w:rPr>
                <w:sz w:val="22"/>
                <w:szCs w:val="22"/>
              </w:rPr>
              <w:t>7</w:t>
            </w:r>
            <w:r w:rsidR="000D6502">
              <w:rPr>
                <w:sz w:val="22"/>
                <w:szCs w:val="22"/>
              </w:rPr>
              <w:t>4</w:t>
            </w:r>
          </w:p>
        </w:tc>
        <w:tc>
          <w:tcPr>
            <w:tcW w:w="810" w:type="dxa"/>
            <w:tcBorders>
              <w:right w:val="single" w:sz="8" w:space="0" w:color="auto"/>
            </w:tcBorders>
            <w:vAlign w:val="center"/>
          </w:tcPr>
          <w:p w:rsidR="00BE50E6" w:rsidRDefault="00675CE7">
            <w:pPr>
              <w:jc w:val="center"/>
            </w:pPr>
            <w:r>
              <w:t>5</w:t>
            </w:r>
          </w:p>
        </w:tc>
        <w:tc>
          <w:tcPr>
            <w:tcW w:w="720" w:type="dxa"/>
            <w:tcBorders>
              <w:left w:val="single" w:sz="8" w:space="0" w:color="auto"/>
              <w:right w:val="double" w:sz="4" w:space="0" w:color="auto"/>
            </w:tcBorders>
            <w:vAlign w:val="center"/>
          </w:tcPr>
          <w:p w:rsidR="00BE50E6" w:rsidRDefault="00675CE7">
            <w:pPr>
              <w:jc w:val="center"/>
            </w:pPr>
            <w:r>
              <w:rPr>
                <w:sz w:val="22"/>
                <w:szCs w:val="22"/>
              </w:rPr>
              <w:t>5</w:t>
            </w:r>
          </w:p>
        </w:tc>
        <w:tc>
          <w:tcPr>
            <w:tcW w:w="900" w:type="dxa"/>
            <w:tcBorders>
              <w:right w:val="single" w:sz="8" w:space="0" w:color="auto"/>
            </w:tcBorders>
            <w:vAlign w:val="center"/>
          </w:tcPr>
          <w:p w:rsidR="00BE50E6" w:rsidRDefault="00675CE7">
            <w:pPr>
              <w:jc w:val="center"/>
              <w:rPr>
                <w:lang w:val="sr-Cyrl-CS"/>
              </w:rPr>
            </w:pPr>
            <w:r>
              <w:rPr>
                <w:lang w:val="sr-Cyrl-CS"/>
              </w:rPr>
              <w:t>3</w:t>
            </w:r>
          </w:p>
        </w:tc>
        <w:tc>
          <w:tcPr>
            <w:tcW w:w="810" w:type="dxa"/>
            <w:tcBorders>
              <w:left w:val="single" w:sz="8" w:space="0" w:color="auto"/>
              <w:right w:val="double" w:sz="4" w:space="0" w:color="auto"/>
            </w:tcBorders>
            <w:vAlign w:val="center"/>
          </w:tcPr>
          <w:p w:rsidR="00BE50E6" w:rsidRDefault="00675CE7">
            <w:pPr>
              <w:jc w:val="center"/>
              <w:rPr>
                <w:lang w:val="sr-Cyrl-CS"/>
              </w:rPr>
            </w:pPr>
            <w:r>
              <w:rPr>
                <w:lang w:val="sr-Cyrl-CS"/>
              </w:rPr>
              <w:t>3</w:t>
            </w:r>
          </w:p>
        </w:tc>
        <w:tc>
          <w:tcPr>
            <w:tcW w:w="990" w:type="dxa"/>
            <w:tcBorders>
              <w:right w:val="single" w:sz="8" w:space="0" w:color="auto"/>
            </w:tcBorders>
            <w:vAlign w:val="center"/>
          </w:tcPr>
          <w:p w:rsidR="00BE50E6" w:rsidRDefault="00BE50E6">
            <w:pPr>
              <w:jc w:val="center"/>
            </w:pPr>
            <w:r>
              <w:t>/</w:t>
            </w:r>
          </w:p>
        </w:tc>
        <w:tc>
          <w:tcPr>
            <w:tcW w:w="900" w:type="dxa"/>
            <w:tcBorders>
              <w:left w:val="single" w:sz="8" w:space="0" w:color="auto"/>
              <w:right w:val="double" w:sz="4" w:space="0" w:color="auto"/>
            </w:tcBorders>
            <w:vAlign w:val="center"/>
          </w:tcPr>
          <w:p w:rsidR="00BE50E6" w:rsidRDefault="00BE50E6">
            <w:pPr>
              <w:jc w:val="center"/>
            </w:pPr>
            <w:r>
              <w:rPr>
                <w:sz w:val="22"/>
                <w:szCs w:val="22"/>
              </w:rPr>
              <w:t>/</w:t>
            </w:r>
          </w:p>
        </w:tc>
      </w:tr>
      <w:tr w:rsidR="00BE50E6">
        <w:trPr>
          <w:trHeight w:val="324"/>
        </w:trPr>
        <w:tc>
          <w:tcPr>
            <w:tcW w:w="1710" w:type="dxa"/>
            <w:tcBorders>
              <w:left w:val="double" w:sz="4" w:space="0" w:color="auto"/>
              <w:right w:val="double" w:sz="4" w:space="0" w:color="auto"/>
            </w:tcBorders>
            <w:vAlign w:val="center"/>
          </w:tcPr>
          <w:p w:rsidR="00BE50E6" w:rsidRDefault="00BE50E6">
            <w:r>
              <w:rPr>
                <w:sz w:val="22"/>
                <w:szCs w:val="22"/>
              </w:rPr>
              <w:t>Географија</w:t>
            </w:r>
          </w:p>
        </w:tc>
        <w:tc>
          <w:tcPr>
            <w:tcW w:w="1170" w:type="dxa"/>
            <w:tcBorders>
              <w:left w:val="double" w:sz="4" w:space="0" w:color="auto"/>
            </w:tcBorders>
            <w:vAlign w:val="center"/>
          </w:tcPr>
          <w:p w:rsidR="00BE50E6" w:rsidRDefault="00BE50E6">
            <w:pPr>
              <w:jc w:val="center"/>
            </w:pPr>
            <w:r>
              <w:rPr>
                <w:sz w:val="22"/>
                <w:szCs w:val="22"/>
              </w:rPr>
              <w:t>72</w:t>
            </w:r>
          </w:p>
        </w:tc>
        <w:tc>
          <w:tcPr>
            <w:tcW w:w="1260" w:type="dxa"/>
            <w:tcBorders>
              <w:right w:val="double" w:sz="4" w:space="0" w:color="auto"/>
            </w:tcBorders>
            <w:vAlign w:val="center"/>
          </w:tcPr>
          <w:p w:rsidR="00BE50E6" w:rsidRDefault="00BE50E6">
            <w:pPr>
              <w:jc w:val="center"/>
            </w:pPr>
            <w:r>
              <w:rPr>
                <w:sz w:val="22"/>
                <w:szCs w:val="22"/>
              </w:rPr>
              <w:t>7</w:t>
            </w:r>
            <w:r w:rsidR="000D6502">
              <w:rPr>
                <w:sz w:val="22"/>
                <w:szCs w:val="22"/>
              </w:rPr>
              <w:t>4</w:t>
            </w:r>
          </w:p>
        </w:tc>
        <w:tc>
          <w:tcPr>
            <w:tcW w:w="810" w:type="dxa"/>
            <w:tcBorders>
              <w:right w:val="single" w:sz="8" w:space="0" w:color="auto"/>
            </w:tcBorders>
            <w:vAlign w:val="center"/>
          </w:tcPr>
          <w:p w:rsidR="00BE50E6" w:rsidRDefault="00BE50E6">
            <w:pPr>
              <w:jc w:val="center"/>
            </w:pPr>
            <w:r>
              <w:t>/</w:t>
            </w:r>
          </w:p>
        </w:tc>
        <w:tc>
          <w:tcPr>
            <w:tcW w:w="720" w:type="dxa"/>
            <w:tcBorders>
              <w:left w:val="single" w:sz="8" w:space="0" w:color="auto"/>
              <w:right w:val="double" w:sz="4" w:space="0" w:color="auto"/>
            </w:tcBorders>
            <w:vAlign w:val="center"/>
          </w:tcPr>
          <w:p w:rsidR="00BE50E6" w:rsidRDefault="00BE50E6">
            <w:pPr>
              <w:jc w:val="center"/>
            </w:pPr>
            <w:r>
              <w:rPr>
                <w:sz w:val="22"/>
                <w:szCs w:val="22"/>
              </w:rPr>
              <w:t>/</w:t>
            </w:r>
          </w:p>
        </w:tc>
        <w:tc>
          <w:tcPr>
            <w:tcW w:w="900" w:type="dxa"/>
            <w:tcBorders>
              <w:right w:val="single" w:sz="8" w:space="0" w:color="auto"/>
            </w:tcBorders>
            <w:vAlign w:val="center"/>
          </w:tcPr>
          <w:p w:rsidR="00BE50E6" w:rsidRPr="00675CE7" w:rsidRDefault="00675CE7">
            <w:pPr>
              <w:jc w:val="center"/>
            </w:pPr>
            <w:r>
              <w:t>9</w:t>
            </w:r>
          </w:p>
        </w:tc>
        <w:tc>
          <w:tcPr>
            <w:tcW w:w="810" w:type="dxa"/>
            <w:tcBorders>
              <w:left w:val="single" w:sz="8" w:space="0" w:color="auto"/>
              <w:right w:val="double" w:sz="4" w:space="0" w:color="auto"/>
            </w:tcBorders>
            <w:vAlign w:val="center"/>
          </w:tcPr>
          <w:p w:rsidR="00BE50E6" w:rsidRPr="00675CE7" w:rsidRDefault="00675CE7">
            <w:pPr>
              <w:jc w:val="center"/>
            </w:pPr>
            <w:r>
              <w:rPr>
                <w:sz w:val="22"/>
                <w:szCs w:val="22"/>
              </w:rPr>
              <w:t>9</w:t>
            </w:r>
          </w:p>
        </w:tc>
        <w:tc>
          <w:tcPr>
            <w:tcW w:w="990" w:type="dxa"/>
            <w:tcBorders>
              <w:right w:val="single" w:sz="8" w:space="0" w:color="auto"/>
            </w:tcBorders>
            <w:vAlign w:val="center"/>
          </w:tcPr>
          <w:p w:rsidR="00BE50E6" w:rsidRDefault="00BE50E6">
            <w:pPr>
              <w:jc w:val="center"/>
            </w:pPr>
            <w:r>
              <w:t>/</w:t>
            </w:r>
          </w:p>
        </w:tc>
        <w:tc>
          <w:tcPr>
            <w:tcW w:w="900" w:type="dxa"/>
            <w:tcBorders>
              <w:left w:val="single" w:sz="8" w:space="0" w:color="auto"/>
              <w:right w:val="double" w:sz="4" w:space="0" w:color="auto"/>
            </w:tcBorders>
            <w:vAlign w:val="center"/>
          </w:tcPr>
          <w:p w:rsidR="00BE50E6" w:rsidRDefault="00BE50E6">
            <w:pPr>
              <w:jc w:val="center"/>
            </w:pPr>
            <w:r>
              <w:rPr>
                <w:sz w:val="22"/>
                <w:szCs w:val="22"/>
              </w:rPr>
              <w:t>/</w:t>
            </w:r>
          </w:p>
        </w:tc>
      </w:tr>
      <w:tr w:rsidR="00BE50E6">
        <w:trPr>
          <w:trHeight w:val="308"/>
        </w:trPr>
        <w:tc>
          <w:tcPr>
            <w:tcW w:w="1710" w:type="dxa"/>
            <w:tcBorders>
              <w:left w:val="double" w:sz="4" w:space="0" w:color="auto"/>
              <w:right w:val="double" w:sz="4" w:space="0" w:color="auto"/>
            </w:tcBorders>
            <w:vAlign w:val="center"/>
          </w:tcPr>
          <w:p w:rsidR="00BE50E6" w:rsidRDefault="00BE50E6">
            <w:r>
              <w:rPr>
                <w:sz w:val="22"/>
                <w:szCs w:val="22"/>
                <w:lang w:val="sr-Cyrl-CS"/>
              </w:rPr>
              <w:t>Ф</w:t>
            </w:r>
            <w:r>
              <w:rPr>
                <w:sz w:val="22"/>
                <w:szCs w:val="22"/>
              </w:rPr>
              <w:t>изика</w:t>
            </w:r>
          </w:p>
        </w:tc>
        <w:tc>
          <w:tcPr>
            <w:tcW w:w="1170" w:type="dxa"/>
            <w:tcBorders>
              <w:left w:val="double" w:sz="4" w:space="0" w:color="auto"/>
            </w:tcBorders>
            <w:vAlign w:val="center"/>
          </w:tcPr>
          <w:p w:rsidR="00BE50E6" w:rsidRDefault="00BE50E6">
            <w:pPr>
              <w:jc w:val="center"/>
            </w:pPr>
            <w:r>
              <w:rPr>
                <w:sz w:val="22"/>
                <w:szCs w:val="22"/>
              </w:rPr>
              <w:t>72</w:t>
            </w:r>
          </w:p>
        </w:tc>
        <w:tc>
          <w:tcPr>
            <w:tcW w:w="1260" w:type="dxa"/>
            <w:tcBorders>
              <w:right w:val="double" w:sz="4" w:space="0" w:color="auto"/>
            </w:tcBorders>
            <w:vAlign w:val="center"/>
          </w:tcPr>
          <w:p w:rsidR="00BE50E6" w:rsidRDefault="00BE50E6">
            <w:pPr>
              <w:jc w:val="center"/>
            </w:pPr>
            <w:r>
              <w:rPr>
                <w:sz w:val="22"/>
                <w:szCs w:val="22"/>
              </w:rPr>
              <w:t>72</w:t>
            </w:r>
          </w:p>
        </w:tc>
        <w:tc>
          <w:tcPr>
            <w:tcW w:w="810" w:type="dxa"/>
            <w:tcBorders>
              <w:right w:val="single" w:sz="8" w:space="0" w:color="auto"/>
            </w:tcBorders>
            <w:vAlign w:val="center"/>
          </w:tcPr>
          <w:p w:rsidR="00BE50E6" w:rsidRDefault="00675CE7">
            <w:pPr>
              <w:jc w:val="center"/>
              <w:rPr>
                <w:lang w:val="sr-Cyrl-CS"/>
              </w:rPr>
            </w:pPr>
            <w:r>
              <w:rPr>
                <w:lang w:val="sr-Cyrl-CS"/>
              </w:rPr>
              <w:t>9</w:t>
            </w:r>
          </w:p>
        </w:tc>
        <w:tc>
          <w:tcPr>
            <w:tcW w:w="720" w:type="dxa"/>
            <w:tcBorders>
              <w:left w:val="single" w:sz="8" w:space="0" w:color="auto"/>
              <w:right w:val="double" w:sz="4" w:space="0" w:color="auto"/>
            </w:tcBorders>
            <w:vAlign w:val="center"/>
          </w:tcPr>
          <w:p w:rsidR="00BE50E6" w:rsidRDefault="00675CE7">
            <w:pPr>
              <w:jc w:val="center"/>
              <w:rPr>
                <w:lang w:val="sr-Cyrl-CS"/>
              </w:rPr>
            </w:pPr>
            <w:r>
              <w:rPr>
                <w:lang w:val="sr-Cyrl-CS"/>
              </w:rPr>
              <w:t>9</w:t>
            </w:r>
          </w:p>
        </w:tc>
        <w:tc>
          <w:tcPr>
            <w:tcW w:w="900" w:type="dxa"/>
            <w:tcBorders>
              <w:right w:val="single" w:sz="8" w:space="0" w:color="auto"/>
            </w:tcBorders>
            <w:vAlign w:val="center"/>
          </w:tcPr>
          <w:p w:rsidR="00BE50E6" w:rsidRDefault="00B471F6">
            <w:pPr>
              <w:jc w:val="center"/>
              <w:rPr>
                <w:lang w:val="sr-Cyrl-CS"/>
              </w:rPr>
            </w:pPr>
            <w:r>
              <w:rPr>
                <w:lang w:val="sr-Cyrl-CS"/>
              </w:rPr>
              <w:t>5</w:t>
            </w:r>
          </w:p>
        </w:tc>
        <w:tc>
          <w:tcPr>
            <w:tcW w:w="810" w:type="dxa"/>
            <w:tcBorders>
              <w:left w:val="single" w:sz="8" w:space="0" w:color="auto"/>
              <w:right w:val="double" w:sz="4" w:space="0" w:color="auto"/>
            </w:tcBorders>
            <w:vAlign w:val="center"/>
          </w:tcPr>
          <w:p w:rsidR="00BE50E6" w:rsidRDefault="00BE50E6">
            <w:pPr>
              <w:jc w:val="center"/>
              <w:rPr>
                <w:lang w:val="sr-Cyrl-CS"/>
              </w:rPr>
            </w:pPr>
            <w:r>
              <w:rPr>
                <w:lang w:val="sr-Cyrl-CS"/>
              </w:rPr>
              <w:t>/</w:t>
            </w:r>
          </w:p>
        </w:tc>
        <w:tc>
          <w:tcPr>
            <w:tcW w:w="990" w:type="dxa"/>
            <w:tcBorders>
              <w:right w:val="single" w:sz="8" w:space="0" w:color="auto"/>
            </w:tcBorders>
            <w:vAlign w:val="center"/>
          </w:tcPr>
          <w:p w:rsidR="00BE50E6" w:rsidRDefault="00BE50E6">
            <w:pPr>
              <w:jc w:val="center"/>
            </w:pPr>
            <w:r>
              <w:t>/</w:t>
            </w:r>
          </w:p>
        </w:tc>
        <w:tc>
          <w:tcPr>
            <w:tcW w:w="900" w:type="dxa"/>
            <w:tcBorders>
              <w:left w:val="single" w:sz="8" w:space="0" w:color="auto"/>
              <w:right w:val="double" w:sz="4" w:space="0" w:color="auto"/>
            </w:tcBorders>
            <w:vAlign w:val="center"/>
          </w:tcPr>
          <w:p w:rsidR="00BE50E6" w:rsidRDefault="00BE50E6">
            <w:pPr>
              <w:jc w:val="center"/>
            </w:pPr>
            <w:r>
              <w:rPr>
                <w:sz w:val="22"/>
                <w:szCs w:val="22"/>
              </w:rPr>
              <w:t>/</w:t>
            </w:r>
          </w:p>
        </w:tc>
      </w:tr>
      <w:tr w:rsidR="00BE50E6">
        <w:trPr>
          <w:trHeight w:val="308"/>
        </w:trPr>
        <w:tc>
          <w:tcPr>
            <w:tcW w:w="1710" w:type="dxa"/>
            <w:tcBorders>
              <w:left w:val="double" w:sz="4" w:space="0" w:color="auto"/>
              <w:right w:val="double" w:sz="4" w:space="0" w:color="auto"/>
            </w:tcBorders>
            <w:vAlign w:val="center"/>
          </w:tcPr>
          <w:p w:rsidR="00BE50E6" w:rsidRDefault="00BE50E6">
            <w:r>
              <w:rPr>
                <w:sz w:val="22"/>
                <w:szCs w:val="22"/>
              </w:rPr>
              <w:t>Математика</w:t>
            </w:r>
          </w:p>
        </w:tc>
        <w:tc>
          <w:tcPr>
            <w:tcW w:w="1170" w:type="dxa"/>
            <w:tcBorders>
              <w:left w:val="double" w:sz="4" w:space="0" w:color="auto"/>
            </w:tcBorders>
            <w:vAlign w:val="center"/>
          </w:tcPr>
          <w:p w:rsidR="00BE50E6" w:rsidRDefault="00BE50E6">
            <w:pPr>
              <w:jc w:val="center"/>
            </w:pPr>
            <w:r>
              <w:rPr>
                <w:sz w:val="22"/>
                <w:szCs w:val="22"/>
              </w:rPr>
              <w:t>144</w:t>
            </w:r>
          </w:p>
        </w:tc>
        <w:tc>
          <w:tcPr>
            <w:tcW w:w="1260" w:type="dxa"/>
            <w:tcBorders>
              <w:right w:val="double" w:sz="4" w:space="0" w:color="auto"/>
            </w:tcBorders>
            <w:vAlign w:val="center"/>
          </w:tcPr>
          <w:p w:rsidR="00BE50E6" w:rsidRDefault="00BE50E6">
            <w:pPr>
              <w:jc w:val="center"/>
            </w:pPr>
            <w:r>
              <w:rPr>
                <w:sz w:val="22"/>
                <w:szCs w:val="22"/>
              </w:rPr>
              <w:t>14</w:t>
            </w:r>
            <w:r w:rsidR="000D6502">
              <w:rPr>
                <w:sz w:val="22"/>
                <w:szCs w:val="22"/>
              </w:rPr>
              <w:t>6</w:t>
            </w:r>
          </w:p>
        </w:tc>
        <w:tc>
          <w:tcPr>
            <w:tcW w:w="810" w:type="dxa"/>
            <w:tcBorders>
              <w:right w:val="single" w:sz="8" w:space="0" w:color="auto"/>
            </w:tcBorders>
            <w:vAlign w:val="center"/>
          </w:tcPr>
          <w:p w:rsidR="00BE50E6" w:rsidRDefault="00B471F6">
            <w:pPr>
              <w:jc w:val="center"/>
              <w:rPr>
                <w:lang w:val="sr-Cyrl-CS"/>
              </w:rPr>
            </w:pPr>
            <w:r>
              <w:rPr>
                <w:lang w:val="sr-Cyrl-CS"/>
              </w:rPr>
              <w:t>9</w:t>
            </w:r>
          </w:p>
        </w:tc>
        <w:tc>
          <w:tcPr>
            <w:tcW w:w="720" w:type="dxa"/>
            <w:tcBorders>
              <w:left w:val="single" w:sz="8" w:space="0" w:color="auto"/>
              <w:right w:val="double" w:sz="4" w:space="0" w:color="auto"/>
            </w:tcBorders>
            <w:vAlign w:val="center"/>
          </w:tcPr>
          <w:p w:rsidR="00BE50E6" w:rsidRDefault="00675CE7">
            <w:pPr>
              <w:jc w:val="center"/>
              <w:rPr>
                <w:lang w:val="sr-Cyrl-CS"/>
              </w:rPr>
            </w:pPr>
            <w:r>
              <w:rPr>
                <w:sz w:val="22"/>
                <w:szCs w:val="22"/>
                <w:lang w:val="sr-Cyrl-CS"/>
              </w:rPr>
              <w:t>7</w:t>
            </w:r>
          </w:p>
        </w:tc>
        <w:tc>
          <w:tcPr>
            <w:tcW w:w="900" w:type="dxa"/>
            <w:tcBorders>
              <w:right w:val="single" w:sz="8" w:space="0" w:color="auto"/>
            </w:tcBorders>
            <w:vAlign w:val="center"/>
          </w:tcPr>
          <w:p w:rsidR="00BE50E6" w:rsidRPr="00675CE7" w:rsidRDefault="00675CE7">
            <w:pPr>
              <w:jc w:val="center"/>
            </w:pPr>
            <w:r>
              <w:t>6</w:t>
            </w:r>
          </w:p>
        </w:tc>
        <w:tc>
          <w:tcPr>
            <w:tcW w:w="810" w:type="dxa"/>
            <w:tcBorders>
              <w:left w:val="single" w:sz="8" w:space="0" w:color="auto"/>
              <w:right w:val="double" w:sz="4" w:space="0" w:color="auto"/>
            </w:tcBorders>
            <w:vAlign w:val="center"/>
          </w:tcPr>
          <w:p w:rsidR="00BE50E6" w:rsidRDefault="00675CE7">
            <w:pPr>
              <w:jc w:val="center"/>
            </w:pPr>
            <w:r>
              <w:rPr>
                <w:sz w:val="22"/>
                <w:szCs w:val="22"/>
              </w:rPr>
              <w:t>6</w:t>
            </w:r>
          </w:p>
        </w:tc>
        <w:tc>
          <w:tcPr>
            <w:tcW w:w="990" w:type="dxa"/>
            <w:tcBorders>
              <w:right w:val="single" w:sz="8" w:space="0" w:color="auto"/>
            </w:tcBorders>
            <w:vAlign w:val="center"/>
          </w:tcPr>
          <w:p w:rsidR="00BE50E6" w:rsidRDefault="00BE50E6">
            <w:pPr>
              <w:jc w:val="center"/>
            </w:pPr>
            <w:r>
              <w:t>/</w:t>
            </w:r>
          </w:p>
        </w:tc>
        <w:tc>
          <w:tcPr>
            <w:tcW w:w="900" w:type="dxa"/>
            <w:tcBorders>
              <w:left w:val="single" w:sz="8" w:space="0" w:color="auto"/>
              <w:right w:val="double" w:sz="4" w:space="0" w:color="auto"/>
            </w:tcBorders>
            <w:vAlign w:val="center"/>
          </w:tcPr>
          <w:p w:rsidR="00BE50E6" w:rsidRDefault="00BE50E6">
            <w:pPr>
              <w:jc w:val="center"/>
            </w:pPr>
            <w:r>
              <w:rPr>
                <w:sz w:val="22"/>
                <w:szCs w:val="22"/>
              </w:rPr>
              <w:t>/</w:t>
            </w:r>
          </w:p>
        </w:tc>
      </w:tr>
      <w:tr w:rsidR="00BE50E6">
        <w:trPr>
          <w:trHeight w:val="308"/>
        </w:trPr>
        <w:tc>
          <w:tcPr>
            <w:tcW w:w="1710" w:type="dxa"/>
            <w:tcBorders>
              <w:left w:val="double" w:sz="4" w:space="0" w:color="auto"/>
              <w:right w:val="double" w:sz="4" w:space="0" w:color="auto"/>
            </w:tcBorders>
            <w:vAlign w:val="center"/>
          </w:tcPr>
          <w:p w:rsidR="00BE50E6" w:rsidRDefault="00BE50E6">
            <w:r>
              <w:rPr>
                <w:sz w:val="22"/>
                <w:szCs w:val="22"/>
              </w:rPr>
              <w:t>Биологија</w:t>
            </w:r>
          </w:p>
        </w:tc>
        <w:tc>
          <w:tcPr>
            <w:tcW w:w="1170" w:type="dxa"/>
            <w:tcBorders>
              <w:left w:val="double" w:sz="4" w:space="0" w:color="auto"/>
            </w:tcBorders>
            <w:vAlign w:val="center"/>
          </w:tcPr>
          <w:p w:rsidR="00BE50E6" w:rsidRDefault="00BE50E6">
            <w:pPr>
              <w:jc w:val="center"/>
            </w:pPr>
            <w:r>
              <w:rPr>
                <w:sz w:val="22"/>
                <w:szCs w:val="22"/>
              </w:rPr>
              <w:t>72</w:t>
            </w:r>
          </w:p>
        </w:tc>
        <w:tc>
          <w:tcPr>
            <w:tcW w:w="1260" w:type="dxa"/>
            <w:tcBorders>
              <w:right w:val="double" w:sz="4" w:space="0" w:color="auto"/>
            </w:tcBorders>
            <w:vAlign w:val="center"/>
          </w:tcPr>
          <w:p w:rsidR="00BE50E6" w:rsidRDefault="00BE50E6">
            <w:pPr>
              <w:jc w:val="center"/>
            </w:pPr>
            <w:r>
              <w:rPr>
                <w:sz w:val="22"/>
                <w:szCs w:val="22"/>
              </w:rPr>
              <w:t>7</w:t>
            </w:r>
            <w:r w:rsidR="000D6502">
              <w:rPr>
                <w:sz w:val="22"/>
                <w:szCs w:val="22"/>
              </w:rPr>
              <w:t>1</w:t>
            </w:r>
          </w:p>
        </w:tc>
        <w:tc>
          <w:tcPr>
            <w:tcW w:w="810" w:type="dxa"/>
            <w:tcBorders>
              <w:right w:val="single" w:sz="8" w:space="0" w:color="auto"/>
            </w:tcBorders>
            <w:vAlign w:val="center"/>
          </w:tcPr>
          <w:p w:rsidR="00BE50E6" w:rsidRDefault="00BE50E6">
            <w:pPr>
              <w:jc w:val="center"/>
              <w:rPr>
                <w:lang w:val="sr-Cyrl-CS"/>
              </w:rPr>
            </w:pPr>
            <w:r>
              <w:rPr>
                <w:lang w:val="sr-Cyrl-CS"/>
              </w:rPr>
              <w:t>9</w:t>
            </w:r>
          </w:p>
        </w:tc>
        <w:tc>
          <w:tcPr>
            <w:tcW w:w="720" w:type="dxa"/>
            <w:tcBorders>
              <w:left w:val="single" w:sz="8" w:space="0" w:color="auto"/>
              <w:right w:val="double" w:sz="4" w:space="0" w:color="auto"/>
            </w:tcBorders>
            <w:vAlign w:val="center"/>
          </w:tcPr>
          <w:p w:rsidR="00BE50E6" w:rsidRDefault="00BE50E6">
            <w:pPr>
              <w:jc w:val="center"/>
              <w:rPr>
                <w:lang w:val="sr-Cyrl-CS"/>
              </w:rPr>
            </w:pPr>
            <w:r>
              <w:rPr>
                <w:lang w:val="sr-Cyrl-CS"/>
              </w:rPr>
              <w:t>9</w:t>
            </w:r>
          </w:p>
        </w:tc>
        <w:tc>
          <w:tcPr>
            <w:tcW w:w="900" w:type="dxa"/>
            <w:tcBorders>
              <w:right w:val="single" w:sz="8" w:space="0" w:color="auto"/>
            </w:tcBorders>
            <w:vAlign w:val="center"/>
          </w:tcPr>
          <w:p w:rsidR="00BE50E6" w:rsidRDefault="00BE50E6">
            <w:pPr>
              <w:jc w:val="center"/>
              <w:rPr>
                <w:lang w:val="sr-Cyrl-CS"/>
              </w:rPr>
            </w:pPr>
            <w:r>
              <w:rPr>
                <w:lang w:val="sr-Cyrl-CS"/>
              </w:rPr>
              <w:t>9</w:t>
            </w:r>
          </w:p>
        </w:tc>
        <w:tc>
          <w:tcPr>
            <w:tcW w:w="810" w:type="dxa"/>
            <w:tcBorders>
              <w:left w:val="single" w:sz="8" w:space="0" w:color="auto"/>
              <w:right w:val="double" w:sz="4" w:space="0" w:color="auto"/>
            </w:tcBorders>
            <w:vAlign w:val="center"/>
          </w:tcPr>
          <w:p w:rsidR="00BE50E6" w:rsidRDefault="00BE50E6">
            <w:pPr>
              <w:jc w:val="center"/>
              <w:rPr>
                <w:lang w:val="sr-Cyrl-CS"/>
              </w:rPr>
            </w:pPr>
            <w:r>
              <w:rPr>
                <w:lang w:val="sr-Cyrl-CS"/>
              </w:rPr>
              <w:t>9</w:t>
            </w:r>
          </w:p>
        </w:tc>
        <w:tc>
          <w:tcPr>
            <w:tcW w:w="990" w:type="dxa"/>
            <w:tcBorders>
              <w:right w:val="single" w:sz="8" w:space="0" w:color="auto"/>
            </w:tcBorders>
            <w:vAlign w:val="center"/>
          </w:tcPr>
          <w:p w:rsidR="00BE50E6" w:rsidRDefault="00BE50E6">
            <w:pPr>
              <w:jc w:val="center"/>
            </w:pPr>
            <w:r>
              <w:t>/</w:t>
            </w:r>
          </w:p>
        </w:tc>
        <w:tc>
          <w:tcPr>
            <w:tcW w:w="900" w:type="dxa"/>
            <w:tcBorders>
              <w:left w:val="single" w:sz="8" w:space="0" w:color="auto"/>
              <w:right w:val="double" w:sz="4" w:space="0" w:color="auto"/>
            </w:tcBorders>
            <w:vAlign w:val="center"/>
          </w:tcPr>
          <w:p w:rsidR="00BE50E6" w:rsidRDefault="00BE50E6">
            <w:pPr>
              <w:jc w:val="center"/>
            </w:pPr>
            <w:r>
              <w:rPr>
                <w:sz w:val="22"/>
                <w:szCs w:val="22"/>
              </w:rPr>
              <w:t>/</w:t>
            </w:r>
          </w:p>
        </w:tc>
      </w:tr>
      <w:tr w:rsidR="00BE50E6">
        <w:trPr>
          <w:trHeight w:val="324"/>
        </w:trPr>
        <w:tc>
          <w:tcPr>
            <w:tcW w:w="1710" w:type="dxa"/>
            <w:tcBorders>
              <w:left w:val="double" w:sz="4" w:space="0" w:color="auto"/>
              <w:right w:val="double" w:sz="4" w:space="0" w:color="auto"/>
            </w:tcBorders>
            <w:vAlign w:val="center"/>
          </w:tcPr>
          <w:p w:rsidR="00BE50E6" w:rsidRPr="000D6502" w:rsidRDefault="00BE50E6" w:rsidP="000D6502">
            <w:r>
              <w:rPr>
                <w:sz w:val="22"/>
                <w:szCs w:val="22"/>
              </w:rPr>
              <w:t>Тех.</w:t>
            </w:r>
            <w:r w:rsidR="000D6502">
              <w:rPr>
                <w:sz w:val="22"/>
                <w:szCs w:val="22"/>
              </w:rPr>
              <w:t xml:space="preserve"> и технол-</w:t>
            </w:r>
          </w:p>
        </w:tc>
        <w:tc>
          <w:tcPr>
            <w:tcW w:w="1170" w:type="dxa"/>
            <w:tcBorders>
              <w:left w:val="double" w:sz="4" w:space="0" w:color="auto"/>
            </w:tcBorders>
            <w:vAlign w:val="center"/>
          </w:tcPr>
          <w:p w:rsidR="00BE50E6" w:rsidRDefault="00BE50E6">
            <w:pPr>
              <w:jc w:val="center"/>
            </w:pPr>
            <w:r>
              <w:rPr>
                <w:sz w:val="22"/>
                <w:szCs w:val="22"/>
              </w:rPr>
              <w:t>72</w:t>
            </w:r>
          </w:p>
        </w:tc>
        <w:tc>
          <w:tcPr>
            <w:tcW w:w="1260" w:type="dxa"/>
            <w:tcBorders>
              <w:right w:val="double" w:sz="4" w:space="0" w:color="auto"/>
            </w:tcBorders>
            <w:vAlign w:val="center"/>
          </w:tcPr>
          <w:p w:rsidR="00BE50E6" w:rsidRPr="000D6502" w:rsidRDefault="000D6502">
            <w:pPr>
              <w:jc w:val="center"/>
            </w:pPr>
            <w:r>
              <w:rPr>
                <w:sz w:val="22"/>
                <w:szCs w:val="22"/>
              </w:rPr>
              <w:t>76</w:t>
            </w:r>
          </w:p>
        </w:tc>
        <w:tc>
          <w:tcPr>
            <w:tcW w:w="810" w:type="dxa"/>
            <w:tcBorders>
              <w:right w:val="single" w:sz="8" w:space="0" w:color="auto"/>
            </w:tcBorders>
            <w:vAlign w:val="center"/>
          </w:tcPr>
          <w:p w:rsidR="00BE50E6" w:rsidRDefault="00BE50E6">
            <w:pPr>
              <w:jc w:val="center"/>
            </w:pPr>
            <w:r>
              <w:t>/</w:t>
            </w:r>
          </w:p>
        </w:tc>
        <w:tc>
          <w:tcPr>
            <w:tcW w:w="720" w:type="dxa"/>
            <w:tcBorders>
              <w:left w:val="single" w:sz="8" w:space="0" w:color="auto"/>
              <w:right w:val="double" w:sz="4" w:space="0" w:color="auto"/>
            </w:tcBorders>
            <w:vAlign w:val="center"/>
          </w:tcPr>
          <w:p w:rsidR="00BE50E6" w:rsidRDefault="00BE50E6">
            <w:pPr>
              <w:jc w:val="center"/>
            </w:pPr>
            <w:r>
              <w:rPr>
                <w:sz w:val="22"/>
                <w:szCs w:val="22"/>
              </w:rPr>
              <w:t>/</w:t>
            </w:r>
          </w:p>
        </w:tc>
        <w:tc>
          <w:tcPr>
            <w:tcW w:w="900" w:type="dxa"/>
            <w:tcBorders>
              <w:right w:val="single" w:sz="8" w:space="0" w:color="auto"/>
            </w:tcBorders>
            <w:vAlign w:val="center"/>
          </w:tcPr>
          <w:p w:rsidR="00BE50E6" w:rsidRDefault="00BE50E6">
            <w:pPr>
              <w:jc w:val="center"/>
            </w:pPr>
            <w:r>
              <w:t>/</w:t>
            </w:r>
          </w:p>
        </w:tc>
        <w:tc>
          <w:tcPr>
            <w:tcW w:w="810" w:type="dxa"/>
            <w:tcBorders>
              <w:left w:val="single" w:sz="8" w:space="0" w:color="auto"/>
              <w:right w:val="double" w:sz="4" w:space="0" w:color="auto"/>
            </w:tcBorders>
            <w:vAlign w:val="center"/>
          </w:tcPr>
          <w:p w:rsidR="00BE50E6" w:rsidRDefault="00BE50E6">
            <w:pPr>
              <w:jc w:val="center"/>
            </w:pPr>
            <w:r>
              <w:rPr>
                <w:sz w:val="22"/>
                <w:szCs w:val="22"/>
              </w:rPr>
              <w:t>/</w:t>
            </w:r>
          </w:p>
        </w:tc>
        <w:tc>
          <w:tcPr>
            <w:tcW w:w="990" w:type="dxa"/>
            <w:tcBorders>
              <w:right w:val="single" w:sz="8" w:space="0" w:color="auto"/>
            </w:tcBorders>
            <w:vAlign w:val="center"/>
          </w:tcPr>
          <w:p w:rsidR="00BE50E6" w:rsidRDefault="00BE50E6">
            <w:pPr>
              <w:jc w:val="center"/>
            </w:pPr>
            <w:r>
              <w:t>/</w:t>
            </w:r>
          </w:p>
        </w:tc>
        <w:tc>
          <w:tcPr>
            <w:tcW w:w="900" w:type="dxa"/>
            <w:tcBorders>
              <w:left w:val="single" w:sz="8" w:space="0" w:color="auto"/>
              <w:right w:val="double" w:sz="4" w:space="0" w:color="auto"/>
            </w:tcBorders>
            <w:vAlign w:val="center"/>
          </w:tcPr>
          <w:p w:rsidR="00BE50E6" w:rsidRDefault="00BE50E6">
            <w:pPr>
              <w:jc w:val="center"/>
            </w:pPr>
            <w:r>
              <w:rPr>
                <w:sz w:val="22"/>
                <w:szCs w:val="22"/>
              </w:rPr>
              <w:t>/</w:t>
            </w:r>
          </w:p>
        </w:tc>
      </w:tr>
      <w:tr w:rsidR="00BE50E6">
        <w:trPr>
          <w:trHeight w:val="308"/>
        </w:trPr>
        <w:tc>
          <w:tcPr>
            <w:tcW w:w="1710" w:type="dxa"/>
            <w:tcBorders>
              <w:left w:val="double" w:sz="4" w:space="0" w:color="auto"/>
              <w:bottom w:val="double" w:sz="4" w:space="0" w:color="auto"/>
              <w:right w:val="double" w:sz="4" w:space="0" w:color="auto"/>
            </w:tcBorders>
            <w:vAlign w:val="center"/>
          </w:tcPr>
          <w:p w:rsidR="00BE50E6" w:rsidRPr="000D6502" w:rsidRDefault="00BE50E6">
            <w:r>
              <w:rPr>
                <w:sz w:val="22"/>
                <w:szCs w:val="22"/>
              </w:rPr>
              <w:t xml:space="preserve">Физичко </w:t>
            </w:r>
            <w:r w:rsidR="000D6502">
              <w:rPr>
                <w:sz w:val="22"/>
                <w:szCs w:val="22"/>
              </w:rPr>
              <w:t>и здрав. вас, ОФА</w:t>
            </w:r>
          </w:p>
        </w:tc>
        <w:tc>
          <w:tcPr>
            <w:tcW w:w="1170" w:type="dxa"/>
            <w:tcBorders>
              <w:left w:val="double" w:sz="4" w:space="0" w:color="auto"/>
              <w:bottom w:val="double" w:sz="4" w:space="0" w:color="auto"/>
            </w:tcBorders>
            <w:vAlign w:val="center"/>
          </w:tcPr>
          <w:p w:rsidR="00BE50E6" w:rsidRPr="000D6502" w:rsidRDefault="00BE50E6">
            <w:pPr>
              <w:jc w:val="center"/>
            </w:pPr>
            <w:r>
              <w:rPr>
                <w:sz w:val="22"/>
                <w:szCs w:val="22"/>
              </w:rPr>
              <w:t>72</w:t>
            </w:r>
            <w:r w:rsidR="000D6502">
              <w:rPr>
                <w:sz w:val="22"/>
                <w:szCs w:val="22"/>
              </w:rPr>
              <w:t>+54</w:t>
            </w:r>
          </w:p>
        </w:tc>
        <w:tc>
          <w:tcPr>
            <w:tcW w:w="1260" w:type="dxa"/>
            <w:tcBorders>
              <w:bottom w:val="double" w:sz="4" w:space="0" w:color="auto"/>
              <w:right w:val="double" w:sz="4" w:space="0" w:color="auto"/>
            </w:tcBorders>
            <w:vAlign w:val="center"/>
          </w:tcPr>
          <w:p w:rsidR="00BE50E6" w:rsidRPr="000D6502" w:rsidRDefault="00BE50E6">
            <w:pPr>
              <w:jc w:val="center"/>
            </w:pPr>
            <w:r>
              <w:rPr>
                <w:sz w:val="22"/>
                <w:szCs w:val="22"/>
              </w:rPr>
              <w:t>7</w:t>
            </w:r>
            <w:r w:rsidR="000D6502">
              <w:rPr>
                <w:sz w:val="22"/>
                <w:szCs w:val="22"/>
              </w:rPr>
              <w:t>3+53</w:t>
            </w:r>
          </w:p>
        </w:tc>
        <w:tc>
          <w:tcPr>
            <w:tcW w:w="810" w:type="dxa"/>
            <w:tcBorders>
              <w:bottom w:val="double" w:sz="4" w:space="0" w:color="auto"/>
              <w:right w:val="single" w:sz="8" w:space="0" w:color="auto"/>
            </w:tcBorders>
            <w:vAlign w:val="center"/>
          </w:tcPr>
          <w:p w:rsidR="00BE50E6" w:rsidRDefault="00BE50E6">
            <w:pPr>
              <w:jc w:val="center"/>
            </w:pPr>
            <w:r>
              <w:t>/</w:t>
            </w:r>
          </w:p>
        </w:tc>
        <w:tc>
          <w:tcPr>
            <w:tcW w:w="720" w:type="dxa"/>
            <w:tcBorders>
              <w:left w:val="single" w:sz="8" w:space="0" w:color="auto"/>
              <w:bottom w:val="double" w:sz="4" w:space="0" w:color="auto"/>
              <w:right w:val="double" w:sz="4" w:space="0" w:color="auto"/>
            </w:tcBorders>
            <w:vAlign w:val="center"/>
          </w:tcPr>
          <w:p w:rsidR="00BE50E6" w:rsidRDefault="00BE50E6">
            <w:pPr>
              <w:jc w:val="center"/>
            </w:pPr>
            <w:r>
              <w:rPr>
                <w:sz w:val="22"/>
                <w:szCs w:val="22"/>
              </w:rPr>
              <w:t>/</w:t>
            </w:r>
          </w:p>
        </w:tc>
        <w:tc>
          <w:tcPr>
            <w:tcW w:w="900" w:type="dxa"/>
            <w:tcBorders>
              <w:bottom w:val="double" w:sz="4" w:space="0" w:color="auto"/>
              <w:right w:val="single" w:sz="8" w:space="0" w:color="auto"/>
            </w:tcBorders>
            <w:vAlign w:val="center"/>
          </w:tcPr>
          <w:p w:rsidR="00BE50E6" w:rsidRDefault="00BE50E6">
            <w:pPr>
              <w:jc w:val="center"/>
            </w:pPr>
            <w:r>
              <w:t>/</w:t>
            </w:r>
          </w:p>
        </w:tc>
        <w:tc>
          <w:tcPr>
            <w:tcW w:w="810" w:type="dxa"/>
            <w:tcBorders>
              <w:left w:val="single" w:sz="8" w:space="0" w:color="auto"/>
              <w:bottom w:val="double" w:sz="4" w:space="0" w:color="auto"/>
              <w:right w:val="double" w:sz="4" w:space="0" w:color="auto"/>
            </w:tcBorders>
            <w:vAlign w:val="center"/>
          </w:tcPr>
          <w:p w:rsidR="00BE50E6" w:rsidRDefault="00BE50E6">
            <w:pPr>
              <w:jc w:val="center"/>
            </w:pPr>
            <w:r>
              <w:rPr>
                <w:sz w:val="22"/>
                <w:szCs w:val="22"/>
              </w:rPr>
              <w:t>/</w:t>
            </w:r>
          </w:p>
        </w:tc>
        <w:tc>
          <w:tcPr>
            <w:tcW w:w="990" w:type="dxa"/>
            <w:tcBorders>
              <w:bottom w:val="double" w:sz="4" w:space="0" w:color="auto"/>
              <w:right w:val="single" w:sz="8" w:space="0" w:color="auto"/>
            </w:tcBorders>
            <w:vAlign w:val="center"/>
          </w:tcPr>
          <w:p w:rsidR="00BE50E6" w:rsidRDefault="00BE50E6">
            <w:pPr>
              <w:jc w:val="center"/>
            </w:pPr>
            <w:r>
              <w:t>***36</w:t>
            </w:r>
          </w:p>
        </w:tc>
        <w:tc>
          <w:tcPr>
            <w:tcW w:w="900" w:type="dxa"/>
            <w:tcBorders>
              <w:left w:val="single" w:sz="8" w:space="0" w:color="auto"/>
              <w:bottom w:val="double" w:sz="4" w:space="0" w:color="auto"/>
              <w:right w:val="double" w:sz="4" w:space="0" w:color="auto"/>
            </w:tcBorders>
            <w:vAlign w:val="center"/>
          </w:tcPr>
          <w:p w:rsidR="00BE50E6" w:rsidRDefault="00BE50E6">
            <w:pPr>
              <w:jc w:val="center"/>
            </w:pPr>
            <w:r>
              <w:rPr>
                <w:sz w:val="22"/>
                <w:szCs w:val="22"/>
              </w:rPr>
              <w:t>36</w:t>
            </w:r>
          </w:p>
        </w:tc>
      </w:tr>
      <w:tr w:rsidR="00BE50E6">
        <w:trPr>
          <w:trHeight w:val="308"/>
        </w:trPr>
        <w:tc>
          <w:tcPr>
            <w:tcW w:w="1710" w:type="dxa"/>
            <w:tcBorders>
              <w:left w:val="double" w:sz="4" w:space="0" w:color="auto"/>
              <w:bottom w:val="double" w:sz="4" w:space="0" w:color="auto"/>
              <w:right w:val="double" w:sz="4" w:space="0" w:color="auto"/>
            </w:tcBorders>
            <w:shd w:val="clear" w:color="auto" w:fill="EEECE1"/>
            <w:vAlign w:val="center"/>
          </w:tcPr>
          <w:p w:rsidR="00BE50E6" w:rsidRDefault="00BE50E6">
            <w:pPr>
              <w:rPr>
                <w:b/>
                <w:lang w:val="sr-Cyrl-CS"/>
              </w:rPr>
            </w:pPr>
            <w:r>
              <w:rPr>
                <w:b/>
                <w:sz w:val="22"/>
                <w:szCs w:val="22"/>
                <w:lang w:val="sr-Cyrl-CS"/>
              </w:rPr>
              <w:t>УК - обавезни</w:t>
            </w:r>
          </w:p>
        </w:tc>
        <w:tc>
          <w:tcPr>
            <w:tcW w:w="1170" w:type="dxa"/>
            <w:tcBorders>
              <w:left w:val="double" w:sz="4" w:space="0" w:color="auto"/>
              <w:bottom w:val="double" w:sz="4" w:space="0" w:color="auto"/>
            </w:tcBorders>
            <w:shd w:val="clear" w:color="auto" w:fill="EEECE1"/>
            <w:vAlign w:val="center"/>
          </w:tcPr>
          <w:p w:rsidR="00BE50E6" w:rsidRDefault="00675CE7">
            <w:pPr>
              <w:jc w:val="center"/>
              <w:rPr>
                <w:b/>
                <w:lang w:val="sr-Cyrl-CS"/>
              </w:rPr>
            </w:pPr>
            <w:r>
              <w:rPr>
                <w:b/>
                <w:sz w:val="22"/>
                <w:szCs w:val="22"/>
                <w:lang w:val="sr-Cyrl-CS"/>
              </w:rPr>
              <w:t>918</w:t>
            </w:r>
          </w:p>
        </w:tc>
        <w:tc>
          <w:tcPr>
            <w:tcW w:w="1260" w:type="dxa"/>
            <w:tcBorders>
              <w:bottom w:val="double" w:sz="4" w:space="0" w:color="auto"/>
              <w:right w:val="double" w:sz="4" w:space="0" w:color="auto"/>
            </w:tcBorders>
            <w:shd w:val="clear" w:color="auto" w:fill="EEECE1"/>
            <w:vAlign w:val="center"/>
          </w:tcPr>
          <w:p w:rsidR="00BE50E6" w:rsidRPr="00675CE7" w:rsidRDefault="00675CE7">
            <w:pPr>
              <w:jc w:val="center"/>
              <w:rPr>
                <w:b/>
              </w:rPr>
            </w:pPr>
            <w:r>
              <w:rPr>
                <w:b/>
                <w:sz w:val="22"/>
                <w:szCs w:val="22"/>
                <w:lang w:val="sr-Cyrl-CS"/>
              </w:rPr>
              <w:t>926</w:t>
            </w:r>
          </w:p>
        </w:tc>
        <w:tc>
          <w:tcPr>
            <w:tcW w:w="810" w:type="dxa"/>
            <w:tcBorders>
              <w:bottom w:val="double" w:sz="4" w:space="0" w:color="auto"/>
              <w:right w:val="single" w:sz="8" w:space="0" w:color="auto"/>
            </w:tcBorders>
            <w:shd w:val="clear" w:color="auto" w:fill="EEECE1"/>
            <w:vAlign w:val="center"/>
          </w:tcPr>
          <w:p w:rsidR="00BE50E6" w:rsidRDefault="00B471F6" w:rsidP="00B471F6">
            <w:pPr>
              <w:jc w:val="center"/>
              <w:rPr>
                <w:b/>
              </w:rPr>
            </w:pPr>
            <w:r>
              <w:rPr>
                <w:b/>
              </w:rPr>
              <w:t>36</w:t>
            </w:r>
          </w:p>
        </w:tc>
        <w:tc>
          <w:tcPr>
            <w:tcW w:w="720" w:type="dxa"/>
            <w:tcBorders>
              <w:left w:val="single" w:sz="8" w:space="0" w:color="auto"/>
              <w:bottom w:val="double" w:sz="4" w:space="0" w:color="auto"/>
              <w:right w:val="double" w:sz="4" w:space="0" w:color="auto"/>
            </w:tcBorders>
            <w:shd w:val="clear" w:color="auto" w:fill="EEECE1"/>
            <w:vAlign w:val="center"/>
          </w:tcPr>
          <w:p w:rsidR="00BE50E6" w:rsidRDefault="00B471F6">
            <w:pPr>
              <w:jc w:val="center"/>
              <w:rPr>
                <w:b/>
              </w:rPr>
            </w:pPr>
            <w:r>
              <w:rPr>
                <w:b/>
              </w:rPr>
              <w:t>34</w:t>
            </w:r>
          </w:p>
        </w:tc>
        <w:tc>
          <w:tcPr>
            <w:tcW w:w="900" w:type="dxa"/>
            <w:tcBorders>
              <w:bottom w:val="double" w:sz="4" w:space="0" w:color="auto"/>
              <w:right w:val="single" w:sz="8" w:space="0" w:color="auto"/>
            </w:tcBorders>
            <w:shd w:val="clear" w:color="auto" w:fill="EEECE1"/>
            <w:vAlign w:val="center"/>
          </w:tcPr>
          <w:p w:rsidR="00BE50E6" w:rsidRDefault="00B471F6">
            <w:pPr>
              <w:jc w:val="center"/>
              <w:rPr>
                <w:b/>
              </w:rPr>
            </w:pPr>
            <w:r>
              <w:rPr>
                <w:b/>
              </w:rPr>
              <w:t>36</w:t>
            </w:r>
          </w:p>
        </w:tc>
        <w:tc>
          <w:tcPr>
            <w:tcW w:w="810" w:type="dxa"/>
            <w:tcBorders>
              <w:left w:val="single" w:sz="8" w:space="0" w:color="auto"/>
              <w:bottom w:val="double" w:sz="4" w:space="0" w:color="auto"/>
              <w:right w:val="double" w:sz="4" w:space="0" w:color="auto"/>
            </w:tcBorders>
            <w:shd w:val="clear" w:color="auto" w:fill="EEECE1"/>
            <w:vAlign w:val="center"/>
          </w:tcPr>
          <w:p w:rsidR="00BE50E6" w:rsidRDefault="00B471F6">
            <w:pPr>
              <w:jc w:val="center"/>
              <w:rPr>
                <w:b/>
              </w:rPr>
            </w:pPr>
            <w:r>
              <w:rPr>
                <w:b/>
              </w:rPr>
              <w:t>31</w:t>
            </w:r>
          </w:p>
        </w:tc>
        <w:tc>
          <w:tcPr>
            <w:tcW w:w="990" w:type="dxa"/>
            <w:tcBorders>
              <w:bottom w:val="double" w:sz="4" w:space="0" w:color="auto"/>
              <w:right w:val="single" w:sz="8" w:space="0" w:color="auto"/>
            </w:tcBorders>
            <w:shd w:val="clear" w:color="auto" w:fill="EEECE1"/>
            <w:vAlign w:val="center"/>
          </w:tcPr>
          <w:p w:rsidR="00BE50E6" w:rsidRDefault="00BE50E6">
            <w:pPr>
              <w:jc w:val="center"/>
              <w:rPr>
                <w:b/>
              </w:rPr>
            </w:pPr>
            <w:r>
              <w:rPr>
                <w:b/>
              </w:rPr>
              <w:t>81</w:t>
            </w:r>
          </w:p>
        </w:tc>
        <w:tc>
          <w:tcPr>
            <w:tcW w:w="900" w:type="dxa"/>
            <w:tcBorders>
              <w:left w:val="single" w:sz="8" w:space="0" w:color="auto"/>
              <w:bottom w:val="double" w:sz="4" w:space="0" w:color="auto"/>
              <w:right w:val="double" w:sz="4" w:space="0" w:color="auto"/>
            </w:tcBorders>
            <w:shd w:val="clear" w:color="auto" w:fill="EEECE1"/>
            <w:vAlign w:val="center"/>
          </w:tcPr>
          <w:p w:rsidR="00BE50E6" w:rsidRDefault="00B471F6">
            <w:pPr>
              <w:jc w:val="center"/>
              <w:rPr>
                <w:b/>
              </w:rPr>
            </w:pPr>
            <w:r>
              <w:rPr>
                <w:b/>
              </w:rPr>
              <w:t>74</w:t>
            </w:r>
          </w:p>
        </w:tc>
      </w:tr>
      <w:tr w:rsidR="00BE50E6">
        <w:trPr>
          <w:trHeight w:val="308"/>
        </w:trPr>
        <w:tc>
          <w:tcPr>
            <w:tcW w:w="1710" w:type="dxa"/>
            <w:tcBorders>
              <w:top w:val="double" w:sz="4" w:space="0" w:color="auto"/>
              <w:left w:val="double" w:sz="4" w:space="0" w:color="auto"/>
              <w:right w:val="double" w:sz="4" w:space="0" w:color="auto"/>
            </w:tcBorders>
            <w:vAlign w:val="center"/>
          </w:tcPr>
          <w:p w:rsidR="00BE50E6" w:rsidRDefault="00BE50E6">
            <w:pPr>
              <w:rPr>
                <w:lang w:val="sr-Cyrl-CS"/>
              </w:rPr>
            </w:pPr>
            <w:r>
              <w:rPr>
                <w:sz w:val="22"/>
                <w:szCs w:val="22"/>
                <w:lang w:val="sr-Cyrl-CS"/>
              </w:rPr>
              <w:t>*Ф</w:t>
            </w:r>
            <w:r>
              <w:rPr>
                <w:sz w:val="22"/>
                <w:szCs w:val="22"/>
              </w:rPr>
              <w:t>ранцуски ј</w:t>
            </w:r>
            <w:r>
              <w:rPr>
                <w:sz w:val="22"/>
                <w:szCs w:val="22"/>
                <w:lang w:val="sr-Cyrl-CS"/>
              </w:rPr>
              <w:t>.</w:t>
            </w:r>
          </w:p>
        </w:tc>
        <w:tc>
          <w:tcPr>
            <w:tcW w:w="1170" w:type="dxa"/>
            <w:tcBorders>
              <w:top w:val="double" w:sz="4" w:space="0" w:color="auto"/>
              <w:left w:val="double" w:sz="4" w:space="0" w:color="auto"/>
            </w:tcBorders>
            <w:vAlign w:val="center"/>
          </w:tcPr>
          <w:p w:rsidR="00BE50E6" w:rsidRDefault="00BE50E6">
            <w:pPr>
              <w:jc w:val="center"/>
            </w:pPr>
            <w:r>
              <w:rPr>
                <w:sz w:val="22"/>
                <w:szCs w:val="22"/>
              </w:rPr>
              <w:t>72</w:t>
            </w:r>
          </w:p>
        </w:tc>
        <w:tc>
          <w:tcPr>
            <w:tcW w:w="1260" w:type="dxa"/>
            <w:tcBorders>
              <w:top w:val="double" w:sz="4" w:space="0" w:color="auto"/>
              <w:right w:val="double" w:sz="4" w:space="0" w:color="auto"/>
            </w:tcBorders>
            <w:vAlign w:val="center"/>
          </w:tcPr>
          <w:p w:rsidR="00BE50E6" w:rsidRPr="00675CE7" w:rsidRDefault="00BE50E6">
            <w:pPr>
              <w:jc w:val="center"/>
            </w:pPr>
            <w:r>
              <w:rPr>
                <w:sz w:val="22"/>
                <w:szCs w:val="22"/>
              </w:rPr>
              <w:t>7</w:t>
            </w:r>
            <w:r w:rsidR="00675CE7">
              <w:rPr>
                <w:sz w:val="22"/>
                <w:szCs w:val="22"/>
              </w:rPr>
              <w:t>3</w:t>
            </w:r>
          </w:p>
        </w:tc>
        <w:tc>
          <w:tcPr>
            <w:tcW w:w="810" w:type="dxa"/>
            <w:tcBorders>
              <w:top w:val="double" w:sz="4" w:space="0" w:color="auto"/>
              <w:right w:val="single" w:sz="8" w:space="0" w:color="auto"/>
            </w:tcBorders>
            <w:vAlign w:val="center"/>
          </w:tcPr>
          <w:p w:rsidR="00BE50E6" w:rsidRDefault="00675CE7">
            <w:pPr>
              <w:jc w:val="center"/>
            </w:pPr>
            <w:r>
              <w:t>5</w:t>
            </w:r>
          </w:p>
        </w:tc>
        <w:tc>
          <w:tcPr>
            <w:tcW w:w="720" w:type="dxa"/>
            <w:tcBorders>
              <w:top w:val="double" w:sz="4" w:space="0" w:color="auto"/>
              <w:left w:val="single" w:sz="8" w:space="0" w:color="auto"/>
              <w:right w:val="double" w:sz="4" w:space="0" w:color="auto"/>
            </w:tcBorders>
            <w:vAlign w:val="center"/>
          </w:tcPr>
          <w:p w:rsidR="00BE50E6" w:rsidRDefault="00675CE7">
            <w:pPr>
              <w:jc w:val="center"/>
            </w:pPr>
            <w:r>
              <w:rPr>
                <w:sz w:val="22"/>
                <w:szCs w:val="22"/>
              </w:rPr>
              <w:t>5</w:t>
            </w:r>
          </w:p>
        </w:tc>
        <w:tc>
          <w:tcPr>
            <w:tcW w:w="900" w:type="dxa"/>
            <w:tcBorders>
              <w:top w:val="double" w:sz="4" w:space="0" w:color="auto"/>
              <w:right w:val="single" w:sz="8" w:space="0" w:color="auto"/>
            </w:tcBorders>
            <w:vAlign w:val="center"/>
          </w:tcPr>
          <w:p w:rsidR="00BE50E6" w:rsidRDefault="00675CE7">
            <w:pPr>
              <w:jc w:val="center"/>
            </w:pPr>
            <w:r>
              <w:t>7</w:t>
            </w:r>
          </w:p>
        </w:tc>
        <w:tc>
          <w:tcPr>
            <w:tcW w:w="810" w:type="dxa"/>
            <w:tcBorders>
              <w:top w:val="double" w:sz="4" w:space="0" w:color="auto"/>
              <w:left w:val="single" w:sz="8" w:space="0" w:color="auto"/>
              <w:right w:val="double" w:sz="4" w:space="0" w:color="auto"/>
            </w:tcBorders>
            <w:vAlign w:val="center"/>
          </w:tcPr>
          <w:p w:rsidR="00BE50E6" w:rsidRDefault="00675CE7">
            <w:pPr>
              <w:jc w:val="center"/>
            </w:pPr>
            <w:r>
              <w:rPr>
                <w:sz w:val="22"/>
                <w:szCs w:val="22"/>
              </w:rPr>
              <w:t>7</w:t>
            </w:r>
          </w:p>
        </w:tc>
        <w:tc>
          <w:tcPr>
            <w:tcW w:w="990" w:type="dxa"/>
            <w:tcBorders>
              <w:top w:val="double" w:sz="4" w:space="0" w:color="auto"/>
              <w:right w:val="single" w:sz="8" w:space="0" w:color="auto"/>
            </w:tcBorders>
            <w:vAlign w:val="center"/>
          </w:tcPr>
          <w:p w:rsidR="00BE50E6" w:rsidRDefault="00BE50E6">
            <w:pPr>
              <w:jc w:val="center"/>
            </w:pPr>
            <w:r>
              <w:rPr>
                <w:sz w:val="22"/>
                <w:szCs w:val="22"/>
              </w:rPr>
              <w:t>/</w:t>
            </w:r>
          </w:p>
        </w:tc>
        <w:tc>
          <w:tcPr>
            <w:tcW w:w="900" w:type="dxa"/>
            <w:tcBorders>
              <w:top w:val="double" w:sz="4" w:space="0" w:color="auto"/>
              <w:left w:val="single" w:sz="8" w:space="0" w:color="auto"/>
              <w:right w:val="double" w:sz="4" w:space="0" w:color="auto"/>
            </w:tcBorders>
            <w:vAlign w:val="center"/>
          </w:tcPr>
          <w:p w:rsidR="00BE50E6" w:rsidRDefault="00BE50E6">
            <w:pPr>
              <w:jc w:val="center"/>
            </w:pPr>
            <w:r>
              <w:rPr>
                <w:sz w:val="22"/>
                <w:szCs w:val="22"/>
              </w:rPr>
              <w:t>/</w:t>
            </w:r>
          </w:p>
        </w:tc>
      </w:tr>
      <w:tr w:rsidR="00BE50E6">
        <w:trPr>
          <w:trHeight w:val="308"/>
        </w:trPr>
        <w:tc>
          <w:tcPr>
            <w:tcW w:w="1710" w:type="dxa"/>
            <w:tcBorders>
              <w:left w:val="double" w:sz="4" w:space="0" w:color="auto"/>
              <w:right w:val="double" w:sz="4" w:space="0" w:color="auto"/>
            </w:tcBorders>
            <w:vAlign w:val="center"/>
          </w:tcPr>
          <w:p w:rsidR="00BE50E6" w:rsidRDefault="00BE50E6">
            <w:pPr>
              <w:rPr>
                <w:lang w:val="sr-Cyrl-CS"/>
              </w:rPr>
            </w:pPr>
            <w:r>
              <w:rPr>
                <w:sz w:val="22"/>
                <w:szCs w:val="22"/>
                <w:lang w:val="sr-Cyrl-CS"/>
              </w:rPr>
              <w:t>*</w:t>
            </w:r>
            <w:r>
              <w:rPr>
                <w:sz w:val="22"/>
                <w:szCs w:val="22"/>
              </w:rPr>
              <w:t>Правос</w:t>
            </w:r>
            <w:r>
              <w:rPr>
                <w:sz w:val="22"/>
                <w:szCs w:val="22"/>
                <w:lang w:val="sr-Cyrl-CS"/>
              </w:rPr>
              <w:t>.</w:t>
            </w:r>
            <w:r>
              <w:rPr>
                <w:sz w:val="22"/>
                <w:szCs w:val="22"/>
              </w:rPr>
              <w:t xml:space="preserve"> </w:t>
            </w:r>
            <w:r>
              <w:rPr>
                <w:sz w:val="22"/>
                <w:szCs w:val="22"/>
                <w:lang w:val="sr-Cyrl-CS"/>
              </w:rPr>
              <w:t>в</w:t>
            </w:r>
            <w:r>
              <w:rPr>
                <w:sz w:val="22"/>
                <w:szCs w:val="22"/>
              </w:rPr>
              <w:t>ер</w:t>
            </w:r>
            <w:r>
              <w:rPr>
                <w:sz w:val="22"/>
                <w:szCs w:val="22"/>
                <w:lang w:val="sr-Cyrl-CS"/>
              </w:rPr>
              <w:t>.</w:t>
            </w:r>
          </w:p>
        </w:tc>
        <w:tc>
          <w:tcPr>
            <w:tcW w:w="1170" w:type="dxa"/>
            <w:tcBorders>
              <w:left w:val="double" w:sz="4" w:space="0" w:color="auto"/>
            </w:tcBorders>
            <w:vAlign w:val="center"/>
          </w:tcPr>
          <w:p w:rsidR="00BE50E6" w:rsidRDefault="00BE50E6">
            <w:pPr>
              <w:jc w:val="center"/>
            </w:pPr>
            <w:r>
              <w:rPr>
                <w:sz w:val="22"/>
                <w:szCs w:val="22"/>
              </w:rPr>
              <w:t>36</w:t>
            </w:r>
          </w:p>
        </w:tc>
        <w:tc>
          <w:tcPr>
            <w:tcW w:w="1260" w:type="dxa"/>
            <w:tcBorders>
              <w:right w:val="double" w:sz="4" w:space="0" w:color="auto"/>
            </w:tcBorders>
            <w:vAlign w:val="center"/>
          </w:tcPr>
          <w:p w:rsidR="00BE50E6" w:rsidRDefault="00BE50E6">
            <w:pPr>
              <w:jc w:val="center"/>
              <w:rPr>
                <w:lang w:val="sr-Cyrl-CS"/>
              </w:rPr>
            </w:pPr>
            <w:r>
              <w:rPr>
                <w:sz w:val="22"/>
                <w:szCs w:val="22"/>
              </w:rPr>
              <w:t>3</w:t>
            </w:r>
            <w:r>
              <w:rPr>
                <w:sz w:val="22"/>
                <w:szCs w:val="22"/>
                <w:lang w:val="sr-Cyrl-CS"/>
              </w:rPr>
              <w:t>6</w:t>
            </w:r>
          </w:p>
        </w:tc>
        <w:tc>
          <w:tcPr>
            <w:tcW w:w="810" w:type="dxa"/>
            <w:tcBorders>
              <w:right w:val="single" w:sz="8" w:space="0" w:color="auto"/>
            </w:tcBorders>
            <w:vAlign w:val="center"/>
          </w:tcPr>
          <w:p w:rsidR="00BE50E6" w:rsidRDefault="00BE50E6">
            <w:pPr>
              <w:jc w:val="center"/>
            </w:pPr>
            <w:r>
              <w:rPr>
                <w:sz w:val="22"/>
                <w:szCs w:val="22"/>
              </w:rPr>
              <w:t>/</w:t>
            </w:r>
          </w:p>
        </w:tc>
        <w:tc>
          <w:tcPr>
            <w:tcW w:w="720" w:type="dxa"/>
            <w:tcBorders>
              <w:left w:val="single" w:sz="8" w:space="0" w:color="auto"/>
              <w:right w:val="double" w:sz="4" w:space="0" w:color="auto"/>
            </w:tcBorders>
            <w:vAlign w:val="center"/>
          </w:tcPr>
          <w:p w:rsidR="00BE50E6" w:rsidRDefault="00BE50E6">
            <w:pPr>
              <w:jc w:val="center"/>
            </w:pPr>
            <w:r>
              <w:rPr>
                <w:sz w:val="22"/>
                <w:szCs w:val="22"/>
              </w:rPr>
              <w:t>/</w:t>
            </w:r>
          </w:p>
        </w:tc>
        <w:tc>
          <w:tcPr>
            <w:tcW w:w="900" w:type="dxa"/>
            <w:tcBorders>
              <w:right w:val="single" w:sz="8" w:space="0" w:color="auto"/>
            </w:tcBorders>
            <w:vAlign w:val="center"/>
          </w:tcPr>
          <w:p w:rsidR="00BE50E6" w:rsidRDefault="00BE50E6">
            <w:pPr>
              <w:jc w:val="center"/>
            </w:pPr>
            <w:r>
              <w:rPr>
                <w:sz w:val="22"/>
                <w:szCs w:val="22"/>
              </w:rPr>
              <w:t>/</w:t>
            </w:r>
          </w:p>
        </w:tc>
        <w:tc>
          <w:tcPr>
            <w:tcW w:w="810" w:type="dxa"/>
            <w:tcBorders>
              <w:left w:val="single" w:sz="8" w:space="0" w:color="auto"/>
              <w:right w:val="double" w:sz="4" w:space="0" w:color="auto"/>
            </w:tcBorders>
            <w:vAlign w:val="center"/>
          </w:tcPr>
          <w:p w:rsidR="00BE50E6" w:rsidRDefault="00BE50E6">
            <w:pPr>
              <w:jc w:val="center"/>
            </w:pPr>
            <w:r>
              <w:rPr>
                <w:sz w:val="22"/>
                <w:szCs w:val="22"/>
              </w:rPr>
              <w:t>/</w:t>
            </w:r>
          </w:p>
        </w:tc>
        <w:tc>
          <w:tcPr>
            <w:tcW w:w="990" w:type="dxa"/>
            <w:tcBorders>
              <w:right w:val="single" w:sz="8" w:space="0" w:color="auto"/>
            </w:tcBorders>
            <w:vAlign w:val="center"/>
          </w:tcPr>
          <w:p w:rsidR="00BE50E6" w:rsidRDefault="00BE50E6">
            <w:pPr>
              <w:jc w:val="center"/>
            </w:pPr>
            <w:r>
              <w:rPr>
                <w:sz w:val="22"/>
                <w:szCs w:val="22"/>
              </w:rPr>
              <w:t>/</w:t>
            </w:r>
          </w:p>
        </w:tc>
        <w:tc>
          <w:tcPr>
            <w:tcW w:w="900" w:type="dxa"/>
            <w:tcBorders>
              <w:left w:val="single" w:sz="8" w:space="0" w:color="auto"/>
              <w:right w:val="double" w:sz="4" w:space="0" w:color="auto"/>
            </w:tcBorders>
            <w:vAlign w:val="center"/>
          </w:tcPr>
          <w:p w:rsidR="00BE50E6" w:rsidRDefault="00BE50E6">
            <w:pPr>
              <w:jc w:val="center"/>
            </w:pPr>
            <w:r>
              <w:rPr>
                <w:sz w:val="22"/>
                <w:szCs w:val="22"/>
              </w:rPr>
              <w:t>/</w:t>
            </w:r>
          </w:p>
        </w:tc>
      </w:tr>
      <w:tr w:rsidR="00BE50E6">
        <w:trPr>
          <w:trHeight w:val="308"/>
        </w:trPr>
        <w:tc>
          <w:tcPr>
            <w:tcW w:w="1710" w:type="dxa"/>
            <w:tcBorders>
              <w:left w:val="double" w:sz="4" w:space="0" w:color="auto"/>
              <w:bottom w:val="double" w:sz="4" w:space="0" w:color="auto"/>
              <w:right w:val="double" w:sz="4" w:space="0" w:color="auto"/>
            </w:tcBorders>
            <w:shd w:val="clear" w:color="auto" w:fill="EEECE1"/>
            <w:vAlign w:val="center"/>
          </w:tcPr>
          <w:p w:rsidR="00BE50E6" w:rsidRDefault="00BE50E6">
            <w:pPr>
              <w:rPr>
                <w:b/>
                <w:lang w:val="sr-Cyrl-CS"/>
              </w:rPr>
            </w:pPr>
            <w:r>
              <w:rPr>
                <w:b/>
                <w:sz w:val="22"/>
                <w:szCs w:val="22"/>
                <w:lang w:val="sr-Cyrl-CS"/>
              </w:rPr>
              <w:t>УК – обавезни изборни</w:t>
            </w:r>
          </w:p>
        </w:tc>
        <w:tc>
          <w:tcPr>
            <w:tcW w:w="1170" w:type="dxa"/>
            <w:tcBorders>
              <w:left w:val="double" w:sz="4" w:space="0" w:color="auto"/>
              <w:bottom w:val="double" w:sz="4" w:space="0" w:color="auto"/>
            </w:tcBorders>
            <w:shd w:val="clear" w:color="auto" w:fill="EEECE1"/>
            <w:vAlign w:val="center"/>
          </w:tcPr>
          <w:p w:rsidR="00BE50E6" w:rsidRDefault="00675CE7">
            <w:pPr>
              <w:jc w:val="center"/>
              <w:rPr>
                <w:b/>
                <w:lang w:val="sr-Cyrl-CS"/>
              </w:rPr>
            </w:pPr>
            <w:r>
              <w:rPr>
                <w:b/>
                <w:sz w:val="22"/>
                <w:szCs w:val="22"/>
                <w:lang w:val="sr-Cyrl-CS"/>
              </w:rPr>
              <w:t>108</w:t>
            </w:r>
          </w:p>
        </w:tc>
        <w:tc>
          <w:tcPr>
            <w:tcW w:w="1260" w:type="dxa"/>
            <w:tcBorders>
              <w:bottom w:val="double" w:sz="4" w:space="0" w:color="auto"/>
              <w:right w:val="double" w:sz="4" w:space="0" w:color="auto"/>
            </w:tcBorders>
            <w:shd w:val="clear" w:color="auto" w:fill="EEECE1"/>
            <w:vAlign w:val="center"/>
          </w:tcPr>
          <w:p w:rsidR="00BE50E6" w:rsidRDefault="00675CE7">
            <w:pPr>
              <w:jc w:val="center"/>
              <w:rPr>
                <w:b/>
                <w:lang w:val="sr-Cyrl-CS"/>
              </w:rPr>
            </w:pPr>
            <w:r>
              <w:rPr>
                <w:b/>
                <w:sz w:val="22"/>
                <w:szCs w:val="22"/>
                <w:lang w:val="sr-Cyrl-CS"/>
              </w:rPr>
              <w:t>109</w:t>
            </w:r>
          </w:p>
        </w:tc>
        <w:tc>
          <w:tcPr>
            <w:tcW w:w="810" w:type="dxa"/>
            <w:tcBorders>
              <w:bottom w:val="double" w:sz="4" w:space="0" w:color="auto"/>
              <w:right w:val="single" w:sz="8" w:space="0" w:color="auto"/>
            </w:tcBorders>
            <w:shd w:val="clear" w:color="auto" w:fill="EEECE1"/>
            <w:vAlign w:val="center"/>
          </w:tcPr>
          <w:p w:rsidR="00BE50E6" w:rsidRDefault="00B471F6">
            <w:pPr>
              <w:jc w:val="center"/>
              <w:rPr>
                <w:b/>
              </w:rPr>
            </w:pPr>
            <w:r>
              <w:rPr>
                <w:b/>
              </w:rPr>
              <w:t>5</w:t>
            </w:r>
          </w:p>
        </w:tc>
        <w:tc>
          <w:tcPr>
            <w:tcW w:w="720" w:type="dxa"/>
            <w:tcBorders>
              <w:left w:val="single" w:sz="8" w:space="0" w:color="auto"/>
              <w:bottom w:val="double" w:sz="4" w:space="0" w:color="auto"/>
              <w:right w:val="double" w:sz="4" w:space="0" w:color="auto"/>
            </w:tcBorders>
            <w:shd w:val="clear" w:color="auto" w:fill="EEECE1"/>
            <w:vAlign w:val="center"/>
          </w:tcPr>
          <w:p w:rsidR="00BE50E6" w:rsidRDefault="00B471F6">
            <w:pPr>
              <w:jc w:val="center"/>
              <w:rPr>
                <w:b/>
              </w:rPr>
            </w:pPr>
            <w:r>
              <w:rPr>
                <w:b/>
              </w:rPr>
              <w:t>5</w:t>
            </w:r>
          </w:p>
        </w:tc>
        <w:tc>
          <w:tcPr>
            <w:tcW w:w="900" w:type="dxa"/>
            <w:tcBorders>
              <w:bottom w:val="double" w:sz="4" w:space="0" w:color="auto"/>
              <w:right w:val="single" w:sz="8" w:space="0" w:color="auto"/>
            </w:tcBorders>
            <w:shd w:val="clear" w:color="auto" w:fill="EEECE1"/>
            <w:vAlign w:val="center"/>
          </w:tcPr>
          <w:p w:rsidR="00BE50E6" w:rsidRDefault="00B471F6">
            <w:pPr>
              <w:jc w:val="center"/>
              <w:rPr>
                <w:b/>
              </w:rPr>
            </w:pPr>
            <w:r>
              <w:rPr>
                <w:b/>
              </w:rPr>
              <w:t>7</w:t>
            </w:r>
          </w:p>
        </w:tc>
        <w:tc>
          <w:tcPr>
            <w:tcW w:w="810" w:type="dxa"/>
            <w:tcBorders>
              <w:left w:val="single" w:sz="8" w:space="0" w:color="auto"/>
              <w:bottom w:val="double" w:sz="4" w:space="0" w:color="auto"/>
              <w:right w:val="double" w:sz="4" w:space="0" w:color="auto"/>
            </w:tcBorders>
            <w:shd w:val="clear" w:color="auto" w:fill="EEECE1"/>
            <w:vAlign w:val="center"/>
          </w:tcPr>
          <w:p w:rsidR="00BE50E6" w:rsidRDefault="00B471F6">
            <w:pPr>
              <w:jc w:val="center"/>
              <w:rPr>
                <w:b/>
              </w:rPr>
            </w:pPr>
            <w:r>
              <w:rPr>
                <w:b/>
              </w:rPr>
              <w:t>7</w:t>
            </w:r>
          </w:p>
        </w:tc>
        <w:tc>
          <w:tcPr>
            <w:tcW w:w="990" w:type="dxa"/>
            <w:tcBorders>
              <w:bottom w:val="double" w:sz="4" w:space="0" w:color="auto"/>
              <w:right w:val="single" w:sz="8" w:space="0" w:color="auto"/>
            </w:tcBorders>
            <w:shd w:val="clear" w:color="auto" w:fill="EEECE1"/>
            <w:vAlign w:val="center"/>
          </w:tcPr>
          <w:p w:rsidR="00BE50E6" w:rsidRDefault="00BE50E6">
            <w:pPr>
              <w:jc w:val="center"/>
              <w:rPr>
                <w:b/>
              </w:rPr>
            </w:pPr>
            <w:r>
              <w:rPr>
                <w:b/>
              </w:rPr>
              <w:t>0</w:t>
            </w:r>
          </w:p>
        </w:tc>
        <w:tc>
          <w:tcPr>
            <w:tcW w:w="900" w:type="dxa"/>
            <w:tcBorders>
              <w:left w:val="single" w:sz="8" w:space="0" w:color="auto"/>
              <w:bottom w:val="double" w:sz="4" w:space="0" w:color="auto"/>
              <w:right w:val="double" w:sz="4" w:space="0" w:color="auto"/>
            </w:tcBorders>
            <w:shd w:val="clear" w:color="auto" w:fill="EEECE1"/>
            <w:vAlign w:val="center"/>
          </w:tcPr>
          <w:p w:rsidR="00BE50E6" w:rsidRDefault="00BE50E6">
            <w:pPr>
              <w:jc w:val="center"/>
              <w:rPr>
                <w:b/>
              </w:rPr>
            </w:pPr>
            <w:r>
              <w:rPr>
                <w:b/>
              </w:rPr>
              <w:t>0</w:t>
            </w:r>
          </w:p>
        </w:tc>
      </w:tr>
      <w:tr w:rsidR="00BE50E6">
        <w:trPr>
          <w:trHeight w:val="323"/>
        </w:trPr>
        <w:tc>
          <w:tcPr>
            <w:tcW w:w="1710" w:type="dxa"/>
            <w:tcBorders>
              <w:top w:val="double" w:sz="4" w:space="0" w:color="auto"/>
              <w:left w:val="double" w:sz="4" w:space="0" w:color="auto"/>
              <w:bottom w:val="double" w:sz="4" w:space="0" w:color="auto"/>
              <w:right w:val="double" w:sz="4" w:space="0" w:color="auto"/>
            </w:tcBorders>
            <w:vAlign w:val="center"/>
          </w:tcPr>
          <w:p w:rsidR="00BE50E6" w:rsidRDefault="00BE50E6">
            <w:pPr>
              <w:rPr>
                <w:lang w:val="sr-Cyrl-CS"/>
              </w:rPr>
            </w:pPr>
            <w:r>
              <w:rPr>
                <w:sz w:val="22"/>
                <w:szCs w:val="22"/>
                <w:lang w:val="sr-Cyrl-CS"/>
              </w:rPr>
              <w:t>**Чувари пр.</w:t>
            </w:r>
          </w:p>
        </w:tc>
        <w:tc>
          <w:tcPr>
            <w:tcW w:w="1170" w:type="dxa"/>
            <w:tcBorders>
              <w:top w:val="double" w:sz="4" w:space="0" w:color="auto"/>
              <w:left w:val="double" w:sz="4" w:space="0" w:color="auto"/>
              <w:bottom w:val="double" w:sz="4" w:space="0" w:color="auto"/>
            </w:tcBorders>
            <w:vAlign w:val="center"/>
          </w:tcPr>
          <w:p w:rsidR="00BE50E6" w:rsidRDefault="00BE50E6">
            <w:pPr>
              <w:jc w:val="center"/>
              <w:rPr>
                <w:lang w:val="sr-Cyrl-CS"/>
              </w:rPr>
            </w:pPr>
            <w:r>
              <w:rPr>
                <w:sz w:val="22"/>
                <w:szCs w:val="22"/>
                <w:lang w:val="sr-Cyrl-CS"/>
              </w:rPr>
              <w:t>36</w:t>
            </w:r>
          </w:p>
        </w:tc>
        <w:tc>
          <w:tcPr>
            <w:tcW w:w="1260" w:type="dxa"/>
            <w:tcBorders>
              <w:top w:val="double" w:sz="4" w:space="0" w:color="auto"/>
              <w:bottom w:val="double" w:sz="4" w:space="0" w:color="auto"/>
              <w:right w:val="double" w:sz="4" w:space="0" w:color="auto"/>
            </w:tcBorders>
            <w:vAlign w:val="center"/>
          </w:tcPr>
          <w:p w:rsidR="00BE50E6" w:rsidRDefault="00BE50E6">
            <w:pPr>
              <w:jc w:val="center"/>
              <w:rPr>
                <w:lang w:val="sr-Cyrl-CS"/>
              </w:rPr>
            </w:pPr>
            <w:r>
              <w:rPr>
                <w:sz w:val="22"/>
                <w:szCs w:val="22"/>
                <w:lang w:val="sr-Cyrl-CS"/>
              </w:rPr>
              <w:t>3</w:t>
            </w:r>
            <w:r w:rsidR="00675CE7">
              <w:rPr>
                <w:sz w:val="22"/>
                <w:szCs w:val="22"/>
                <w:lang w:val="sr-Cyrl-CS"/>
              </w:rPr>
              <w:t>3</w:t>
            </w:r>
          </w:p>
        </w:tc>
        <w:tc>
          <w:tcPr>
            <w:tcW w:w="810" w:type="dxa"/>
            <w:tcBorders>
              <w:top w:val="double" w:sz="4" w:space="0" w:color="auto"/>
              <w:bottom w:val="double" w:sz="4" w:space="0" w:color="auto"/>
              <w:right w:val="single" w:sz="8" w:space="0" w:color="auto"/>
            </w:tcBorders>
            <w:vAlign w:val="center"/>
          </w:tcPr>
          <w:p w:rsidR="00BE50E6" w:rsidRDefault="00BE50E6">
            <w:pPr>
              <w:jc w:val="center"/>
              <w:rPr>
                <w:lang w:val="sr-Cyrl-CS"/>
              </w:rPr>
            </w:pPr>
            <w:r>
              <w:rPr>
                <w:lang w:val="sr-Cyrl-CS"/>
              </w:rPr>
              <w:t>/</w:t>
            </w:r>
          </w:p>
        </w:tc>
        <w:tc>
          <w:tcPr>
            <w:tcW w:w="720" w:type="dxa"/>
            <w:tcBorders>
              <w:top w:val="double" w:sz="4" w:space="0" w:color="auto"/>
              <w:left w:val="single" w:sz="8" w:space="0" w:color="auto"/>
              <w:bottom w:val="double" w:sz="4" w:space="0" w:color="auto"/>
              <w:right w:val="double" w:sz="4" w:space="0" w:color="auto"/>
            </w:tcBorders>
            <w:vAlign w:val="center"/>
          </w:tcPr>
          <w:p w:rsidR="00BE50E6" w:rsidRDefault="00BE50E6">
            <w:pPr>
              <w:jc w:val="center"/>
              <w:rPr>
                <w:lang w:val="sr-Cyrl-CS"/>
              </w:rPr>
            </w:pPr>
            <w:r>
              <w:rPr>
                <w:sz w:val="22"/>
                <w:szCs w:val="22"/>
                <w:lang w:val="sr-Cyrl-CS"/>
              </w:rPr>
              <w:t>/</w:t>
            </w:r>
          </w:p>
        </w:tc>
        <w:tc>
          <w:tcPr>
            <w:tcW w:w="900" w:type="dxa"/>
            <w:tcBorders>
              <w:top w:val="double" w:sz="4" w:space="0" w:color="auto"/>
              <w:bottom w:val="double" w:sz="4" w:space="0" w:color="auto"/>
              <w:right w:val="single" w:sz="8" w:space="0" w:color="auto"/>
            </w:tcBorders>
            <w:vAlign w:val="center"/>
          </w:tcPr>
          <w:p w:rsidR="00BE50E6" w:rsidRDefault="00BE50E6">
            <w:pPr>
              <w:jc w:val="center"/>
              <w:rPr>
                <w:lang w:val="sr-Cyrl-CS"/>
              </w:rPr>
            </w:pPr>
            <w:r>
              <w:rPr>
                <w:lang w:val="sr-Cyrl-CS"/>
              </w:rPr>
              <w:t>/</w:t>
            </w:r>
          </w:p>
        </w:tc>
        <w:tc>
          <w:tcPr>
            <w:tcW w:w="810" w:type="dxa"/>
            <w:tcBorders>
              <w:top w:val="double" w:sz="4" w:space="0" w:color="auto"/>
              <w:left w:val="single" w:sz="8" w:space="0" w:color="auto"/>
              <w:bottom w:val="double" w:sz="4" w:space="0" w:color="auto"/>
              <w:right w:val="double" w:sz="4" w:space="0" w:color="auto"/>
            </w:tcBorders>
            <w:vAlign w:val="center"/>
          </w:tcPr>
          <w:p w:rsidR="00BE50E6" w:rsidRDefault="00BE50E6">
            <w:pPr>
              <w:jc w:val="center"/>
              <w:rPr>
                <w:lang w:val="sr-Cyrl-CS"/>
              </w:rPr>
            </w:pPr>
            <w:r>
              <w:rPr>
                <w:sz w:val="22"/>
                <w:szCs w:val="22"/>
                <w:lang w:val="sr-Cyrl-CS"/>
              </w:rPr>
              <w:t>/</w:t>
            </w:r>
          </w:p>
        </w:tc>
        <w:tc>
          <w:tcPr>
            <w:tcW w:w="990" w:type="dxa"/>
            <w:tcBorders>
              <w:top w:val="double" w:sz="4" w:space="0" w:color="auto"/>
              <w:bottom w:val="double" w:sz="4" w:space="0" w:color="auto"/>
              <w:right w:val="single" w:sz="8" w:space="0" w:color="auto"/>
            </w:tcBorders>
            <w:vAlign w:val="center"/>
          </w:tcPr>
          <w:p w:rsidR="00BE50E6" w:rsidRDefault="00BE50E6">
            <w:pPr>
              <w:jc w:val="center"/>
              <w:rPr>
                <w:lang w:val="sr-Cyrl-CS"/>
              </w:rPr>
            </w:pPr>
            <w:r>
              <w:rPr>
                <w:lang w:val="sr-Cyrl-CS"/>
              </w:rPr>
              <w:t>/</w:t>
            </w:r>
          </w:p>
        </w:tc>
        <w:tc>
          <w:tcPr>
            <w:tcW w:w="900" w:type="dxa"/>
            <w:tcBorders>
              <w:top w:val="double" w:sz="4" w:space="0" w:color="auto"/>
              <w:left w:val="single" w:sz="8" w:space="0" w:color="auto"/>
              <w:bottom w:val="double" w:sz="4" w:space="0" w:color="auto"/>
              <w:right w:val="double" w:sz="4" w:space="0" w:color="auto"/>
            </w:tcBorders>
            <w:vAlign w:val="center"/>
          </w:tcPr>
          <w:p w:rsidR="00BE50E6" w:rsidRDefault="00BE50E6">
            <w:pPr>
              <w:jc w:val="center"/>
              <w:rPr>
                <w:lang w:val="sr-Cyrl-CS"/>
              </w:rPr>
            </w:pPr>
            <w:r>
              <w:rPr>
                <w:sz w:val="22"/>
                <w:szCs w:val="22"/>
                <w:lang w:val="sr-Cyrl-CS"/>
              </w:rPr>
              <w:t>/</w:t>
            </w:r>
          </w:p>
        </w:tc>
      </w:tr>
      <w:tr w:rsidR="00BE50E6">
        <w:trPr>
          <w:trHeight w:val="323"/>
        </w:trPr>
        <w:tc>
          <w:tcPr>
            <w:tcW w:w="1710" w:type="dxa"/>
            <w:tcBorders>
              <w:top w:val="double" w:sz="4" w:space="0" w:color="auto"/>
              <w:left w:val="double" w:sz="4" w:space="0" w:color="auto"/>
              <w:bottom w:val="double" w:sz="4" w:space="0" w:color="auto"/>
              <w:right w:val="double" w:sz="4" w:space="0" w:color="auto"/>
            </w:tcBorders>
            <w:shd w:val="clear" w:color="auto" w:fill="EEECE1"/>
            <w:vAlign w:val="center"/>
          </w:tcPr>
          <w:p w:rsidR="00BE50E6" w:rsidRDefault="00BE50E6">
            <w:pPr>
              <w:rPr>
                <w:b/>
                <w:lang w:val="sr-Cyrl-CS"/>
              </w:rPr>
            </w:pPr>
            <w:r>
              <w:rPr>
                <w:b/>
                <w:sz w:val="22"/>
                <w:szCs w:val="22"/>
                <w:lang w:val="sr-Cyrl-CS"/>
              </w:rPr>
              <w:t>УК - изборни</w:t>
            </w:r>
          </w:p>
        </w:tc>
        <w:tc>
          <w:tcPr>
            <w:tcW w:w="1170" w:type="dxa"/>
            <w:tcBorders>
              <w:top w:val="double" w:sz="4" w:space="0" w:color="auto"/>
              <w:left w:val="double" w:sz="4" w:space="0" w:color="auto"/>
              <w:bottom w:val="double" w:sz="4" w:space="0" w:color="auto"/>
            </w:tcBorders>
            <w:shd w:val="clear" w:color="auto" w:fill="EEECE1"/>
            <w:vAlign w:val="center"/>
          </w:tcPr>
          <w:p w:rsidR="00BE50E6" w:rsidRDefault="00BE50E6">
            <w:pPr>
              <w:jc w:val="center"/>
              <w:rPr>
                <w:b/>
                <w:lang w:val="sr-Cyrl-CS"/>
              </w:rPr>
            </w:pPr>
            <w:r>
              <w:rPr>
                <w:b/>
                <w:sz w:val="22"/>
                <w:szCs w:val="22"/>
                <w:lang w:val="sr-Cyrl-CS"/>
              </w:rPr>
              <w:t>36</w:t>
            </w:r>
          </w:p>
        </w:tc>
        <w:tc>
          <w:tcPr>
            <w:tcW w:w="1260" w:type="dxa"/>
            <w:tcBorders>
              <w:top w:val="double" w:sz="4" w:space="0" w:color="auto"/>
              <w:bottom w:val="double" w:sz="4" w:space="0" w:color="auto"/>
              <w:right w:val="double" w:sz="4" w:space="0" w:color="auto"/>
            </w:tcBorders>
            <w:shd w:val="clear" w:color="auto" w:fill="EEECE1"/>
            <w:vAlign w:val="center"/>
          </w:tcPr>
          <w:p w:rsidR="00BE50E6" w:rsidRDefault="00BE50E6">
            <w:pPr>
              <w:jc w:val="center"/>
              <w:rPr>
                <w:b/>
                <w:lang w:val="sr-Cyrl-CS"/>
              </w:rPr>
            </w:pPr>
            <w:r>
              <w:rPr>
                <w:b/>
                <w:sz w:val="22"/>
                <w:szCs w:val="22"/>
                <w:lang w:val="sr-Cyrl-CS"/>
              </w:rPr>
              <w:t>36</w:t>
            </w:r>
          </w:p>
        </w:tc>
        <w:tc>
          <w:tcPr>
            <w:tcW w:w="810" w:type="dxa"/>
            <w:tcBorders>
              <w:top w:val="double" w:sz="4" w:space="0" w:color="auto"/>
              <w:bottom w:val="double" w:sz="4" w:space="0" w:color="auto"/>
              <w:right w:val="single" w:sz="8" w:space="0" w:color="auto"/>
            </w:tcBorders>
            <w:shd w:val="clear" w:color="auto" w:fill="EEECE1"/>
            <w:vAlign w:val="center"/>
          </w:tcPr>
          <w:p w:rsidR="00BE50E6" w:rsidRDefault="00BE50E6">
            <w:pPr>
              <w:jc w:val="center"/>
              <w:rPr>
                <w:b/>
                <w:lang w:val="sr-Cyrl-CS"/>
              </w:rPr>
            </w:pPr>
            <w:r>
              <w:rPr>
                <w:b/>
                <w:lang w:val="sr-Cyrl-CS"/>
              </w:rPr>
              <w:t>0</w:t>
            </w:r>
          </w:p>
        </w:tc>
        <w:tc>
          <w:tcPr>
            <w:tcW w:w="720" w:type="dxa"/>
            <w:tcBorders>
              <w:top w:val="double" w:sz="4" w:space="0" w:color="auto"/>
              <w:left w:val="single" w:sz="8" w:space="0" w:color="auto"/>
              <w:bottom w:val="double" w:sz="4" w:space="0" w:color="auto"/>
              <w:right w:val="double" w:sz="4" w:space="0" w:color="auto"/>
            </w:tcBorders>
            <w:shd w:val="clear" w:color="auto" w:fill="EEECE1"/>
            <w:vAlign w:val="center"/>
          </w:tcPr>
          <w:p w:rsidR="00BE50E6" w:rsidRDefault="00BE50E6">
            <w:pPr>
              <w:jc w:val="center"/>
              <w:rPr>
                <w:b/>
                <w:lang w:val="sr-Cyrl-CS"/>
              </w:rPr>
            </w:pPr>
            <w:r>
              <w:rPr>
                <w:b/>
                <w:lang w:val="sr-Cyrl-CS"/>
              </w:rPr>
              <w:t>0</w:t>
            </w:r>
          </w:p>
        </w:tc>
        <w:tc>
          <w:tcPr>
            <w:tcW w:w="900" w:type="dxa"/>
            <w:tcBorders>
              <w:top w:val="double" w:sz="4" w:space="0" w:color="auto"/>
              <w:bottom w:val="double" w:sz="4" w:space="0" w:color="auto"/>
              <w:right w:val="single" w:sz="8" w:space="0" w:color="auto"/>
            </w:tcBorders>
            <w:shd w:val="clear" w:color="auto" w:fill="EEECE1"/>
            <w:vAlign w:val="center"/>
          </w:tcPr>
          <w:p w:rsidR="00BE50E6" w:rsidRDefault="00BE50E6">
            <w:pPr>
              <w:jc w:val="center"/>
              <w:rPr>
                <w:b/>
                <w:lang w:val="sr-Cyrl-CS"/>
              </w:rPr>
            </w:pPr>
            <w:r>
              <w:rPr>
                <w:b/>
                <w:lang w:val="sr-Cyrl-CS"/>
              </w:rPr>
              <w:t>0</w:t>
            </w:r>
          </w:p>
        </w:tc>
        <w:tc>
          <w:tcPr>
            <w:tcW w:w="810" w:type="dxa"/>
            <w:tcBorders>
              <w:top w:val="double" w:sz="4" w:space="0" w:color="auto"/>
              <w:left w:val="single" w:sz="8" w:space="0" w:color="auto"/>
              <w:bottom w:val="double" w:sz="4" w:space="0" w:color="auto"/>
              <w:right w:val="double" w:sz="4" w:space="0" w:color="auto"/>
            </w:tcBorders>
            <w:shd w:val="clear" w:color="auto" w:fill="EEECE1"/>
            <w:vAlign w:val="center"/>
          </w:tcPr>
          <w:p w:rsidR="00BE50E6" w:rsidRDefault="00BE50E6">
            <w:pPr>
              <w:jc w:val="center"/>
              <w:rPr>
                <w:b/>
                <w:lang w:val="sr-Cyrl-CS"/>
              </w:rPr>
            </w:pPr>
            <w:r>
              <w:rPr>
                <w:b/>
                <w:lang w:val="sr-Cyrl-CS"/>
              </w:rPr>
              <w:t>0</w:t>
            </w:r>
          </w:p>
        </w:tc>
        <w:tc>
          <w:tcPr>
            <w:tcW w:w="990" w:type="dxa"/>
            <w:tcBorders>
              <w:top w:val="double" w:sz="4" w:space="0" w:color="auto"/>
              <w:bottom w:val="double" w:sz="4" w:space="0" w:color="auto"/>
              <w:right w:val="single" w:sz="8" w:space="0" w:color="auto"/>
            </w:tcBorders>
            <w:shd w:val="clear" w:color="auto" w:fill="EEECE1"/>
            <w:vAlign w:val="center"/>
          </w:tcPr>
          <w:p w:rsidR="00BE50E6" w:rsidRDefault="00BE50E6">
            <w:pPr>
              <w:jc w:val="center"/>
              <w:rPr>
                <w:b/>
                <w:lang w:val="sr-Cyrl-CS"/>
              </w:rPr>
            </w:pPr>
            <w:r>
              <w:rPr>
                <w:b/>
                <w:lang w:val="sr-Cyrl-CS"/>
              </w:rPr>
              <w:t>0</w:t>
            </w:r>
          </w:p>
        </w:tc>
        <w:tc>
          <w:tcPr>
            <w:tcW w:w="900" w:type="dxa"/>
            <w:tcBorders>
              <w:top w:val="double" w:sz="4" w:space="0" w:color="auto"/>
              <w:left w:val="single" w:sz="8" w:space="0" w:color="auto"/>
              <w:bottom w:val="double" w:sz="4" w:space="0" w:color="auto"/>
              <w:right w:val="double" w:sz="4" w:space="0" w:color="auto"/>
            </w:tcBorders>
            <w:shd w:val="clear" w:color="auto" w:fill="EEECE1"/>
            <w:vAlign w:val="center"/>
          </w:tcPr>
          <w:p w:rsidR="00BE50E6" w:rsidRDefault="00BE50E6">
            <w:pPr>
              <w:jc w:val="center"/>
              <w:rPr>
                <w:b/>
                <w:lang w:val="sr-Cyrl-CS"/>
              </w:rPr>
            </w:pPr>
            <w:r>
              <w:rPr>
                <w:b/>
                <w:lang w:val="sr-Cyrl-CS"/>
              </w:rPr>
              <w:t>0</w:t>
            </w:r>
          </w:p>
        </w:tc>
      </w:tr>
      <w:tr w:rsidR="00BE50E6">
        <w:trPr>
          <w:trHeight w:val="323"/>
        </w:trPr>
        <w:tc>
          <w:tcPr>
            <w:tcW w:w="1710" w:type="dxa"/>
            <w:tcBorders>
              <w:top w:val="double" w:sz="4" w:space="0" w:color="auto"/>
              <w:left w:val="double" w:sz="4" w:space="0" w:color="auto"/>
              <w:bottom w:val="single" w:sz="4" w:space="0" w:color="auto"/>
              <w:right w:val="double" w:sz="4" w:space="0" w:color="auto"/>
            </w:tcBorders>
            <w:vAlign w:val="center"/>
          </w:tcPr>
          <w:p w:rsidR="00BE50E6" w:rsidRDefault="00BE50E6">
            <w:pPr>
              <w:rPr>
                <w:lang w:val="sr-Cyrl-CS"/>
              </w:rPr>
            </w:pPr>
            <w:r>
              <w:rPr>
                <w:sz w:val="22"/>
                <w:szCs w:val="22"/>
                <w:lang w:val="sr-Cyrl-CS"/>
              </w:rPr>
              <w:t>Час одељ. з.</w:t>
            </w:r>
          </w:p>
        </w:tc>
        <w:tc>
          <w:tcPr>
            <w:tcW w:w="1170" w:type="dxa"/>
            <w:tcBorders>
              <w:top w:val="double" w:sz="4" w:space="0" w:color="auto"/>
              <w:left w:val="double" w:sz="4" w:space="0" w:color="auto"/>
              <w:bottom w:val="single" w:sz="4" w:space="0" w:color="auto"/>
            </w:tcBorders>
            <w:vAlign w:val="center"/>
          </w:tcPr>
          <w:p w:rsidR="00BE50E6" w:rsidRDefault="00BE50E6">
            <w:pPr>
              <w:jc w:val="center"/>
              <w:rPr>
                <w:lang w:val="sr-Cyrl-CS"/>
              </w:rPr>
            </w:pPr>
            <w:r>
              <w:rPr>
                <w:sz w:val="22"/>
                <w:szCs w:val="22"/>
                <w:lang w:val="sr-Cyrl-CS"/>
              </w:rPr>
              <w:t>/</w:t>
            </w:r>
          </w:p>
        </w:tc>
        <w:tc>
          <w:tcPr>
            <w:tcW w:w="1260" w:type="dxa"/>
            <w:tcBorders>
              <w:top w:val="double" w:sz="4" w:space="0" w:color="auto"/>
              <w:bottom w:val="single" w:sz="4" w:space="0" w:color="auto"/>
              <w:right w:val="double" w:sz="4" w:space="0" w:color="auto"/>
            </w:tcBorders>
            <w:vAlign w:val="center"/>
          </w:tcPr>
          <w:p w:rsidR="00BE50E6" w:rsidRDefault="00BE50E6">
            <w:pPr>
              <w:jc w:val="center"/>
              <w:rPr>
                <w:lang w:val="sr-Cyrl-CS"/>
              </w:rPr>
            </w:pPr>
            <w:r>
              <w:rPr>
                <w:sz w:val="22"/>
                <w:szCs w:val="22"/>
                <w:lang w:val="sr-Cyrl-CS"/>
              </w:rPr>
              <w:t>/</w:t>
            </w:r>
          </w:p>
        </w:tc>
        <w:tc>
          <w:tcPr>
            <w:tcW w:w="810" w:type="dxa"/>
            <w:tcBorders>
              <w:top w:val="double" w:sz="4" w:space="0" w:color="auto"/>
              <w:bottom w:val="single" w:sz="4" w:space="0" w:color="auto"/>
              <w:right w:val="single" w:sz="8" w:space="0" w:color="auto"/>
            </w:tcBorders>
            <w:vAlign w:val="center"/>
          </w:tcPr>
          <w:p w:rsidR="00BE50E6" w:rsidRDefault="00BE50E6">
            <w:pPr>
              <w:jc w:val="center"/>
              <w:rPr>
                <w:lang w:val="sr-Cyrl-CS"/>
              </w:rPr>
            </w:pPr>
            <w:r>
              <w:rPr>
                <w:lang w:val="sr-Cyrl-CS"/>
              </w:rPr>
              <w:t>/</w:t>
            </w:r>
          </w:p>
        </w:tc>
        <w:tc>
          <w:tcPr>
            <w:tcW w:w="720" w:type="dxa"/>
            <w:tcBorders>
              <w:top w:val="double" w:sz="4" w:space="0" w:color="auto"/>
              <w:left w:val="single" w:sz="8" w:space="0" w:color="auto"/>
              <w:bottom w:val="single" w:sz="4" w:space="0" w:color="auto"/>
              <w:right w:val="double" w:sz="4" w:space="0" w:color="auto"/>
            </w:tcBorders>
            <w:vAlign w:val="center"/>
          </w:tcPr>
          <w:p w:rsidR="00BE50E6" w:rsidRDefault="00BE50E6">
            <w:pPr>
              <w:jc w:val="center"/>
              <w:rPr>
                <w:lang w:val="sr-Cyrl-CS"/>
              </w:rPr>
            </w:pPr>
            <w:r>
              <w:rPr>
                <w:sz w:val="22"/>
                <w:szCs w:val="22"/>
                <w:lang w:val="sr-Cyrl-CS"/>
              </w:rPr>
              <w:t>/</w:t>
            </w:r>
          </w:p>
        </w:tc>
        <w:tc>
          <w:tcPr>
            <w:tcW w:w="900" w:type="dxa"/>
            <w:tcBorders>
              <w:top w:val="double" w:sz="4" w:space="0" w:color="auto"/>
              <w:bottom w:val="single" w:sz="4" w:space="0" w:color="auto"/>
              <w:right w:val="single" w:sz="8" w:space="0" w:color="auto"/>
            </w:tcBorders>
            <w:vAlign w:val="center"/>
          </w:tcPr>
          <w:p w:rsidR="00BE50E6" w:rsidRDefault="00BE50E6">
            <w:pPr>
              <w:jc w:val="center"/>
              <w:rPr>
                <w:lang w:val="sr-Cyrl-CS"/>
              </w:rPr>
            </w:pPr>
            <w:r>
              <w:rPr>
                <w:lang w:val="sr-Cyrl-CS"/>
              </w:rPr>
              <w:t>/</w:t>
            </w:r>
          </w:p>
        </w:tc>
        <w:tc>
          <w:tcPr>
            <w:tcW w:w="810" w:type="dxa"/>
            <w:tcBorders>
              <w:top w:val="double" w:sz="4" w:space="0" w:color="auto"/>
              <w:left w:val="single" w:sz="8" w:space="0" w:color="auto"/>
              <w:bottom w:val="single" w:sz="4" w:space="0" w:color="auto"/>
              <w:right w:val="double" w:sz="4" w:space="0" w:color="auto"/>
            </w:tcBorders>
            <w:vAlign w:val="center"/>
          </w:tcPr>
          <w:p w:rsidR="00BE50E6" w:rsidRDefault="00BE50E6">
            <w:pPr>
              <w:jc w:val="center"/>
              <w:rPr>
                <w:lang w:val="sr-Cyrl-CS"/>
              </w:rPr>
            </w:pPr>
            <w:r>
              <w:rPr>
                <w:sz w:val="22"/>
                <w:szCs w:val="22"/>
                <w:lang w:val="sr-Cyrl-CS"/>
              </w:rPr>
              <w:t>/</w:t>
            </w:r>
          </w:p>
        </w:tc>
        <w:tc>
          <w:tcPr>
            <w:tcW w:w="990" w:type="dxa"/>
            <w:tcBorders>
              <w:top w:val="double" w:sz="4" w:space="0" w:color="auto"/>
              <w:bottom w:val="single" w:sz="4" w:space="0" w:color="auto"/>
              <w:right w:val="single" w:sz="8" w:space="0" w:color="auto"/>
            </w:tcBorders>
            <w:vAlign w:val="center"/>
          </w:tcPr>
          <w:p w:rsidR="00BE50E6" w:rsidRDefault="00BE50E6">
            <w:pPr>
              <w:jc w:val="center"/>
              <w:rPr>
                <w:lang w:val="sr-Cyrl-CS"/>
              </w:rPr>
            </w:pPr>
            <w:r>
              <w:rPr>
                <w:lang w:val="sr-Cyrl-CS"/>
              </w:rPr>
              <w:t>36</w:t>
            </w:r>
          </w:p>
        </w:tc>
        <w:tc>
          <w:tcPr>
            <w:tcW w:w="900" w:type="dxa"/>
            <w:tcBorders>
              <w:top w:val="double" w:sz="4" w:space="0" w:color="auto"/>
              <w:left w:val="single" w:sz="8" w:space="0" w:color="auto"/>
              <w:bottom w:val="single" w:sz="4" w:space="0" w:color="auto"/>
              <w:right w:val="double" w:sz="4" w:space="0" w:color="auto"/>
            </w:tcBorders>
            <w:vAlign w:val="center"/>
          </w:tcPr>
          <w:p w:rsidR="00BE50E6" w:rsidRDefault="00BE50E6">
            <w:pPr>
              <w:jc w:val="center"/>
              <w:rPr>
                <w:lang w:val="sr-Cyrl-CS"/>
              </w:rPr>
            </w:pPr>
            <w:r>
              <w:rPr>
                <w:sz w:val="22"/>
                <w:szCs w:val="22"/>
                <w:lang w:val="sr-Cyrl-CS"/>
              </w:rPr>
              <w:t>36</w:t>
            </w:r>
          </w:p>
        </w:tc>
      </w:tr>
      <w:tr w:rsidR="00BE50E6">
        <w:trPr>
          <w:trHeight w:val="323"/>
        </w:trPr>
        <w:tc>
          <w:tcPr>
            <w:tcW w:w="1710" w:type="dxa"/>
            <w:tcBorders>
              <w:left w:val="double" w:sz="4" w:space="0" w:color="auto"/>
              <w:bottom w:val="double" w:sz="4" w:space="0" w:color="auto"/>
              <w:right w:val="double" w:sz="4" w:space="0" w:color="auto"/>
            </w:tcBorders>
            <w:vAlign w:val="center"/>
          </w:tcPr>
          <w:p w:rsidR="00BE50E6" w:rsidRDefault="00BE50E6">
            <w:pPr>
              <w:rPr>
                <w:lang w:val="sr-Cyrl-CS"/>
              </w:rPr>
            </w:pPr>
            <w:r>
              <w:rPr>
                <w:sz w:val="22"/>
                <w:szCs w:val="22"/>
                <w:lang w:val="sr-Cyrl-CS"/>
              </w:rPr>
              <w:t>Слоб. актив.</w:t>
            </w:r>
          </w:p>
        </w:tc>
        <w:tc>
          <w:tcPr>
            <w:tcW w:w="1170" w:type="dxa"/>
            <w:tcBorders>
              <w:left w:val="double" w:sz="4" w:space="0" w:color="auto"/>
              <w:bottom w:val="double" w:sz="4" w:space="0" w:color="auto"/>
            </w:tcBorders>
            <w:vAlign w:val="center"/>
          </w:tcPr>
          <w:p w:rsidR="00BE50E6" w:rsidRDefault="00BE50E6">
            <w:pPr>
              <w:jc w:val="center"/>
              <w:rPr>
                <w:lang w:val="sr-Cyrl-CS"/>
              </w:rPr>
            </w:pPr>
            <w:r>
              <w:rPr>
                <w:sz w:val="22"/>
                <w:szCs w:val="22"/>
                <w:lang w:val="sr-Cyrl-CS"/>
              </w:rPr>
              <w:t>/</w:t>
            </w:r>
          </w:p>
        </w:tc>
        <w:tc>
          <w:tcPr>
            <w:tcW w:w="1260" w:type="dxa"/>
            <w:tcBorders>
              <w:bottom w:val="double" w:sz="4" w:space="0" w:color="auto"/>
              <w:right w:val="double" w:sz="4" w:space="0" w:color="auto"/>
            </w:tcBorders>
            <w:vAlign w:val="center"/>
          </w:tcPr>
          <w:p w:rsidR="00BE50E6" w:rsidRDefault="00BE50E6">
            <w:pPr>
              <w:jc w:val="center"/>
              <w:rPr>
                <w:lang w:val="sr-Cyrl-CS"/>
              </w:rPr>
            </w:pPr>
            <w:r>
              <w:rPr>
                <w:sz w:val="22"/>
                <w:szCs w:val="22"/>
                <w:lang w:val="sr-Cyrl-CS"/>
              </w:rPr>
              <w:t>/</w:t>
            </w:r>
          </w:p>
        </w:tc>
        <w:tc>
          <w:tcPr>
            <w:tcW w:w="810" w:type="dxa"/>
            <w:tcBorders>
              <w:bottom w:val="double" w:sz="4" w:space="0" w:color="auto"/>
              <w:right w:val="single" w:sz="8" w:space="0" w:color="auto"/>
            </w:tcBorders>
            <w:vAlign w:val="center"/>
          </w:tcPr>
          <w:p w:rsidR="00BE50E6" w:rsidRDefault="00BE50E6">
            <w:pPr>
              <w:jc w:val="center"/>
              <w:rPr>
                <w:lang w:val="sr-Cyrl-CS"/>
              </w:rPr>
            </w:pPr>
            <w:r>
              <w:rPr>
                <w:lang w:val="sr-Cyrl-CS"/>
              </w:rPr>
              <w:t>/</w:t>
            </w:r>
          </w:p>
        </w:tc>
        <w:tc>
          <w:tcPr>
            <w:tcW w:w="720" w:type="dxa"/>
            <w:tcBorders>
              <w:left w:val="single" w:sz="8" w:space="0" w:color="auto"/>
              <w:bottom w:val="double" w:sz="4" w:space="0" w:color="auto"/>
              <w:right w:val="double" w:sz="4" w:space="0" w:color="auto"/>
            </w:tcBorders>
            <w:vAlign w:val="center"/>
          </w:tcPr>
          <w:p w:rsidR="00BE50E6" w:rsidRDefault="00BE50E6">
            <w:pPr>
              <w:jc w:val="center"/>
              <w:rPr>
                <w:lang w:val="sr-Cyrl-CS"/>
              </w:rPr>
            </w:pPr>
            <w:r>
              <w:rPr>
                <w:sz w:val="22"/>
                <w:szCs w:val="22"/>
                <w:lang w:val="sr-Cyrl-CS"/>
              </w:rPr>
              <w:t>/</w:t>
            </w:r>
          </w:p>
        </w:tc>
        <w:tc>
          <w:tcPr>
            <w:tcW w:w="900" w:type="dxa"/>
            <w:tcBorders>
              <w:bottom w:val="double" w:sz="4" w:space="0" w:color="auto"/>
              <w:right w:val="single" w:sz="8" w:space="0" w:color="auto"/>
            </w:tcBorders>
            <w:vAlign w:val="center"/>
          </w:tcPr>
          <w:p w:rsidR="00BE50E6" w:rsidRDefault="00BE50E6">
            <w:pPr>
              <w:jc w:val="center"/>
              <w:rPr>
                <w:lang w:val="sr-Cyrl-CS"/>
              </w:rPr>
            </w:pPr>
            <w:r>
              <w:rPr>
                <w:lang w:val="sr-Cyrl-CS"/>
              </w:rPr>
              <w:t>/</w:t>
            </w:r>
          </w:p>
        </w:tc>
        <w:tc>
          <w:tcPr>
            <w:tcW w:w="810" w:type="dxa"/>
            <w:tcBorders>
              <w:left w:val="single" w:sz="8" w:space="0" w:color="auto"/>
              <w:bottom w:val="double" w:sz="4" w:space="0" w:color="auto"/>
              <w:right w:val="double" w:sz="4" w:space="0" w:color="auto"/>
            </w:tcBorders>
            <w:vAlign w:val="center"/>
          </w:tcPr>
          <w:p w:rsidR="00BE50E6" w:rsidRDefault="00BE50E6">
            <w:pPr>
              <w:jc w:val="center"/>
              <w:rPr>
                <w:lang w:val="sr-Cyrl-CS"/>
              </w:rPr>
            </w:pPr>
            <w:r>
              <w:rPr>
                <w:sz w:val="22"/>
                <w:szCs w:val="22"/>
                <w:lang w:val="sr-Cyrl-CS"/>
              </w:rPr>
              <w:t>/</w:t>
            </w:r>
          </w:p>
        </w:tc>
        <w:tc>
          <w:tcPr>
            <w:tcW w:w="990" w:type="dxa"/>
            <w:tcBorders>
              <w:bottom w:val="double" w:sz="4" w:space="0" w:color="auto"/>
              <w:right w:val="single" w:sz="8" w:space="0" w:color="auto"/>
            </w:tcBorders>
            <w:vAlign w:val="center"/>
          </w:tcPr>
          <w:p w:rsidR="00BE50E6" w:rsidRDefault="00B471F6">
            <w:pPr>
              <w:jc w:val="center"/>
              <w:rPr>
                <w:lang w:val="sr-Cyrl-CS"/>
              </w:rPr>
            </w:pPr>
            <w:r>
              <w:rPr>
                <w:lang w:val="sr-Cyrl-CS"/>
              </w:rPr>
              <w:t>72</w:t>
            </w:r>
          </w:p>
        </w:tc>
        <w:tc>
          <w:tcPr>
            <w:tcW w:w="900" w:type="dxa"/>
            <w:tcBorders>
              <w:left w:val="single" w:sz="8" w:space="0" w:color="auto"/>
              <w:bottom w:val="double" w:sz="4" w:space="0" w:color="auto"/>
              <w:right w:val="double" w:sz="4" w:space="0" w:color="auto"/>
            </w:tcBorders>
            <w:vAlign w:val="center"/>
          </w:tcPr>
          <w:p w:rsidR="00BE50E6" w:rsidRDefault="00BE50E6">
            <w:pPr>
              <w:jc w:val="center"/>
              <w:rPr>
                <w:lang w:val="sr-Cyrl-CS"/>
              </w:rPr>
            </w:pPr>
            <w:r>
              <w:rPr>
                <w:sz w:val="22"/>
                <w:szCs w:val="22"/>
                <w:lang w:val="sr-Cyrl-CS"/>
              </w:rPr>
              <w:t>72</w:t>
            </w:r>
          </w:p>
        </w:tc>
      </w:tr>
      <w:tr w:rsidR="00BE50E6">
        <w:trPr>
          <w:trHeight w:val="324"/>
        </w:trPr>
        <w:tc>
          <w:tcPr>
            <w:tcW w:w="1710" w:type="dxa"/>
            <w:tcBorders>
              <w:top w:val="double" w:sz="4" w:space="0" w:color="auto"/>
              <w:left w:val="double" w:sz="4" w:space="0" w:color="auto"/>
              <w:bottom w:val="double" w:sz="4" w:space="0" w:color="auto"/>
              <w:right w:val="double" w:sz="4" w:space="0" w:color="auto"/>
            </w:tcBorders>
            <w:shd w:val="clear" w:color="auto" w:fill="EEECE1"/>
            <w:vAlign w:val="center"/>
          </w:tcPr>
          <w:p w:rsidR="00BE50E6" w:rsidRDefault="00BE50E6">
            <w:pPr>
              <w:rPr>
                <w:b/>
                <w:lang w:val="sr-Cyrl-CS"/>
              </w:rPr>
            </w:pPr>
            <w:r>
              <w:rPr>
                <w:b/>
                <w:sz w:val="22"/>
                <w:szCs w:val="22"/>
                <w:lang w:val="sr-Cyrl-CS"/>
              </w:rPr>
              <w:t>УКУПНО</w:t>
            </w:r>
          </w:p>
        </w:tc>
        <w:tc>
          <w:tcPr>
            <w:tcW w:w="1170" w:type="dxa"/>
            <w:tcBorders>
              <w:top w:val="double" w:sz="4" w:space="0" w:color="auto"/>
              <w:left w:val="double" w:sz="4" w:space="0" w:color="auto"/>
              <w:bottom w:val="double" w:sz="4" w:space="0" w:color="auto"/>
            </w:tcBorders>
            <w:shd w:val="clear" w:color="auto" w:fill="EEECE1"/>
            <w:vAlign w:val="center"/>
          </w:tcPr>
          <w:p w:rsidR="00BE50E6" w:rsidRDefault="00BE50E6">
            <w:pPr>
              <w:jc w:val="center"/>
              <w:rPr>
                <w:b/>
                <w:lang w:val="sr-Cyrl-CS"/>
              </w:rPr>
            </w:pPr>
            <w:r>
              <w:rPr>
                <w:b/>
                <w:sz w:val="22"/>
                <w:szCs w:val="22"/>
                <w:lang w:val="sr-Cyrl-CS"/>
              </w:rPr>
              <w:t>10</w:t>
            </w:r>
            <w:r w:rsidR="00675CE7">
              <w:rPr>
                <w:b/>
                <w:sz w:val="22"/>
                <w:szCs w:val="22"/>
                <w:lang w:val="sr-Cyrl-CS"/>
              </w:rPr>
              <w:t>62</w:t>
            </w:r>
          </w:p>
        </w:tc>
        <w:tc>
          <w:tcPr>
            <w:tcW w:w="1260" w:type="dxa"/>
            <w:tcBorders>
              <w:top w:val="double" w:sz="4" w:space="0" w:color="auto"/>
              <w:bottom w:val="double" w:sz="4" w:space="0" w:color="auto"/>
              <w:right w:val="double" w:sz="4" w:space="0" w:color="auto"/>
            </w:tcBorders>
            <w:shd w:val="clear" w:color="auto" w:fill="EEECE1"/>
            <w:vAlign w:val="center"/>
          </w:tcPr>
          <w:p w:rsidR="00BE50E6" w:rsidRDefault="00BE50E6">
            <w:pPr>
              <w:jc w:val="center"/>
              <w:rPr>
                <w:b/>
                <w:lang w:val="sr-Cyrl-CS"/>
              </w:rPr>
            </w:pPr>
            <w:r>
              <w:rPr>
                <w:b/>
                <w:sz w:val="22"/>
                <w:szCs w:val="22"/>
                <w:lang w:val="sr-Cyrl-CS"/>
              </w:rPr>
              <w:t>10</w:t>
            </w:r>
            <w:r w:rsidR="00675CE7">
              <w:rPr>
                <w:b/>
                <w:sz w:val="22"/>
                <w:szCs w:val="22"/>
                <w:lang w:val="sr-Cyrl-CS"/>
              </w:rPr>
              <w:t>71</w:t>
            </w:r>
          </w:p>
        </w:tc>
        <w:tc>
          <w:tcPr>
            <w:tcW w:w="810" w:type="dxa"/>
            <w:tcBorders>
              <w:top w:val="double" w:sz="4" w:space="0" w:color="auto"/>
              <w:bottom w:val="double" w:sz="4" w:space="0" w:color="auto"/>
              <w:right w:val="single" w:sz="8" w:space="0" w:color="auto"/>
            </w:tcBorders>
            <w:shd w:val="clear" w:color="auto" w:fill="EEECE1"/>
            <w:vAlign w:val="center"/>
          </w:tcPr>
          <w:p w:rsidR="00BE50E6" w:rsidRDefault="00B471F6">
            <w:pPr>
              <w:jc w:val="center"/>
              <w:rPr>
                <w:b/>
              </w:rPr>
            </w:pPr>
            <w:r>
              <w:rPr>
                <w:b/>
              </w:rPr>
              <w:t>41</w:t>
            </w:r>
          </w:p>
        </w:tc>
        <w:tc>
          <w:tcPr>
            <w:tcW w:w="720" w:type="dxa"/>
            <w:tcBorders>
              <w:top w:val="double" w:sz="4" w:space="0" w:color="auto"/>
              <w:left w:val="single" w:sz="8" w:space="0" w:color="auto"/>
              <w:bottom w:val="double" w:sz="4" w:space="0" w:color="auto"/>
              <w:right w:val="double" w:sz="4" w:space="0" w:color="auto"/>
            </w:tcBorders>
            <w:shd w:val="clear" w:color="auto" w:fill="EEECE1"/>
            <w:vAlign w:val="center"/>
          </w:tcPr>
          <w:p w:rsidR="00BE50E6" w:rsidRDefault="00B471F6">
            <w:pPr>
              <w:jc w:val="center"/>
              <w:rPr>
                <w:b/>
              </w:rPr>
            </w:pPr>
            <w:r>
              <w:rPr>
                <w:b/>
              </w:rPr>
              <w:t>39</w:t>
            </w:r>
          </w:p>
        </w:tc>
        <w:tc>
          <w:tcPr>
            <w:tcW w:w="900" w:type="dxa"/>
            <w:tcBorders>
              <w:top w:val="double" w:sz="4" w:space="0" w:color="auto"/>
              <w:bottom w:val="double" w:sz="4" w:space="0" w:color="auto"/>
              <w:right w:val="single" w:sz="8" w:space="0" w:color="auto"/>
            </w:tcBorders>
            <w:shd w:val="clear" w:color="auto" w:fill="EEECE1"/>
            <w:vAlign w:val="center"/>
          </w:tcPr>
          <w:p w:rsidR="00BE50E6" w:rsidRDefault="00B471F6">
            <w:pPr>
              <w:jc w:val="center"/>
              <w:rPr>
                <w:b/>
              </w:rPr>
            </w:pPr>
            <w:r>
              <w:rPr>
                <w:b/>
              </w:rPr>
              <w:t>43</w:t>
            </w:r>
          </w:p>
        </w:tc>
        <w:tc>
          <w:tcPr>
            <w:tcW w:w="810" w:type="dxa"/>
            <w:tcBorders>
              <w:top w:val="double" w:sz="4" w:space="0" w:color="auto"/>
              <w:left w:val="single" w:sz="8" w:space="0" w:color="auto"/>
              <w:bottom w:val="double" w:sz="4" w:space="0" w:color="auto"/>
              <w:right w:val="double" w:sz="4" w:space="0" w:color="auto"/>
            </w:tcBorders>
            <w:shd w:val="clear" w:color="auto" w:fill="EEECE1"/>
            <w:vAlign w:val="center"/>
          </w:tcPr>
          <w:p w:rsidR="00BE50E6" w:rsidRDefault="00B471F6">
            <w:pPr>
              <w:jc w:val="center"/>
              <w:rPr>
                <w:b/>
              </w:rPr>
            </w:pPr>
            <w:r>
              <w:rPr>
                <w:b/>
              </w:rPr>
              <w:t>38</w:t>
            </w:r>
          </w:p>
        </w:tc>
        <w:tc>
          <w:tcPr>
            <w:tcW w:w="990" w:type="dxa"/>
            <w:tcBorders>
              <w:top w:val="double" w:sz="4" w:space="0" w:color="auto"/>
              <w:bottom w:val="double" w:sz="4" w:space="0" w:color="auto"/>
              <w:right w:val="single" w:sz="8" w:space="0" w:color="auto"/>
            </w:tcBorders>
            <w:shd w:val="clear" w:color="auto" w:fill="EEECE1"/>
            <w:vAlign w:val="center"/>
          </w:tcPr>
          <w:p w:rsidR="00BE50E6" w:rsidRDefault="00B471F6">
            <w:pPr>
              <w:jc w:val="center"/>
              <w:rPr>
                <w:b/>
                <w:lang w:val="sr-Cyrl-CS"/>
              </w:rPr>
            </w:pPr>
            <w:r>
              <w:rPr>
                <w:b/>
                <w:lang w:val="sr-Cyrl-CS"/>
              </w:rPr>
              <w:t>108</w:t>
            </w:r>
          </w:p>
        </w:tc>
        <w:tc>
          <w:tcPr>
            <w:tcW w:w="900" w:type="dxa"/>
            <w:tcBorders>
              <w:top w:val="double" w:sz="4" w:space="0" w:color="auto"/>
              <w:left w:val="single" w:sz="8" w:space="0" w:color="auto"/>
              <w:bottom w:val="double" w:sz="4" w:space="0" w:color="auto"/>
              <w:right w:val="double" w:sz="4" w:space="0" w:color="auto"/>
            </w:tcBorders>
            <w:shd w:val="clear" w:color="auto" w:fill="EEECE1"/>
            <w:vAlign w:val="center"/>
          </w:tcPr>
          <w:p w:rsidR="00BE50E6" w:rsidRDefault="00BE50E6">
            <w:pPr>
              <w:jc w:val="center"/>
              <w:rPr>
                <w:b/>
                <w:lang w:val="sr-Cyrl-CS"/>
              </w:rPr>
            </w:pPr>
            <w:r>
              <w:rPr>
                <w:b/>
                <w:lang w:val="sr-Cyrl-CS"/>
              </w:rPr>
              <w:t>108</w:t>
            </w:r>
          </w:p>
        </w:tc>
      </w:tr>
    </w:tbl>
    <w:p w:rsidR="00BE50E6" w:rsidRDefault="00BE50E6">
      <w:pPr>
        <w:tabs>
          <w:tab w:val="left" w:pos="6150"/>
        </w:tabs>
        <w:rPr>
          <w:sz w:val="22"/>
          <w:szCs w:val="22"/>
          <w:lang w:val="sr-Cyrl-CS"/>
        </w:rPr>
      </w:pPr>
      <w:r>
        <w:rPr>
          <w:sz w:val="22"/>
          <w:szCs w:val="22"/>
          <w:lang w:val="sr-Cyrl-CS"/>
        </w:rPr>
        <w:lastRenderedPageBreak/>
        <w:t>*обавезни изборни предмет</w:t>
      </w:r>
      <w:r>
        <w:rPr>
          <w:sz w:val="22"/>
          <w:szCs w:val="22"/>
          <w:lang w:val="sr-Cyrl-CS"/>
        </w:rPr>
        <w:tab/>
      </w:r>
    </w:p>
    <w:p w:rsidR="00BE50E6" w:rsidRDefault="00BE50E6">
      <w:pPr>
        <w:tabs>
          <w:tab w:val="left" w:pos="6150"/>
        </w:tabs>
        <w:rPr>
          <w:sz w:val="22"/>
          <w:szCs w:val="22"/>
          <w:lang w:val="sr-Cyrl-CS"/>
        </w:rPr>
      </w:pPr>
      <w:r>
        <w:rPr>
          <w:sz w:val="22"/>
          <w:szCs w:val="22"/>
          <w:lang w:val="sr-Cyrl-CS"/>
        </w:rPr>
        <w:t>**изборни предмет</w:t>
      </w:r>
    </w:p>
    <w:p w:rsidR="00BE50E6" w:rsidRDefault="00BE50E6">
      <w:pPr>
        <w:rPr>
          <w:sz w:val="22"/>
          <w:szCs w:val="22"/>
          <w:lang w:val="sr-Latn-CS"/>
        </w:rPr>
      </w:pPr>
      <w:r>
        <w:rPr>
          <w:sz w:val="22"/>
          <w:szCs w:val="22"/>
          <w:lang w:val="sr-Cyrl-CS"/>
        </w:rPr>
        <w:t>***секције су реализоване заједно за ученике од 5. до 8. разреда</w:t>
      </w:r>
    </w:p>
    <w:p w:rsidR="00BE50E6" w:rsidRDefault="00BE50E6">
      <w:pPr>
        <w:jc w:val="center"/>
        <w:rPr>
          <w:b/>
          <w:color w:val="FF0000"/>
          <w:sz w:val="22"/>
          <w:szCs w:val="22"/>
        </w:rPr>
      </w:pPr>
    </w:p>
    <w:p w:rsidR="00BE50E6" w:rsidRDefault="00BE50E6">
      <w:pPr>
        <w:jc w:val="center"/>
        <w:rPr>
          <w:sz w:val="22"/>
          <w:szCs w:val="22"/>
          <w:lang w:val="sr-Cyrl-CS"/>
        </w:rPr>
      </w:pPr>
      <w:r w:rsidRPr="00C46C5B">
        <w:rPr>
          <w:b/>
          <w:sz w:val="22"/>
          <w:szCs w:val="22"/>
        </w:rPr>
        <w:t>СЕДМИ РАЗРЕД</w:t>
      </w:r>
    </w:p>
    <w:p w:rsidR="00BE50E6" w:rsidRDefault="00BE50E6">
      <w:pPr>
        <w:jc w:val="center"/>
        <w:rPr>
          <w:b/>
          <w:color w:val="FF0000"/>
          <w:sz w:val="22"/>
          <w:szCs w:val="22"/>
          <w:lang w:val="sr-Cyrl-CS"/>
        </w:rPr>
      </w:pPr>
    </w:p>
    <w:tbl>
      <w:tblPr>
        <w:tblW w:w="0" w:type="auto"/>
        <w:jc w:val="center"/>
        <w:tblInd w:w="-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2"/>
        <w:gridCol w:w="1800"/>
        <w:gridCol w:w="185"/>
        <w:gridCol w:w="985"/>
        <w:gridCol w:w="291"/>
        <w:gridCol w:w="969"/>
        <w:gridCol w:w="165"/>
        <w:gridCol w:w="600"/>
        <w:gridCol w:w="15"/>
        <w:gridCol w:w="30"/>
        <w:gridCol w:w="720"/>
        <w:gridCol w:w="194"/>
        <w:gridCol w:w="607"/>
        <w:gridCol w:w="99"/>
        <w:gridCol w:w="720"/>
        <w:gridCol w:w="275"/>
        <w:gridCol w:w="616"/>
        <w:gridCol w:w="189"/>
        <w:gridCol w:w="630"/>
        <w:gridCol w:w="124"/>
      </w:tblGrid>
      <w:tr w:rsidR="00BE50E6" w:rsidTr="00EF0EB5">
        <w:trPr>
          <w:gridAfter w:val="1"/>
          <w:wAfter w:w="124" w:type="dxa"/>
          <w:trHeight w:val="405"/>
          <w:jc w:val="center"/>
        </w:trPr>
        <w:tc>
          <w:tcPr>
            <w:tcW w:w="1972" w:type="dxa"/>
            <w:gridSpan w:val="2"/>
            <w:vMerge w:val="restart"/>
            <w:tcBorders>
              <w:top w:val="double" w:sz="4" w:space="0" w:color="auto"/>
              <w:left w:val="double" w:sz="4" w:space="0" w:color="auto"/>
              <w:right w:val="double" w:sz="4" w:space="0" w:color="auto"/>
            </w:tcBorders>
            <w:shd w:val="clear" w:color="auto" w:fill="EEECE1"/>
            <w:vAlign w:val="center"/>
          </w:tcPr>
          <w:p w:rsidR="00BE50E6" w:rsidRDefault="00BE50E6">
            <w:pPr>
              <w:jc w:val="center"/>
              <w:rPr>
                <w:b/>
                <w:lang w:val="sr-Cyrl-CS"/>
              </w:rPr>
            </w:pPr>
            <w:r>
              <w:rPr>
                <w:b/>
                <w:sz w:val="22"/>
                <w:szCs w:val="22"/>
                <w:lang w:val="sr-Cyrl-CS"/>
              </w:rPr>
              <w:t>ПРЕДМЕТ</w:t>
            </w:r>
          </w:p>
        </w:tc>
        <w:tc>
          <w:tcPr>
            <w:tcW w:w="2430" w:type="dxa"/>
            <w:gridSpan w:val="4"/>
            <w:tcBorders>
              <w:top w:val="double" w:sz="4" w:space="0" w:color="auto"/>
              <w:left w:val="double" w:sz="4" w:space="0" w:color="auto"/>
              <w:bottom w:val="single" w:sz="4" w:space="0" w:color="auto"/>
              <w:right w:val="double" w:sz="4" w:space="0" w:color="auto"/>
            </w:tcBorders>
            <w:shd w:val="clear" w:color="auto" w:fill="EEECE1"/>
            <w:vAlign w:val="center"/>
          </w:tcPr>
          <w:p w:rsidR="00BE50E6" w:rsidRDefault="00BE50E6">
            <w:pPr>
              <w:jc w:val="center"/>
              <w:rPr>
                <w:b/>
                <w:lang w:val="sr-Cyrl-CS"/>
              </w:rPr>
            </w:pPr>
            <w:r>
              <w:rPr>
                <w:b/>
                <w:sz w:val="22"/>
                <w:szCs w:val="22"/>
              </w:rPr>
              <w:t>ОБАВЕЗНА</w:t>
            </w:r>
          </w:p>
        </w:tc>
        <w:tc>
          <w:tcPr>
            <w:tcW w:w="1530" w:type="dxa"/>
            <w:gridSpan w:val="5"/>
            <w:tcBorders>
              <w:top w:val="double" w:sz="4" w:space="0" w:color="auto"/>
              <w:left w:val="single" w:sz="4" w:space="0" w:color="auto"/>
              <w:bottom w:val="single" w:sz="4" w:space="0" w:color="auto"/>
              <w:right w:val="double" w:sz="4" w:space="0" w:color="auto"/>
            </w:tcBorders>
            <w:shd w:val="clear" w:color="auto" w:fill="EEECE1"/>
            <w:vAlign w:val="center"/>
          </w:tcPr>
          <w:p w:rsidR="00BE50E6" w:rsidRDefault="00BE50E6">
            <w:pPr>
              <w:jc w:val="center"/>
              <w:rPr>
                <w:b/>
                <w:lang w:val="sr-Cyrl-CS"/>
              </w:rPr>
            </w:pPr>
            <w:r>
              <w:rPr>
                <w:b/>
                <w:sz w:val="22"/>
                <w:szCs w:val="22"/>
                <w:lang w:val="sr-Cyrl-CS"/>
              </w:rPr>
              <w:t>ДОПУНСКА НАСТАВА</w:t>
            </w:r>
          </w:p>
        </w:tc>
        <w:tc>
          <w:tcPr>
            <w:tcW w:w="1620" w:type="dxa"/>
            <w:gridSpan w:val="4"/>
            <w:tcBorders>
              <w:top w:val="double" w:sz="4" w:space="0" w:color="auto"/>
              <w:left w:val="single" w:sz="4" w:space="0" w:color="auto"/>
              <w:bottom w:val="single" w:sz="4" w:space="0" w:color="auto"/>
              <w:right w:val="double" w:sz="4" w:space="0" w:color="auto"/>
            </w:tcBorders>
            <w:shd w:val="clear" w:color="auto" w:fill="EEECE1"/>
            <w:vAlign w:val="center"/>
          </w:tcPr>
          <w:p w:rsidR="00BE50E6" w:rsidRDefault="00BE50E6">
            <w:pPr>
              <w:jc w:val="center"/>
              <w:rPr>
                <w:b/>
                <w:lang w:val="sr-Cyrl-CS"/>
              </w:rPr>
            </w:pPr>
            <w:r>
              <w:rPr>
                <w:b/>
                <w:sz w:val="22"/>
                <w:szCs w:val="22"/>
                <w:lang w:val="sr-Cyrl-CS"/>
              </w:rPr>
              <w:t>ДОДАТНА НАСТАВА</w:t>
            </w:r>
          </w:p>
        </w:tc>
        <w:tc>
          <w:tcPr>
            <w:tcW w:w="1710" w:type="dxa"/>
            <w:gridSpan w:val="4"/>
            <w:tcBorders>
              <w:top w:val="double" w:sz="4" w:space="0" w:color="auto"/>
              <w:left w:val="single" w:sz="4" w:space="0" w:color="auto"/>
              <w:bottom w:val="single" w:sz="4" w:space="0" w:color="auto"/>
              <w:right w:val="double" w:sz="4" w:space="0" w:color="auto"/>
            </w:tcBorders>
            <w:shd w:val="clear" w:color="auto" w:fill="EEECE1"/>
            <w:vAlign w:val="center"/>
          </w:tcPr>
          <w:p w:rsidR="00BE50E6" w:rsidRDefault="00BE50E6">
            <w:pPr>
              <w:jc w:val="center"/>
              <w:rPr>
                <w:b/>
                <w:lang w:val="sr-Cyrl-CS"/>
              </w:rPr>
            </w:pPr>
            <w:r>
              <w:rPr>
                <w:b/>
                <w:sz w:val="22"/>
                <w:szCs w:val="22"/>
                <w:lang w:val="sr-Cyrl-CS"/>
              </w:rPr>
              <w:t>СЛОБОДНЕ АКИВНОСТИ</w:t>
            </w:r>
          </w:p>
        </w:tc>
      </w:tr>
      <w:tr w:rsidR="00BE50E6" w:rsidTr="00EF0EB5">
        <w:trPr>
          <w:gridAfter w:val="1"/>
          <w:wAfter w:w="124" w:type="dxa"/>
          <w:trHeight w:val="315"/>
          <w:jc w:val="center"/>
        </w:trPr>
        <w:tc>
          <w:tcPr>
            <w:tcW w:w="1972" w:type="dxa"/>
            <w:gridSpan w:val="2"/>
            <w:vMerge/>
            <w:tcBorders>
              <w:left w:val="double" w:sz="4" w:space="0" w:color="auto"/>
              <w:bottom w:val="double" w:sz="4" w:space="0" w:color="auto"/>
              <w:right w:val="double" w:sz="4" w:space="0" w:color="auto"/>
            </w:tcBorders>
            <w:shd w:val="clear" w:color="auto" w:fill="EEECE1"/>
            <w:vAlign w:val="center"/>
          </w:tcPr>
          <w:p w:rsidR="00BE50E6" w:rsidRDefault="00BE50E6">
            <w:pPr>
              <w:jc w:val="center"/>
              <w:rPr>
                <w:b/>
              </w:rPr>
            </w:pPr>
          </w:p>
        </w:tc>
        <w:tc>
          <w:tcPr>
            <w:tcW w:w="1170" w:type="dxa"/>
            <w:gridSpan w:val="2"/>
            <w:tcBorders>
              <w:top w:val="single" w:sz="4" w:space="0" w:color="auto"/>
              <w:left w:val="double" w:sz="4" w:space="0" w:color="auto"/>
              <w:bottom w:val="double" w:sz="4" w:space="0" w:color="auto"/>
              <w:right w:val="single" w:sz="4" w:space="0" w:color="auto"/>
            </w:tcBorders>
            <w:shd w:val="clear" w:color="auto" w:fill="EEECE1"/>
            <w:vAlign w:val="center"/>
          </w:tcPr>
          <w:p w:rsidR="00BE50E6" w:rsidRDefault="00BE50E6">
            <w:pPr>
              <w:jc w:val="center"/>
              <w:rPr>
                <w:b/>
                <w:lang w:val="sr-Cyrl-CS"/>
              </w:rPr>
            </w:pPr>
            <w:r>
              <w:rPr>
                <w:b/>
                <w:sz w:val="22"/>
                <w:szCs w:val="22"/>
                <w:lang w:val="sr-Cyrl-CS"/>
              </w:rPr>
              <w:t>ПЛ</w:t>
            </w:r>
          </w:p>
        </w:tc>
        <w:tc>
          <w:tcPr>
            <w:tcW w:w="1260" w:type="dxa"/>
            <w:gridSpan w:val="2"/>
            <w:tcBorders>
              <w:top w:val="single" w:sz="4" w:space="0" w:color="auto"/>
              <w:left w:val="single" w:sz="4" w:space="0" w:color="auto"/>
              <w:bottom w:val="double" w:sz="4" w:space="0" w:color="auto"/>
              <w:right w:val="double" w:sz="4" w:space="0" w:color="auto"/>
            </w:tcBorders>
            <w:shd w:val="clear" w:color="auto" w:fill="EEECE1"/>
            <w:vAlign w:val="center"/>
          </w:tcPr>
          <w:p w:rsidR="00BE50E6" w:rsidRDefault="00BE50E6">
            <w:pPr>
              <w:jc w:val="center"/>
              <w:rPr>
                <w:b/>
                <w:lang w:val="sr-Cyrl-CS"/>
              </w:rPr>
            </w:pPr>
            <w:r>
              <w:rPr>
                <w:b/>
                <w:sz w:val="22"/>
                <w:szCs w:val="22"/>
                <w:lang w:val="sr-Cyrl-CS"/>
              </w:rPr>
              <w:t>ОД</w:t>
            </w:r>
          </w:p>
        </w:tc>
        <w:tc>
          <w:tcPr>
            <w:tcW w:w="765" w:type="dxa"/>
            <w:gridSpan w:val="2"/>
            <w:tcBorders>
              <w:top w:val="single" w:sz="4" w:space="0" w:color="auto"/>
              <w:left w:val="single" w:sz="4" w:space="0" w:color="auto"/>
              <w:bottom w:val="double" w:sz="4" w:space="0" w:color="auto"/>
              <w:right w:val="single" w:sz="8" w:space="0" w:color="auto"/>
            </w:tcBorders>
            <w:shd w:val="clear" w:color="auto" w:fill="EEECE1"/>
            <w:vAlign w:val="center"/>
          </w:tcPr>
          <w:p w:rsidR="00BE50E6" w:rsidRDefault="00BE50E6">
            <w:pPr>
              <w:jc w:val="center"/>
              <w:rPr>
                <w:b/>
                <w:lang w:val="sr-Cyrl-CS"/>
              </w:rPr>
            </w:pPr>
            <w:r>
              <w:rPr>
                <w:b/>
                <w:sz w:val="22"/>
                <w:szCs w:val="22"/>
                <w:lang w:val="sr-Cyrl-CS"/>
              </w:rPr>
              <w:t>ПЛ</w:t>
            </w:r>
          </w:p>
        </w:tc>
        <w:tc>
          <w:tcPr>
            <w:tcW w:w="765" w:type="dxa"/>
            <w:gridSpan w:val="3"/>
            <w:tcBorders>
              <w:top w:val="single" w:sz="4" w:space="0" w:color="auto"/>
              <w:left w:val="single" w:sz="8" w:space="0" w:color="auto"/>
              <w:bottom w:val="double" w:sz="4" w:space="0" w:color="auto"/>
              <w:right w:val="double" w:sz="4" w:space="0" w:color="auto"/>
            </w:tcBorders>
            <w:shd w:val="clear" w:color="auto" w:fill="EEECE1"/>
            <w:vAlign w:val="center"/>
          </w:tcPr>
          <w:p w:rsidR="00BE50E6" w:rsidRDefault="00BE50E6">
            <w:pPr>
              <w:jc w:val="center"/>
              <w:rPr>
                <w:b/>
                <w:lang w:val="sr-Cyrl-CS"/>
              </w:rPr>
            </w:pPr>
            <w:r>
              <w:rPr>
                <w:b/>
                <w:sz w:val="22"/>
                <w:szCs w:val="22"/>
                <w:lang w:val="sr-Cyrl-CS"/>
              </w:rPr>
              <w:t>ОД</w:t>
            </w:r>
          </w:p>
        </w:tc>
        <w:tc>
          <w:tcPr>
            <w:tcW w:w="801" w:type="dxa"/>
            <w:gridSpan w:val="2"/>
            <w:tcBorders>
              <w:top w:val="single" w:sz="4" w:space="0" w:color="auto"/>
              <w:left w:val="single" w:sz="4" w:space="0" w:color="auto"/>
              <w:bottom w:val="double" w:sz="4" w:space="0" w:color="auto"/>
              <w:right w:val="single" w:sz="8" w:space="0" w:color="auto"/>
            </w:tcBorders>
            <w:shd w:val="clear" w:color="auto" w:fill="EEECE1"/>
            <w:vAlign w:val="center"/>
          </w:tcPr>
          <w:p w:rsidR="00BE50E6" w:rsidRDefault="00BE50E6">
            <w:pPr>
              <w:jc w:val="center"/>
              <w:rPr>
                <w:b/>
                <w:lang w:val="sr-Cyrl-CS"/>
              </w:rPr>
            </w:pPr>
            <w:r>
              <w:rPr>
                <w:b/>
                <w:sz w:val="22"/>
                <w:szCs w:val="22"/>
                <w:lang w:val="sr-Cyrl-CS"/>
              </w:rPr>
              <w:t>ПЛ</w:t>
            </w:r>
          </w:p>
        </w:tc>
        <w:tc>
          <w:tcPr>
            <w:tcW w:w="819" w:type="dxa"/>
            <w:gridSpan w:val="2"/>
            <w:tcBorders>
              <w:top w:val="single" w:sz="4" w:space="0" w:color="auto"/>
              <w:left w:val="single" w:sz="8" w:space="0" w:color="auto"/>
              <w:bottom w:val="double" w:sz="4" w:space="0" w:color="auto"/>
              <w:right w:val="double" w:sz="4" w:space="0" w:color="auto"/>
            </w:tcBorders>
            <w:shd w:val="clear" w:color="auto" w:fill="EEECE1"/>
            <w:vAlign w:val="center"/>
          </w:tcPr>
          <w:p w:rsidR="00BE50E6" w:rsidRDefault="00BE50E6">
            <w:pPr>
              <w:jc w:val="center"/>
              <w:rPr>
                <w:b/>
                <w:lang w:val="sr-Cyrl-CS"/>
              </w:rPr>
            </w:pPr>
            <w:r>
              <w:rPr>
                <w:b/>
                <w:sz w:val="22"/>
                <w:szCs w:val="22"/>
                <w:lang w:val="sr-Cyrl-CS"/>
              </w:rPr>
              <w:t>ОД</w:t>
            </w:r>
          </w:p>
        </w:tc>
        <w:tc>
          <w:tcPr>
            <w:tcW w:w="891" w:type="dxa"/>
            <w:gridSpan w:val="2"/>
            <w:tcBorders>
              <w:top w:val="single" w:sz="4" w:space="0" w:color="auto"/>
              <w:left w:val="single" w:sz="4" w:space="0" w:color="auto"/>
              <w:bottom w:val="double" w:sz="4" w:space="0" w:color="auto"/>
              <w:right w:val="single" w:sz="8" w:space="0" w:color="auto"/>
            </w:tcBorders>
            <w:shd w:val="clear" w:color="auto" w:fill="EEECE1"/>
            <w:vAlign w:val="center"/>
          </w:tcPr>
          <w:p w:rsidR="00BE50E6" w:rsidRDefault="00BE50E6">
            <w:pPr>
              <w:jc w:val="center"/>
              <w:rPr>
                <w:b/>
                <w:lang w:val="sr-Cyrl-CS"/>
              </w:rPr>
            </w:pPr>
            <w:r>
              <w:rPr>
                <w:b/>
                <w:sz w:val="22"/>
                <w:szCs w:val="22"/>
                <w:lang w:val="sr-Cyrl-CS"/>
              </w:rPr>
              <w:t>ПЛ</w:t>
            </w:r>
          </w:p>
        </w:tc>
        <w:tc>
          <w:tcPr>
            <w:tcW w:w="819" w:type="dxa"/>
            <w:gridSpan w:val="2"/>
            <w:tcBorders>
              <w:top w:val="single" w:sz="4" w:space="0" w:color="auto"/>
              <w:left w:val="single" w:sz="8" w:space="0" w:color="auto"/>
              <w:bottom w:val="double" w:sz="4" w:space="0" w:color="auto"/>
              <w:right w:val="double" w:sz="4" w:space="0" w:color="auto"/>
            </w:tcBorders>
            <w:shd w:val="clear" w:color="auto" w:fill="EEECE1"/>
            <w:vAlign w:val="center"/>
          </w:tcPr>
          <w:p w:rsidR="00BE50E6" w:rsidRDefault="00BE50E6">
            <w:pPr>
              <w:jc w:val="center"/>
              <w:rPr>
                <w:b/>
                <w:lang w:val="sr-Cyrl-CS"/>
              </w:rPr>
            </w:pPr>
            <w:r>
              <w:rPr>
                <w:b/>
                <w:sz w:val="22"/>
                <w:szCs w:val="22"/>
                <w:lang w:val="sr-Cyrl-CS"/>
              </w:rPr>
              <w:t>ОД</w:t>
            </w:r>
          </w:p>
        </w:tc>
      </w:tr>
      <w:tr w:rsidR="00BE50E6" w:rsidTr="00EF0EB5">
        <w:trPr>
          <w:gridAfter w:val="1"/>
          <w:wAfter w:w="124" w:type="dxa"/>
          <w:jc w:val="center"/>
        </w:trPr>
        <w:tc>
          <w:tcPr>
            <w:tcW w:w="1972" w:type="dxa"/>
            <w:gridSpan w:val="2"/>
            <w:tcBorders>
              <w:top w:val="double" w:sz="4" w:space="0" w:color="auto"/>
              <w:left w:val="double" w:sz="4" w:space="0" w:color="auto"/>
              <w:right w:val="double" w:sz="4" w:space="0" w:color="auto"/>
            </w:tcBorders>
            <w:vAlign w:val="center"/>
          </w:tcPr>
          <w:p w:rsidR="00BE50E6" w:rsidRDefault="00BE50E6">
            <w:r>
              <w:rPr>
                <w:sz w:val="22"/>
                <w:szCs w:val="22"/>
              </w:rPr>
              <w:t>Српски ј.</w:t>
            </w:r>
          </w:p>
        </w:tc>
        <w:tc>
          <w:tcPr>
            <w:tcW w:w="1170" w:type="dxa"/>
            <w:gridSpan w:val="2"/>
            <w:tcBorders>
              <w:top w:val="double" w:sz="4" w:space="0" w:color="auto"/>
              <w:left w:val="double" w:sz="4" w:space="0" w:color="auto"/>
            </w:tcBorders>
            <w:vAlign w:val="center"/>
          </w:tcPr>
          <w:p w:rsidR="00BE50E6" w:rsidRDefault="00BE50E6">
            <w:pPr>
              <w:jc w:val="center"/>
            </w:pPr>
            <w:r>
              <w:rPr>
                <w:sz w:val="22"/>
                <w:szCs w:val="22"/>
              </w:rPr>
              <w:t>144</w:t>
            </w:r>
          </w:p>
        </w:tc>
        <w:tc>
          <w:tcPr>
            <w:tcW w:w="1260" w:type="dxa"/>
            <w:gridSpan w:val="2"/>
            <w:tcBorders>
              <w:top w:val="double" w:sz="4" w:space="0" w:color="auto"/>
              <w:right w:val="double" w:sz="4" w:space="0" w:color="auto"/>
            </w:tcBorders>
            <w:vAlign w:val="center"/>
          </w:tcPr>
          <w:p w:rsidR="00BE50E6" w:rsidRDefault="00BE50E6">
            <w:pPr>
              <w:jc w:val="center"/>
              <w:rPr>
                <w:lang w:val="sr-Cyrl-CS"/>
              </w:rPr>
            </w:pPr>
            <w:r>
              <w:rPr>
                <w:sz w:val="22"/>
                <w:szCs w:val="22"/>
              </w:rPr>
              <w:t>14</w:t>
            </w:r>
            <w:r>
              <w:rPr>
                <w:sz w:val="22"/>
                <w:szCs w:val="22"/>
                <w:lang w:val="sr-Cyrl-CS"/>
              </w:rPr>
              <w:t>4</w:t>
            </w:r>
          </w:p>
        </w:tc>
        <w:tc>
          <w:tcPr>
            <w:tcW w:w="765" w:type="dxa"/>
            <w:gridSpan w:val="2"/>
            <w:tcBorders>
              <w:top w:val="double" w:sz="4" w:space="0" w:color="auto"/>
              <w:right w:val="single" w:sz="8" w:space="0" w:color="auto"/>
            </w:tcBorders>
            <w:vAlign w:val="center"/>
          </w:tcPr>
          <w:p w:rsidR="00BE50E6" w:rsidRDefault="006A7800">
            <w:pPr>
              <w:jc w:val="center"/>
              <w:rPr>
                <w:lang w:val="sr-Cyrl-CS"/>
              </w:rPr>
            </w:pPr>
            <w:r>
              <w:rPr>
                <w:lang w:val="sr-Cyrl-CS"/>
              </w:rPr>
              <w:t>4</w:t>
            </w:r>
          </w:p>
        </w:tc>
        <w:tc>
          <w:tcPr>
            <w:tcW w:w="765" w:type="dxa"/>
            <w:gridSpan w:val="3"/>
            <w:tcBorders>
              <w:top w:val="double" w:sz="4" w:space="0" w:color="auto"/>
              <w:left w:val="single" w:sz="8" w:space="0" w:color="auto"/>
              <w:right w:val="double" w:sz="4" w:space="0" w:color="auto"/>
            </w:tcBorders>
            <w:vAlign w:val="center"/>
          </w:tcPr>
          <w:p w:rsidR="00BE50E6" w:rsidRDefault="006A7800">
            <w:pPr>
              <w:jc w:val="center"/>
              <w:rPr>
                <w:lang w:val="sr-Cyrl-CS"/>
              </w:rPr>
            </w:pPr>
            <w:r>
              <w:rPr>
                <w:sz w:val="22"/>
                <w:szCs w:val="22"/>
                <w:lang w:val="sr-Cyrl-CS"/>
              </w:rPr>
              <w:t>4</w:t>
            </w:r>
          </w:p>
        </w:tc>
        <w:tc>
          <w:tcPr>
            <w:tcW w:w="801" w:type="dxa"/>
            <w:gridSpan w:val="2"/>
            <w:tcBorders>
              <w:top w:val="double" w:sz="4" w:space="0" w:color="auto"/>
              <w:right w:val="single" w:sz="8" w:space="0" w:color="auto"/>
            </w:tcBorders>
            <w:vAlign w:val="center"/>
          </w:tcPr>
          <w:p w:rsidR="00BE50E6" w:rsidRDefault="006A7800">
            <w:pPr>
              <w:jc w:val="center"/>
              <w:rPr>
                <w:lang w:val="sr-Cyrl-CS"/>
              </w:rPr>
            </w:pPr>
            <w:r>
              <w:rPr>
                <w:lang w:val="sr-Cyrl-CS"/>
              </w:rPr>
              <w:t>5</w:t>
            </w:r>
          </w:p>
        </w:tc>
        <w:tc>
          <w:tcPr>
            <w:tcW w:w="819" w:type="dxa"/>
            <w:gridSpan w:val="2"/>
            <w:tcBorders>
              <w:top w:val="double" w:sz="4" w:space="0" w:color="auto"/>
              <w:left w:val="single" w:sz="8" w:space="0" w:color="auto"/>
              <w:right w:val="double" w:sz="4" w:space="0" w:color="auto"/>
            </w:tcBorders>
            <w:vAlign w:val="center"/>
          </w:tcPr>
          <w:p w:rsidR="00BE50E6" w:rsidRDefault="006A7800">
            <w:pPr>
              <w:jc w:val="center"/>
              <w:rPr>
                <w:lang w:val="sr-Cyrl-CS"/>
              </w:rPr>
            </w:pPr>
            <w:r>
              <w:rPr>
                <w:sz w:val="22"/>
                <w:szCs w:val="22"/>
                <w:lang w:val="sr-Cyrl-CS"/>
              </w:rPr>
              <w:t>4</w:t>
            </w:r>
          </w:p>
        </w:tc>
        <w:tc>
          <w:tcPr>
            <w:tcW w:w="891" w:type="dxa"/>
            <w:gridSpan w:val="2"/>
            <w:tcBorders>
              <w:top w:val="double" w:sz="4" w:space="0" w:color="auto"/>
              <w:right w:val="single" w:sz="8" w:space="0" w:color="auto"/>
            </w:tcBorders>
            <w:vAlign w:val="center"/>
          </w:tcPr>
          <w:p w:rsidR="00BE50E6" w:rsidRDefault="00BE50E6">
            <w:pPr>
              <w:jc w:val="center"/>
              <w:rPr>
                <w:lang w:val="sr-Cyrl-CS"/>
              </w:rPr>
            </w:pPr>
            <w:r>
              <w:rPr>
                <w:lang w:val="sr-Cyrl-CS"/>
              </w:rPr>
              <w:t>***9</w:t>
            </w:r>
          </w:p>
        </w:tc>
        <w:tc>
          <w:tcPr>
            <w:tcW w:w="819" w:type="dxa"/>
            <w:gridSpan w:val="2"/>
            <w:tcBorders>
              <w:top w:val="double" w:sz="4" w:space="0" w:color="auto"/>
              <w:left w:val="single" w:sz="8" w:space="0" w:color="auto"/>
              <w:right w:val="double" w:sz="4" w:space="0" w:color="auto"/>
            </w:tcBorders>
            <w:vAlign w:val="center"/>
          </w:tcPr>
          <w:p w:rsidR="00BE50E6" w:rsidRDefault="006A7800">
            <w:pPr>
              <w:jc w:val="center"/>
            </w:pPr>
            <w:r>
              <w:rPr>
                <w:sz w:val="22"/>
                <w:szCs w:val="22"/>
              </w:rPr>
              <w:t>4</w:t>
            </w:r>
          </w:p>
        </w:tc>
      </w:tr>
      <w:tr w:rsidR="00BE50E6" w:rsidTr="00EF0EB5">
        <w:trPr>
          <w:gridAfter w:val="1"/>
          <w:wAfter w:w="124" w:type="dxa"/>
          <w:jc w:val="center"/>
        </w:trPr>
        <w:tc>
          <w:tcPr>
            <w:tcW w:w="1972" w:type="dxa"/>
            <w:gridSpan w:val="2"/>
            <w:tcBorders>
              <w:left w:val="double" w:sz="4" w:space="0" w:color="auto"/>
              <w:right w:val="double" w:sz="4" w:space="0" w:color="auto"/>
            </w:tcBorders>
            <w:vAlign w:val="center"/>
          </w:tcPr>
          <w:p w:rsidR="00BE50E6" w:rsidRDefault="00BE50E6">
            <w:pPr>
              <w:rPr>
                <w:lang w:val="sr-Cyrl-CS"/>
              </w:rPr>
            </w:pPr>
            <w:r>
              <w:rPr>
                <w:sz w:val="22"/>
                <w:szCs w:val="22"/>
                <w:lang w:val="sr-Cyrl-CS"/>
              </w:rPr>
              <w:t>Енглески ј.</w:t>
            </w:r>
          </w:p>
        </w:tc>
        <w:tc>
          <w:tcPr>
            <w:tcW w:w="1170" w:type="dxa"/>
            <w:gridSpan w:val="2"/>
            <w:tcBorders>
              <w:left w:val="double" w:sz="4" w:space="0" w:color="auto"/>
            </w:tcBorders>
            <w:vAlign w:val="center"/>
          </w:tcPr>
          <w:p w:rsidR="00BE50E6" w:rsidRDefault="00BE50E6">
            <w:pPr>
              <w:jc w:val="center"/>
              <w:rPr>
                <w:lang w:val="sr-Cyrl-CS"/>
              </w:rPr>
            </w:pPr>
            <w:r>
              <w:rPr>
                <w:sz w:val="22"/>
                <w:szCs w:val="22"/>
                <w:lang w:val="sr-Cyrl-CS"/>
              </w:rPr>
              <w:t>72</w:t>
            </w:r>
          </w:p>
        </w:tc>
        <w:tc>
          <w:tcPr>
            <w:tcW w:w="1260" w:type="dxa"/>
            <w:gridSpan w:val="2"/>
            <w:tcBorders>
              <w:right w:val="double" w:sz="4" w:space="0" w:color="auto"/>
            </w:tcBorders>
            <w:vAlign w:val="center"/>
          </w:tcPr>
          <w:p w:rsidR="00BE50E6" w:rsidRDefault="00BE50E6">
            <w:pPr>
              <w:jc w:val="center"/>
              <w:rPr>
                <w:lang w:val="sr-Cyrl-CS"/>
              </w:rPr>
            </w:pPr>
            <w:r>
              <w:rPr>
                <w:sz w:val="22"/>
                <w:szCs w:val="22"/>
                <w:lang w:val="sr-Cyrl-CS"/>
              </w:rPr>
              <w:t>72</w:t>
            </w:r>
          </w:p>
        </w:tc>
        <w:tc>
          <w:tcPr>
            <w:tcW w:w="765" w:type="dxa"/>
            <w:gridSpan w:val="2"/>
            <w:tcBorders>
              <w:right w:val="single" w:sz="8" w:space="0" w:color="auto"/>
            </w:tcBorders>
            <w:vAlign w:val="center"/>
          </w:tcPr>
          <w:p w:rsidR="00BE50E6" w:rsidRDefault="006A7800">
            <w:pPr>
              <w:jc w:val="center"/>
              <w:rPr>
                <w:lang w:val="sr-Cyrl-CS"/>
              </w:rPr>
            </w:pPr>
            <w:r>
              <w:rPr>
                <w:lang w:val="sr-Cyrl-CS"/>
              </w:rPr>
              <w:t>/</w:t>
            </w:r>
          </w:p>
        </w:tc>
        <w:tc>
          <w:tcPr>
            <w:tcW w:w="765" w:type="dxa"/>
            <w:gridSpan w:val="3"/>
            <w:tcBorders>
              <w:left w:val="single" w:sz="8" w:space="0" w:color="auto"/>
              <w:right w:val="double" w:sz="4" w:space="0" w:color="auto"/>
            </w:tcBorders>
            <w:vAlign w:val="center"/>
          </w:tcPr>
          <w:p w:rsidR="00BE50E6" w:rsidRDefault="006A7800">
            <w:pPr>
              <w:jc w:val="center"/>
              <w:rPr>
                <w:lang w:val="sr-Cyrl-CS"/>
              </w:rPr>
            </w:pPr>
            <w:r>
              <w:rPr>
                <w:lang w:val="sr-Cyrl-CS"/>
              </w:rPr>
              <w:t>/</w:t>
            </w:r>
          </w:p>
        </w:tc>
        <w:tc>
          <w:tcPr>
            <w:tcW w:w="801" w:type="dxa"/>
            <w:gridSpan w:val="2"/>
            <w:tcBorders>
              <w:right w:val="single" w:sz="8" w:space="0" w:color="auto"/>
            </w:tcBorders>
            <w:vAlign w:val="center"/>
          </w:tcPr>
          <w:p w:rsidR="00BE50E6" w:rsidRDefault="006A7800">
            <w:pPr>
              <w:jc w:val="center"/>
              <w:rPr>
                <w:lang w:val="sr-Cyrl-CS"/>
              </w:rPr>
            </w:pPr>
            <w:r>
              <w:rPr>
                <w:lang w:val="sr-Cyrl-CS"/>
              </w:rPr>
              <w:t>/</w:t>
            </w:r>
          </w:p>
        </w:tc>
        <w:tc>
          <w:tcPr>
            <w:tcW w:w="819" w:type="dxa"/>
            <w:gridSpan w:val="2"/>
            <w:tcBorders>
              <w:left w:val="single" w:sz="8" w:space="0" w:color="auto"/>
              <w:right w:val="double" w:sz="4" w:space="0" w:color="auto"/>
            </w:tcBorders>
            <w:vAlign w:val="center"/>
          </w:tcPr>
          <w:p w:rsidR="00BE50E6" w:rsidRDefault="006A7800">
            <w:pPr>
              <w:jc w:val="center"/>
              <w:rPr>
                <w:lang w:val="sr-Cyrl-CS"/>
              </w:rPr>
            </w:pPr>
            <w:r>
              <w:rPr>
                <w:sz w:val="22"/>
                <w:szCs w:val="22"/>
                <w:lang w:val="sr-Cyrl-CS"/>
              </w:rPr>
              <w:t>/</w:t>
            </w:r>
          </w:p>
        </w:tc>
        <w:tc>
          <w:tcPr>
            <w:tcW w:w="891" w:type="dxa"/>
            <w:gridSpan w:val="2"/>
            <w:tcBorders>
              <w:right w:val="single" w:sz="8" w:space="0" w:color="auto"/>
            </w:tcBorders>
            <w:vAlign w:val="center"/>
          </w:tcPr>
          <w:p w:rsidR="00BE50E6" w:rsidRDefault="00BE50E6">
            <w:pPr>
              <w:jc w:val="center"/>
              <w:rPr>
                <w:lang w:val="sr-Cyrl-CS"/>
              </w:rPr>
            </w:pPr>
            <w:r>
              <w:rPr>
                <w:lang w:val="sr-Cyrl-CS"/>
              </w:rPr>
              <w:t>/</w:t>
            </w:r>
          </w:p>
        </w:tc>
        <w:tc>
          <w:tcPr>
            <w:tcW w:w="819" w:type="dxa"/>
            <w:gridSpan w:val="2"/>
            <w:tcBorders>
              <w:left w:val="single" w:sz="8" w:space="0" w:color="auto"/>
              <w:right w:val="double" w:sz="4" w:space="0" w:color="auto"/>
            </w:tcBorders>
            <w:vAlign w:val="center"/>
          </w:tcPr>
          <w:p w:rsidR="00BE50E6" w:rsidRDefault="00BE50E6">
            <w:pPr>
              <w:jc w:val="center"/>
              <w:rPr>
                <w:lang w:val="sr-Cyrl-CS"/>
              </w:rPr>
            </w:pPr>
            <w:r>
              <w:rPr>
                <w:sz w:val="22"/>
                <w:szCs w:val="22"/>
                <w:lang w:val="sr-Cyrl-CS"/>
              </w:rPr>
              <w:t>/</w:t>
            </w:r>
          </w:p>
        </w:tc>
      </w:tr>
      <w:tr w:rsidR="00BE50E6" w:rsidTr="00EF0EB5">
        <w:trPr>
          <w:gridAfter w:val="1"/>
          <w:wAfter w:w="124" w:type="dxa"/>
          <w:jc w:val="center"/>
        </w:trPr>
        <w:tc>
          <w:tcPr>
            <w:tcW w:w="1972" w:type="dxa"/>
            <w:gridSpan w:val="2"/>
            <w:tcBorders>
              <w:left w:val="double" w:sz="4" w:space="0" w:color="auto"/>
              <w:right w:val="double" w:sz="4" w:space="0" w:color="auto"/>
            </w:tcBorders>
            <w:vAlign w:val="center"/>
          </w:tcPr>
          <w:p w:rsidR="00BE50E6" w:rsidRDefault="00BE50E6">
            <w:pPr>
              <w:rPr>
                <w:lang w:val="sr-Cyrl-CS"/>
              </w:rPr>
            </w:pPr>
            <w:r>
              <w:rPr>
                <w:sz w:val="22"/>
                <w:szCs w:val="22"/>
              </w:rPr>
              <w:t>Ликовна к</w:t>
            </w:r>
            <w:r>
              <w:rPr>
                <w:sz w:val="22"/>
                <w:szCs w:val="22"/>
                <w:lang w:val="sr-Cyrl-CS"/>
              </w:rPr>
              <w:t>.</w:t>
            </w:r>
          </w:p>
        </w:tc>
        <w:tc>
          <w:tcPr>
            <w:tcW w:w="1170" w:type="dxa"/>
            <w:gridSpan w:val="2"/>
            <w:tcBorders>
              <w:left w:val="double" w:sz="4" w:space="0" w:color="auto"/>
            </w:tcBorders>
            <w:vAlign w:val="center"/>
          </w:tcPr>
          <w:p w:rsidR="00BE50E6" w:rsidRPr="005E4D64" w:rsidRDefault="00BE50E6">
            <w:pPr>
              <w:jc w:val="center"/>
              <w:rPr>
                <w:lang w:val="en-GB"/>
              </w:rPr>
            </w:pPr>
            <w:r>
              <w:rPr>
                <w:sz w:val="22"/>
                <w:szCs w:val="22"/>
              </w:rPr>
              <w:t>36</w:t>
            </w:r>
          </w:p>
        </w:tc>
        <w:tc>
          <w:tcPr>
            <w:tcW w:w="1260" w:type="dxa"/>
            <w:gridSpan w:val="2"/>
            <w:tcBorders>
              <w:right w:val="double" w:sz="4" w:space="0" w:color="auto"/>
            </w:tcBorders>
            <w:vAlign w:val="center"/>
          </w:tcPr>
          <w:p w:rsidR="00BE50E6" w:rsidRDefault="00BE50E6">
            <w:pPr>
              <w:jc w:val="center"/>
              <w:rPr>
                <w:lang w:val="sr-Cyrl-CS"/>
              </w:rPr>
            </w:pPr>
            <w:r>
              <w:rPr>
                <w:sz w:val="22"/>
                <w:szCs w:val="22"/>
              </w:rPr>
              <w:t>3</w:t>
            </w:r>
            <w:r>
              <w:rPr>
                <w:sz w:val="22"/>
                <w:szCs w:val="22"/>
                <w:lang w:val="sr-Cyrl-CS"/>
              </w:rPr>
              <w:t>6</w:t>
            </w:r>
          </w:p>
        </w:tc>
        <w:tc>
          <w:tcPr>
            <w:tcW w:w="765" w:type="dxa"/>
            <w:gridSpan w:val="2"/>
            <w:tcBorders>
              <w:right w:val="single" w:sz="8" w:space="0" w:color="auto"/>
            </w:tcBorders>
            <w:vAlign w:val="center"/>
          </w:tcPr>
          <w:p w:rsidR="00BE50E6" w:rsidRDefault="00BE50E6">
            <w:pPr>
              <w:jc w:val="center"/>
            </w:pPr>
            <w:r>
              <w:t>/</w:t>
            </w:r>
          </w:p>
        </w:tc>
        <w:tc>
          <w:tcPr>
            <w:tcW w:w="765" w:type="dxa"/>
            <w:gridSpan w:val="3"/>
            <w:tcBorders>
              <w:left w:val="single" w:sz="8" w:space="0" w:color="auto"/>
              <w:right w:val="double" w:sz="4" w:space="0" w:color="auto"/>
            </w:tcBorders>
            <w:vAlign w:val="center"/>
          </w:tcPr>
          <w:p w:rsidR="00BE50E6" w:rsidRDefault="00BE50E6">
            <w:pPr>
              <w:jc w:val="center"/>
            </w:pPr>
            <w:r>
              <w:rPr>
                <w:sz w:val="22"/>
                <w:szCs w:val="22"/>
              </w:rPr>
              <w:t>/</w:t>
            </w:r>
          </w:p>
        </w:tc>
        <w:tc>
          <w:tcPr>
            <w:tcW w:w="801" w:type="dxa"/>
            <w:gridSpan w:val="2"/>
            <w:tcBorders>
              <w:right w:val="single" w:sz="8" w:space="0" w:color="auto"/>
            </w:tcBorders>
            <w:vAlign w:val="center"/>
          </w:tcPr>
          <w:p w:rsidR="00BE50E6" w:rsidRDefault="00BE50E6">
            <w:pPr>
              <w:jc w:val="center"/>
            </w:pPr>
            <w:r>
              <w:t>/</w:t>
            </w:r>
          </w:p>
        </w:tc>
        <w:tc>
          <w:tcPr>
            <w:tcW w:w="819" w:type="dxa"/>
            <w:gridSpan w:val="2"/>
            <w:tcBorders>
              <w:left w:val="single" w:sz="8" w:space="0" w:color="auto"/>
              <w:right w:val="double" w:sz="4" w:space="0" w:color="auto"/>
            </w:tcBorders>
            <w:vAlign w:val="center"/>
          </w:tcPr>
          <w:p w:rsidR="00BE50E6" w:rsidRDefault="00BE50E6">
            <w:pPr>
              <w:jc w:val="center"/>
            </w:pPr>
            <w:r>
              <w:rPr>
                <w:sz w:val="22"/>
                <w:szCs w:val="22"/>
              </w:rPr>
              <w:t>/</w:t>
            </w:r>
          </w:p>
        </w:tc>
        <w:tc>
          <w:tcPr>
            <w:tcW w:w="891" w:type="dxa"/>
            <w:gridSpan w:val="2"/>
            <w:tcBorders>
              <w:right w:val="single" w:sz="8" w:space="0" w:color="auto"/>
            </w:tcBorders>
            <w:vAlign w:val="center"/>
          </w:tcPr>
          <w:p w:rsidR="00BE50E6" w:rsidRDefault="00BE50E6">
            <w:pPr>
              <w:jc w:val="center"/>
            </w:pPr>
            <w:r>
              <w:t>/</w:t>
            </w:r>
          </w:p>
        </w:tc>
        <w:tc>
          <w:tcPr>
            <w:tcW w:w="819" w:type="dxa"/>
            <w:gridSpan w:val="2"/>
            <w:tcBorders>
              <w:left w:val="single" w:sz="8" w:space="0" w:color="auto"/>
              <w:right w:val="double" w:sz="4" w:space="0" w:color="auto"/>
            </w:tcBorders>
            <w:vAlign w:val="center"/>
          </w:tcPr>
          <w:p w:rsidR="00BE50E6" w:rsidRDefault="00BE50E6">
            <w:pPr>
              <w:jc w:val="center"/>
            </w:pPr>
            <w:r>
              <w:rPr>
                <w:sz w:val="22"/>
                <w:szCs w:val="22"/>
              </w:rPr>
              <w:t>/</w:t>
            </w:r>
          </w:p>
        </w:tc>
      </w:tr>
      <w:tr w:rsidR="00BE50E6" w:rsidTr="00EF0EB5">
        <w:trPr>
          <w:gridAfter w:val="1"/>
          <w:wAfter w:w="124" w:type="dxa"/>
          <w:jc w:val="center"/>
        </w:trPr>
        <w:tc>
          <w:tcPr>
            <w:tcW w:w="1972" w:type="dxa"/>
            <w:gridSpan w:val="2"/>
            <w:tcBorders>
              <w:left w:val="double" w:sz="4" w:space="0" w:color="auto"/>
              <w:right w:val="double" w:sz="4" w:space="0" w:color="auto"/>
            </w:tcBorders>
            <w:vAlign w:val="center"/>
          </w:tcPr>
          <w:p w:rsidR="00BE50E6" w:rsidRDefault="00BE50E6">
            <w:pPr>
              <w:rPr>
                <w:lang w:val="sr-Cyrl-CS"/>
              </w:rPr>
            </w:pPr>
            <w:r>
              <w:rPr>
                <w:sz w:val="22"/>
                <w:szCs w:val="22"/>
              </w:rPr>
              <w:t>Музичка к</w:t>
            </w:r>
            <w:r>
              <w:rPr>
                <w:sz w:val="22"/>
                <w:szCs w:val="22"/>
                <w:lang w:val="sr-Cyrl-CS"/>
              </w:rPr>
              <w:t>.</w:t>
            </w:r>
          </w:p>
        </w:tc>
        <w:tc>
          <w:tcPr>
            <w:tcW w:w="1170" w:type="dxa"/>
            <w:gridSpan w:val="2"/>
            <w:tcBorders>
              <w:left w:val="double" w:sz="4" w:space="0" w:color="auto"/>
            </w:tcBorders>
            <w:vAlign w:val="center"/>
          </w:tcPr>
          <w:p w:rsidR="00BE50E6" w:rsidRDefault="00BE50E6">
            <w:pPr>
              <w:jc w:val="center"/>
            </w:pPr>
            <w:r>
              <w:rPr>
                <w:sz w:val="22"/>
                <w:szCs w:val="22"/>
              </w:rPr>
              <w:t>36</w:t>
            </w:r>
          </w:p>
        </w:tc>
        <w:tc>
          <w:tcPr>
            <w:tcW w:w="1260" w:type="dxa"/>
            <w:gridSpan w:val="2"/>
            <w:tcBorders>
              <w:right w:val="double" w:sz="4" w:space="0" w:color="auto"/>
            </w:tcBorders>
            <w:vAlign w:val="center"/>
          </w:tcPr>
          <w:p w:rsidR="00BE50E6" w:rsidRDefault="00BE50E6">
            <w:pPr>
              <w:jc w:val="center"/>
              <w:rPr>
                <w:lang w:val="sr-Cyrl-CS"/>
              </w:rPr>
            </w:pPr>
            <w:r>
              <w:rPr>
                <w:sz w:val="22"/>
                <w:szCs w:val="22"/>
              </w:rPr>
              <w:t>3</w:t>
            </w:r>
            <w:r w:rsidR="00B471F6">
              <w:rPr>
                <w:sz w:val="22"/>
                <w:szCs w:val="22"/>
                <w:lang w:val="sr-Cyrl-CS"/>
              </w:rPr>
              <w:t>7</w:t>
            </w:r>
          </w:p>
        </w:tc>
        <w:tc>
          <w:tcPr>
            <w:tcW w:w="780" w:type="dxa"/>
            <w:gridSpan w:val="3"/>
            <w:tcBorders>
              <w:right w:val="single" w:sz="8" w:space="0" w:color="auto"/>
            </w:tcBorders>
            <w:vAlign w:val="center"/>
          </w:tcPr>
          <w:p w:rsidR="00BE50E6" w:rsidRDefault="00BE50E6">
            <w:pPr>
              <w:jc w:val="center"/>
            </w:pPr>
            <w:r>
              <w:t>/</w:t>
            </w:r>
          </w:p>
        </w:tc>
        <w:tc>
          <w:tcPr>
            <w:tcW w:w="750" w:type="dxa"/>
            <w:gridSpan w:val="2"/>
            <w:tcBorders>
              <w:left w:val="single" w:sz="8" w:space="0" w:color="auto"/>
              <w:right w:val="double" w:sz="4" w:space="0" w:color="auto"/>
            </w:tcBorders>
            <w:vAlign w:val="center"/>
          </w:tcPr>
          <w:p w:rsidR="00BE50E6" w:rsidRDefault="00BE50E6">
            <w:pPr>
              <w:jc w:val="center"/>
            </w:pPr>
            <w:r>
              <w:rPr>
                <w:sz w:val="22"/>
                <w:szCs w:val="22"/>
              </w:rPr>
              <w:t>/</w:t>
            </w:r>
          </w:p>
        </w:tc>
        <w:tc>
          <w:tcPr>
            <w:tcW w:w="801" w:type="dxa"/>
            <w:gridSpan w:val="2"/>
            <w:tcBorders>
              <w:right w:val="single" w:sz="8" w:space="0" w:color="auto"/>
            </w:tcBorders>
            <w:vAlign w:val="center"/>
          </w:tcPr>
          <w:p w:rsidR="00BE50E6" w:rsidRDefault="00BE50E6">
            <w:pPr>
              <w:jc w:val="center"/>
            </w:pPr>
            <w:r>
              <w:t>/</w:t>
            </w:r>
          </w:p>
        </w:tc>
        <w:tc>
          <w:tcPr>
            <w:tcW w:w="819" w:type="dxa"/>
            <w:gridSpan w:val="2"/>
            <w:tcBorders>
              <w:left w:val="single" w:sz="8" w:space="0" w:color="auto"/>
              <w:right w:val="double" w:sz="4" w:space="0" w:color="auto"/>
            </w:tcBorders>
            <w:vAlign w:val="center"/>
          </w:tcPr>
          <w:p w:rsidR="00BE50E6" w:rsidRDefault="00BE50E6">
            <w:pPr>
              <w:jc w:val="center"/>
            </w:pPr>
            <w:r>
              <w:rPr>
                <w:sz w:val="22"/>
                <w:szCs w:val="22"/>
              </w:rPr>
              <w:t>/</w:t>
            </w:r>
          </w:p>
        </w:tc>
        <w:tc>
          <w:tcPr>
            <w:tcW w:w="891" w:type="dxa"/>
            <w:gridSpan w:val="2"/>
            <w:tcBorders>
              <w:right w:val="single" w:sz="8" w:space="0" w:color="auto"/>
            </w:tcBorders>
            <w:vAlign w:val="center"/>
          </w:tcPr>
          <w:p w:rsidR="00BE50E6" w:rsidRDefault="00BE50E6">
            <w:pPr>
              <w:jc w:val="center"/>
              <w:rPr>
                <w:lang w:val="sr-Cyrl-CS"/>
              </w:rPr>
            </w:pPr>
            <w:r>
              <w:rPr>
                <w:lang w:val="sr-Cyrl-CS"/>
              </w:rPr>
              <w:t>***36</w:t>
            </w:r>
          </w:p>
        </w:tc>
        <w:tc>
          <w:tcPr>
            <w:tcW w:w="819" w:type="dxa"/>
            <w:gridSpan w:val="2"/>
            <w:tcBorders>
              <w:left w:val="single" w:sz="8" w:space="0" w:color="auto"/>
              <w:right w:val="double" w:sz="4" w:space="0" w:color="auto"/>
            </w:tcBorders>
            <w:vAlign w:val="center"/>
          </w:tcPr>
          <w:p w:rsidR="00BE50E6" w:rsidRDefault="006A7800">
            <w:pPr>
              <w:jc w:val="center"/>
              <w:rPr>
                <w:lang w:val="sr-Cyrl-CS"/>
              </w:rPr>
            </w:pPr>
            <w:r>
              <w:rPr>
                <w:sz w:val="22"/>
                <w:szCs w:val="22"/>
                <w:lang w:val="sr-Cyrl-CS"/>
              </w:rPr>
              <w:t>33</w:t>
            </w:r>
          </w:p>
        </w:tc>
      </w:tr>
      <w:tr w:rsidR="00BE50E6" w:rsidTr="00EF0EB5">
        <w:trPr>
          <w:gridAfter w:val="1"/>
          <w:wAfter w:w="124" w:type="dxa"/>
          <w:jc w:val="center"/>
        </w:trPr>
        <w:tc>
          <w:tcPr>
            <w:tcW w:w="1972" w:type="dxa"/>
            <w:gridSpan w:val="2"/>
            <w:tcBorders>
              <w:left w:val="double" w:sz="4" w:space="0" w:color="auto"/>
              <w:right w:val="double" w:sz="4" w:space="0" w:color="auto"/>
            </w:tcBorders>
            <w:vAlign w:val="center"/>
          </w:tcPr>
          <w:p w:rsidR="00BE50E6" w:rsidRDefault="00BE50E6">
            <w:r>
              <w:rPr>
                <w:sz w:val="22"/>
                <w:szCs w:val="22"/>
              </w:rPr>
              <w:t>Историја</w:t>
            </w:r>
          </w:p>
        </w:tc>
        <w:tc>
          <w:tcPr>
            <w:tcW w:w="1170" w:type="dxa"/>
            <w:gridSpan w:val="2"/>
            <w:tcBorders>
              <w:left w:val="double" w:sz="4" w:space="0" w:color="auto"/>
            </w:tcBorders>
            <w:vAlign w:val="center"/>
          </w:tcPr>
          <w:p w:rsidR="00BE50E6" w:rsidRDefault="00BE50E6">
            <w:pPr>
              <w:jc w:val="center"/>
            </w:pPr>
            <w:r>
              <w:rPr>
                <w:sz w:val="22"/>
                <w:szCs w:val="22"/>
              </w:rPr>
              <w:t>72</w:t>
            </w:r>
          </w:p>
        </w:tc>
        <w:tc>
          <w:tcPr>
            <w:tcW w:w="1260" w:type="dxa"/>
            <w:gridSpan w:val="2"/>
            <w:tcBorders>
              <w:right w:val="double" w:sz="4" w:space="0" w:color="auto"/>
            </w:tcBorders>
            <w:vAlign w:val="center"/>
          </w:tcPr>
          <w:p w:rsidR="00BE50E6" w:rsidRPr="00B471F6" w:rsidRDefault="00BE50E6">
            <w:pPr>
              <w:jc w:val="center"/>
            </w:pPr>
            <w:r>
              <w:rPr>
                <w:sz w:val="22"/>
                <w:szCs w:val="22"/>
              </w:rPr>
              <w:t>7</w:t>
            </w:r>
            <w:r w:rsidR="00B471F6">
              <w:rPr>
                <w:sz w:val="22"/>
                <w:szCs w:val="22"/>
              </w:rPr>
              <w:t>3</w:t>
            </w:r>
          </w:p>
        </w:tc>
        <w:tc>
          <w:tcPr>
            <w:tcW w:w="780" w:type="dxa"/>
            <w:gridSpan w:val="3"/>
            <w:tcBorders>
              <w:right w:val="single" w:sz="8" w:space="0" w:color="auto"/>
            </w:tcBorders>
            <w:vAlign w:val="center"/>
          </w:tcPr>
          <w:p w:rsidR="00BE50E6" w:rsidRDefault="006A7800">
            <w:pPr>
              <w:jc w:val="center"/>
            </w:pPr>
            <w:r>
              <w:t>5</w:t>
            </w:r>
          </w:p>
        </w:tc>
        <w:tc>
          <w:tcPr>
            <w:tcW w:w="750" w:type="dxa"/>
            <w:gridSpan w:val="2"/>
            <w:tcBorders>
              <w:left w:val="single" w:sz="8" w:space="0" w:color="auto"/>
              <w:right w:val="double" w:sz="4" w:space="0" w:color="auto"/>
            </w:tcBorders>
            <w:vAlign w:val="center"/>
          </w:tcPr>
          <w:p w:rsidR="00BE50E6" w:rsidRDefault="006A7800">
            <w:pPr>
              <w:jc w:val="center"/>
            </w:pPr>
            <w:r>
              <w:t>5</w:t>
            </w:r>
          </w:p>
        </w:tc>
        <w:tc>
          <w:tcPr>
            <w:tcW w:w="801" w:type="dxa"/>
            <w:gridSpan w:val="2"/>
            <w:tcBorders>
              <w:right w:val="single" w:sz="8" w:space="0" w:color="auto"/>
            </w:tcBorders>
            <w:vAlign w:val="center"/>
          </w:tcPr>
          <w:p w:rsidR="00BE50E6" w:rsidRDefault="006A7800">
            <w:pPr>
              <w:jc w:val="center"/>
              <w:rPr>
                <w:lang w:val="sr-Cyrl-CS"/>
              </w:rPr>
            </w:pPr>
            <w:r>
              <w:rPr>
                <w:lang w:val="sr-Cyrl-CS"/>
              </w:rPr>
              <w:t>4</w:t>
            </w:r>
          </w:p>
        </w:tc>
        <w:tc>
          <w:tcPr>
            <w:tcW w:w="819" w:type="dxa"/>
            <w:gridSpan w:val="2"/>
            <w:tcBorders>
              <w:left w:val="single" w:sz="8" w:space="0" w:color="auto"/>
              <w:right w:val="double" w:sz="4" w:space="0" w:color="auto"/>
            </w:tcBorders>
            <w:vAlign w:val="center"/>
          </w:tcPr>
          <w:p w:rsidR="00BE50E6" w:rsidRDefault="006A7800">
            <w:pPr>
              <w:jc w:val="center"/>
              <w:rPr>
                <w:lang w:val="sr-Cyrl-CS"/>
              </w:rPr>
            </w:pPr>
            <w:r>
              <w:rPr>
                <w:lang w:val="sr-Cyrl-CS"/>
              </w:rPr>
              <w:t>5</w:t>
            </w:r>
          </w:p>
        </w:tc>
        <w:tc>
          <w:tcPr>
            <w:tcW w:w="891" w:type="dxa"/>
            <w:gridSpan w:val="2"/>
            <w:tcBorders>
              <w:right w:val="single" w:sz="8" w:space="0" w:color="auto"/>
            </w:tcBorders>
            <w:vAlign w:val="center"/>
          </w:tcPr>
          <w:p w:rsidR="00BE50E6" w:rsidRDefault="00BE50E6">
            <w:pPr>
              <w:jc w:val="center"/>
              <w:rPr>
                <w:lang w:val="sr-Cyrl-CS"/>
              </w:rPr>
            </w:pPr>
            <w:r>
              <w:rPr>
                <w:lang w:val="sr-Cyrl-CS"/>
              </w:rPr>
              <w:t>/</w:t>
            </w:r>
          </w:p>
        </w:tc>
        <w:tc>
          <w:tcPr>
            <w:tcW w:w="819" w:type="dxa"/>
            <w:gridSpan w:val="2"/>
            <w:tcBorders>
              <w:left w:val="single" w:sz="8" w:space="0" w:color="auto"/>
              <w:right w:val="double" w:sz="4" w:space="0" w:color="auto"/>
            </w:tcBorders>
            <w:vAlign w:val="center"/>
          </w:tcPr>
          <w:p w:rsidR="00BE50E6" w:rsidRDefault="00BE50E6">
            <w:pPr>
              <w:jc w:val="center"/>
              <w:rPr>
                <w:lang w:val="sr-Cyrl-CS"/>
              </w:rPr>
            </w:pPr>
            <w:r>
              <w:rPr>
                <w:sz w:val="22"/>
                <w:szCs w:val="22"/>
                <w:lang w:val="sr-Cyrl-CS"/>
              </w:rPr>
              <w:t>/</w:t>
            </w:r>
          </w:p>
        </w:tc>
      </w:tr>
      <w:tr w:rsidR="00BE50E6" w:rsidTr="00EF0EB5">
        <w:trPr>
          <w:gridAfter w:val="1"/>
          <w:wAfter w:w="124" w:type="dxa"/>
          <w:jc w:val="center"/>
        </w:trPr>
        <w:tc>
          <w:tcPr>
            <w:tcW w:w="1972" w:type="dxa"/>
            <w:gridSpan w:val="2"/>
            <w:tcBorders>
              <w:left w:val="double" w:sz="4" w:space="0" w:color="auto"/>
              <w:right w:val="double" w:sz="4" w:space="0" w:color="auto"/>
            </w:tcBorders>
            <w:vAlign w:val="center"/>
          </w:tcPr>
          <w:p w:rsidR="00BE50E6" w:rsidRDefault="00BE50E6">
            <w:r>
              <w:rPr>
                <w:sz w:val="22"/>
                <w:szCs w:val="22"/>
              </w:rPr>
              <w:t>Географија</w:t>
            </w:r>
          </w:p>
        </w:tc>
        <w:tc>
          <w:tcPr>
            <w:tcW w:w="1170" w:type="dxa"/>
            <w:gridSpan w:val="2"/>
            <w:tcBorders>
              <w:left w:val="double" w:sz="4" w:space="0" w:color="auto"/>
            </w:tcBorders>
            <w:vAlign w:val="center"/>
          </w:tcPr>
          <w:p w:rsidR="00BE50E6" w:rsidRDefault="00BE50E6">
            <w:pPr>
              <w:jc w:val="center"/>
            </w:pPr>
            <w:r>
              <w:rPr>
                <w:sz w:val="22"/>
                <w:szCs w:val="22"/>
              </w:rPr>
              <w:t>72</w:t>
            </w:r>
          </w:p>
        </w:tc>
        <w:tc>
          <w:tcPr>
            <w:tcW w:w="1260" w:type="dxa"/>
            <w:gridSpan w:val="2"/>
            <w:tcBorders>
              <w:right w:val="double" w:sz="4" w:space="0" w:color="auto"/>
            </w:tcBorders>
            <w:vAlign w:val="center"/>
          </w:tcPr>
          <w:p w:rsidR="00BE50E6" w:rsidRPr="00B471F6" w:rsidRDefault="00B471F6">
            <w:pPr>
              <w:jc w:val="center"/>
            </w:pPr>
            <w:r>
              <w:rPr>
                <w:sz w:val="22"/>
                <w:szCs w:val="22"/>
              </w:rPr>
              <w:t>74</w:t>
            </w:r>
          </w:p>
        </w:tc>
        <w:tc>
          <w:tcPr>
            <w:tcW w:w="780" w:type="dxa"/>
            <w:gridSpan w:val="3"/>
            <w:tcBorders>
              <w:right w:val="single" w:sz="8" w:space="0" w:color="auto"/>
            </w:tcBorders>
            <w:vAlign w:val="center"/>
          </w:tcPr>
          <w:p w:rsidR="00BE50E6" w:rsidRDefault="00BE50E6">
            <w:pPr>
              <w:jc w:val="center"/>
            </w:pPr>
            <w:r>
              <w:t>/</w:t>
            </w:r>
          </w:p>
        </w:tc>
        <w:tc>
          <w:tcPr>
            <w:tcW w:w="750" w:type="dxa"/>
            <w:gridSpan w:val="2"/>
            <w:tcBorders>
              <w:left w:val="single" w:sz="8" w:space="0" w:color="auto"/>
              <w:right w:val="double" w:sz="4" w:space="0" w:color="auto"/>
            </w:tcBorders>
            <w:vAlign w:val="center"/>
          </w:tcPr>
          <w:p w:rsidR="00BE50E6" w:rsidRDefault="00BE50E6">
            <w:pPr>
              <w:jc w:val="center"/>
            </w:pPr>
            <w:r>
              <w:rPr>
                <w:sz w:val="22"/>
                <w:szCs w:val="22"/>
              </w:rPr>
              <w:t>/</w:t>
            </w:r>
          </w:p>
        </w:tc>
        <w:tc>
          <w:tcPr>
            <w:tcW w:w="801" w:type="dxa"/>
            <w:gridSpan w:val="2"/>
            <w:tcBorders>
              <w:right w:val="single" w:sz="8" w:space="0" w:color="auto"/>
            </w:tcBorders>
            <w:vAlign w:val="center"/>
          </w:tcPr>
          <w:p w:rsidR="00BE50E6" w:rsidRPr="006A7800" w:rsidRDefault="006A7800">
            <w:pPr>
              <w:jc w:val="center"/>
            </w:pPr>
            <w:r>
              <w:t>9</w:t>
            </w:r>
          </w:p>
        </w:tc>
        <w:tc>
          <w:tcPr>
            <w:tcW w:w="819" w:type="dxa"/>
            <w:gridSpan w:val="2"/>
            <w:tcBorders>
              <w:left w:val="single" w:sz="8" w:space="0" w:color="auto"/>
              <w:right w:val="double" w:sz="4" w:space="0" w:color="auto"/>
            </w:tcBorders>
            <w:vAlign w:val="center"/>
          </w:tcPr>
          <w:p w:rsidR="00BE50E6" w:rsidRPr="006A7800" w:rsidRDefault="006A7800">
            <w:pPr>
              <w:jc w:val="center"/>
            </w:pPr>
            <w:r>
              <w:rPr>
                <w:sz w:val="22"/>
                <w:szCs w:val="22"/>
              </w:rPr>
              <w:t>9</w:t>
            </w:r>
          </w:p>
        </w:tc>
        <w:tc>
          <w:tcPr>
            <w:tcW w:w="891" w:type="dxa"/>
            <w:gridSpan w:val="2"/>
            <w:tcBorders>
              <w:right w:val="single" w:sz="8" w:space="0" w:color="auto"/>
            </w:tcBorders>
            <w:vAlign w:val="center"/>
          </w:tcPr>
          <w:p w:rsidR="00BE50E6" w:rsidRDefault="00BE50E6">
            <w:pPr>
              <w:jc w:val="center"/>
            </w:pPr>
            <w:r>
              <w:t>/</w:t>
            </w:r>
          </w:p>
        </w:tc>
        <w:tc>
          <w:tcPr>
            <w:tcW w:w="819" w:type="dxa"/>
            <w:gridSpan w:val="2"/>
            <w:tcBorders>
              <w:left w:val="single" w:sz="8" w:space="0" w:color="auto"/>
              <w:right w:val="double" w:sz="4" w:space="0" w:color="auto"/>
            </w:tcBorders>
            <w:vAlign w:val="center"/>
          </w:tcPr>
          <w:p w:rsidR="00BE50E6" w:rsidRDefault="00BE50E6">
            <w:pPr>
              <w:jc w:val="center"/>
            </w:pPr>
            <w:r>
              <w:rPr>
                <w:sz w:val="22"/>
                <w:szCs w:val="22"/>
              </w:rPr>
              <w:t>/</w:t>
            </w:r>
          </w:p>
        </w:tc>
      </w:tr>
      <w:tr w:rsidR="00BE50E6" w:rsidTr="00EF0EB5">
        <w:trPr>
          <w:gridAfter w:val="1"/>
          <w:wAfter w:w="124" w:type="dxa"/>
          <w:jc w:val="center"/>
        </w:trPr>
        <w:tc>
          <w:tcPr>
            <w:tcW w:w="1972" w:type="dxa"/>
            <w:gridSpan w:val="2"/>
            <w:tcBorders>
              <w:left w:val="double" w:sz="4" w:space="0" w:color="auto"/>
              <w:right w:val="double" w:sz="4" w:space="0" w:color="auto"/>
            </w:tcBorders>
            <w:vAlign w:val="center"/>
          </w:tcPr>
          <w:p w:rsidR="00BE50E6" w:rsidRDefault="00BE50E6">
            <w:r>
              <w:rPr>
                <w:sz w:val="22"/>
                <w:szCs w:val="22"/>
              </w:rPr>
              <w:t>Физика</w:t>
            </w:r>
          </w:p>
        </w:tc>
        <w:tc>
          <w:tcPr>
            <w:tcW w:w="1170" w:type="dxa"/>
            <w:gridSpan w:val="2"/>
            <w:tcBorders>
              <w:left w:val="double" w:sz="4" w:space="0" w:color="auto"/>
            </w:tcBorders>
            <w:vAlign w:val="center"/>
          </w:tcPr>
          <w:p w:rsidR="00BE50E6" w:rsidRDefault="00BE50E6">
            <w:pPr>
              <w:jc w:val="center"/>
            </w:pPr>
            <w:r>
              <w:rPr>
                <w:sz w:val="22"/>
                <w:szCs w:val="22"/>
              </w:rPr>
              <w:t>72</w:t>
            </w:r>
          </w:p>
        </w:tc>
        <w:tc>
          <w:tcPr>
            <w:tcW w:w="1260" w:type="dxa"/>
            <w:gridSpan w:val="2"/>
            <w:tcBorders>
              <w:right w:val="double" w:sz="4" w:space="0" w:color="auto"/>
            </w:tcBorders>
            <w:vAlign w:val="center"/>
          </w:tcPr>
          <w:p w:rsidR="00BE50E6" w:rsidRDefault="00BE50E6">
            <w:pPr>
              <w:jc w:val="center"/>
            </w:pPr>
            <w:r>
              <w:rPr>
                <w:sz w:val="22"/>
                <w:szCs w:val="22"/>
              </w:rPr>
              <w:t>7</w:t>
            </w:r>
            <w:r w:rsidR="00B471F6">
              <w:rPr>
                <w:sz w:val="22"/>
                <w:szCs w:val="22"/>
              </w:rPr>
              <w:t>4</w:t>
            </w:r>
          </w:p>
        </w:tc>
        <w:tc>
          <w:tcPr>
            <w:tcW w:w="780" w:type="dxa"/>
            <w:gridSpan w:val="3"/>
            <w:tcBorders>
              <w:right w:val="single" w:sz="8" w:space="0" w:color="auto"/>
            </w:tcBorders>
            <w:vAlign w:val="center"/>
          </w:tcPr>
          <w:p w:rsidR="00BE50E6" w:rsidRDefault="006A7800">
            <w:pPr>
              <w:jc w:val="center"/>
              <w:rPr>
                <w:lang w:val="sr-Cyrl-CS"/>
              </w:rPr>
            </w:pPr>
            <w:r>
              <w:rPr>
                <w:lang w:val="sr-Cyrl-CS"/>
              </w:rPr>
              <w:t>4</w:t>
            </w:r>
          </w:p>
        </w:tc>
        <w:tc>
          <w:tcPr>
            <w:tcW w:w="750" w:type="dxa"/>
            <w:gridSpan w:val="2"/>
            <w:tcBorders>
              <w:left w:val="single" w:sz="8" w:space="0" w:color="auto"/>
              <w:right w:val="double" w:sz="4" w:space="0" w:color="auto"/>
            </w:tcBorders>
            <w:vAlign w:val="center"/>
          </w:tcPr>
          <w:p w:rsidR="00BE50E6" w:rsidRDefault="006A7800">
            <w:pPr>
              <w:jc w:val="center"/>
            </w:pPr>
            <w:r>
              <w:t>4</w:t>
            </w:r>
          </w:p>
        </w:tc>
        <w:tc>
          <w:tcPr>
            <w:tcW w:w="801" w:type="dxa"/>
            <w:gridSpan w:val="2"/>
            <w:tcBorders>
              <w:right w:val="single" w:sz="8" w:space="0" w:color="auto"/>
            </w:tcBorders>
            <w:vAlign w:val="center"/>
          </w:tcPr>
          <w:p w:rsidR="00BE50E6" w:rsidRDefault="00BE50E6">
            <w:pPr>
              <w:jc w:val="center"/>
              <w:rPr>
                <w:lang w:val="sr-Cyrl-CS"/>
              </w:rPr>
            </w:pPr>
            <w:r>
              <w:rPr>
                <w:lang w:val="sr-Cyrl-CS"/>
              </w:rPr>
              <w:t>/</w:t>
            </w:r>
          </w:p>
        </w:tc>
        <w:tc>
          <w:tcPr>
            <w:tcW w:w="819" w:type="dxa"/>
            <w:gridSpan w:val="2"/>
            <w:tcBorders>
              <w:left w:val="single" w:sz="8" w:space="0" w:color="auto"/>
              <w:right w:val="double" w:sz="4" w:space="0" w:color="auto"/>
            </w:tcBorders>
            <w:vAlign w:val="center"/>
          </w:tcPr>
          <w:p w:rsidR="00BE50E6" w:rsidRDefault="00BE50E6">
            <w:pPr>
              <w:jc w:val="center"/>
              <w:rPr>
                <w:lang w:val="sr-Cyrl-CS"/>
              </w:rPr>
            </w:pPr>
            <w:r>
              <w:rPr>
                <w:lang w:val="sr-Cyrl-CS"/>
              </w:rPr>
              <w:t>/</w:t>
            </w:r>
          </w:p>
        </w:tc>
        <w:tc>
          <w:tcPr>
            <w:tcW w:w="891" w:type="dxa"/>
            <w:gridSpan w:val="2"/>
            <w:tcBorders>
              <w:right w:val="single" w:sz="8" w:space="0" w:color="auto"/>
            </w:tcBorders>
            <w:vAlign w:val="center"/>
          </w:tcPr>
          <w:p w:rsidR="00BE50E6" w:rsidRDefault="00BE50E6">
            <w:pPr>
              <w:jc w:val="center"/>
            </w:pPr>
            <w:r>
              <w:t>/</w:t>
            </w:r>
          </w:p>
        </w:tc>
        <w:tc>
          <w:tcPr>
            <w:tcW w:w="819" w:type="dxa"/>
            <w:gridSpan w:val="2"/>
            <w:tcBorders>
              <w:left w:val="single" w:sz="8" w:space="0" w:color="auto"/>
              <w:right w:val="double" w:sz="4" w:space="0" w:color="auto"/>
            </w:tcBorders>
            <w:vAlign w:val="center"/>
          </w:tcPr>
          <w:p w:rsidR="00BE50E6" w:rsidRDefault="00BE50E6">
            <w:pPr>
              <w:jc w:val="center"/>
            </w:pPr>
            <w:r>
              <w:rPr>
                <w:sz w:val="22"/>
                <w:szCs w:val="22"/>
              </w:rPr>
              <w:t>/</w:t>
            </w:r>
          </w:p>
        </w:tc>
      </w:tr>
      <w:tr w:rsidR="00BE50E6" w:rsidTr="00EF0EB5">
        <w:trPr>
          <w:gridAfter w:val="1"/>
          <w:wAfter w:w="124" w:type="dxa"/>
          <w:jc w:val="center"/>
        </w:trPr>
        <w:tc>
          <w:tcPr>
            <w:tcW w:w="1972" w:type="dxa"/>
            <w:gridSpan w:val="2"/>
            <w:tcBorders>
              <w:left w:val="double" w:sz="4" w:space="0" w:color="auto"/>
              <w:right w:val="double" w:sz="4" w:space="0" w:color="auto"/>
            </w:tcBorders>
            <w:vAlign w:val="center"/>
          </w:tcPr>
          <w:p w:rsidR="00BE50E6" w:rsidRDefault="00BE50E6">
            <w:r>
              <w:rPr>
                <w:sz w:val="22"/>
                <w:szCs w:val="22"/>
              </w:rPr>
              <w:t>Математика</w:t>
            </w:r>
          </w:p>
        </w:tc>
        <w:tc>
          <w:tcPr>
            <w:tcW w:w="1170" w:type="dxa"/>
            <w:gridSpan w:val="2"/>
            <w:tcBorders>
              <w:left w:val="double" w:sz="4" w:space="0" w:color="auto"/>
            </w:tcBorders>
            <w:vAlign w:val="center"/>
          </w:tcPr>
          <w:p w:rsidR="00BE50E6" w:rsidRDefault="00BE50E6">
            <w:pPr>
              <w:jc w:val="center"/>
            </w:pPr>
            <w:r>
              <w:rPr>
                <w:sz w:val="22"/>
                <w:szCs w:val="22"/>
              </w:rPr>
              <w:t>144</w:t>
            </w:r>
          </w:p>
        </w:tc>
        <w:tc>
          <w:tcPr>
            <w:tcW w:w="1260" w:type="dxa"/>
            <w:gridSpan w:val="2"/>
            <w:tcBorders>
              <w:right w:val="double" w:sz="4" w:space="0" w:color="auto"/>
            </w:tcBorders>
            <w:vAlign w:val="center"/>
          </w:tcPr>
          <w:p w:rsidR="00BE50E6" w:rsidRDefault="00BE50E6">
            <w:pPr>
              <w:jc w:val="center"/>
              <w:rPr>
                <w:lang w:val="sr-Cyrl-CS"/>
              </w:rPr>
            </w:pPr>
            <w:r>
              <w:rPr>
                <w:sz w:val="22"/>
                <w:szCs w:val="22"/>
              </w:rPr>
              <w:t>14</w:t>
            </w:r>
            <w:r>
              <w:rPr>
                <w:sz w:val="22"/>
                <w:szCs w:val="22"/>
                <w:lang w:val="sr-Cyrl-CS"/>
              </w:rPr>
              <w:t>4</w:t>
            </w:r>
          </w:p>
        </w:tc>
        <w:tc>
          <w:tcPr>
            <w:tcW w:w="780" w:type="dxa"/>
            <w:gridSpan w:val="3"/>
            <w:tcBorders>
              <w:right w:val="single" w:sz="8" w:space="0" w:color="auto"/>
            </w:tcBorders>
            <w:vAlign w:val="center"/>
          </w:tcPr>
          <w:p w:rsidR="00BE50E6" w:rsidRDefault="00BE50E6">
            <w:pPr>
              <w:jc w:val="center"/>
              <w:rPr>
                <w:lang w:val="sr-Cyrl-CS"/>
              </w:rPr>
            </w:pPr>
            <w:r>
              <w:rPr>
                <w:lang w:val="sr-Cyrl-CS"/>
              </w:rPr>
              <w:t>9</w:t>
            </w:r>
          </w:p>
        </w:tc>
        <w:tc>
          <w:tcPr>
            <w:tcW w:w="750" w:type="dxa"/>
            <w:gridSpan w:val="2"/>
            <w:tcBorders>
              <w:left w:val="single" w:sz="8" w:space="0" w:color="auto"/>
              <w:right w:val="double" w:sz="4" w:space="0" w:color="auto"/>
            </w:tcBorders>
            <w:vAlign w:val="center"/>
          </w:tcPr>
          <w:p w:rsidR="00BE50E6" w:rsidRDefault="006A7800">
            <w:pPr>
              <w:jc w:val="center"/>
              <w:rPr>
                <w:lang w:val="sr-Cyrl-CS"/>
              </w:rPr>
            </w:pPr>
            <w:r>
              <w:rPr>
                <w:sz w:val="22"/>
                <w:szCs w:val="22"/>
                <w:lang w:val="sr-Cyrl-CS"/>
              </w:rPr>
              <w:t>10</w:t>
            </w:r>
          </w:p>
        </w:tc>
        <w:tc>
          <w:tcPr>
            <w:tcW w:w="801" w:type="dxa"/>
            <w:gridSpan w:val="2"/>
            <w:tcBorders>
              <w:right w:val="single" w:sz="8" w:space="0" w:color="auto"/>
            </w:tcBorders>
            <w:vAlign w:val="center"/>
          </w:tcPr>
          <w:p w:rsidR="00BE50E6" w:rsidRDefault="00BE50E6">
            <w:pPr>
              <w:jc w:val="center"/>
              <w:rPr>
                <w:lang w:val="sr-Cyrl-CS"/>
              </w:rPr>
            </w:pPr>
            <w:r>
              <w:rPr>
                <w:lang w:val="sr-Cyrl-CS"/>
              </w:rPr>
              <w:t>9</w:t>
            </w:r>
          </w:p>
        </w:tc>
        <w:tc>
          <w:tcPr>
            <w:tcW w:w="819" w:type="dxa"/>
            <w:gridSpan w:val="2"/>
            <w:tcBorders>
              <w:left w:val="single" w:sz="8" w:space="0" w:color="auto"/>
              <w:right w:val="double" w:sz="4" w:space="0" w:color="auto"/>
            </w:tcBorders>
            <w:vAlign w:val="center"/>
          </w:tcPr>
          <w:p w:rsidR="00BE50E6" w:rsidRDefault="006A7800">
            <w:pPr>
              <w:jc w:val="center"/>
              <w:rPr>
                <w:lang w:val="sr-Cyrl-CS"/>
              </w:rPr>
            </w:pPr>
            <w:r>
              <w:rPr>
                <w:sz w:val="22"/>
                <w:szCs w:val="22"/>
                <w:lang w:val="sr-Cyrl-CS"/>
              </w:rPr>
              <w:t>2</w:t>
            </w:r>
          </w:p>
        </w:tc>
        <w:tc>
          <w:tcPr>
            <w:tcW w:w="891" w:type="dxa"/>
            <w:gridSpan w:val="2"/>
            <w:tcBorders>
              <w:right w:val="single" w:sz="8" w:space="0" w:color="auto"/>
            </w:tcBorders>
            <w:vAlign w:val="center"/>
          </w:tcPr>
          <w:p w:rsidR="00BE50E6" w:rsidRDefault="00BE50E6">
            <w:pPr>
              <w:jc w:val="center"/>
            </w:pPr>
            <w:r>
              <w:t>/</w:t>
            </w:r>
          </w:p>
        </w:tc>
        <w:tc>
          <w:tcPr>
            <w:tcW w:w="819" w:type="dxa"/>
            <w:gridSpan w:val="2"/>
            <w:tcBorders>
              <w:left w:val="single" w:sz="8" w:space="0" w:color="auto"/>
              <w:right w:val="double" w:sz="4" w:space="0" w:color="auto"/>
            </w:tcBorders>
            <w:vAlign w:val="center"/>
          </w:tcPr>
          <w:p w:rsidR="00BE50E6" w:rsidRDefault="00BE50E6">
            <w:pPr>
              <w:jc w:val="center"/>
            </w:pPr>
            <w:r>
              <w:rPr>
                <w:sz w:val="22"/>
                <w:szCs w:val="22"/>
              </w:rPr>
              <w:t>/</w:t>
            </w:r>
          </w:p>
        </w:tc>
      </w:tr>
      <w:tr w:rsidR="00BE50E6" w:rsidTr="00EF0EB5">
        <w:trPr>
          <w:gridAfter w:val="1"/>
          <w:wAfter w:w="124" w:type="dxa"/>
          <w:jc w:val="center"/>
        </w:trPr>
        <w:tc>
          <w:tcPr>
            <w:tcW w:w="1972" w:type="dxa"/>
            <w:gridSpan w:val="2"/>
            <w:tcBorders>
              <w:left w:val="double" w:sz="4" w:space="0" w:color="auto"/>
              <w:right w:val="double" w:sz="4" w:space="0" w:color="auto"/>
            </w:tcBorders>
            <w:vAlign w:val="center"/>
          </w:tcPr>
          <w:p w:rsidR="00BE50E6" w:rsidRDefault="00BE50E6">
            <w:r>
              <w:rPr>
                <w:sz w:val="22"/>
                <w:szCs w:val="22"/>
              </w:rPr>
              <w:t>Биологија</w:t>
            </w:r>
          </w:p>
        </w:tc>
        <w:tc>
          <w:tcPr>
            <w:tcW w:w="1170" w:type="dxa"/>
            <w:gridSpan w:val="2"/>
            <w:tcBorders>
              <w:left w:val="double" w:sz="4" w:space="0" w:color="auto"/>
            </w:tcBorders>
            <w:vAlign w:val="center"/>
          </w:tcPr>
          <w:p w:rsidR="00BE50E6" w:rsidRDefault="00BE50E6">
            <w:pPr>
              <w:jc w:val="center"/>
            </w:pPr>
            <w:r>
              <w:rPr>
                <w:sz w:val="22"/>
                <w:szCs w:val="22"/>
              </w:rPr>
              <w:t>72</w:t>
            </w:r>
          </w:p>
        </w:tc>
        <w:tc>
          <w:tcPr>
            <w:tcW w:w="1260" w:type="dxa"/>
            <w:gridSpan w:val="2"/>
            <w:tcBorders>
              <w:right w:val="double" w:sz="4" w:space="0" w:color="auto"/>
            </w:tcBorders>
            <w:vAlign w:val="center"/>
          </w:tcPr>
          <w:p w:rsidR="00BE50E6" w:rsidRPr="00B471F6" w:rsidRDefault="00BE50E6">
            <w:pPr>
              <w:jc w:val="center"/>
            </w:pPr>
            <w:r>
              <w:rPr>
                <w:sz w:val="22"/>
                <w:szCs w:val="22"/>
              </w:rPr>
              <w:t>7</w:t>
            </w:r>
            <w:r w:rsidR="00B471F6">
              <w:rPr>
                <w:sz w:val="22"/>
                <w:szCs w:val="22"/>
              </w:rPr>
              <w:t>3</w:t>
            </w:r>
          </w:p>
        </w:tc>
        <w:tc>
          <w:tcPr>
            <w:tcW w:w="780" w:type="dxa"/>
            <w:gridSpan w:val="3"/>
            <w:tcBorders>
              <w:right w:val="single" w:sz="8" w:space="0" w:color="auto"/>
            </w:tcBorders>
            <w:vAlign w:val="center"/>
          </w:tcPr>
          <w:p w:rsidR="00BE50E6" w:rsidRDefault="00BE50E6">
            <w:pPr>
              <w:jc w:val="center"/>
            </w:pPr>
            <w:r>
              <w:t>9</w:t>
            </w:r>
          </w:p>
        </w:tc>
        <w:tc>
          <w:tcPr>
            <w:tcW w:w="750" w:type="dxa"/>
            <w:gridSpan w:val="2"/>
            <w:tcBorders>
              <w:left w:val="single" w:sz="8" w:space="0" w:color="auto"/>
              <w:right w:val="double" w:sz="4" w:space="0" w:color="auto"/>
            </w:tcBorders>
            <w:vAlign w:val="center"/>
          </w:tcPr>
          <w:p w:rsidR="00BE50E6" w:rsidRDefault="00BE50E6">
            <w:pPr>
              <w:jc w:val="center"/>
            </w:pPr>
            <w:r>
              <w:rPr>
                <w:sz w:val="22"/>
                <w:szCs w:val="22"/>
              </w:rPr>
              <w:t>9</w:t>
            </w:r>
          </w:p>
        </w:tc>
        <w:tc>
          <w:tcPr>
            <w:tcW w:w="801" w:type="dxa"/>
            <w:gridSpan w:val="2"/>
            <w:tcBorders>
              <w:right w:val="single" w:sz="8" w:space="0" w:color="auto"/>
            </w:tcBorders>
            <w:vAlign w:val="center"/>
          </w:tcPr>
          <w:p w:rsidR="00BE50E6" w:rsidRDefault="00BE50E6">
            <w:pPr>
              <w:jc w:val="center"/>
              <w:rPr>
                <w:lang w:val="sr-Cyrl-CS"/>
              </w:rPr>
            </w:pPr>
            <w:r>
              <w:rPr>
                <w:lang w:val="sr-Cyrl-CS"/>
              </w:rPr>
              <w:t>9</w:t>
            </w:r>
          </w:p>
        </w:tc>
        <w:tc>
          <w:tcPr>
            <w:tcW w:w="819" w:type="dxa"/>
            <w:gridSpan w:val="2"/>
            <w:tcBorders>
              <w:left w:val="single" w:sz="8" w:space="0" w:color="auto"/>
              <w:right w:val="double" w:sz="4" w:space="0" w:color="auto"/>
            </w:tcBorders>
            <w:vAlign w:val="center"/>
          </w:tcPr>
          <w:p w:rsidR="00BE50E6" w:rsidRDefault="00BE50E6">
            <w:pPr>
              <w:jc w:val="center"/>
              <w:rPr>
                <w:lang w:val="sr-Cyrl-CS"/>
              </w:rPr>
            </w:pPr>
            <w:r>
              <w:rPr>
                <w:lang w:val="sr-Cyrl-CS"/>
              </w:rPr>
              <w:t>9</w:t>
            </w:r>
          </w:p>
        </w:tc>
        <w:tc>
          <w:tcPr>
            <w:tcW w:w="891" w:type="dxa"/>
            <w:gridSpan w:val="2"/>
            <w:tcBorders>
              <w:right w:val="single" w:sz="8" w:space="0" w:color="auto"/>
            </w:tcBorders>
            <w:vAlign w:val="center"/>
          </w:tcPr>
          <w:p w:rsidR="00BE50E6" w:rsidRDefault="00BE50E6">
            <w:pPr>
              <w:jc w:val="center"/>
            </w:pPr>
            <w:r>
              <w:t>/</w:t>
            </w:r>
          </w:p>
        </w:tc>
        <w:tc>
          <w:tcPr>
            <w:tcW w:w="819" w:type="dxa"/>
            <w:gridSpan w:val="2"/>
            <w:tcBorders>
              <w:left w:val="single" w:sz="8" w:space="0" w:color="auto"/>
              <w:right w:val="double" w:sz="4" w:space="0" w:color="auto"/>
            </w:tcBorders>
            <w:vAlign w:val="center"/>
          </w:tcPr>
          <w:p w:rsidR="00BE50E6" w:rsidRDefault="00BE50E6">
            <w:pPr>
              <w:jc w:val="center"/>
            </w:pPr>
            <w:r>
              <w:rPr>
                <w:sz w:val="22"/>
                <w:szCs w:val="22"/>
              </w:rPr>
              <w:t>/</w:t>
            </w:r>
          </w:p>
        </w:tc>
      </w:tr>
      <w:tr w:rsidR="00BE50E6" w:rsidTr="00EF0EB5">
        <w:trPr>
          <w:gridAfter w:val="1"/>
          <w:wAfter w:w="124" w:type="dxa"/>
          <w:jc w:val="center"/>
        </w:trPr>
        <w:tc>
          <w:tcPr>
            <w:tcW w:w="1972" w:type="dxa"/>
            <w:gridSpan w:val="2"/>
            <w:tcBorders>
              <w:left w:val="double" w:sz="4" w:space="0" w:color="auto"/>
              <w:right w:val="double" w:sz="4" w:space="0" w:color="auto"/>
            </w:tcBorders>
            <w:vAlign w:val="center"/>
          </w:tcPr>
          <w:p w:rsidR="00BE50E6" w:rsidRDefault="00BE50E6">
            <w:r>
              <w:rPr>
                <w:sz w:val="22"/>
                <w:szCs w:val="22"/>
              </w:rPr>
              <w:t>Хемија</w:t>
            </w:r>
          </w:p>
        </w:tc>
        <w:tc>
          <w:tcPr>
            <w:tcW w:w="1170" w:type="dxa"/>
            <w:gridSpan w:val="2"/>
            <w:tcBorders>
              <w:left w:val="double" w:sz="4" w:space="0" w:color="auto"/>
            </w:tcBorders>
            <w:vAlign w:val="center"/>
          </w:tcPr>
          <w:p w:rsidR="00BE50E6" w:rsidRDefault="00BE50E6">
            <w:pPr>
              <w:jc w:val="center"/>
            </w:pPr>
            <w:r>
              <w:rPr>
                <w:sz w:val="22"/>
                <w:szCs w:val="22"/>
              </w:rPr>
              <w:t>72</w:t>
            </w:r>
          </w:p>
        </w:tc>
        <w:tc>
          <w:tcPr>
            <w:tcW w:w="1260" w:type="dxa"/>
            <w:gridSpan w:val="2"/>
            <w:tcBorders>
              <w:right w:val="double" w:sz="4" w:space="0" w:color="auto"/>
            </w:tcBorders>
            <w:vAlign w:val="center"/>
          </w:tcPr>
          <w:p w:rsidR="00BE50E6" w:rsidRPr="00B471F6" w:rsidRDefault="00BE50E6">
            <w:pPr>
              <w:jc w:val="center"/>
            </w:pPr>
            <w:r>
              <w:rPr>
                <w:sz w:val="22"/>
                <w:szCs w:val="22"/>
              </w:rPr>
              <w:t>7</w:t>
            </w:r>
            <w:r w:rsidR="00B471F6">
              <w:rPr>
                <w:sz w:val="22"/>
                <w:szCs w:val="22"/>
              </w:rPr>
              <w:t>4</w:t>
            </w:r>
          </w:p>
        </w:tc>
        <w:tc>
          <w:tcPr>
            <w:tcW w:w="780" w:type="dxa"/>
            <w:gridSpan w:val="3"/>
            <w:tcBorders>
              <w:right w:val="single" w:sz="8" w:space="0" w:color="auto"/>
            </w:tcBorders>
            <w:vAlign w:val="center"/>
          </w:tcPr>
          <w:p w:rsidR="00BE50E6" w:rsidRDefault="006A7800">
            <w:pPr>
              <w:jc w:val="center"/>
              <w:rPr>
                <w:lang w:val="sr-Cyrl-CS"/>
              </w:rPr>
            </w:pPr>
            <w:r>
              <w:rPr>
                <w:lang w:val="sr-Cyrl-CS"/>
              </w:rPr>
              <w:t>5</w:t>
            </w:r>
          </w:p>
        </w:tc>
        <w:tc>
          <w:tcPr>
            <w:tcW w:w="750" w:type="dxa"/>
            <w:gridSpan w:val="2"/>
            <w:tcBorders>
              <w:left w:val="single" w:sz="8" w:space="0" w:color="auto"/>
              <w:right w:val="double" w:sz="4" w:space="0" w:color="auto"/>
            </w:tcBorders>
            <w:vAlign w:val="center"/>
          </w:tcPr>
          <w:p w:rsidR="00BE50E6" w:rsidRDefault="006A7800">
            <w:pPr>
              <w:jc w:val="center"/>
              <w:rPr>
                <w:lang w:val="sr-Cyrl-CS"/>
              </w:rPr>
            </w:pPr>
            <w:r>
              <w:rPr>
                <w:lang w:val="sr-Cyrl-CS"/>
              </w:rPr>
              <w:t>5</w:t>
            </w:r>
          </w:p>
        </w:tc>
        <w:tc>
          <w:tcPr>
            <w:tcW w:w="801" w:type="dxa"/>
            <w:gridSpan w:val="2"/>
            <w:tcBorders>
              <w:right w:val="single" w:sz="8" w:space="0" w:color="auto"/>
            </w:tcBorders>
            <w:vAlign w:val="center"/>
          </w:tcPr>
          <w:p w:rsidR="00BE50E6" w:rsidRDefault="006A7800">
            <w:pPr>
              <w:jc w:val="center"/>
              <w:rPr>
                <w:lang w:val="sr-Cyrl-CS"/>
              </w:rPr>
            </w:pPr>
            <w:r>
              <w:rPr>
                <w:lang w:val="sr-Cyrl-CS"/>
              </w:rPr>
              <w:t>4</w:t>
            </w:r>
          </w:p>
        </w:tc>
        <w:tc>
          <w:tcPr>
            <w:tcW w:w="819" w:type="dxa"/>
            <w:gridSpan w:val="2"/>
            <w:tcBorders>
              <w:left w:val="single" w:sz="8" w:space="0" w:color="auto"/>
              <w:right w:val="double" w:sz="4" w:space="0" w:color="auto"/>
            </w:tcBorders>
            <w:vAlign w:val="center"/>
          </w:tcPr>
          <w:p w:rsidR="00BE50E6" w:rsidRDefault="006A7800">
            <w:pPr>
              <w:jc w:val="center"/>
              <w:rPr>
                <w:lang w:val="sr-Cyrl-CS"/>
              </w:rPr>
            </w:pPr>
            <w:r>
              <w:rPr>
                <w:sz w:val="22"/>
                <w:szCs w:val="22"/>
                <w:lang w:val="sr-Cyrl-CS"/>
              </w:rPr>
              <w:t>3</w:t>
            </w:r>
          </w:p>
        </w:tc>
        <w:tc>
          <w:tcPr>
            <w:tcW w:w="891" w:type="dxa"/>
            <w:gridSpan w:val="2"/>
            <w:tcBorders>
              <w:right w:val="single" w:sz="8" w:space="0" w:color="auto"/>
            </w:tcBorders>
            <w:vAlign w:val="center"/>
          </w:tcPr>
          <w:p w:rsidR="00BE50E6" w:rsidRDefault="00BE50E6">
            <w:pPr>
              <w:jc w:val="center"/>
            </w:pPr>
            <w:r>
              <w:t>/</w:t>
            </w:r>
          </w:p>
        </w:tc>
        <w:tc>
          <w:tcPr>
            <w:tcW w:w="819" w:type="dxa"/>
            <w:gridSpan w:val="2"/>
            <w:tcBorders>
              <w:left w:val="single" w:sz="8" w:space="0" w:color="auto"/>
              <w:right w:val="double" w:sz="4" w:space="0" w:color="auto"/>
            </w:tcBorders>
            <w:vAlign w:val="center"/>
          </w:tcPr>
          <w:p w:rsidR="00BE50E6" w:rsidRDefault="00BE50E6">
            <w:pPr>
              <w:jc w:val="center"/>
            </w:pPr>
            <w:r>
              <w:rPr>
                <w:sz w:val="22"/>
                <w:szCs w:val="22"/>
              </w:rPr>
              <w:t>/</w:t>
            </w:r>
          </w:p>
        </w:tc>
      </w:tr>
      <w:tr w:rsidR="00BE50E6" w:rsidTr="00EF0EB5">
        <w:trPr>
          <w:gridAfter w:val="1"/>
          <w:wAfter w:w="124" w:type="dxa"/>
          <w:jc w:val="center"/>
        </w:trPr>
        <w:tc>
          <w:tcPr>
            <w:tcW w:w="1972" w:type="dxa"/>
            <w:gridSpan w:val="2"/>
            <w:tcBorders>
              <w:left w:val="double" w:sz="4" w:space="0" w:color="auto"/>
              <w:right w:val="double" w:sz="4" w:space="0" w:color="auto"/>
            </w:tcBorders>
            <w:vAlign w:val="center"/>
          </w:tcPr>
          <w:p w:rsidR="00BE50E6" w:rsidRPr="00B471F6" w:rsidRDefault="00BE50E6">
            <w:r>
              <w:rPr>
                <w:sz w:val="22"/>
                <w:szCs w:val="22"/>
              </w:rPr>
              <w:t>Тех</w:t>
            </w:r>
            <w:r>
              <w:rPr>
                <w:sz w:val="22"/>
                <w:szCs w:val="22"/>
                <w:lang w:val="sr-Cyrl-CS"/>
              </w:rPr>
              <w:t>.</w:t>
            </w:r>
            <w:r>
              <w:rPr>
                <w:sz w:val="22"/>
                <w:szCs w:val="22"/>
              </w:rPr>
              <w:t xml:space="preserve"> </w:t>
            </w:r>
            <w:r w:rsidR="00B471F6">
              <w:rPr>
                <w:sz w:val="22"/>
                <w:szCs w:val="22"/>
              </w:rPr>
              <w:t>и техн.</w:t>
            </w:r>
          </w:p>
        </w:tc>
        <w:tc>
          <w:tcPr>
            <w:tcW w:w="1170" w:type="dxa"/>
            <w:gridSpan w:val="2"/>
            <w:tcBorders>
              <w:left w:val="double" w:sz="4" w:space="0" w:color="auto"/>
            </w:tcBorders>
            <w:vAlign w:val="center"/>
          </w:tcPr>
          <w:p w:rsidR="00BE50E6" w:rsidRDefault="00BE50E6">
            <w:pPr>
              <w:jc w:val="center"/>
            </w:pPr>
            <w:r>
              <w:rPr>
                <w:sz w:val="22"/>
                <w:szCs w:val="22"/>
              </w:rPr>
              <w:t>72</w:t>
            </w:r>
          </w:p>
        </w:tc>
        <w:tc>
          <w:tcPr>
            <w:tcW w:w="1260" w:type="dxa"/>
            <w:gridSpan w:val="2"/>
            <w:tcBorders>
              <w:right w:val="double" w:sz="4" w:space="0" w:color="auto"/>
            </w:tcBorders>
            <w:vAlign w:val="center"/>
          </w:tcPr>
          <w:p w:rsidR="00BE50E6" w:rsidRPr="00B471F6" w:rsidRDefault="00B471F6">
            <w:pPr>
              <w:jc w:val="center"/>
            </w:pPr>
            <w:r>
              <w:rPr>
                <w:sz w:val="22"/>
                <w:szCs w:val="22"/>
              </w:rPr>
              <w:t>75</w:t>
            </w:r>
          </w:p>
        </w:tc>
        <w:tc>
          <w:tcPr>
            <w:tcW w:w="780" w:type="dxa"/>
            <w:gridSpan w:val="3"/>
            <w:tcBorders>
              <w:right w:val="single" w:sz="8" w:space="0" w:color="auto"/>
            </w:tcBorders>
            <w:vAlign w:val="center"/>
          </w:tcPr>
          <w:p w:rsidR="00BE50E6" w:rsidRDefault="00BE50E6">
            <w:pPr>
              <w:jc w:val="center"/>
            </w:pPr>
            <w:r>
              <w:t>/</w:t>
            </w:r>
          </w:p>
        </w:tc>
        <w:tc>
          <w:tcPr>
            <w:tcW w:w="750" w:type="dxa"/>
            <w:gridSpan w:val="2"/>
            <w:tcBorders>
              <w:left w:val="single" w:sz="8" w:space="0" w:color="auto"/>
              <w:right w:val="double" w:sz="4" w:space="0" w:color="auto"/>
            </w:tcBorders>
            <w:vAlign w:val="center"/>
          </w:tcPr>
          <w:p w:rsidR="00BE50E6" w:rsidRDefault="00BE50E6">
            <w:pPr>
              <w:jc w:val="center"/>
            </w:pPr>
            <w:r>
              <w:rPr>
                <w:sz w:val="22"/>
                <w:szCs w:val="22"/>
              </w:rPr>
              <w:t>/</w:t>
            </w:r>
          </w:p>
        </w:tc>
        <w:tc>
          <w:tcPr>
            <w:tcW w:w="801" w:type="dxa"/>
            <w:gridSpan w:val="2"/>
            <w:tcBorders>
              <w:right w:val="single" w:sz="8" w:space="0" w:color="auto"/>
            </w:tcBorders>
            <w:vAlign w:val="center"/>
          </w:tcPr>
          <w:p w:rsidR="00BE50E6" w:rsidRDefault="00BE50E6">
            <w:pPr>
              <w:jc w:val="center"/>
            </w:pPr>
            <w:r>
              <w:t>/</w:t>
            </w:r>
          </w:p>
        </w:tc>
        <w:tc>
          <w:tcPr>
            <w:tcW w:w="819" w:type="dxa"/>
            <w:gridSpan w:val="2"/>
            <w:tcBorders>
              <w:left w:val="single" w:sz="8" w:space="0" w:color="auto"/>
              <w:right w:val="double" w:sz="4" w:space="0" w:color="auto"/>
            </w:tcBorders>
            <w:vAlign w:val="center"/>
          </w:tcPr>
          <w:p w:rsidR="00BE50E6" w:rsidRDefault="00BE50E6">
            <w:pPr>
              <w:jc w:val="center"/>
            </w:pPr>
            <w:r>
              <w:rPr>
                <w:sz w:val="22"/>
                <w:szCs w:val="22"/>
              </w:rPr>
              <w:t>/</w:t>
            </w:r>
          </w:p>
        </w:tc>
        <w:tc>
          <w:tcPr>
            <w:tcW w:w="891" w:type="dxa"/>
            <w:gridSpan w:val="2"/>
            <w:tcBorders>
              <w:right w:val="single" w:sz="8" w:space="0" w:color="auto"/>
            </w:tcBorders>
            <w:vAlign w:val="center"/>
          </w:tcPr>
          <w:p w:rsidR="00BE50E6" w:rsidRDefault="00BE50E6">
            <w:pPr>
              <w:jc w:val="center"/>
            </w:pPr>
            <w:r>
              <w:t>/</w:t>
            </w:r>
          </w:p>
        </w:tc>
        <w:tc>
          <w:tcPr>
            <w:tcW w:w="819" w:type="dxa"/>
            <w:gridSpan w:val="2"/>
            <w:tcBorders>
              <w:left w:val="single" w:sz="8" w:space="0" w:color="auto"/>
              <w:right w:val="double" w:sz="4" w:space="0" w:color="auto"/>
            </w:tcBorders>
            <w:vAlign w:val="center"/>
          </w:tcPr>
          <w:p w:rsidR="00BE50E6" w:rsidRDefault="00BE50E6">
            <w:pPr>
              <w:jc w:val="center"/>
            </w:pPr>
            <w:r>
              <w:rPr>
                <w:sz w:val="22"/>
                <w:szCs w:val="22"/>
              </w:rPr>
              <w:t>/</w:t>
            </w:r>
          </w:p>
        </w:tc>
      </w:tr>
      <w:tr w:rsidR="00BE50E6" w:rsidTr="00EF0EB5">
        <w:trPr>
          <w:gridAfter w:val="1"/>
          <w:wAfter w:w="124" w:type="dxa"/>
          <w:jc w:val="center"/>
        </w:trPr>
        <w:tc>
          <w:tcPr>
            <w:tcW w:w="1972" w:type="dxa"/>
            <w:gridSpan w:val="2"/>
            <w:tcBorders>
              <w:left w:val="double" w:sz="4" w:space="0" w:color="auto"/>
              <w:bottom w:val="double" w:sz="4" w:space="0" w:color="auto"/>
              <w:right w:val="double" w:sz="4" w:space="0" w:color="auto"/>
            </w:tcBorders>
            <w:vAlign w:val="center"/>
          </w:tcPr>
          <w:p w:rsidR="00BE50E6" w:rsidRPr="00B471F6" w:rsidRDefault="00BE50E6">
            <w:r>
              <w:rPr>
                <w:sz w:val="22"/>
                <w:szCs w:val="22"/>
              </w:rPr>
              <w:t xml:space="preserve">Физичко </w:t>
            </w:r>
            <w:r w:rsidR="00B471F6">
              <w:rPr>
                <w:sz w:val="22"/>
                <w:szCs w:val="22"/>
              </w:rPr>
              <w:t>и здрав. вас.</w:t>
            </w:r>
          </w:p>
        </w:tc>
        <w:tc>
          <w:tcPr>
            <w:tcW w:w="1170" w:type="dxa"/>
            <w:gridSpan w:val="2"/>
            <w:tcBorders>
              <w:left w:val="double" w:sz="4" w:space="0" w:color="auto"/>
              <w:bottom w:val="double" w:sz="4" w:space="0" w:color="auto"/>
            </w:tcBorders>
            <w:vAlign w:val="center"/>
          </w:tcPr>
          <w:p w:rsidR="00BE50E6" w:rsidRPr="00B471F6" w:rsidRDefault="00B471F6">
            <w:pPr>
              <w:jc w:val="center"/>
            </w:pPr>
            <w:r>
              <w:rPr>
                <w:sz w:val="22"/>
                <w:szCs w:val="22"/>
              </w:rPr>
              <w:t>108</w:t>
            </w:r>
          </w:p>
        </w:tc>
        <w:tc>
          <w:tcPr>
            <w:tcW w:w="1260" w:type="dxa"/>
            <w:gridSpan w:val="2"/>
            <w:tcBorders>
              <w:bottom w:val="double" w:sz="4" w:space="0" w:color="auto"/>
              <w:right w:val="double" w:sz="4" w:space="0" w:color="auto"/>
            </w:tcBorders>
            <w:vAlign w:val="center"/>
          </w:tcPr>
          <w:p w:rsidR="00BE50E6" w:rsidRPr="00B471F6" w:rsidRDefault="00B471F6">
            <w:pPr>
              <w:jc w:val="center"/>
            </w:pPr>
            <w:r>
              <w:rPr>
                <w:sz w:val="22"/>
                <w:szCs w:val="22"/>
              </w:rPr>
              <w:t>109</w:t>
            </w:r>
          </w:p>
        </w:tc>
        <w:tc>
          <w:tcPr>
            <w:tcW w:w="780" w:type="dxa"/>
            <w:gridSpan w:val="3"/>
            <w:tcBorders>
              <w:bottom w:val="double" w:sz="4" w:space="0" w:color="auto"/>
              <w:right w:val="single" w:sz="8" w:space="0" w:color="auto"/>
            </w:tcBorders>
            <w:vAlign w:val="center"/>
          </w:tcPr>
          <w:p w:rsidR="00BE50E6" w:rsidRDefault="00BE50E6">
            <w:pPr>
              <w:jc w:val="center"/>
            </w:pPr>
            <w:r>
              <w:t>/</w:t>
            </w:r>
          </w:p>
        </w:tc>
        <w:tc>
          <w:tcPr>
            <w:tcW w:w="750" w:type="dxa"/>
            <w:gridSpan w:val="2"/>
            <w:tcBorders>
              <w:left w:val="single" w:sz="8" w:space="0" w:color="auto"/>
              <w:bottom w:val="double" w:sz="4" w:space="0" w:color="auto"/>
              <w:right w:val="double" w:sz="4" w:space="0" w:color="auto"/>
            </w:tcBorders>
            <w:vAlign w:val="center"/>
          </w:tcPr>
          <w:p w:rsidR="00BE50E6" w:rsidRDefault="00BE50E6">
            <w:pPr>
              <w:jc w:val="center"/>
            </w:pPr>
            <w:r>
              <w:rPr>
                <w:sz w:val="22"/>
                <w:szCs w:val="22"/>
              </w:rPr>
              <w:t>/</w:t>
            </w:r>
          </w:p>
        </w:tc>
        <w:tc>
          <w:tcPr>
            <w:tcW w:w="801" w:type="dxa"/>
            <w:gridSpan w:val="2"/>
            <w:tcBorders>
              <w:bottom w:val="double" w:sz="4" w:space="0" w:color="auto"/>
              <w:right w:val="single" w:sz="8" w:space="0" w:color="auto"/>
            </w:tcBorders>
            <w:vAlign w:val="center"/>
          </w:tcPr>
          <w:p w:rsidR="00BE50E6" w:rsidRDefault="00BE50E6">
            <w:pPr>
              <w:jc w:val="center"/>
            </w:pPr>
            <w:r>
              <w:t>/</w:t>
            </w:r>
          </w:p>
        </w:tc>
        <w:tc>
          <w:tcPr>
            <w:tcW w:w="819" w:type="dxa"/>
            <w:gridSpan w:val="2"/>
            <w:tcBorders>
              <w:left w:val="single" w:sz="8" w:space="0" w:color="auto"/>
              <w:bottom w:val="double" w:sz="4" w:space="0" w:color="auto"/>
              <w:right w:val="double" w:sz="4" w:space="0" w:color="auto"/>
            </w:tcBorders>
            <w:vAlign w:val="center"/>
          </w:tcPr>
          <w:p w:rsidR="00BE50E6" w:rsidRDefault="00BE50E6">
            <w:pPr>
              <w:jc w:val="center"/>
            </w:pPr>
            <w:r>
              <w:rPr>
                <w:sz w:val="22"/>
                <w:szCs w:val="22"/>
              </w:rPr>
              <w:t>/</w:t>
            </w:r>
          </w:p>
        </w:tc>
        <w:tc>
          <w:tcPr>
            <w:tcW w:w="891" w:type="dxa"/>
            <w:gridSpan w:val="2"/>
            <w:tcBorders>
              <w:bottom w:val="double" w:sz="4" w:space="0" w:color="auto"/>
              <w:right w:val="single" w:sz="8" w:space="0" w:color="auto"/>
            </w:tcBorders>
            <w:vAlign w:val="center"/>
          </w:tcPr>
          <w:p w:rsidR="00BE50E6" w:rsidRDefault="00BE50E6">
            <w:pPr>
              <w:jc w:val="center"/>
            </w:pPr>
            <w:r>
              <w:t>***36</w:t>
            </w:r>
          </w:p>
        </w:tc>
        <w:tc>
          <w:tcPr>
            <w:tcW w:w="819" w:type="dxa"/>
            <w:gridSpan w:val="2"/>
            <w:tcBorders>
              <w:left w:val="single" w:sz="8" w:space="0" w:color="auto"/>
              <w:bottom w:val="double" w:sz="4" w:space="0" w:color="auto"/>
              <w:right w:val="double" w:sz="4" w:space="0" w:color="auto"/>
            </w:tcBorders>
            <w:vAlign w:val="center"/>
          </w:tcPr>
          <w:p w:rsidR="00BE50E6" w:rsidRDefault="00BE50E6">
            <w:pPr>
              <w:jc w:val="center"/>
            </w:pPr>
            <w:r>
              <w:rPr>
                <w:sz w:val="22"/>
                <w:szCs w:val="22"/>
              </w:rPr>
              <w:t>36</w:t>
            </w:r>
          </w:p>
        </w:tc>
      </w:tr>
      <w:tr w:rsidR="00BE50E6" w:rsidTr="00EF0EB5">
        <w:trPr>
          <w:gridAfter w:val="1"/>
          <w:wAfter w:w="124" w:type="dxa"/>
          <w:jc w:val="center"/>
        </w:trPr>
        <w:tc>
          <w:tcPr>
            <w:tcW w:w="1972" w:type="dxa"/>
            <w:gridSpan w:val="2"/>
            <w:tcBorders>
              <w:left w:val="double" w:sz="4" w:space="0" w:color="auto"/>
              <w:bottom w:val="double" w:sz="4" w:space="0" w:color="auto"/>
              <w:right w:val="double" w:sz="4" w:space="0" w:color="auto"/>
            </w:tcBorders>
            <w:shd w:val="clear" w:color="auto" w:fill="EEECE1"/>
            <w:vAlign w:val="center"/>
          </w:tcPr>
          <w:p w:rsidR="00BE50E6" w:rsidRDefault="00BE50E6">
            <w:pPr>
              <w:rPr>
                <w:b/>
                <w:lang w:val="sr-Cyrl-CS"/>
              </w:rPr>
            </w:pPr>
            <w:r>
              <w:rPr>
                <w:b/>
                <w:sz w:val="22"/>
                <w:szCs w:val="22"/>
                <w:lang w:val="sr-Cyrl-CS"/>
              </w:rPr>
              <w:t>УК - обавезни</w:t>
            </w:r>
          </w:p>
        </w:tc>
        <w:tc>
          <w:tcPr>
            <w:tcW w:w="1170" w:type="dxa"/>
            <w:gridSpan w:val="2"/>
            <w:tcBorders>
              <w:left w:val="double" w:sz="4" w:space="0" w:color="auto"/>
              <w:bottom w:val="double" w:sz="4" w:space="0" w:color="auto"/>
            </w:tcBorders>
            <w:shd w:val="clear" w:color="auto" w:fill="EEECE1"/>
            <w:vAlign w:val="center"/>
          </w:tcPr>
          <w:p w:rsidR="00BE50E6" w:rsidRDefault="00BE50E6">
            <w:pPr>
              <w:jc w:val="center"/>
              <w:rPr>
                <w:b/>
                <w:lang w:val="sr-Cyrl-CS"/>
              </w:rPr>
            </w:pPr>
            <w:r>
              <w:rPr>
                <w:b/>
                <w:sz w:val="22"/>
                <w:szCs w:val="22"/>
                <w:lang w:val="sr-Cyrl-CS"/>
              </w:rPr>
              <w:t>9</w:t>
            </w:r>
            <w:r w:rsidR="00B471F6">
              <w:rPr>
                <w:b/>
                <w:sz w:val="22"/>
                <w:szCs w:val="22"/>
                <w:lang w:val="sr-Cyrl-CS"/>
              </w:rPr>
              <w:t>72</w:t>
            </w:r>
          </w:p>
        </w:tc>
        <w:tc>
          <w:tcPr>
            <w:tcW w:w="1260" w:type="dxa"/>
            <w:gridSpan w:val="2"/>
            <w:tcBorders>
              <w:bottom w:val="double" w:sz="4" w:space="0" w:color="auto"/>
              <w:right w:val="double" w:sz="4" w:space="0" w:color="auto"/>
            </w:tcBorders>
            <w:shd w:val="clear" w:color="auto" w:fill="EEECE1"/>
            <w:vAlign w:val="center"/>
          </w:tcPr>
          <w:p w:rsidR="00BE50E6" w:rsidRDefault="00BE50E6">
            <w:pPr>
              <w:jc w:val="center"/>
              <w:rPr>
                <w:b/>
                <w:lang w:val="sr-Cyrl-CS"/>
              </w:rPr>
            </w:pPr>
            <w:r>
              <w:rPr>
                <w:b/>
                <w:sz w:val="22"/>
                <w:szCs w:val="22"/>
                <w:lang w:val="sr-Cyrl-CS"/>
              </w:rPr>
              <w:t>9</w:t>
            </w:r>
            <w:r w:rsidR="00B471F6">
              <w:rPr>
                <w:b/>
                <w:sz w:val="22"/>
                <w:szCs w:val="22"/>
                <w:lang w:val="sr-Cyrl-CS"/>
              </w:rPr>
              <w:t>85</w:t>
            </w:r>
          </w:p>
        </w:tc>
        <w:tc>
          <w:tcPr>
            <w:tcW w:w="780" w:type="dxa"/>
            <w:gridSpan w:val="3"/>
            <w:tcBorders>
              <w:bottom w:val="double" w:sz="4" w:space="0" w:color="auto"/>
              <w:right w:val="single" w:sz="8" w:space="0" w:color="auto"/>
            </w:tcBorders>
            <w:shd w:val="clear" w:color="auto" w:fill="EEECE1"/>
            <w:vAlign w:val="center"/>
          </w:tcPr>
          <w:p w:rsidR="00BE50E6" w:rsidRDefault="006A7800">
            <w:pPr>
              <w:jc w:val="center"/>
              <w:rPr>
                <w:b/>
              </w:rPr>
            </w:pPr>
            <w:r>
              <w:rPr>
                <w:b/>
              </w:rPr>
              <w:t>36</w:t>
            </w:r>
          </w:p>
        </w:tc>
        <w:tc>
          <w:tcPr>
            <w:tcW w:w="750" w:type="dxa"/>
            <w:gridSpan w:val="2"/>
            <w:tcBorders>
              <w:left w:val="single" w:sz="8" w:space="0" w:color="auto"/>
              <w:bottom w:val="double" w:sz="4" w:space="0" w:color="auto"/>
              <w:right w:val="double" w:sz="4" w:space="0" w:color="auto"/>
            </w:tcBorders>
            <w:shd w:val="clear" w:color="auto" w:fill="EEECE1"/>
            <w:vAlign w:val="center"/>
          </w:tcPr>
          <w:p w:rsidR="00BE50E6" w:rsidRDefault="006A7800">
            <w:pPr>
              <w:jc w:val="center"/>
              <w:rPr>
                <w:b/>
              </w:rPr>
            </w:pPr>
            <w:r>
              <w:rPr>
                <w:b/>
              </w:rPr>
              <w:t>37</w:t>
            </w:r>
          </w:p>
        </w:tc>
        <w:tc>
          <w:tcPr>
            <w:tcW w:w="801" w:type="dxa"/>
            <w:gridSpan w:val="2"/>
            <w:tcBorders>
              <w:bottom w:val="double" w:sz="4" w:space="0" w:color="auto"/>
              <w:right w:val="single" w:sz="8" w:space="0" w:color="auto"/>
            </w:tcBorders>
            <w:shd w:val="clear" w:color="auto" w:fill="EEECE1"/>
            <w:vAlign w:val="center"/>
          </w:tcPr>
          <w:p w:rsidR="00BE50E6" w:rsidRDefault="006A7800">
            <w:pPr>
              <w:jc w:val="center"/>
              <w:rPr>
                <w:b/>
              </w:rPr>
            </w:pPr>
            <w:r>
              <w:rPr>
                <w:b/>
              </w:rPr>
              <w:t>40</w:t>
            </w:r>
          </w:p>
        </w:tc>
        <w:tc>
          <w:tcPr>
            <w:tcW w:w="819" w:type="dxa"/>
            <w:gridSpan w:val="2"/>
            <w:tcBorders>
              <w:left w:val="single" w:sz="8" w:space="0" w:color="auto"/>
              <w:bottom w:val="double" w:sz="4" w:space="0" w:color="auto"/>
              <w:right w:val="double" w:sz="4" w:space="0" w:color="auto"/>
            </w:tcBorders>
            <w:shd w:val="clear" w:color="auto" w:fill="EEECE1"/>
            <w:vAlign w:val="center"/>
          </w:tcPr>
          <w:p w:rsidR="00BE50E6" w:rsidRDefault="006A7800">
            <w:pPr>
              <w:jc w:val="center"/>
              <w:rPr>
                <w:b/>
              </w:rPr>
            </w:pPr>
            <w:r>
              <w:rPr>
                <w:b/>
              </w:rPr>
              <w:t>32</w:t>
            </w:r>
          </w:p>
        </w:tc>
        <w:tc>
          <w:tcPr>
            <w:tcW w:w="891" w:type="dxa"/>
            <w:gridSpan w:val="2"/>
            <w:tcBorders>
              <w:bottom w:val="double" w:sz="4" w:space="0" w:color="auto"/>
              <w:right w:val="single" w:sz="8" w:space="0" w:color="auto"/>
            </w:tcBorders>
            <w:shd w:val="clear" w:color="auto" w:fill="EEECE1"/>
            <w:vAlign w:val="center"/>
          </w:tcPr>
          <w:p w:rsidR="00BE50E6" w:rsidRDefault="00BE50E6">
            <w:pPr>
              <w:jc w:val="center"/>
              <w:rPr>
                <w:b/>
              </w:rPr>
            </w:pPr>
            <w:r>
              <w:rPr>
                <w:b/>
              </w:rPr>
              <w:t>81</w:t>
            </w:r>
          </w:p>
        </w:tc>
        <w:tc>
          <w:tcPr>
            <w:tcW w:w="819" w:type="dxa"/>
            <w:gridSpan w:val="2"/>
            <w:tcBorders>
              <w:left w:val="single" w:sz="8" w:space="0" w:color="auto"/>
              <w:bottom w:val="double" w:sz="4" w:space="0" w:color="auto"/>
              <w:right w:val="double" w:sz="4" w:space="0" w:color="auto"/>
            </w:tcBorders>
            <w:shd w:val="clear" w:color="auto" w:fill="EEECE1"/>
            <w:vAlign w:val="center"/>
          </w:tcPr>
          <w:p w:rsidR="00BE50E6" w:rsidRDefault="008A1674" w:rsidP="008A1674">
            <w:pPr>
              <w:jc w:val="center"/>
              <w:rPr>
                <w:b/>
              </w:rPr>
            </w:pPr>
            <w:r>
              <w:rPr>
                <w:b/>
              </w:rPr>
              <w:t>73</w:t>
            </w:r>
          </w:p>
        </w:tc>
      </w:tr>
      <w:tr w:rsidR="00BE50E6" w:rsidTr="00EF0EB5">
        <w:trPr>
          <w:gridAfter w:val="1"/>
          <w:wAfter w:w="124" w:type="dxa"/>
          <w:jc w:val="center"/>
        </w:trPr>
        <w:tc>
          <w:tcPr>
            <w:tcW w:w="1972" w:type="dxa"/>
            <w:gridSpan w:val="2"/>
            <w:tcBorders>
              <w:top w:val="double" w:sz="4" w:space="0" w:color="auto"/>
              <w:left w:val="double" w:sz="4" w:space="0" w:color="auto"/>
              <w:right w:val="double" w:sz="4" w:space="0" w:color="auto"/>
            </w:tcBorders>
            <w:vAlign w:val="center"/>
          </w:tcPr>
          <w:p w:rsidR="00BE50E6" w:rsidRDefault="00BE50E6">
            <w:pPr>
              <w:rPr>
                <w:lang w:val="sr-Cyrl-CS"/>
              </w:rPr>
            </w:pPr>
            <w:r>
              <w:rPr>
                <w:sz w:val="22"/>
                <w:szCs w:val="22"/>
                <w:lang w:val="sr-Cyrl-CS"/>
              </w:rPr>
              <w:t>*</w:t>
            </w:r>
            <w:r>
              <w:rPr>
                <w:sz w:val="22"/>
                <w:szCs w:val="22"/>
              </w:rPr>
              <w:t>Француски ј</w:t>
            </w:r>
            <w:r>
              <w:rPr>
                <w:sz w:val="22"/>
                <w:szCs w:val="22"/>
                <w:lang w:val="sr-Cyrl-CS"/>
              </w:rPr>
              <w:t>.</w:t>
            </w:r>
          </w:p>
        </w:tc>
        <w:tc>
          <w:tcPr>
            <w:tcW w:w="1170" w:type="dxa"/>
            <w:gridSpan w:val="2"/>
            <w:tcBorders>
              <w:top w:val="double" w:sz="4" w:space="0" w:color="auto"/>
              <w:left w:val="double" w:sz="4" w:space="0" w:color="auto"/>
            </w:tcBorders>
            <w:vAlign w:val="center"/>
          </w:tcPr>
          <w:p w:rsidR="00BE50E6" w:rsidRDefault="00BE50E6">
            <w:pPr>
              <w:jc w:val="center"/>
            </w:pPr>
            <w:r>
              <w:rPr>
                <w:sz w:val="22"/>
                <w:szCs w:val="22"/>
              </w:rPr>
              <w:t>72</w:t>
            </w:r>
          </w:p>
        </w:tc>
        <w:tc>
          <w:tcPr>
            <w:tcW w:w="1260" w:type="dxa"/>
            <w:gridSpan w:val="2"/>
            <w:tcBorders>
              <w:top w:val="double" w:sz="4" w:space="0" w:color="auto"/>
              <w:right w:val="double" w:sz="4" w:space="0" w:color="auto"/>
            </w:tcBorders>
            <w:vAlign w:val="center"/>
          </w:tcPr>
          <w:p w:rsidR="00BE50E6" w:rsidRDefault="00BE50E6">
            <w:pPr>
              <w:jc w:val="center"/>
              <w:rPr>
                <w:lang w:val="sr-Cyrl-CS"/>
              </w:rPr>
            </w:pPr>
            <w:r>
              <w:rPr>
                <w:sz w:val="22"/>
                <w:szCs w:val="22"/>
              </w:rPr>
              <w:t>7</w:t>
            </w:r>
            <w:r>
              <w:rPr>
                <w:sz w:val="22"/>
                <w:szCs w:val="22"/>
                <w:lang w:val="sr-Cyrl-CS"/>
              </w:rPr>
              <w:t>2</w:t>
            </w:r>
          </w:p>
        </w:tc>
        <w:tc>
          <w:tcPr>
            <w:tcW w:w="780" w:type="dxa"/>
            <w:gridSpan w:val="3"/>
            <w:tcBorders>
              <w:top w:val="double" w:sz="4" w:space="0" w:color="auto"/>
              <w:right w:val="single" w:sz="8" w:space="0" w:color="auto"/>
            </w:tcBorders>
            <w:vAlign w:val="center"/>
          </w:tcPr>
          <w:p w:rsidR="00BE50E6" w:rsidRDefault="008A1674">
            <w:pPr>
              <w:jc w:val="center"/>
              <w:rPr>
                <w:lang w:val="sr-Cyrl-CS"/>
              </w:rPr>
            </w:pPr>
            <w:r>
              <w:rPr>
                <w:lang w:val="sr-Cyrl-CS"/>
              </w:rPr>
              <w:t>5</w:t>
            </w:r>
          </w:p>
        </w:tc>
        <w:tc>
          <w:tcPr>
            <w:tcW w:w="750" w:type="dxa"/>
            <w:gridSpan w:val="2"/>
            <w:tcBorders>
              <w:top w:val="double" w:sz="4" w:space="0" w:color="auto"/>
              <w:left w:val="single" w:sz="8" w:space="0" w:color="auto"/>
              <w:right w:val="double" w:sz="4" w:space="0" w:color="auto"/>
            </w:tcBorders>
            <w:vAlign w:val="center"/>
          </w:tcPr>
          <w:p w:rsidR="00BE50E6" w:rsidRDefault="008A1674">
            <w:pPr>
              <w:jc w:val="center"/>
              <w:rPr>
                <w:lang w:val="sr-Cyrl-CS"/>
              </w:rPr>
            </w:pPr>
            <w:r>
              <w:rPr>
                <w:sz w:val="22"/>
                <w:szCs w:val="22"/>
                <w:lang w:val="sr-Cyrl-CS"/>
              </w:rPr>
              <w:t>6</w:t>
            </w:r>
          </w:p>
        </w:tc>
        <w:tc>
          <w:tcPr>
            <w:tcW w:w="801" w:type="dxa"/>
            <w:gridSpan w:val="2"/>
            <w:tcBorders>
              <w:top w:val="double" w:sz="4" w:space="0" w:color="auto"/>
              <w:right w:val="single" w:sz="8" w:space="0" w:color="auto"/>
            </w:tcBorders>
            <w:vAlign w:val="center"/>
          </w:tcPr>
          <w:p w:rsidR="00BE50E6" w:rsidRDefault="008A1674">
            <w:pPr>
              <w:jc w:val="center"/>
            </w:pPr>
            <w:r>
              <w:rPr>
                <w:sz w:val="22"/>
                <w:szCs w:val="22"/>
              </w:rPr>
              <w:t>4</w:t>
            </w:r>
          </w:p>
        </w:tc>
        <w:tc>
          <w:tcPr>
            <w:tcW w:w="819" w:type="dxa"/>
            <w:gridSpan w:val="2"/>
            <w:tcBorders>
              <w:top w:val="double" w:sz="4" w:space="0" w:color="auto"/>
              <w:left w:val="single" w:sz="8" w:space="0" w:color="auto"/>
              <w:right w:val="double" w:sz="4" w:space="0" w:color="auto"/>
            </w:tcBorders>
            <w:vAlign w:val="center"/>
          </w:tcPr>
          <w:p w:rsidR="00BE50E6" w:rsidRDefault="008A1674">
            <w:pPr>
              <w:jc w:val="center"/>
            </w:pPr>
            <w:r>
              <w:rPr>
                <w:sz w:val="22"/>
                <w:szCs w:val="22"/>
              </w:rPr>
              <w:t>5</w:t>
            </w:r>
          </w:p>
        </w:tc>
        <w:tc>
          <w:tcPr>
            <w:tcW w:w="891" w:type="dxa"/>
            <w:gridSpan w:val="2"/>
            <w:tcBorders>
              <w:top w:val="double" w:sz="4" w:space="0" w:color="auto"/>
              <w:right w:val="single" w:sz="8" w:space="0" w:color="auto"/>
            </w:tcBorders>
            <w:vAlign w:val="center"/>
          </w:tcPr>
          <w:p w:rsidR="00BE50E6" w:rsidRDefault="00BE50E6">
            <w:pPr>
              <w:jc w:val="center"/>
            </w:pPr>
            <w:r>
              <w:rPr>
                <w:sz w:val="22"/>
                <w:szCs w:val="22"/>
              </w:rPr>
              <w:t>/</w:t>
            </w:r>
          </w:p>
        </w:tc>
        <w:tc>
          <w:tcPr>
            <w:tcW w:w="819" w:type="dxa"/>
            <w:gridSpan w:val="2"/>
            <w:tcBorders>
              <w:top w:val="double" w:sz="4" w:space="0" w:color="auto"/>
              <w:left w:val="single" w:sz="8" w:space="0" w:color="auto"/>
              <w:right w:val="double" w:sz="4" w:space="0" w:color="auto"/>
            </w:tcBorders>
            <w:vAlign w:val="center"/>
          </w:tcPr>
          <w:p w:rsidR="00BE50E6" w:rsidRDefault="00BE50E6">
            <w:pPr>
              <w:jc w:val="center"/>
            </w:pPr>
            <w:r>
              <w:rPr>
                <w:sz w:val="22"/>
                <w:szCs w:val="22"/>
              </w:rPr>
              <w:t>/</w:t>
            </w:r>
          </w:p>
        </w:tc>
      </w:tr>
      <w:tr w:rsidR="00BE50E6" w:rsidTr="00EF0EB5">
        <w:trPr>
          <w:gridAfter w:val="1"/>
          <w:wAfter w:w="124" w:type="dxa"/>
          <w:jc w:val="center"/>
        </w:trPr>
        <w:tc>
          <w:tcPr>
            <w:tcW w:w="1972" w:type="dxa"/>
            <w:gridSpan w:val="2"/>
            <w:tcBorders>
              <w:left w:val="double" w:sz="4" w:space="0" w:color="auto"/>
              <w:right w:val="double" w:sz="4" w:space="0" w:color="auto"/>
            </w:tcBorders>
            <w:vAlign w:val="center"/>
          </w:tcPr>
          <w:p w:rsidR="00BE50E6" w:rsidRDefault="00BE50E6">
            <w:pPr>
              <w:rPr>
                <w:lang w:val="sr-Cyrl-CS"/>
              </w:rPr>
            </w:pPr>
            <w:r>
              <w:rPr>
                <w:sz w:val="22"/>
                <w:szCs w:val="22"/>
                <w:lang w:val="sr-Cyrl-CS"/>
              </w:rPr>
              <w:t>*</w:t>
            </w:r>
            <w:r>
              <w:rPr>
                <w:sz w:val="22"/>
                <w:szCs w:val="22"/>
              </w:rPr>
              <w:t>Правос</w:t>
            </w:r>
            <w:r>
              <w:rPr>
                <w:sz w:val="22"/>
                <w:szCs w:val="22"/>
                <w:lang w:val="sr-Cyrl-CS"/>
              </w:rPr>
              <w:t>.</w:t>
            </w:r>
            <w:r>
              <w:rPr>
                <w:sz w:val="22"/>
                <w:szCs w:val="22"/>
              </w:rPr>
              <w:t xml:space="preserve"> </w:t>
            </w:r>
            <w:r>
              <w:rPr>
                <w:sz w:val="22"/>
                <w:szCs w:val="22"/>
                <w:lang w:val="sr-Cyrl-CS"/>
              </w:rPr>
              <w:t>в</w:t>
            </w:r>
            <w:r>
              <w:rPr>
                <w:sz w:val="22"/>
                <w:szCs w:val="22"/>
              </w:rPr>
              <w:t>ер</w:t>
            </w:r>
            <w:r>
              <w:rPr>
                <w:sz w:val="22"/>
                <w:szCs w:val="22"/>
                <w:lang w:val="sr-Cyrl-CS"/>
              </w:rPr>
              <w:t>.</w:t>
            </w:r>
          </w:p>
        </w:tc>
        <w:tc>
          <w:tcPr>
            <w:tcW w:w="1170" w:type="dxa"/>
            <w:gridSpan w:val="2"/>
            <w:tcBorders>
              <w:left w:val="double" w:sz="4" w:space="0" w:color="auto"/>
            </w:tcBorders>
            <w:vAlign w:val="center"/>
          </w:tcPr>
          <w:p w:rsidR="00BE50E6" w:rsidRDefault="00BE50E6">
            <w:pPr>
              <w:jc w:val="center"/>
            </w:pPr>
            <w:r>
              <w:rPr>
                <w:sz w:val="22"/>
                <w:szCs w:val="22"/>
              </w:rPr>
              <w:t>36</w:t>
            </w:r>
          </w:p>
        </w:tc>
        <w:tc>
          <w:tcPr>
            <w:tcW w:w="1260" w:type="dxa"/>
            <w:gridSpan w:val="2"/>
            <w:tcBorders>
              <w:right w:val="double" w:sz="4" w:space="0" w:color="auto"/>
            </w:tcBorders>
            <w:vAlign w:val="center"/>
          </w:tcPr>
          <w:p w:rsidR="00BE50E6" w:rsidRDefault="00BE50E6">
            <w:pPr>
              <w:jc w:val="center"/>
            </w:pPr>
            <w:r>
              <w:rPr>
                <w:sz w:val="22"/>
                <w:szCs w:val="22"/>
              </w:rPr>
              <w:t>36</w:t>
            </w:r>
          </w:p>
        </w:tc>
        <w:tc>
          <w:tcPr>
            <w:tcW w:w="780" w:type="dxa"/>
            <w:gridSpan w:val="3"/>
            <w:tcBorders>
              <w:right w:val="single" w:sz="8" w:space="0" w:color="auto"/>
            </w:tcBorders>
            <w:vAlign w:val="center"/>
          </w:tcPr>
          <w:p w:rsidR="00BE50E6" w:rsidRDefault="00BE50E6">
            <w:pPr>
              <w:jc w:val="center"/>
            </w:pPr>
            <w:r>
              <w:t>/</w:t>
            </w:r>
          </w:p>
        </w:tc>
        <w:tc>
          <w:tcPr>
            <w:tcW w:w="750" w:type="dxa"/>
            <w:gridSpan w:val="2"/>
            <w:tcBorders>
              <w:left w:val="single" w:sz="8" w:space="0" w:color="auto"/>
              <w:right w:val="double" w:sz="4" w:space="0" w:color="auto"/>
            </w:tcBorders>
            <w:vAlign w:val="center"/>
          </w:tcPr>
          <w:p w:rsidR="00BE50E6" w:rsidRDefault="00BE50E6">
            <w:pPr>
              <w:jc w:val="center"/>
            </w:pPr>
            <w:r>
              <w:rPr>
                <w:sz w:val="22"/>
                <w:szCs w:val="22"/>
              </w:rPr>
              <w:t>/</w:t>
            </w:r>
          </w:p>
        </w:tc>
        <w:tc>
          <w:tcPr>
            <w:tcW w:w="801" w:type="dxa"/>
            <w:gridSpan w:val="2"/>
            <w:tcBorders>
              <w:right w:val="single" w:sz="8" w:space="0" w:color="auto"/>
            </w:tcBorders>
            <w:vAlign w:val="center"/>
          </w:tcPr>
          <w:p w:rsidR="00BE50E6" w:rsidRDefault="00BE50E6">
            <w:pPr>
              <w:jc w:val="center"/>
            </w:pPr>
            <w:r>
              <w:rPr>
                <w:sz w:val="22"/>
                <w:szCs w:val="22"/>
              </w:rPr>
              <w:t>/</w:t>
            </w:r>
          </w:p>
        </w:tc>
        <w:tc>
          <w:tcPr>
            <w:tcW w:w="819" w:type="dxa"/>
            <w:gridSpan w:val="2"/>
            <w:tcBorders>
              <w:left w:val="single" w:sz="8" w:space="0" w:color="auto"/>
              <w:right w:val="double" w:sz="4" w:space="0" w:color="auto"/>
            </w:tcBorders>
            <w:vAlign w:val="center"/>
          </w:tcPr>
          <w:p w:rsidR="00BE50E6" w:rsidRDefault="00BE50E6">
            <w:pPr>
              <w:jc w:val="center"/>
            </w:pPr>
            <w:r>
              <w:rPr>
                <w:sz w:val="22"/>
                <w:szCs w:val="22"/>
              </w:rPr>
              <w:t>/</w:t>
            </w:r>
          </w:p>
        </w:tc>
        <w:tc>
          <w:tcPr>
            <w:tcW w:w="891" w:type="dxa"/>
            <w:gridSpan w:val="2"/>
            <w:tcBorders>
              <w:right w:val="single" w:sz="8" w:space="0" w:color="auto"/>
            </w:tcBorders>
            <w:vAlign w:val="center"/>
          </w:tcPr>
          <w:p w:rsidR="00BE50E6" w:rsidRDefault="00BE50E6">
            <w:pPr>
              <w:jc w:val="center"/>
            </w:pPr>
            <w:r>
              <w:rPr>
                <w:sz w:val="22"/>
                <w:szCs w:val="22"/>
              </w:rPr>
              <w:t>/</w:t>
            </w:r>
          </w:p>
        </w:tc>
        <w:tc>
          <w:tcPr>
            <w:tcW w:w="819" w:type="dxa"/>
            <w:gridSpan w:val="2"/>
            <w:tcBorders>
              <w:left w:val="single" w:sz="8" w:space="0" w:color="auto"/>
              <w:right w:val="double" w:sz="4" w:space="0" w:color="auto"/>
            </w:tcBorders>
            <w:vAlign w:val="center"/>
          </w:tcPr>
          <w:p w:rsidR="00BE50E6" w:rsidRDefault="00BE50E6">
            <w:pPr>
              <w:jc w:val="center"/>
            </w:pPr>
            <w:r>
              <w:rPr>
                <w:sz w:val="22"/>
                <w:szCs w:val="22"/>
              </w:rPr>
              <w:t>/</w:t>
            </w:r>
          </w:p>
        </w:tc>
      </w:tr>
      <w:tr w:rsidR="008A1674" w:rsidTr="00EF0EB5">
        <w:trPr>
          <w:gridAfter w:val="1"/>
          <w:wAfter w:w="124" w:type="dxa"/>
          <w:jc w:val="center"/>
        </w:trPr>
        <w:tc>
          <w:tcPr>
            <w:tcW w:w="1972" w:type="dxa"/>
            <w:gridSpan w:val="2"/>
            <w:tcBorders>
              <w:left w:val="double" w:sz="4" w:space="0" w:color="auto"/>
              <w:bottom w:val="double" w:sz="4" w:space="0" w:color="auto"/>
              <w:right w:val="double" w:sz="4" w:space="0" w:color="auto"/>
            </w:tcBorders>
            <w:shd w:val="clear" w:color="auto" w:fill="EEECE1"/>
            <w:vAlign w:val="center"/>
          </w:tcPr>
          <w:p w:rsidR="008A1674" w:rsidRDefault="008A1674">
            <w:pPr>
              <w:rPr>
                <w:b/>
                <w:lang w:val="sr-Cyrl-CS"/>
              </w:rPr>
            </w:pPr>
            <w:r>
              <w:rPr>
                <w:b/>
                <w:sz w:val="22"/>
                <w:szCs w:val="22"/>
                <w:lang w:val="sr-Cyrl-CS"/>
              </w:rPr>
              <w:t>УК – обавезни  изборни</w:t>
            </w:r>
          </w:p>
        </w:tc>
        <w:tc>
          <w:tcPr>
            <w:tcW w:w="1170" w:type="dxa"/>
            <w:gridSpan w:val="2"/>
            <w:tcBorders>
              <w:left w:val="double" w:sz="4" w:space="0" w:color="auto"/>
              <w:bottom w:val="double" w:sz="4" w:space="0" w:color="auto"/>
            </w:tcBorders>
            <w:shd w:val="clear" w:color="auto" w:fill="EEECE1"/>
            <w:vAlign w:val="center"/>
          </w:tcPr>
          <w:p w:rsidR="008A1674" w:rsidRDefault="008A1674" w:rsidP="006A7800">
            <w:pPr>
              <w:jc w:val="center"/>
              <w:rPr>
                <w:b/>
                <w:lang w:val="sr-Cyrl-CS"/>
              </w:rPr>
            </w:pPr>
            <w:r>
              <w:rPr>
                <w:b/>
                <w:sz w:val="22"/>
                <w:szCs w:val="22"/>
                <w:lang w:val="sr-Cyrl-CS"/>
              </w:rPr>
              <w:t>108</w:t>
            </w:r>
          </w:p>
        </w:tc>
        <w:tc>
          <w:tcPr>
            <w:tcW w:w="1260" w:type="dxa"/>
            <w:gridSpan w:val="2"/>
            <w:tcBorders>
              <w:bottom w:val="double" w:sz="4" w:space="0" w:color="auto"/>
              <w:right w:val="double" w:sz="4" w:space="0" w:color="auto"/>
            </w:tcBorders>
            <w:shd w:val="clear" w:color="auto" w:fill="EEECE1"/>
            <w:vAlign w:val="center"/>
          </w:tcPr>
          <w:p w:rsidR="008A1674" w:rsidRDefault="008A1674">
            <w:pPr>
              <w:jc w:val="center"/>
              <w:rPr>
                <w:b/>
                <w:lang w:val="sr-Cyrl-CS"/>
              </w:rPr>
            </w:pPr>
            <w:r>
              <w:rPr>
                <w:b/>
                <w:sz w:val="22"/>
                <w:szCs w:val="22"/>
                <w:lang w:val="sr-Cyrl-CS"/>
              </w:rPr>
              <w:t>108</w:t>
            </w:r>
          </w:p>
        </w:tc>
        <w:tc>
          <w:tcPr>
            <w:tcW w:w="780" w:type="dxa"/>
            <w:gridSpan w:val="3"/>
            <w:tcBorders>
              <w:bottom w:val="double" w:sz="4" w:space="0" w:color="auto"/>
              <w:right w:val="single" w:sz="8" w:space="0" w:color="auto"/>
            </w:tcBorders>
            <w:shd w:val="clear" w:color="auto" w:fill="EEECE1"/>
            <w:vAlign w:val="center"/>
          </w:tcPr>
          <w:p w:rsidR="008A1674" w:rsidRDefault="008A1674" w:rsidP="00F01871">
            <w:pPr>
              <w:jc w:val="center"/>
              <w:rPr>
                <w:lang w:val="sr-Cyrl-CS"/>
              </w:rPr>
            </w:pPr>
            <w:r>
              <w:rPr>
                <w:lang w:val="sr-Cyrl-CS"/>
              </w:rPr>
              <w:t>5</w:t>
            </w:r>
          </w:p>
        </w:tc>
        <w:tc>
          <w:tcPr>
            <w:tcW w:w="750" w:type="dxa"/>
            <w:gridSpan w:val="2"/>
            <w:tcBorders>
              <w:left w:val="single" w:sz="8" w:space="0" w:color="auto"/>
              <w:bottom w:val="double" w:sz="4" w:space="0" w:color="auto"/>
              <w:right w:val="double" w:sz="4" w:space="0" w:color="auto"/>
            </w:tcBorders>
            <w:shd w:val="clear" w:color="auto" w:fill="EEECE1"/>
            <w:vAlign w:val="center"/>
          </w:tcPr>
          <w:p w:rsidR="008A1674" w:rsidRDefault="008A1674" w:rsidP="00F01871">
            <w:pPr>
              <w:jc w:val="center"/>
              <w:rPr>
                <w:lang w:val="sr-Cyrl-CS"/>
              </w:rPr>
            </w:pPr>
            <w:r>
              <w:rPr>
                <w:sz w:val="22"/>
                <w:szCs w:val="22"/>
                <w:lang w:val="sr-Cyrl-CS"/>
              </w:rPr>
              <w:t>6</w:t>
            </w:r>
          </w:p>
        </w:tc>
        <w:tc>
          <w:tcPr>
            <w:tcW w:w="801" w:type="dxa"/>
            <w:gridSpan w:val="2"/>
            <w:tcBorders>
              <w:bottom w:val="double" w:sz="4" w:space="0" w:color="auto"/>
              <w:right w:val="single" w:sz="8" w:space="0" w:color="auto"/>
            </w:tcBorders>
            <w:shd w:val="clear" w:color="auto" w:fill="EEECE1"/>
            <w:vAlign w:val="center"/>
          </w:tcPr>
          <w:p w:rsidR="008A1674" w:rsidRDefault="008A1674" w:rsidP="00F01871">
            <w:pPr>
              <w:jc w:val="center"/>
            </w:pPr>
            <w:r>
              <w:rPr>
                <w:sz w:val="22"/>
                <w:szCs w:val="22"/>
              </w:rPr>
              <w:t>4</w:t>
            </w:r>
          </w:p>
        </w:tc>
        <w:tc>
          <w:tcPr>
            <w:tcW w:w="819" w:type="dxa"/>
            <w:gridSpan w:val="2"/>
            <w:tcBorders>
              <w:left w:val="single" w:sz="8" w:space="0" w:color="auto"/>
              <w:bottom w:val="double" w:sz="4" w:space="0" w:color="auto"/>
              <w:right w:val="double" w:sz="4" w:space="0" w:color="auto"/>
            </w:tcBorders>
            <w:shd w:val="clear" w:color="auto" w:fill="EEECE1"/>
            <w:vAlign w:val="center"/>
          </w:tcPr>
          <w:p w:rsidR="008A1674" w:rsidRDefault="008A1674" w:rsidP="00F01871">
            <w:pPr>
              <w:jc w:val="center"/>
            </w:pPr>
            <w:r>
              <w:rPr>
                <w:sz w:val="22"/>
                <w:szCs w:val="22"/>
              </w:rPr>
              <w:t>5</w:t>
            </w:r>
          </w:p>
        </w:tc>
        <w:tc>
          <w:tcPr>
            <w:tcW w:w="891" w:type="dxa"/>
            <w:gridSpan w:val="2"/>
            <w:tcBorders>
              <w:bottom w:val="double" w:sz="4" w:space="0" w:color="auto"/>
              <w:right w:val="single" w:sz="8" w:space="0" w:color="auto"/>
            </w:tcBorders>
            <w:shd w:val="clear" w:color="auto" w:fill="EEECE1"/>
            <w:vAlign w:val="center"/>
          </w:tcPr>
          <w:p w:rsidR="008A1674" w:rsidRDefault="008A1674">
            <w:pPr>
              <w:jc w:val="center"/>
              <w:rPr>
                <w:b/>
              </w:rPr>
            </w:pPr>
            <w:r>
              <w:rPr>
                <w:b/>
              </w:rPr>
              <w:t>0</w:t>
            </w:r>
          </w:p>
        </w:tc>
        <w:tc>
          <w:tcPr>
            <w:tcW w:w="819" w:type="dxa"/>
            <w:gridSpan w:val="2"/>
            <w:tcBorders>
              <w:left w:val="single" w:sz="8" w:space="0" w:color="auto"/>
              <w:bottom w:val="double" w:sz="4" w:space="0" w:color="auto"/>
              <w:right w:val="double" w:sz="4" w:space="0" w:color="auto"/>
            </w:tcBorders>
            <w:shd w:val="clear" w:color="auto" w:fill="EEECE1"/>
            <w:vAlign w:val="center"/>
          </w:tcPr>
          <w:p w:rsidR="008A1674" w:rsidRDefault="008A1674">
            <w:pPr>
              <w:jc w:val="center"/>
              <w:rPr>
                <w:b/>
              </w:rPr>
            </w:pPr>
            <w:r>
              <w:rPr>
                <w:b/>
              </w:rPr>
              <w:t>0</w:t>
            </w:r>
          </w:p>
        </w:tc>
      </w:tr>
      <w:tr w:rsidR="00BE40EB" w:rsidTr="00EF0EB5">
        <w:trPr>
          <w:gridAfter w:val="1"/>
          <w:wAfter w:w="124" w:type="dxa"/>
          <w:jc w:val="center"/>
        </w:trPr>
        <w:tc>
          <w:tcPr>
            <w:tcW w:w="1972" w:type="dxa"/>
            <w:gridSpan w:val="2"/>
            <w:tcBorders>
              <w:left w:val="double" w:sz="4" w:space="0" w:color="auto"/>
              <w:bottom w:val="double" w:sz="4" w:space="0" w:color="auto"/>
              <w:right w:val="double" w:sz="4" w:space="0" w:color="auto"/>
            </w:tcBorders>
            <w:vAlign w:val="center"/>
          </w:tcPr>
          <w:p w:rsidR="00BE40EB" w:rsidRDefault="00BE40EB" w:rsidP="00693A03">
            <w:pPr>
              <w:rPr>
                <w:lang w:val="sr-Cyrl-CS"/>
              </w:rPr>
            </w:pPr>
            <w:r>
              <w:rPr>
                <w:sz w:val="22"/>
                <w:szCs w:val="22"/>
                <w:lang w:val="sr-Cyrl-CS"/>
              </w:rPr>
              <w:t>Свакодневни живот у прошлости</w:t>
            </w:r>
          </w:p>
        </w:tc>
        <w:tc>
          <w:tcPr>
            <w:tcW w:w="1170" w:type="dxa"/>
            <w:gridSpan w:val="2"/>
            <w:tcBorders>
              <w:left w:val="double" w:sz="4" w:space="0" w:color="auto"/>
              <w:bottom w:val="double" w:sz="4" w:space="0" w:color="auto"/>
            </w:tcBorders>
            <w:vAlign w:val="center"/>
          </w:tcPr>
          <w:p w:rsidR="00BE40EB" w:rsidRDefault="00BE40EB" w:rsidP="00693A03">
            <w:pPr>
              <w:jc w:val="center"/>
              <w:rPr>
                <w:lang w:val="sr-Cyrl-CS"/>
              </w:rPr>
            </w:pPr>
            <w:r>
              <w:rPr>
                <w:sz w:val="22"/>
                <w:szCs w:val="22"/>
                <w:lang w:val="sr-Cyrl-CS"/>
              </w:rPr>
              <w:t>36</w:t>
            </w:r>
          </w:p>
        </w:tc>
        <w:tc>
          <w:tcPr>
            <w:tcW w:w="1260" w:type="dxa"/>
            <w:gridSpan w:val="2"/>
            <w:tcBorders>
              <w:bottom w:val="double" w:sz="4" w:space="0" w:color="auto"/>
              <w:right w:val="double" w:sz="4" w:space="0" w:color="auto"/>
            </w:tcBorders>
            <w:vAlign w:val="center"/>
          </w:tcPr>
          <w:p w:rsidR="00BE40EB" w:rsidRDefault="00BE40EB" w:rsidP="00693A03">
            <w:pPr>
              <w:jc w:val="center"/>
              <w:rPr>
                <w:lang w:val="sr-Cyrl-CS"/>
              </w:rPr>
            </w:pPr>
            <w:r>
              <w:rPr>
                <w:sz w:val="22"/>
                <w:szCs w:val="22"/>
                <w:lang w:val="sr-Cyrl-CS"/>
              </w:rPr>
              <w:t>36</w:t>
            </w:r>
          </w:p>
        </w:tc>
        <w:tc>
          <w:tcPr>
            <w:tcW w:w="780" w:type="dxa"/>
            <w:gridSpan w:val="3"/>
            <w:tcBorders>
              <w:bottom w:val="double" w:sz="4" w:space="0" w:color="auto"/>
              <w:right w:val="single" w:sz="8" w:space="0" w:color="auto"/>
            </w:tcBorders>
            <w:vAlign w:val="center"/>
          </w:tcPr>
          <w:p w:rsidR="00BE40EB" w:rsidRDefault="00BE40EB" w:rsidP="00693A03">
            <w:pPr>
              <w:jc w:val="center"/>
              <w:rPr>
                <w:lang w:val="sr-Cyrl-CS"/>
              </w:rPr>
            </w:pPr>
            <w:r>
              <w:rPr>
                <w:lang w:val="sr-Cyrl-CS"/>
              </w:rPr>
              <w:t>/</w:t>
            </w:r>
          </w:p>
        </w:tc>
        <w:tc>
          <w:tcPr>
            <w:tcW w:w="750" w:type="dxa"/>
            <w:gridSpan w:val="2"/>
            <w:tcBorders>
              <w:left w:val="single" w:sz="8" w:space="0" w:color="auto"/>
              <w:bottom w:val="double" w:sz="4" w:space="0" w:color="auto"/>
              <w:right w:val="double" w:sz="4" w:space="0" w:color="auto"/>
            </w:tcBorders>
            <w:vAlign w:val="center"/>
          </w:tcPr>
          <w:p w:rsidR="00BE40EB" w:rsidRDefault="00BE40EB" w:rsidP="00693A03">
            <w:pPr>
              <w:jc w:val="center"/>
              <w:rPr>
                <w:lang w:val="sr-Cyrl-CS"/>
              </w:rPr>
            </w:pPr>
            <w:r>
              <w:rPr>
                <w:sz w:val="22"/>
                <w:szCs w:val="22"/>
                <w:lang w:val="sr-Cyrl-CS"/>
              </w:rPr>
              <w:t>/</w:t>
            </w:r>
          </w:p>
        </w:tc>
        <w:tc>
          <w:tcPr>
            <w:tcW w:w="801" w:type="dxa"/>
            <w:gridSpan w:val="2"/>
            <w:tcBorders>
              <w:bottom w:val="double" w:sz="4" w:space="0" w:color="auto"/>
              <w:right w:val="single" w:sz="8" w:space="0" w:color="auto"/>
            </w:tcBorders>
            <w:vAlign w:val="center"/>
          </w:tcPr>
          <w:p w:rsidR="00BE40EB" w:rsidRDefault="00BE40EB" w:rsidP="00693A03">
            <w:pPr>
              <w:jc w:val="center"/>
              <w:rPr>
                <w:lang w:val="sr-Cyrl-CS"/>
              </w:rPr>
            </w:pPr>
            <w:r>
              <w:rPr>
                <w:lang w:val="sr-Cyrl-CS"/>
              </w:rPr>
              <w:t>/</w:t>
            </w:r>
          </w:p>
        </w:tc>
        <w:tc>
          <w:tcPr>
            <w:tcW w:w="819" w:type="dxa"/>
            <w:gridSpan w:val="2"/>
            <w:tcBorders>
              <w:left w:val="single" w:sz="8" w:space="0" w:color="auto"/>
              <w:bottom w:val="double" w:sz="4" w:space="0" w:color="auto"/>
              <w:right w:val="double" w:sz="4" w:space="0" w:color="auto"/>
            </w:tcBorders>
            <w:vAlign w:val="center"/>
          </w:tcPr>
          <w:p w:rsidR="00BE40EB" w:rsidRDefault="00BE40EB" w:rsidP="00693A03">
            <w:pPr>
              <w:jc w:val="center"/>
              <w:rPr>
                <w:lang w:val="sr-Cyrl-CS"/>
              </w:rPr>
            </w:pPr>
            <w:r>
              <w:rPr>
                <w:sz w:val="22"/>
                <w:szCs w:val="22"/>
                <w:lang w:val="sr-Cyrl-CS"/>
              </w:rPr>
              <w:t>/</w:t>
            </w:r>
          </w:p>
        </w:tc>
        <w:tc>
          <w:tcPr>
            <w:tcW w:w="891" w:type="dxa"/>
            <w:gridSpan w:val="2"/>
            <w:tcBorders>
              <w:bottom w:val="double" w:sz="4" w:space="0" w:color="auto"/>
              <w:right w:val="single" w:sz="8" w:space="0" w:color="auto"/>
            </w:tcBorders>
            <w:vAlign w:val="center"/>
          </w:tcPr>
          <w:p w:rsidR="00BE40EB" w:rsidRDefault="00BE40EB" w:rsidP="00693A03">
            <w:pPr>
              <w:jc w:val="center"/>
              <w:rPr>
                <w:lang w:val="sr-Cyrl-CS"/>
              </w:rPr>
            </w:pPr>
            <w:r>
              <w:rPr>
                <w:lang w:val="sr-Cyrl-CS"/>
              </w:rPr>
              <w:t>/</w:t>
            </w:r>
          </w:p>
        </w:tc>
        <w:tc>
          <w:tcPr>
            <w:tcW w:w="819" w:type="dxa"/>
            <w:gridSpan w:val="2"/>
            <w:tcBorders>
              <w:left w:val="single" w:sz="8" w:space="0" w:color="auto"/>
              <w:bottom w:val="double" w:sz="4" w:space="0" w:color="auto"/>
              <w:right w:val="double" w:sz="4" w:space="0" w:color="auto"/>
            </w:tcBorders>
            <w:vAlign w:val="center"/>
          </w:tcPr>
          <w:p w:rsidR="00BE40EB" w:rsidRPr="00BE40EB" w:rsidRDefault="00BE40EB" w:rsidP="00693A03">
            <w:pPr>
              <w:jc w:val="center"/>
              <w:rPr>
                <w:lang w:val="en-GB"/>
              </w:rPr>
            </w:pPr>
            <w:r>
              <w:t>/</w:t>
            </w:r>
          </w:p>
        </w:tc>
      </w:tr>
      <w:tr w:rsidR="00BE40EB" w:rsidTr="00EF0EB5">
        <w:tblPrEx>
          <w:jc w:val="left"/>
        </w:tblPrEx>
        <w:trPr>
          <w:gridBefore w:val="1"/>
          <w:wBefore w:w="172" w:type="dxa"/>
          <w:trHeight w:val="323"/>
        </w:trPr>
        <w:tc>
          <w:tcPr>
            <w:tcW w:w="1985" w:type="dxa"/>
            <w:gridSpan w:val="2"/>
            <w:tcBorders>
              <w:top w:val="double" w:sz="4" w:space="0" w:color="auto"/>
              <w:left w:val="double" w:sz="4" w:space="0" w:color="auto"/>
              <w:bottom w:val="double" w:sz="4" w:space="0" w:color="auto"/>
              <w:right w:val="double" w:sz="4" w:space="0" w:color="auto"/>
            </w:tcBorders>
            <w:shd w:val="clear" w:color="auto" w:fill="EEECE1"/>
            <w:vAlign w:val="center"/>
          </w:tcPr>
          <w:p w:rsidR="00BE40EB" w:rsidRDefault="00BE40EB" w:rsidP="00693A03">
            <w:pPr>
              <w:rPr>
                <w:b/>
                <w:lang w:val="sr-Cyrl-CS"/>
              </w:rPr>
            </w:pPr>
            <w:r>
              <w:rPr>
                <w:b/>
                <w:sz w:val="22"/>
                <w:szCs w:val="22"/>
                <w:lang w:val="sr-Cyrl-CS"/>
              </w:rPr>
              <w:t>УК - изборни</w:t>
            </w:r>
          </w:p>
        </w:tc>
        <w:tc>
          <w:tcPr>
            <w:tcW w:w="1276" w:type="dxa"/>
            <w:gridSpan w:val="2"/>
            <w:tcBorders>
              <w:top w:val="double" w:sz="4" w:space="0" w:color="auto"/>
              <w:left w:val="double" w:sz="4" w:space="0" w:color="auto"/>
              <w:bottom w:val="double" w:sz="4" w:space="0" w:color="auto"/>
            </w:tcBorders>
            <w:shd w:val="clear" w:color="auto" w:fill="EEECE1"/>
            <w:vAlign w:val="center"/>
          </w:tcPr>
          <w:p w:rsidR="00BE40EB" w:rsidRDefault="00BE40EB" w:rsidP="00693A03">
            <w:pPr>
              <w:jc w:val="center"/>
              <w:rPr>
                <w:b/>
                <w:lang w:val="sr-Cyrl-CS"/>
              </w:rPr>
            </w:pPr>
            <w:r>
              <w:rPr>
                <w:b/>
                <w:sz w:val="22"/>
                <w:szCs w:val="22"/>
                <w:lang w:val="sr-Cyrl-CS"/>
              </w:rPr>
              <w:t>36</w:t>
            </w:r>
          </w:p>
        </w:tc>
        <w:tc>
          <w:tcPr>
            <w:tcW w:w="1134" w:type="dxa"/>
            <w:gridSpan w:val="2"/>
            <w:tcBorders>
              <w:top w:val="double" w:sz="4" w:space="0" w:color="auto"/>
              <w:bottom w:val="double" w:sz="4" w:space="0" w:color="auto"/>
              <w:right w:val="double" w:sz="4" w:space="0" w:color="auto"/>
            </w:tcBorders>
            <w:shd w:val="clear" w:color="auto" w:fill="EEECE1"/>
            <w:vAlign w:val="center"/>
          </w:tcPr>
          <w:p w:rsidR="00BE40EB" w:rsidRDefault="00BE40EB" w:rsidP="00693A03">
            <w:pPr>
              <w:jc w:val="center"/>
              <w:rPr>
                <w:b/>
                <w:lang w:val="sr-Cyrl-CS"/>
              </w:rPr>
            </w:pPr>
            <w:r>
              <w:rPr>
                <w:b/>
                <w:sz w:val="22"/>
                <w:szCs w:val="22"/>
                <w:lang w:val="sr-Cyrl-CS"/>
              </w:rPr>
              <w:t>36</w:t>
            </w:r>
          </w:p>
        </w:tc>
        <w:tc>
          <w:tcPr>
            <w:tcW w:w="645" w:type="dxa"/>
            <w:gridSpan w:val="3"/>
            <w:tcBorders>
              <w:top w:val="double" w:sz="4" w:space="0" w:color="auto"/>
              <w:bottom w:val="double" w:sz="4" w:space="0" w:color="auto"/>
              <w:right w:val="single" w:sz="8" w:space="0" w:color="auto"/>
            </w:tcBorders>
            <w:shd w:val="clear" w:color="auto" w:fill="EEECE1"/>
            <w:vAlign w:val="center"/>
          </w:tcPr>
          <w:p w:rsidR="00BE40EB" w:rsidRDefault="00BE40EB" w:rsidP="00693A03">
            <w:pPr>
              <w:jc w:val="center"/>
              <w:rPr>
                <w:b/>
                <w:lang w:val="sr-Cyrl-CS"/>
              </w:rPr>
            </w:pPr>
            <w:r>
              <w:rPr>
                <w:b/>
                <w:lang w:val="sr-Cyrl-CS"/>
              </w:rPr>
              <w:t>0</w:t>
            </w:r>
          </w:p>
        </w:tc>
        <w:tc>
          <w:tcPr>
            <w:tcW w:w="914" w:type="dxa"/>
            <w:gridSpan w:val="2"/>
            <w:tcBorders>
              <w:top w:val="double" w:sz="4" w:space="0" w:color="auto"/>
              <w:left w:val="single" w:sz="8" w:space="0" w:color="auto"/>
              <w:bottom w:val="double" w:sz="4" w:space="0" w:color="auto"/>
              <w:right w:val="double" w:sz="4" w:space="0" w:color="auto"/>
            </w:tcBorders>
            <w:shd w:val="clear" w:color="auto" w:fill="EEECE1"/>
            <w:vAlign w:val="center"/>
          </w:tcPr>
          <w:p w:rsidR="00BE40EB" w:rsidRDefault="00BE40EB" w:rsidP="00693A03">
            <w:pPr>
              <w:jc w:val="center"/>
              <w:rPr>
                <w:b/>
                <w:lang w:val="sr-Cyrl-CS"/>
              </w:rPr>
            </w:pPr>
            <w:r>
              <w:rPr>
                <w:b/>
                <w:lang w:val="sr-Cyrl-CS"/>
              </w:rPr>
              <w:t>0</w:t>
            </w:r>
          </w:p>
        </w:tc>
        <w:tc>
          <w:tcPr>
            <w:tcW w:w="706" w:type="dxa"/>
            <w:gridSpan w:val="2"/>
            <w:tcBorders>
              <w:top w:val="double" w:sz="4" w:space="0" w:color="auto"/>
              <w:bottom w:val="double" w:sz="4" w:space="0" w:color="auto"/>
              <w:right w:val="single" w:sz="8" w:space="0" w:color="auto"/>
            </w:tcBorders>
            <w:shd w:val="clear" w:color="auto" w:fill="EEECE1"/>
            <w:vAlign w:val="center"/>
          </w:tcPr>
          <w:p w:rsidR="00BE40EB" w:rsidRDefault="00BE40EB" w:rsidP="00693A03">
            <w:pPr>
              <w:jc w:val="center"/>
              <w:rPr>
                <w:b/>
                <w:lang w:val="sr-Cyrl-CS"/>
              </w:rPr>
            </w:pPr>
            <w:r>
              <w:rPr>
                <w:b/>
                <w:lang w:val="sr-Cyrl-CS"/>
              </w:rPr>
              <w:t>0</w:t>
            </w:r>
          </w:p>
        </w:tc>
        <w:tc>
          <w:tcPr>
            <w:tcW w:w="995" w:type="dxa"/>
            <w:gridSpan w:val="2"/>
            <w:tcBorders>
              <w:top w:val="double" w:sz="4" w:space="0" w:color="auto"/>
              <w:left w:val="single" w:sz="8" w:space="0" w:color="auto"/>
              <w:bottom w:val="double" w:sz="4" w:space="0" w:color="auto"/>
              <w:right w:val="double" w:sz="4" w:space="0" w:color="auto"/>
            </w:tcBorders>
            <w:shd w:val="clear" w:color="auto" w:fill="EEECE1"/>
            <w:vAlign w:val="center"/>
          </w:tcPr>
          <w:p w:rsidR="00BE40EB" w:rsidRDefault="00BE40EB" w:rsidP="00693A03">
            <w:pPr>
              <w:jc w:val="center"/>
              <w:rPr>
                <w:b/>
                <w:lang w:val="sr-Cyrl-CS"/>
              </w:rPr>
            </w:pPr>
            <w:r>
              <w:rPr>
                <w:b/>
                <w:lang w:val="sr-Cyrl-CS"/>
              </w:rPr>
              <w:t>0</w:t>
            </w:r>
          </w:p>
        </w:tc>
        <w:tc>
          <w:tcPr>
            <w:tcW w:w="805" w:type="dxa"/>
            <w:gridSpan w:val="2"/>
            <w:tcBorders>
              <w:top w:val="double" w:sz="4" w:space="0" w:color="auto"/>
              <w:bottom w:val="double" w:sz="4" w:space="0" w:color="auto"/>
              <w:right w:val="single" w:sz="8" w:space="0" w:color="auto"/>
            </w:tcBorders>
            <w:shd w:val="clear" w:color="auto" w:fill="EEECE1"/>
            <w:vAlign w:val="center"/>
          </w:tcPr>
          <w:p w:rsidR="00BE40EB" w:rsidRDefault="00BE40EB" w:rsidP="00693A03">
            <w:pPr>
              <w:jc w:val="center"/>
              <w:rPr>
                <w:b/>
                <w:lang w:val="sr-Cyrl-CS"/>
              </w:rPr>
            </w:pPr>
            <w:r>
              <w:rPr>
                <w:b/>
                <w:lang w:val="sr-Cyrl-CS"/>
              </w:rPr>
              <w:t>0</w:t>
            </w:r>
          </w:p>
        </w:tc>
        <w:tc>
          <w:tcPr>
            <w:tcW w:w="754" w:type="dxa"/>
            <w:gridSpan w:val="2"/>
            <w:tcBorders>
              <w:top w:val="double" w:sz="4" w:space="0" w:color="auto"/>
              <w:left w:val="single" w:sz="8" w:space="0" w:color="auto"/>
              <w:bottom w:val="double" w:sz="4" w:space="0" w:color="auto"/>
              <w:right w:val="double" w:sz="4" w:space="0" w:color="auto"/>
            </w:tcBorders>
            <w:shd w:val="clear" w:color="auto" w:fill="EEECE1"/>
            <w:vAlign w:val="center"/>
          </w:tcPr>
          <w:p w:rsidR="00BE40EB" w:rsidRDefault="00BE40EB" w:rsidP="00693A03">
            <w:pPr>
              <w:jc w:val="center"/>
              <w:rPr>
                <w:b/>
                <w:lang w:val="sr-Cyrl-CS"/>
              </w:rPr>
            </w:pPr>
            <w:r>
              <w:rPr>
                <w:b/>
                <w:lang w:val="sr-Cyrl-CS"/>
              </w:rPr>
              <w:t>0</w:t>
            </w:r>
          </w:p>
        </w:tc>
      </w:tr>
      <w:tr w:rsidR="00BE50E6" w:rsidTr="00EF0EB5">
        <w:trPr>
          <w:gridAfter w:val="1"/>
          <w:wAfter w:w="124" w:type="dxa"/>
          <w:jc w:val="center"/>
        </w:trPr>
        <w:tc>
          <w:tcPr>
            <w:tcW w:w="1972" w:type="dxa"/>
            <w:gridSpan w:val="2"/>
            <w:tcBorders>
              <w:top w:val="double" w:sz="4" w:space="0" w:color="auto"/>
              <w:left w:val="double" w:sz="4" w:space="0" w:color="auto"/>
              <w:bottom w:val="single" w:sz="4" w:space="0" w:color="auto"/>
              <w:right w:val="double" w:sz="4" w:space="0" w:color="auto"/>
            </w:tcBorders>
            <w:vAlign w:val="center"/>
          </w:tcPr>
          <w:p w:rsidR="00BE50E6" w:rsidRDefault="00BE50E6">
            <w:pPr>
              <w:rPr>
                <w:lang w:val="sr-Cyrl-CS"/>
              </w:rPr>
            </w:pPr>
            <w:r>
              <w:rPr>
                <w:sz w:val="22"/>
                <w:szCs w:val="22"/>
                <w:lang w:val="sr-Cyrl-CS"/>
              </w:rPr>
              <w:t>Час одељ. з.</w:t>
            </w:r>
          </w:p>
        </w:tc>
        <w:tc>
          <w:tcPr>
            <w:tcW w:w="1170" w:type="dxa"/>
            <w:gridSpan w:val="2"/>
            <w:tcBorders>
              <w:top w:val="double" w:sz="4" w:space="0" w:color="auto"/>
              <w:left w:val="double" w:sz="4" w:space="0" w:color="auto"/>
              <w:bottom w:val="single" w:sz="4" w:space="0" w:color="auto"/>
            </w:tcBorders>
            <w:vAlign w:val="center"/>
          </w:tcPr>
          <w:p w:rsidR="00BE50E6" w:rsidRDefault="00BE50E6">
            <w:pPr>
              <w:jc w:val="center"/>
              <w:rPr>
                <w:lang w:val="sr-Cyrl-CS"/>
              </w:rPr>
            </w:pPr>
            <w:r>
              <w:rPr>
                <w:sz w:val="22"/>
                <w:szCs w:val="22"/>
                <w:lang w:val="sr-Cyrl-CS"/>
              </w:rPr>
              <w:t>/</w:t>
            </w:r>
          </w:p>
        </w:tc>
        <w:tc>
          <w:tcPr>
            <w:tcW w:w="1260" w:type="dxa"/>
            <w:gridSpan w:val="2"/>
            <w:tcBorders>
              <w:top w:val="double" w:sz="4" w:space="0" w:color="auto"/>
              <w:bottom w:val="single" w:sz="4" w:space="0" w:color="auto"/>
              <w:right w:val="double" w:sz="4" w:space="0" w:color="auto"/>
            </w:tcBorders>
            <w:vAlign w:val="center"/>
          </w:tcPr>
          <w:p w:rsidR="00BE50E6" w:rsidRDefault="00BE50E6">
            <w:pPr>
              <w:jc w:val="center"/>
              <w:rPr>
                <w:lang w:val="sr-Cyrl-CS"/>
              </w:rPr>
            </w:pPr>
            <w:r>
              <w:rPr>
                <w:sz w:val="22"/>
                <w:szCs w:val="22"/>
                <w:lang w:val="sr-Cyrl-CS"/>
              </w:rPr>
              <w:t>/</w:t>
            </w:r>
          </w:p>
        </w:tc>
        <w:tc>
          <w:tcPr>
            <w:tcW w:w="780" w:type="dxa"/>
            <w:gridSpan w:val="3"/>
            <w:tcBorders>
              <w:top w:val="double" w:sz="4" w:space="0" w:color="auto"/>
              <w:bottom w:val="single" w:sz="4" w:space="0" w:color="auto"/>
              <w:right w:val="single" w:sz="8" w:space="0" w:color="auto"/>
            </w:tcBorders>
            <w:vAlign w:val="center"/>
          </w:tcPr>
          <w:p w:rsidR="00BE50E6" w:rsidRDefault="00BE50E6">
            <w:pPr>
              <w:jc w:val="center"/>
              <w:rPr>
                <w:lang w:val="sr-Cyrl-CS"/>
              </w:rPr>
            </w:pPr>
            <w:r>
              <w:rPr>
                <w:lang w:val="sr-Cyrl-CS"/>
              </w:rPr>
              <w:t>/</w:t>
            </w:r>
          </w:p>
        </w:tc>
        <w:tc>
          <w:tcPr>
            <w:tcW w:w="750" w:type="dxa"/>
            <w:gridSpan w:val="2"/>
            <w:tcBorders>
              <w:top w:val="double" w:sz="4" w:space="0" w:color="auto"/>
              <w:left w:val="single" w:sz="8" w:space="0" w:color="auto"/>
              <w:bottom w:val="single" w:sz="4" w:space="0" w:color="auto"/>
              <w:right w:val="double" w:sz="4" w:space="0" w:color="auto"/>
            </w:tcBorders>
            <w:vAlign w:val="center"/>
          </w:tcPr>
          <w:p w:rsidR="00BE50E6" w:rsidRDefault="00BE50E6">
            <w:pPr>
              <w:jc w:val="center"/>
              <w:rPr>
                <w:lang w:val="sr-Cyrl-CS"/>
              </w:rPr>
            </w:pPr>
            <w:r>
              <w:rPr>
                <w:sz w:val="22"/>
                <w:szCs w:val="22"/>
                <w:lang w:val="sr-Cyrl-CS"/>
              </w:rPr>
              <w:t>/</w:t>
            </w:r>
          </w:p>
        </w:tc>
        <w:tc>
          <w:tcPr>
            <w:tcW w:w="801" w:type="dxa"/>
            <w:gridSpan w:val="2"/>
            <w:tcBorders>
              <w:top w:val="double" w:sz="4" w:space="0" w:color="auto"/>
              <w:bottom w:val="single" w:sz="4" w:space="0" w:color="auto"/>
              <w:right w:val="single" w:sz="8" w:space="0" w:color="auto"/>
            </w:tcBorders>
            <w:vAlign w:val="center"/>
          </w:tcPr>
          <w:p w:rsidR="00BE50E6" w:rsidRDefault="00BE50E6">
            <w:pPr>
              <w:jc w:val="center"/>
              <w:rPr>
                <w:lang w:val="sr-Cyrl-CS"/>
              </w:rPr>
            </w:pPr>
            <w:r>
              <w:rPr>
                <w:lang w:val="sr-Cyrl-CS"/>
              </w:rPr>
              <w:t>/</w:t>
            </w:r>
          </w:p>
        </w:tc>
        <w:tc>
          <w:tcPr>
            <w:tcW w:w="819" w:type="dxa"/>
            <w:gridSpan w:val="2"/>
            <w:tcBorders>
              <w:top w:val="double" w:sz="4" w:space="0" w:color="auto"/>
              <w:left w:val="single" w:sz="8" w:space="0" w:color="auto"/>
              <w:bottom w:val="single" w:sz="4" w:space="0" w:color="auto"/>
              <w:right w:val="double" w:sz="4" w:space="0" w:color="auto"/>
            </w:tcBorders>
            <w:vAlign w:val="center"/>
          </w:tcPr>
          <w:p w:rsidR="00BE50E6" w:rsidRDefault="00BE50E6">
            <w:pPr>
              <w:jc w:val="center"/>
              <w:rPr>
                <w:lang w:val="sr-Cyrl-CS"/>
              </w:rPr>
            </w:pPr>
            <w:r>
              <w:rPr>
                <w:sz w:val="22"/>
                <w:szCs w:val="22"/>
                <w:lang w:val="sr-Cyrl-CS"/>
              </w:rPr>
              <w:t>/</w:t>
            </w:r>
          </w:p>
        </w:tc>
        <w:tc>
          <w:tcPr>
            <w:tcW w:w="891" w:type="dxa"/>
            <w:gridSpan w:val="2"/>
            <w:tcBorders>
              <w:top w:val="double" w:sz="4" w:space="0" w:color="auto"/>
              <w:bottom w:val="single" w:sz="4" w:space="0" w:color="auto"/>
              <w:right w:val="single" w:sz="8" w:space="0" w:color="auto"/>
            </w:tcBorders>
            <w:vAlign w:val="center"/>
          </w:tcPr>
          <w:p w:rsidR="00BE50E6" w:rsidRDefault="00BE50E6">
            <w:pPr>
              <w:jc w:val="center"/>
              <w:rPr>
                <w:lang w:val="sr-Cyrl-CS"/>
              </w:rPr>
            </w:pPr>
            <w:r>
              <w:rPr>
                <w:lang w:val="sr-Cyrl-CS"/>
              </w:rPr>
              <w:t>36</w:t>
            </w:r>
          </w:p>
        </w:tc>
        <w:tc>
          <w:tcPr>
            <w:tcW w:w="819" w:type="dxa"/>
            <w:gridSpan w:val="2"/>
            <w:tcBorders>
              <w:top w:val="double" w:sz="4" w:space="0" w:color="auto"/>
              <w:left w:val="single" w:sz="8" w:space="0" w:color="auto"/>
              <w:bottom w:val="single" w:sz="4" w:space="0" w:color="auto"/>
              <w:right w:val="double" w:sz="4" w:space="0" w:color="auto"/>
            </w:tcBorders>
            <w:vAlign w:val="center"/>
          </w:tcPr>
          <w:p w:rsidR="00BE50E6" w:rsidRDefault="00BE50E6">
            <w:pPr>
              <w:jc w:val="center"/>
              <w:rPr>
                <w:lang w:val="sr-Cyrl-CS"/>
              </w:rPr>
            </w:pPr>
            <w:r>
              <w:rPr>
                <w:sz w:val="22"/>
                <w:szCs w:val="22"/>
                <w:lang w:val="sr-Cyrl-CS"/>
              </w:rPr>
              <w:t>37</w:t>
            </w:r>
          </w:p>
        </w:tc>
      </w:tr>
      <w:tr w:rsidR="00BE50E6" w:rsidTr="00EF0EB5">
        <w:trPr>
          <w:gridAfter w:val="1"/>
          <w:wAfter w:w="124" w:type="dxa"/>
          <w:jc w:val="center"/>
        </w:trPr>
        <w:tc>
          <w:tcPr>
            <w:tcW w:w="1972" w:type="dxa"/>
            <w:gridSpan w:val="2"/>
            <w:tcBorders>
              <w:top w:val="double" w:sz="4" w:space="0" w:color="auto"/>
              <w:left w:val="double" w:sz="4" w:space="0" w:color="auto"/>
              <w:bottom w:val="double" w:sz="4" w:space="0" w:color="auto"/>
              <w:right w:val="double" w:sz="4" w:space="0" w:color="auto"/>
            </w:tcBorders>
            <w:shd w:val="clear" w:color="auto" w:fill="EEECE1"/>
            <w:vAlign w:val="center"/>
          </w:tcPr>
          <w:p w:rsidR="00BE50E6" w:rsidRDefault="00BE50E6">
            <w:pPr>
              <w:rPr>
                <w:b/>
                <w:lang w:val="sr-Cyrl-CS"/>
              </w:rPr>
            </w:pPr>
            <w:r>
              <w:rPr>
                <w:b/>
                <w:sz w:val="22"/>
                <w:szCs w:val="22"/>
                <w:lang w:val="sr-Cyrl-CS"/>
              </w:rPr>
              <w:t>УКУПНО</w:t>
            </w:r>
          </w:p>
        </w:tc>
        <w:tc>
          <w:tcPr>
            <w:tcW w:w="1170" w:type="dxa"/>
            <w:gridSpan w:val="2"/>
            <w:tcBorders>
              <w:top w:val="double" w:sz="4" w:space="0" w:color="auto"/>
              <w:left w:val="double" w:sz="4" w:space="0" w:color="auto"/>
              <w:bottom w:val="double" w:sz="4" w:space="0" w:color="auto"/>
            </w:tcBorders>
            <w:shd w:val="clear" w:color="auto" w:fill="EEECE1"/>
            <w:vAlign w:val="center"/>
          </w:tcPr>
          <w:p w:rsidR="00BE50E6" w:rsidRPr="00EF0EB5" w:rsidRDefault="00EF0EB5">
            <w:pPr>
              <w:jc w:val="center"/>
              <w:rPr>
                <w:b/>
                <w:lang w:val="en-GB"/>
              </w:rPr>
            </w:pPr>
            <w:r>
              <w:rPr>
                <w:b/>
                <w:sz w:val="22"/>
                <w:szCs w:val="22"/>
                <w:lang w:val="en-GB"/>
              </w:rPr>
              <w:t>1116</w:t>
            </w:r>
          </w:p>
        </w:tc>
        <w:tc>
          <w:tcPr>
            <w:tcW w:w="1260" w:type="dxa"/>
            <w:gridSpan w:val="2"/>
            <w:tcBorders>
              <w:top w:val="double" w:sz="4" w:space="0" w:color="auto"/>
              <w:bottom w:val="double" w:sz="4" w:space="0" w:color="auto"/>
              <w:right w:val="double" w:sz="4" w:space="0" w:color="auto"/>
            </w:tcBorders>
            <w:shd w:val="clear" w:color="auto" w:fill="EEECE1"/>
            <w:vAlign w:val="center"/>
          </w:tcPr>
          <w:p w:rsidR="00BE50E6" w:rsidRPr="00EF0EB5" w:rsidRDefault="006A7800">
            <w:pPr>
              <w:jc w:val="center"/>
              <w:rPr>
                <w:b/>
                <w:lang w:val="en-GB"/>
              </w:rPr>
            </w:pPr>
            <w:r>
              <w:rPr>
                <w:b/>
                <w:sz w:val="22"/>
                <w:szCs w:val="22"/>
                <w:lang w:val="sr-Cyrl-CS"/>
              </w:rPr>
              <w:t>1</w:t>
            </w:r>
            <w:r w:rsidR="00EF0EB5">
              <w:rPr>
                <w:b/>
                <w:sz w:val="22"/>
                <w:szCs w:val="22"/>
                <w:lang w:val="en-GB"/>
              </w:rPr>
              <w:t>129</w:t>
            </w:r>
          </w:p>
        </w:tc>
        <w:tc>
          <w:tcPr>
            <w:tcW w:w="780" w:type="dxa"/>
            <w:gridSpan w:val="3"/>
            <w:tcBorders>
              <w:top w:val="double" w:sz="4" w:space="0" w:color="auto"/>
              <w:bottom w:val="double" w:sz="4" w:space="0" w:color="auto"/>
              <w:right w:val="single" w:sz="8" w:space="0" w:color="auto"/>
            </w:tcBorders>
            <w:shd w:val="clear" w:color="auto" w:fill="EEECE1"/>
            <w:vAlign w:val="center"/>
          </w:tcPr>
          <w:p w:rsidR="00BE50E6" w:rsidRDefault="008A1674">
            <w:pPr>
              <w:jc w:val="center"/>
              <w:rPr>
                <w:b/>
              </w:rPr>
            </w:pPr>
            <w:r>
              <w:rPr>
                <w:b/>
              </w:rPr>
              <w:t>41</w:t>
            </w:r>
          </w:p>
        </w:tc>
        <w:tc>
          <w:tcPr>
            <w:tcW w:w="750" w:type="dxa"/>
            <w:gridSpan w:val="2"/>
            <w:tcBorders>
              <w:top w:val="double" w:sz="4" w:space="0" w:color="auto"/>
              <w:left w:val="single" w:sz="8" w:space="0" w:color="auto"/>
              <w:bottom w:val="double" w:sz="4" w:space="0" w:color="auto"/>
              <w:right w:val="double" w:sz="4" w:space="0" w:color="auto"/>
            </w:tcBorders>
            <w:shd w:val="clear" w:color="auto" w:fill="EEECE1"/>
            <w:vAlign w:val="center"/>
          </w:tcPr>
          <w:p w:rsidR="00BE50E6" w:rsidRDefault="008A1674">
            <w:pPr>
              <w:jc w:val="center"/>
              <w:rPr>
                <w:b/>
              </w:rPr>
            </w:pPr>
            <w:r>
              <w:rPr>
                <w:b/>
                <w:sz w:val="22"/>
                <w:szCs w:val="22"/>
              </w:rPr>
              <w:t>43</w:t>
            </w:r>
          </w:p>
        </w:tc>
        <w:tc>
          <w:tcPr>
            <w:tcW w:w="801" w:type="dxa"/>
            <w:gridSpan w:val="2"/>
            <w:tcBorders>
              <w:top w:val="double" w:sz="4" w:space="0" w:color="auto"/>
              <w:bottom w:val="double" w:sz="4" w:space="0" w:color="auto"/>
              <w:right w:val="single" w:sz="8" w:space="0" w:color="auto"/>
            </w:tcBorders>
            <w:shd w:val="clear" w:color="auto" w:fill="EEECE1"/>
            <w:vAlign w:val="center"/>
          </w:tcPr>
          <w:p w:rsidR="00BE50E6" w:rsidRDefault="008A1674">
            <w:pPr>
              <w:jc w:val="center"/>
              <w:rPr>
                <w:b/>
              </w:rPr>
            </w:pPr>
            <w:r>
              <w:rPr>
                <w:b/>
              </w:rPr>
              <w:t>44</w:t>
            </w:r>
          </w:p>
        </w:tc>
        <w:tc>
          <w:tcPr>
            <w:tcW w:w="819" w:type="dxa"/>
            <w:gridSpan w:val="2"/>
            <w:tcBorders>
              <w:top w:val="double" w:sz="4" w:space="0" w:color="auto"/>
              <w:left w:val="single" w:sz="8" w:space="0" w:color="auto"/>
              <w:bottom w:val="double" w:sz="4" w:space="0" w:color="auto"/>
              <w:right w:val="double" w:sz="4" w:space="0" w:color="auto"/>
            </w:tcBorders>
            <w:shd w:val="clear" w:color="auto" w:fill="EEECE1"/>
            <w:vAlign w:val="center"/>
          </w:tcPr>
          <w:p w:rsidR="00BE50E6" w:rsidRDefault="008A1674">
            <w:pPr>
              <w:jc w:val="center"/>
              <w:rPr>
                <w:b/>
              </w:rPr>
            </w:pPr>
            <w:r>
              <w:rPr>
                <w:b/>
                <w:sz w:val="22"/>
                <w:szCs w:val="22"/>
              </w:rPr>
              <w:t>37</w:t>
            </w:r>
          </w:p>
        </w:tc>
        <w:tc>
          <w:tcPr>
            <w:tcW w:w="891" w:type="dxa"/>
            <w:gridSpan w:val="2"/>
            <w:tcBorders>
              <w:top w:val="double" w:sz="4" w:space="0" w:color="auto"/>
              <w:bottom w:val="double" w:sz="4" w:space="0" w:color="auto"/>
              <w:right w:val="single" w:sz="8" w:space="0" w:color="auto"/>
            </w:tcBorders>
            <w:shd w:val="clear" w:color="auto" w:fill="EEECE1"/>
            <w:vAlign w:val="center"/>
          </w:tcPr>
          <w:p w:rsidR="00BE50E6" w:rsidRDefault="00BE50E6">
            <w:pPr>
              <w:jc w:val="center"/>
              <w:rPr>
                <w:b/>
                <w:lang w:val="sr-Cyrl-CS"/>
              </w:rPr>
            </w:pPr>
            <w:r>
              <w:rPr>
                <w:b/>
                <w:lang w:val="sr-Cyrl-CS"/>
              </w:rPr>
              <w:t>117</w:t>
            </w:r>
          </w:p>
        </w:tc>
        <w:tc>
          <w:tcPr>
            <w:tcW w:w="819" w:type="dxa"/>
            <w:gridSpan w:val="2"/>
            <w:tcBorders>
              <w:top w:val="double" w:sz="4" w:space="0" w:color="auto"/>
              <w:left w:val="single" w:sz="8" w:space="0" w:color="auto"/>
              <w:bottom w:val="double" w:sz="4" w:space="0" w:color="auto"/>
              <w:right w:val="double" w:sz="4" w:space="0" w:color="auto"/>
            </w:tcBorders>
            <w:shd w:val="clear" w:color="auto" w:fill="EEECE1"/>
            <w:vAlign w:val="center"/>
          </w:tcPr>
          <w:p w:rsidR="00BE50E6" w:rsidRPr="00EF0EB5" w:rsidRDefault="00BE50E6">
            <w:pPr>
              <w:jc w:val="center"/>
              <w:rPr>
                <w:b/>
                <w:lang w:val="en-GB"/>
              </w:rPr>
            </w:pPr>
            <w:r>
              <w:rPr>
                <w:b/>
                <w:lang w:val="sr-Cyrl-CS"/>
              </w:rPr>
              <w:t>1</w:t>
            </w:r>
            <w:r w:rsidR="00EF0EB5">
              <w:rPr>
                <w:b/>
                <w:lang w:val="en-GB"/>
              </w:rPr>
              <w:t>10</w:t>
            </w:r>
          </w:p>
        </w:tc>
      </w:tr>
    </w:tbl>
    <w:p w:rsidR="00BE50E6" w:rsidRDefault="00BE50E6">
      <w:pPr>
        <w:tabs>
          <w:tab w:val="left" w:pos="6150"/>
        </w:tabs>
        <w:rPr>
          <w:sz w:val="22"/>
          <w:szCs w:val="22"/>
          <w:lang w:val="sr-Cyrl-CS"/>
        </w:rPr>
      </w:pPr>
      <w:r>
        <w:rPr>
          <w:sz w:val="22"/>
          <w:szCs w:val="22"/>
          <w:lang w:val="sr-Cyrl-CS"/>
        </w:rPr>
        <w:t>*обавезни изборни предмет</w:t>
      </w:r>
      <w:r>
        <w:rPr>
          <w:sz w:val="22"/>
          <w:szCs w:val="22"/>
          <w:lang w:val="sr-Cyrl-CS"/>
        </w:rPr>
        <w:tab/>
      </w:r>
    </w:p>
    <w:p w:rsidR="00BE50E6" w:rsidRDefault="00BE50E6">
      <w:pPr>
        <w:tabs>
          <w:tab w:val="left" w:pos="6150"/>
        </w:tabs>
        <w:rPr>
          <w:sz w:val="22"/>
          <w:szCs w:val="22"/>
          <w:lang w:val="sr-Cyrl-CS"/>
        </w:rPr>
      </w:pPr>
      <w:r>
        <w:rPr>
          <w:sz w:val="22"/>
          <w:szCs w:val="22"/>
          <w:lang w:val="sr-Cyrl-CS"/>
        </w:rPr>
        <w:t>**изборни предмет</w:t>
      </w:r>
    </w:p>
    <w:p w:rsidR="00BE50E6" w:rsidRDefault="00BE50E6">
      <w:pPr>
        <w:rPr>
          <w:sz w:val="22"/>
          <w:szCs w:val="22"/>
          <w:lang w:val="sr-Cyrl-CS"/>
        </w:rPr>
      </w:pPr>
      <w:r>
        <w:rPr>
          <w:sz w:val="22"/>
          <w:szCs w:val="22"/>
          <w:lang w:val="sr-Cyrl-CS"/>
        </w:rPr>
        <w:t>***секције су реализоване заједно за ученике од 5. до 8. разреда</w:t>
      </w:r>
    </w:p>
    <w:p w:rsidR="00BE50E6" w:rsidRDefault="00BE50E6">
      <w:pPr>
        <w:rPr>
          <w:b/>
          <w:color w:val="FF0000"/>
          <w:sz w:val="22"/>
          <w:szCs w:val="22"/>
          <w:lang w:val="sr-Cyrl-CS"/>
        </w:rPr>
      </w:pPr>
    </w:p>
    <w:p w:rsidR="00BE50E6" w:rsidRDefault="00BE50E6">
      <w:pPr>
        <w:jc w:val="center"/>
        <w:rPr>
          <w:b/>
          <w:color w:val="FF0000"/>
          <w:sz w:val="22"/>
          <w:szCs w:val="22"/>
          <w:lang w:val="sr-Cyrl-CS"/>
        </w:rPr>
      </w:pPr>
    </w:p>
    <w:p w:rsidR="00BE50E6" w:rsidRPr="006C026C" w:rsidRDefault="00BE50E6">
      <w:pPr>
        <w:jc w:val="center"/>
        <w:rPr>
          <w:b/>
          <w:sz w:val="22"/>
          <w:szCs w:val="22"/>
        </w:rPr>
      </w:pPr>
      <w:r w:rsidRPr="00C46C5B">
        <w:rPr>
          <w:b/>
          <w:sz w:val="22"/>
          <w:szCs w:val="22"/>
        </w:rPr>
        <w:t>ОСМИ РАЗРЕД</w:t>
      </w:r>
      <w:r w:rsidR="006C026C" w:rsidRPr="006C026C">
        <w:rPr>
          <w:b/>
          <w:sz w:val="22"/>
          <w:szCs w:val="22"/>
        </w:rPr>
        <w:t xml:space="preserve"> </w:t>
      </w:r>
    </w:p>
    <w:p w:rsidR="00BE50E6" w:rsidRDefault="00BE50E6">
      <w:pPr>
        <w:jc w:val="center"/>
        <w:rPr>
          <w:b/>
          <w:color w:val="FF0000"/>
          <w:sz w:val="12"/>
          <w:szCs w:val="22"/>
          <w:lang w:val="sr-Cyrl-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17"/>
        <w:gridCol w:w="1260"/>
        <w:gridCol w:w="1170"/>
        <w:gridCol w:w="765"/>
        <w:gridCol w:w="765"/>
        <w:gridCol w:w="752"/>
        <w:gridCol w:w="900"/>
        <w:gridCol w:w="900"/>
        <w:gridCol w:w="951"/>
      </w:tblGrid>
      <w:tr w:rsidR="00BE50E6">
        <w:trPr>
          <w:trHeight w:val="287"/>
          <w:jc w:val="center"/>
        </w:trPr>
        <w:tc>
          <w:tcPr>
            <w:tcW w:w="2117" w:type="dxa"/>
            <w:vMerge w:val="restart"/>
            <w:tcBorders>
              <w:top w:val="double" w:sz="4" w:space="0" w:color="auto"/>
              <w:left w:val="double" w:sz="4" w:space="0" w:color="auto"/>
              <w:right w:val="double" w:sz="4" w:space="0" w:color="auto"/>
            </w:tcBorders>
            <w:shd w:val="clear" w:color="auto" w:fill="EEECE1"/>
            <w:vAlign w:val="center"/>
          </w:tcPr>
          <w:p w:rsidR="00BE50E6" w:rsidRDefault="00BE50E6">
            <w:pPr>
              <w:jc w:val="center"/>
              <w:rPr>
                <w:b/>
                <w:lang w:val="sr-Cyrl-CS"/>
              </w:rPr>
            </w:pPr>
            <w:r>
              <w:rPr>
                <w:b/>
                <w:sz w:val="22"/>
                <w:szCs w:val="22"/>
              </w:rPr>
              <w:t>ПРЕДМЕТ</w:t>
            </w:r>
          </w:p>
        </w:tc>
        <w:tc>
          <w:tcPr>
            <w:tcW w:w="2430" w:type="dxa"/>
            <w:gridSpan w:val="2"/>
            <w:tcBorders>
              <w:top w:val="double" w:sz="4" w:space="0" w:color="auto"/>
              <w:left w:val="double" w:sz="4" w:space="0" w:color="auto"/>
              <w:bottom w:val="single" w:sz="4" w:space="0" w:color="auto"/>
              <w:right w:val="double" w:sz="4" w:space="0" w:color="auto"/>
            </w:tcBorders>
            <w:shd w:val="clear" w:color="auto" w:fill="EEECE1"/>
            <w:vAlign w:val="center"/>
          </w:tcPr>
          <w:p w:rsidR="00BE50E6" w:rsidRDefault="00BE50E6">
            <w:pPr>
              <w:jc w:val="center"/>
              <w:rPr>
                <w:b/>
                <w:sz w:val="20"/>
                <w:lang w:val="sr-Cyrl-CS"/>
              </w:rPr>
            </w:pPr>
            <w:r>
              <w:rPr>
                <w:b/>
                <w:sz w:val="20"/>
                <w:szCs w:val="22"/>
                <w:lang w:val="sr-Cyrl-CS"/>
              </w:rPr>
              <w:t>РЕДОВНА НАСТАВА</w:t>
            </w:r>
          </w:p>
        </w:tc>
        <w:tc>
          <w:tcPr>
            <w:tcW w:w="1530" w:type="dxa"/>
            <w:gridSpan w:val="2"/>
            <w:tcBorders>
              <w:top w:val="double" w:sz="4" w:space="0" w:color="auto"/>
              <w:left w:val="single" w:sz="4" w:space="0" w:color="auto"/>
              <w:bottom w:val="single" w:sz="4" w:space="0" w:color="auto"/>
              <w:right w:val="double" w:sz="4" w:space="0" w:color="auto"/>
            </w:tcBorders>
            <w:shd w:val="clear" w:color="auto" w:fill="EEECE1"/>
            <w:vAlign w:val="center"/>
          </w:tcPr>
          <w:p w:rsidR="00BE50E6" w:rsidRDefault="00BE50E6">
            <w:pPr>
              <w:jc w:val="center"/>
              <w:rPr>
                <w:b/>
                <w:sz w:val="20"/>
                <w:lang w:val="sr-Cyrl-CS"/>
              </w:rPr>
            </w:pPr>
            <w:r>
              <w:rPr>
                <w:b/>
                <w:sz w:val="20"/>
                <w:szCs w:val="22"/>
                <w:lang w:val="sr-Cyrl-CS"/>
              </w:rPr>
              <w:t>ДОПУНСКА НАСТАВА</w:t>
            </w:r>
          </w:p>
        </w:tc>
        <w:tc>
          <w:tcPr>
            <w:tcW w:w="1652" w:type="dxa"/>
            <w:gridSpan w:val="2"/>
            <w:tcBorders>
              <w:top w:val="double" w:sz="4" w:space="0" w:color="auto"/>
              <w:left w:val="single" w:sz="4" w:space="0" w:color="auto"/>
              <w:bottom w:val="single" w:sz="4" w:space="0" w:color="auto"/>
              <w:right w:val="double" w:sz="4" w:space="0" w:color="auto"/>
            </w:tcBorders>
            <w:shd w:val="clear" w:color="auto" w:fill="EEECE1"/>
            <w:vAlign w:val="center"/>
          </w:tcPr>
          <w:p w:rsidR="00BE50E6" w:rsidRDefault="00BE50E6">
            <w:pPr>
              <w:jc w:val="center"/>
              <w:rPr>
                <w:b/>
                <w:sz w:val="20"/>
                <w:lang w:val="sr-Cyrl-CS"/>
              </w:rPr>
            </w:pPr>
            <w:r>
              <w:rPr>
                <w:b/>
                <w:sz w:val="20"/>
                <w:szCs w:val="22"/>
                <w:lang w:val="sr-Cyrl-CS"/>
              </w:rPr>
              <w:t>ДОДАТНА НАСТАВА</w:t>
            </w:r>
          </w:p>
        </w:tc>
        <w:tc>
          <w:tcPr>
            <w:tcW w:w="1851" w:type="dxa"/>
            <w:gridSpan w:val="2"/>
            <w:tcBorders>
              <w:top w:val="double" w:sz="4" w:space="0" w:color="auto"/>
              <w:left w:val="single" w:sz="4" w:space="0" w:color="auto"/>
              <w:bottom w:val="single" w:sz="4" w:space="0" w:color="auto"/>
              <w:right w:val="double" w:sz="4" w:space="0" w:color="auto"/>
            </w:tcBorders>
            <w:shd w:val="clear" w:color="auto" w:fill="EEECE1"/>
            <w:vAlign w:val="center"/>
          </w:tcPr>
          <w:p w:rsidR="00BE50E6" w:rsidRDefault="00BE50E6">
            <w:pPr>
              <w:jc w:val="center"/>
              <w:rPr>
                <w:b/>
                <w:sz w:val="20"/>
                <w:lang w:val="sr-Cyrl-CS"/>
              </w:rPr>
            </w:pPr>
            <w:r>
              <w:rPr>
                <w:b/>
                <w:sz w:val="20"/>
                <w:szCs w:val="22"/>
                <w:lang w:val="sr-Cyrl-CS"/>
              </w:rPr>
              <w:t>СЛОБОДНЕ АКТИВНОСТИ</w:t>
            </w:r>
          </w:p>
        </w:tc>
      </w:tr>
      <w:tr w:rsidR="00BE50E6">
        <w:trPr>
          <w:trHeight w:val="347"/>
          <w:jc w:val="center"/>
        </w:trPr>
        <w:tc>
          <w:tcPr>
            <w:tcW w:w="2117" w:type="dxa"/>
            <w:vMerge/>
            <w:tcBorders>
              <w:left w:val="double" w:sz="4" w:space="0" w:color="auto"/>
              <w:bottom w:val="double" w:sz="4" w:space="0" w:color="auto"/>
              <w:right w:val="double" w:sz="4" w:space="0" w:color="auto"/>
            </w:tcBorders>
            <w:shd w:val="clear" w:color="auto" w:fill="EEECE1"/>
            <w:vAlign w:val="center"/>
          </w:tcPr>
          <w:p w:rsidR="00BE50E6" w:rsidRDefault="00BE50E6">
            <w:pPr>
              <w:jc w:val="center"/>
              <w:rPr>
                <w:b/>
              </w:rPr>
            </w:pPr>
          </w:p>
        </w:tc>
        <w:tc>
          <w:tcPr>
            <w:tcW w:w="1260" w:type="dxa"/>
            <w:tcBorders>
              <w:top w:val="single" w:sz="4" w:space="0" w:color="auto"/>
              <w:left w:val="double" w:sz="4" w:space="0" w:color="auto"/>
              <w:bottom w:val="double" w:sz="4" w:space="0" w:color="auto"/>
              <w:right w:val="single" w:sz="4" w:space="0" w:color="auto"/>
            </w:tcBorders>
            <w:shd w:val="clear" w:color="auto" w:fill="EEECE1"/>
            <w:vAlign w:val="center"/>
          </w:tcPr>
          <w:p w:rsidR="00BE50E6" w:rsidRDefault="00BE50E6">
            <w:pPr>
              <w:jc w:val="center"/>
              <w:rPr>
                <w:b/>
                <w:sz w:val="20"/>
              </w:rPr>
            </w:pPr>
            <w:r>
              <w:rPr>
                <w:b/>
                <w:sz w:val="20"/>
                <w:szCs w:val="22"/>
              </w:rPr>
              <w:t>ПЛ</w:t>
            </w:r>
          </w:p>
        </w:tc>
        <w:tc>
          <w:tcPr>
            <w:tcW w:w="1170" w:type="dxa"/>
            <w:tcBorders>
              <w:top w:val="single" w:sz="4" w:space="0" w:color="auto"/>
              <w:left w:val="single" w:sz="4" w:space="0" w:color="auto"/>
              <w:bottom w:val="double" w:sz="4" w:space="0" w:color="auto"/>
              <w:right w:val="double" w:sz="4" w:space="0" w:color="auto"/>
            </w:tcBorders>
            <w:shd w:val="clear" w:color="auto" w:fill="EEECE1"/>
            <w:vAlign w:val="center"/>
          </w:tcPr>
          <w:p w:rsidR="00BE50E6" w:rsidRDefault="00BE50E6">
            <w:pPr>
              <w:jc w:val="center"/>
              <w:rPr>
                <w:b/>
                <w:sz w:val="20"/>
              </w:rPr>
            </w:pPr>
            <w:r>
              <w:rPr>
                <w:b/>
                <w:sz w:val="20"/>
                <w:szCs w:val="22"/>
              </w:rPr>
              <w:t>ОД</w:t>
            </w:r>
          </w:p>
        </w:tc>
        <w:tc>
          <w:tcPr>
            <w:tcW w:w="765" w:type="dxa"/>
            <w:tcBorders>
              <w:top w:val="single" w:sz="4" w:space="0" w:color="auto"/>
              <w:left w:val="single" w:sz="4" w:space="0" w:color="auto"/>
              <w:bottom w:val="double" w:sz="4" w:space="0" w:color="auto"/>
              <w:right w:val="single" w:sz="8" w:space="0" w:color="auto"/>
            </w:tcBorders>
            <w:shd w:val="clear" w:color="auto" w:fill="EEECE1"/>
            <w:vAlign w:val="center"/>
          </w:tcPr>
          <w:p w:rsidR="00BE50E6" w:rsidRDefault="00BE50E6">
            <w:pPr>
              <w:jc w:val="center"/>
              <w:rPr>
                <w:b/>
                <w:sz w:val="20"/>
                <w:lang w:val="sr-Cyrl-CS"/>
              </w:rPr>
            </w:pPr>
            <w:r>
              <w:rPr>
                <w:b/>
                <w:sz w:val="20"/>
                <w:szCs w:val="22"/>
                <w:lang w:val="sr-Cyrl-CS"/>
              </w:rPr>
              <w:t>ПЛ</w:t>
            </w:r>
          </w:p>
        </w:tc>
        <w:tc>
          <w:tcPr>
            <w:tcW w:w="765" w:type="dxa"/>
            <w:tcBorders>
              <w:top w:val="single" w:sz="4" w:space="0" w:color="auto"/>
              <w:left w:val="single" w:sz="8" w:space="0" w:color="auto"/>
              <w:bottom w:val="double" w:sz="4" w:space="0" w:color="auto"/>
              <w:right w:val="double" w:sz="4" w:space="0" w:color="auto"/>
            </w:tcBorders>
            <w:shd w:val="clear" w:color="auto" w:fill="EEECE1"/>
            <w:vAlign w:val="center"/>
          </w:tcPr>
          <w:p w:rsidR="00BE50E6" w:rsidRDefault="00BE50E6">
            <w:pPr>
              <w:jc w:val="center"/>
              <w:rPr>
                <w:b/>
                <w:sz w:val="20"/>
              </w:rPr>
            </w:pPr>
            <w:r>
              <w:rPr>
                <w:b/>
                <w:sz w:val="20"/>
                <w:szCs w:val="22"/>
              </w:rPr>
              <w:t>ОД</w:t>
            </w:r>
          </w:p>
        </w:tc>
        <w:tc>
          <w:tcPr>
            <w:tcW w:w="752" w:type="dxa"/>
            <w:tcBorders>
              <w:top w:val="single" w:sz="4" w:space="0" w:color="auto"/>
              <w:left w:val="single" w:sz="4" w:space="0" w:color="auto"/>
              <w:bottom w:val="double" w:sz="4" w:space="0" w:color="auto"/>
              <w:right w:val="single" w:sz="8" w:space="0" w:color="auto"/>
            </w:tcBorders>
            <w:shd w:val="clear" w:color="auto" w:fill="EEECE1"/>
            <w:vAlign w:val="center"/>
          </w:tcPr>
          <w:p w:rsidR="00BE50E6" w:rsidRDefault="00BE50E6">
            <w:pPr>
              <w:jc w:val="center"/>
              <w:rPr>
                <w:b/>
                <w:sz w:val="20"/>
                <w:lang w:val="sr-Cyrl-CS"/>
              </w:rPr>
            </w:pPr>
            <w:r>
              <w:rPr>
                <w:b/>
                <w:sz w:val="20"/>
                <w:szCs w:val="22"/>
                <w:lang w:val="sr-Cyrl-CS"/>
              </w:rPr>
              <w:t>ПЛ</w:t>
            </w:r>
          </w:p>
        </w:tc>
        <w:tc>
          <w:tcPr>
            <w:tcW w:w="900" w:type="dxa"/>
            <w:tcBorders>
              <w:top w:val="single" w:sz="4" w:space="0" w:color="auto"/>
              <w:left w:val="single" w:sz="8" w:space="0" w:color="auto"/>
              <w:bottom w:val="double" w:sz="4" w:space="0" w:color="auto"/>
              <w:right w:val="double" w:sz="4" w:space="0" w:color="auto"/>
            </w:tcBorders>
            <w:shd w:val="clear" w:color="auto" w:fill="EEECE1"/>
            <w:vAlign w:val="center"/>
          </w:tcPr>
          <w:p w:rsidR="00BE50E6" w:rsidRDefault="00BE50E6">
            <w:pPr>
              <w:jc w:val="center"/>
              <w:rPr>
                <w:b/>
                <w:sz w:val="20"/>
              </w:rPr>
            </w:pPr>
            <w:r>
              <w:rPr>
                <w:b/>
                <w:sz w:val="20"/>
                <w:szCs w:val="22"/>
              </w:rPr>
              <w:t>ОД</w:t>
            </w:r>
          </w:p>
        </w:tc>
        <w:tc>
          <w:tcPr>
            <w:tcW w:w="900" w:type="dxa"/>
            <w:tcBorders>
              <w:top w:val="single" w:sz="4" w:space="0" w:color="auto"/>
              <w:left w:val="single" w:sz="4" w:space="0" w:color="auto"/>
              <w:bottom w:val="double" w:sz="4" w:space="0" w:color="auto"/>
              <w:right w:val="single" w:sz="8" w:space="0" w:color="auto"/>
            </w:tcBorders>
            <w:shd w:val="clear" w:color="auto" w:fill="EEECE1"/>
            <w:vAlign w:val="center"/>
          </w:tcPr>
          <w:p w:rsidR="00BE50E6" w:rsidRDefault="00BE50E6">
            <w:pPr>
              <w:jc w:val="center"/>
              <w:rPr>
                <w:b/>
                <w:sz w:val="20"/>
                <w:lang w:val="sr-Cyrl-CS"/>
              </w:rPr>
            </w:pPr>
            <w:r>
              <w:rPr>
                <w:b/>
                <w:sz w:val="20"/>
                <w:szCs w:val="22"/>
                <w:lang w:val="sr-Cyrl-CS"/>
              </w:rPr>
              <w:t>ПЛ</w:t>
            </w:r>
          </w:p>
        </w:tc>
        <w:tc>
          <w:tcPr>
            <w:tcW w:w="951" w:type="dxa"/>
            <w:tcBorders>
              <w:top w:val="single" w:sz="4" w:space="0" w:color="auto"/>
              <w:left w:val="single" w:sz="8" w:space="0" w:color="auto"/>
              <w:bottom w:val="double" w:sz="4" w:space="0" w:color="auto"/>
              <w:right w:val="double" w:sz="4" w:space="0" w:color="auto"/>
            </w:tcBorders>
            <w:shd w:val="clear" w:color="auto" w:fill="EEECE1"/>
            <w:vAlign w:val="center"/>
          </w:tcPr>
          <w:p w:rsidR="00BE50E6" w:rsidRDefault="00BE50E6">
            <w:pPr>
              <w:jc w:val="center"/>
              <w:rPr>
                <w:b/>
                <w:sz w:val="20"/>
              </w:rPr>
            </w:pPr>
            <w:r>
              <w:rPr>
                <w:b/>
                <w:sz w:val="20"/>
                <w:szCs w:val="22"/>
              </w:rPr>
              <w:t>ОД</w:t>
            </w:r>
          </w:p>
        </w:tc>
      </w:tr>
      <w:tr w:rsidR="00BE50E6">
        <w:trPr>
          <w:trHeight w:val="317"/>
          <w:jc w:val="center"/>
        </w:trPr>
        <w:tc>
          <w:tcPr>
            <w:tcW w:w="2117" w:type="dxa"/>
            <w:tcBorders>
              <w:top w:val="double" w:sz="4" w:space="0" w:color="auto"/>
              <w:left w:val="double" w:sz="4" w:space="0" w:color="auto"/>
              <w:right w:val="double" w:sz="4" w:space="0" w:color="auto"/>
            </w:tcBorders>
            <w:vAlign w:val="center"/>
          </w:tcPr>
          <w:p w:rsidR="00BE50E6" w:rsidRDefault="00BE50E6">
            <w:r>
              <w:rPr>
                <w:sz w:val="22"/>
                <w:szCs w:val="22"/>
              </w:rPr>
              <w:t>Српски ј.</w:t>
            </w:r>
          </w:p>
        </w:tc>
        <w:tc>
          <w:tcPr>
            <w:tcW w:w="1260" w:type="dxa"/>
            <w:tcBorders>
              <w:top w:val="double" w:sz="4" w:space="0" w:color="auto"/>
              <w:left w:val="double" w:sz="4" w:space="0" w:color="auto"/>
            </w:tcBorders>
            <w:vAlign w:val="center"/>
          </w:tcPr>
          <w:p w:rsidR="00BE50E6" w:rsidRDefault="00BE50E6">
            <w:pPr>
              <w:jc w:val="center"/>
            </w:pPr>
            <w:r>
              <w:rPr>
                <w:sz w:val="22"/>
                <w:szCs w:val="22"/>
              </w:rPr>
              <w:t>136</w:t>
            </w:r>
          </w:p>
        </w:tc>
        <w:tc>
          <w:tcPr>
            <w:tcW w:w="1170" w:type="dxa"/>
            <w:tcBorders>
              <w:top w:val="double" w:sz="4" w:space="0" w:color="auto"/>
              <w:right w:val="double" w:sz="4" w:space="0" w:color="auto"/>
            </w:tcBorders>
            <w:vAlign w:val="center"/>
          </w:tcPr>
          <w:p w:rsidR="00BE50E6" w:rsidRDefault="00BE50E6">
            <w:pPr>
              <w:jc w:val="center"/>
            </w:pPr>
            <w:r>
              <w:rPr>
                <w:sz w:val="22"/>
                <w:szCs w:val="22"/>
              </w:rPr>
              <w:t>13</w:t>
            </w:r>
            <w:r w:rsidR="006C026C">
              <w:rPr>
                <w:sz w:val="22"/>
                <w:szCs w:val="22"/>
              </w:rPr>
              <w:t>6</w:t>
            </w:r>
          </w:p>
        </w:tc>
        <w:tc>
          <w:tcPr>
            <w:tcW w:w="765" w:type="dxa"/>
            <w:tcBorders>
              <w:top w:val="double" w:sz="4" w:space="0" w:color="auto"/>
              <w:right w:val="single" w:sz="8" w:space="0" w:color="auto"/>
            </w:tcBorders>
            <w:vAlign w:val="center"/>
          </w:tcPr>
          <w:p w:rsidR="00BE50E6" w:rsidRPr="003D042C" w:rsidRDefault="003D042C">
            <w:pPr>
              <w:jc w:val="center"/>
              <w:rPr>
                <w:lang w:val="en-GB"/>
              </w:rPr>
            </w:pPr>
            <w:r>
              <w:rPr>
                <w:lang w:val="en-GB"/>
              </w:rPr>
              <w:t>5</w:t>
            </w:r>
          </w:p>
        </w:tc>
        <w:tc>
          <w:tcPr>
            <w:tcW w:w="765" w:type="dxa"/>
            <w:tcBorders>
              <w:top w:val="double" w:sz="4" w:space="0" w:color="auto"/>
              <w:left w:val="single" w:sz="8" w:space="0" w:color="auto"/>
              <w:right w:val="double" w:sz="4" w:space="0" w:color="auto"/>
            </w:tcBorders>
            <w:vAlign w:val="center"/>
          </w:tcPr>
          <w:p w:rsidR="00BE50E6" w:rsidRPr="003D042C" w:rsidRDefault="003D042C">
            <w:pPr>
              <w:jc w:val="center"/>
              <w:rPr>
                <w:lang w:val="en-GB"/>
              </w:rPr>
            </w:pPr>
            <w:r>
              <w:rPr>
                <w:sz w:val="22"/>
                <w:szCs w:val="22"/>
                <w:lang w:val="en-GB"/>
              </w:rPr>
              <w:t>4</w:t>
            </w:r>
          </w:p>
        </w:tc>
        <w:tc>
          <w:tcPr>
            <w:tcW w:w="752" w:type="dxa"/>
            <w:tcBorders>
              <w:top w:val="double" w:sz="4" w:space="0" w:color="auto"/>
              <w:right w:val="single" w:sz="8" w:space="0" w:color="auto"/>
            </w:tcBorders>
            <w:vAlign w:val="center"/>
          </w:tcPr>
          <w:p w:rsidR="00BE50E6" w:rsidRPr="003D042C" w:rsidRDefault="003D042C">
            <w:pPr>
              <w:jc w:val="center"/>
              <w:rPr>
                <w:lang w:val="en-GB"/>
              </w:rPr>
            </w:pPr>
            <w:r>
              <w:rPr>
                <w:lang w:val="en-GB"/>
              </w:rPr>
              <w:t>4</w:t>
            </w:r>
          </w:p>
        </w:tc>
        <w:tc>
          <w:tcPr>
            <w:tcW w:w="900" w:type="dxa"/>
            <w:tcBorders>
              <w:top w:val="double" w:sz="4" w:space="0" w:color="auto"/>
              <w:left w:val="single" w:sz="8" w:space="0" w:color="auto"/>
              <w:right w:val="double" w:sz="4" w:space="0" w:color="auto"/>
            </w:tcBorders>
            <w:vAlign w:val="center"/>
          </w:tcPr>
          <w:p w:rsidR="00BE50E6" w:rsidRPr="003D042C" w:rsidRDefault="003D042C">
            <w:pPr>
              <w:jc w:val="center"/>
              <w:rPr>
                <w:lang w:val="en-GB"/>
              </w:rPr>
            </w:pPr>
            <w:r>
              <w:rPr>
                <w:sz w:val="22"/>
                <w:szCs w:val="22"/>
                <w:lang w:val="en-GB"/>
              </w:rPr>
              <w:t>4</w:t>
            </w:r>
          </w:p>
        </w:tc>
        <w:tc>
          <w:tcPr>
            <w:tcW w:w="900" w:type="dxa"/>
            <w:tcBorders>
              <w:top w:val="double" w:sz="4" w:space="0" w:color="auto"/>
              <w:right w:val="single" w:sz="8" w:space="0" w:color="auto"/>
            </w:tcBorders>
            <w:vAlign w:val="center"/>
          </w:tcPr>
          <w:p w:rsidR="00BE50E6" w:rsidRDefault="00BE50E6">
            <w:pPr>
              <w:jc w:val="center"/>
              <w:rPr>
                <w:lang w:val="sr-Cyrl-CS"/>
              </w:rPr>
            </w:pPr>
            <w:r>
              <w:rPr>
                <w:lang w:val="sr-Cyrl-CS"/>
              </w:rPr>
              <w:t>***9</w:t>
            </w:r>
          </w:p>
        </w:tc>
        <w:tc>
          <w:tcPr>
            <w:tcW w:w="951" w:type="dxa"/>
            <w:tcBorders>
              <w:top w:val="double" w:sz="4" w:space="0" w:color="auto"/>
              <w:left w:val="single" w:sz="8" w:space="0" w:color="auto"/>
              <w:right w:val="double" w:sz="4" w:space="0" w:color="auto"/>
            </w:tcBorders>
            <w:vAlign w:val="center"/>
          </w:tcPr>
          <w:p w:rsidR="00BE50E6" w:rsidRPr="003D042C" w:rsidRDefault="003D042C">
            <w:pPr>
              <w:jc w:val="center"/>
              <w:rPr>
                <w:lang w:val="en-GB"/>
              </w:rPr>
            </w:pPr>
            <w:r>
              <w:rPr>
                <w:sz w:val="22"/>
                <w:szCs w:val="22"/>
                <w:lang w:val="en-GB"/>
              </w:rPr>
              <w:t>7</w:t>
            </w:r>
          </w:p>
        </w:tc>
      </w:tr>
      <w:tr w:rsidR="00BE50E6">
        <w:trPr>
          <w:trHeight w:val="332"/>
          <w:jc w:val="center"/>
        </w:trPr>
        <w:tc>
          <w:tcPr>
            <w:tcW w:w="2117" w:type="dxa"/>
            <w:tcBorders>
              <w:left w:val="double" w:sz="4" w:space="0" w:color="auto"/>
              <w:right w:val="double" w:sz="4" w:space="0" w:color="auto"/>
            </w:tcBorders>
            <w:vAlign w:val="center"/>
          </w:tcPr>
          <w:p w:rsidR="00BE50E6" w:rsidRDefault="00BE50E6">
            <w:r>
              <w:rPr>
                <w:sz w:val="22"/>
                <w:szCs w:val="22"/>
                <w:lang w:val="sr-Cyrl-CS"/>
              </w:rPr>
              <w:t>Енглески ј.</w:t>
            </w:r>
          </w:p>
        </w:tc>
        <w:tc>
          <w:tcPr>
            <w:tcW w:w="1260" w:type="dxa"/>
            <w:tcBorders>
              <w:left w:val="double" w:sz="4" w:space="0" w:color="auto"/>
            </w:tcBorders>
            <w:vAlign w:val="center"/>
          </w:tcPr>
          <w:p w:rsidR="00BE50E6" w:rsidRDefault="00BE50E6">
            <w:pPr>
              <w:jc w:val="center"/>
            </w:pPr>
            <w:r>
              <w:rPr>
                <w:sz w:val="22"/>
                <w:szCs w:val="22"/>
              </w:rPr>
              <w:t>68</w:t>
            </w:r>
          </w:p>
        </w:tc>
        <w:tc>
          <w:tcPr>
            <w:tcW w:w="1170" w:type="dxa"/>
            <w:tcBorders>
              <w:right w:val="double" w:sz="4" w:space="0" w:color="auto"/>
            </w:tcBorders>
            <w:vAlign w:val="center"/>
          </w:tcPr>
          <w:p w:rsidR="00BE50E6" w:rsidRPr="005E4D64" w:rsidRDefault="00BE50E6">
            <w:pPr>
              <w:jc w:val="center"/>
              <w:rPr>
                <w:lang w:val="en-GB"/>
              </w:rPr>
            </w:pPr>
            <w:r>
              <w:rPr>
                <w:sz w:val="22"/>
                <w:szCs w:val="22"/>
              </w:rPr>
              <w:t>6</w:t>
            </w:r>
            <w:r w:rsidR="005E4D64">
              <w:rPr>
                <w:sz w:val="22"/>
                <w:szCs w:val="22"/>
                <w:lang w:val="en-GB"/>
              </w:rPr>
              <w:t>8</w:t>
            </w:r>
          </w:p>
        </w:tc>
        <w:tc>
          <w:tcPr>
            <w:tcW w:w="765" w:type="dxa"/>
            <w:tcBorders>
              <w:right w:val="single" w:sz="8" w:space="0" w:color="auto"/>
            </w:tcBorders>
            <w:vAlign w:val="center"/>
          </w:tcPr>
          <w:p w:rsidR="00BE50E6" w:rsidRDefault="00BE50E6">
            <w:pPr>
              <w:jc w:val="center"/>
              <w:rPr>
                <w:lang w:val="sr-Cyrl-CS"/>
              </w:rPr>
            </w:pPr>
            <w:r>
              <w:rPr>
                <w:lang w:val="sr-Cyrl-CS"/>
              </w:rPr>
              <w:t>9</w:t>
            </w:r>
          </w:p>
        </w:tc>
        <w:tc>
          <w:tcPr>
            <w:tcW w:w="765" w:type="dxa"/>
            <w:tcBorders>
              <w:left w:val="single" w:sz="8" w:space="0" w:color="auto"/>
              <w:right w:val="double" w:sz="4" w:space="0" w:color="auto"/>
            </w:tcBorders>
            <w:vAlign w:val="center"/>
          </w:tcPr>
          <w:p w:rsidR="00BE50E6" w:rsidRDefault="00BE50E6">
            <w:pPr>
              <w:jc w:val="center"/>
              <w:rPr>
                <w:lang w:val="sr-Cyrl-CS"/>
              </w:rPr>
            </w:pPr>
            <w:r>
              <w:rPr>
                <w:lang w:val="sr-Cyrl-CS"/>
              </w:rPr>
              <w:t>9</w:t>
            </w:r>
          </w:p>
        </w:tc>
        <w:tc>
          <w:tcPr>
            <w:tcW w:w="752" w:type="dxa"/>
            <w:tcBorders>
              <w:right w:val="single" w:sz="8" w:space="0" w:color="auto"/>
            </w:tcBorders>
            <w:vAlign w:val="center"/>
          </w:tcPr>
          <w:p w:rsidR="00BE50E6" w:rsidRPr="00E24527" w:rsidRDefault="00E24527">
            <w:pPr>
              <w:jc w:val="center"/>
            </w:pPr>
            <w:r>
              <w:t>/</w:t>
            </w:r>
          </w:p>
        </w:tc>
        <w:tc>
          <w:tcPr>
            <w:tcW w:w="900" w:type="dxa"/>
            <w:tcBorders>
              <w:left w:val="single" w:sz="8" w:space="0" w:color="auto"/>
              <w:right w:val="double" w:sz="4" w:space="0" w:color="auto"/>
            </w:tcBorders>
            <w:vAlign w:val="center"/>
          </w:tcPr>
          <w:p w:rsidR="00BE50E6" w:rsidRPr="00E24527" w:rsidRDefault="00E24527">
            <w:pPr>
              <w:jc w:val="center"/>
            </w:pPr>
            <w:r>
              <w:rPr>
                <w:sz w:val="22"/>
                <w:szCs w:val="22"/>
              </w:rPr>
              <w:t>/</w:t>
            </w:r>
          </w:p>
        </w:tc>
        <w:tc>
          <w:tcPr>
            <w:tcW w:w="900" w:type="dxa"/>
            <w:tcBorders>
              <w:right w:val="single" w:sz="8" w:space="0" w:color="auto"/>
            </w:tcBorders>
            <w:vAlign w:val="center"/>
          </w:tcPr>
          <w:p w:rsidR="00BE50E6" w:rsidRDefault="00BE50E6">
            <w:pPr>
              <w:jc w:val="center"/>
              <w:rPr>
                <w:lang w:val="sr-Cyrl-CS"/>
              </w:rPr>
            </w:pPr>
            <w:r>
              <w:rPr>
                <w:lang w:val="sr-Cyrl-CS"/>
              </w:rPr>
              <w:t>/</w:t>
            </w:r>
          </w:p>
        </w:tc>
        <w:tc>
          <w:tcPr>
            <w:tcW w:w="951" w:type="dxa"/>
            <w:tcBorders>
              <w:left w:val="single" w:sz="8" w:space="0" w:color="auto"/>
              <w:right w:val="double" w:sz="4" w:space="0" w:color="auto"/>
            </w:tcBorders>
            <w:vAlign w:val="center"/>
          </w:tcPr>
          <w:p w:rsidR="00BE50E6" w:rsidRDefault="00BE50E6">
            <w:pPr>
              <w:jc w:val="center"/>
              <w:rPr>
                <w:lang w:val="sr-Cyrl-CS"/>
              </w:rPr>
            </w:pPr>
            <w:r>
              <w:rPr>
                <w:sz w:val="22"/>
                <w:szCs w:val="22"/>
                <w:lang w:val="sr-Cyrl-CS"/>
              </w:rPr>
              <w:t>/</w:t>
            </w:r>
          </w:p>
        </w:tc>
      </w:tr>
      <w:tr w:rsidR="00BE50E6">
        <w:trPr>
          <w:trHeight w:val="347"/>
          <w:jc w:val="center"/>
        </w:trPr>
        <w:tc>
          <w:tcPr>
            <w:tcW w:w="2117" w:type="dxa"/>
            <w:tcBorders>
              <w:left w:val="double" w:sz="4" w:space="0" w:color="auto"/>
              <w:right w:val="double" w:sz="4" w:space="0" w:color="auto"/>
            </w:tcBorders>
            <w:vAlign w:val="center"/>
          </w:tcPr>
          <w:p w:rsidR="00BE50E6" w:rsidRDefault="00BE50E6">
            <w:pPr>
              <w:rPr>
                <w:lang w:val="sr-Cyrl-CS"/>
              </w:rPr>
            </w:pPr>
            <w:r>
              <w:rPr>
                <w:sz w:val="22"/>
                <w:szCs w:val="22"/>
              </w:rPr>
              <w:t>Ликовна к</w:t>
            </w:r>
            <w:r>
              <w:rPr>
                <w:sz w:val="22"/>
                <w:szCs w:val="22"/>
                <w:lang w:val="sr-Cyrl-CS"/>
              </w:rPr>
              <w:t>ултура</w:t>
            </w:r>
          </w:p>
        </w:tc>
        <w:tc>
          <w:tcPr>
            <w:tcW w:w="1260" w:type="dxa"/>
            <w:tcBorders>
              <w:left w:val="double" w:sz="4" w:space="0" w:color="auto"/>
            </w:tcBorders>
            <w:vAlign w:val="center"/>
          </w:tcPr>
          <w:p w:rsidR="00BE50E6" w:rsidRDefault="00BE50E6">
            <w:pPr>
              <w:jc w:val="center"/>
            </w:pPr>
            <w:r>
              <w:rPr>
                <w:sz w:val="22"/>
                <w:szCs w:val="22"/>
              </w:rPr>
              <w:t>34</w:t>
            </w:r>
          </w:p>
        </w:tc>
        <w:tc>
          <w:tcPr>
            <w:tcW w:w="1170" w:type="dxa"/>
            <w:tcBorders>
              <w:right w:val="double" w:sz="4" w:space="0" w:color="auto"/>
            </w:tcBorders>
            <w:vAlign w:val="center"/>
          </w:tcPr>
          <w:p w:rsidR="00BE50E6" w:rsidRDefault="00BE50E6">
            <w:pPr>
              <w:jc w:val="center"/>
            </w:pPr>
            <w:r>
              <w:rPr>
                <w:sz w:val="22"/>
                <w:szCs w:val="22"/>
              </w:rPr>
              <w:t>3</w:t>
            </w:r>
            <w:r w:rsidR="005E4D64">
              <w:rPr>
                <w:sz w:val="22"/>
                <w:szCs w:val="22"/>
              </w:rPr>
              <w:t>6</w:t>
            </w:r>
          </w:p>
        </w:tc>
        <w:tc>
          <w:tcPr>
            <w:tcW w:w="765" w:type="dxa"/>
            <w:tcBorders>
              <w:right w:val="single" w:sz="8" w:space="0" w:color="auto"/>
            </w:tcBorders>
            <w:vAlign w:val="center"/>
          </w:tcPr>
          <w:p w:rsidR="00BE50E6" w:rsidRDefault="00BE50E6">
            <w:pPr>
              <w:jc w:val="center"/>
            </w:pPr>
            <w:r>
              <w:t>/</w:t>
            </w:r>
          </w:p>
        </w:tc>
        <w:tc>
          <w:tcPr>
            <w:tcW w:w="765" w:type="dxa"/>
            <w:tcBorders>
              <w:left w:val="single" w:sz="8" w:space="0" w:color="auto"/>
              <w:right w:val="double" w:sz="4" w:space="0" w:color="auto"/>
            </w:tcBorders>
            <w:vAlign w:val="center"/>
          </w:tcPr>
          <w:p w:rsidR="00BE50E6" w:rsidRDefault="00BE50E6">
            <w:pPr>
              <w:jc w:val="center"/>
            </w:pPr>
            <w:r>
              <w:rPr>
                <w:sz w:val="22"/>
                <w:szCs w:val="22"/>
              </w:rPr>
              <w:t>/</w:t>
            </w:r>
          </w:p>
        </w:tc>
        <w:tc>
          <w:tcPr>
            <w:tcW w:w="752" w:type="dxa"/>
            <w:tcBorders>
              <w:right w:val="single" w:sz="8" w:space="0" w:color="auto"/>
            </w:tcBorders>
            <w:vAlign w:val="center"/>
          </w:tcPr>
          <w:p w:rsidR="00BE50E6" w:rsidRDefault="00BE50E6">
            <w:pPr>
              <w:jc w:val="center"/>
            </w:pPr>
            <w:r>
              <w:t>/</w:t>
            </w:r>
          </w:p>
        </w:tc>
        <w:tc>
          <w:tcPr>
            <w:tcW w:w="900" w:type="dxa"/>
            <w:tcBorders>
              <w:left w:val="single" w:sz="8" w:space="0" w:color="auto"/>
              <w:right w:val="double" w:sz="4" w:space="0" w:color="auto"/>
            </w:tcBorders>
            <w:vAlign w:val="center"/>
          </w:tcPr>
          <w:p w:rsidR="00BE50E6" w:rsidRDefault="00BE50E6">
            <w:pPr>
              <w:jc w:val="center"/>
            </w:pPr>
            <w:r>
              <w:rPr>
                <w:sz w:val="22"/>
                <w:szCs w:val="22"/>
              </w:rPr>
              <w:t>/</w:t>
            </w:r>
          </w:p>
        </w:tc>
        <w:tc>
          <w:tcPr>
            <w:tcW w:w="900" w:type="dxa"/>
            <w:tcBorders>
              <w:right w:val="single" w:sz="8" w:space="0" w:color="auto"/>
            </w:tcBorders>
            <w:vAlign w:val="center"/>
          </w:tcPr>
          <w:p w:rsidR="00BE50E6" w:rsidRDefault="00BE50E6">
            <w:pPr>
              <w:jc w:val="center"/>
            </w:pPr>
            <w:r>
              <w:t>/</w:t>
            </w:r>
          </w:p>
        </w:tc>
        <w:tc>
          <w:tcPr>
            <w:tcW w:w="951" w:type="dxa"/>
            <w:tcBorders>
              <w:left w:val="single" w:sz="8" w:space="0" w:color="auto"/>
              <w:right w:val="double" w:sz="4" w:space="0" w:color="auto"/>
            </w:tcBorders>
            <w:vAlign w:val="center"/>
          </w:tcPr>
          <w:p w:rsidR="00BE50E6" w:rsidRDefault="00BE50E6">
            <w:pPr>
              <w:jc w:val="center"/>
            </w:pPr>
            <w:r>
              <w:rPr>
                <w:sz w:val="22"/>
                <w:szCs w:val="22"/>
              </w:rPr>
              <w:t>/</w:t>
            </w:r>
          </w:p>
        </w:tc>
      </w:tr>
      <w:tr w:rsidR="00BE50E6">
        <w:trPr>
          <w:trHeight w:val="332"/>
          <w:jc w:val="center"/>
        </w:trPr>
        <w:tc>
          <w:tcPr>
            <w:tcW w:w="2117" w:type="dxa"/>
            <w:tcBorders>
              <w:left w:val="double" w:sz="4" w:space="0" w:color="auto"/>
              <w:right w:val="double" w:sz="4" w:space="0" w:color="auto"/>
            </w:tcBorders>
            <w:vAlign w:val="center"/>
          </w:tcPr>
          <w:p w:rsidR="00BE50E6" w:rsidRDefault="00BE50E6">
            <w:pPr>
              <w:rPr>
                <w:lang w:val="sr-Cyrl-CS"/>
              </w:rPr>
            </w:pPr>
            <w:r>
              <w:rPr>
                <w:sz w:val="22"/>
                <w:szCs w:val="22"/>
              </w:rPr>
              <w:lastRenderedPageBreak/>
              <w:t>Музичка к</w:t>
            </w:r>
            <w:r>
              <w:rPr>
                <w:sz w:val="22"/>
                <w:szCs w:val="22"/>
                <w:lang w:val="sr-Cyrl-CS"/>
              </w:rPr>
              <w:t>ултура</w:t>
            </w:r>
          </w:p>
        </w:tc>
        <w:tc>
          <w:tcPr>
            <w:tcW w:w="1260" w:type="dxa"/>
            <w:tcBorders>
              <w:left w:val="double" w:sz="4" w:space="0" w:color="auto"/>
            </w:tcBorders>
            <w:vAlign w:val="center"/>
          </w:tcPr>
          <w:p w:rsidR="00BE50E6" w:rsidRDefault="00BE50E6">
            <w:pPr>
              <w:jc w:val="center"/>
            </w:pPr>
            <w:r>
              <w:rPr>
                <w:sz w:val="22"/>
                <w:szCs w:val="22"/>
              </w:rPr>
              <w:t>34</w:t>
            </w:r>
          </w:p>
        </w:tc>
        <w:tc>
          <w:tcPr>
            <w:tcW w:w="1170" w:type="dxa"/>
            <w:tcBorders>
              <w:right w:val="double" w:sz="4" w:space="0" w:color="auto"/>
            </w:tcBorders>
            <w:vAlign w:val="center"/>
          </w:tcPr>
          <w:p w:rsidR="00BE50E6" w:rsidRDefault="00BE50E6" w:rsidP="006C026C">
            <w:pPr>
              <w:jc w:val="center"/>
              <w:rPr>
                <w:lang w:val="sr-Cyrl-CS"/>
              </w:rPr>
            </w:pPr>
            <w:r>
              <w:rPr>
                <w:sz w:val="22"/>
                <w:szCs w:val="22"/>
              </w:rPr>
              <w:t>3</w:t>
            </w:r>
            <w:r w:rsidR="006C026C">
              <w:rPr>
                <w:sz w:val="22"/>
                <w:szCs w:val="22"/>
              </w:rPr>
              <w:t>6</w:t>
            </w:r>
          </w:p>
        </w:tc>
        <w:tc>
          <w:tcPr>
            <w:tcW w:w="765" w:type="dxa"/>
            <w:tcBorders>
              <w:right w:val="single" w:sz="8" w:space="0" w:color="auto"/>
            </w:tcBorders>
            <w:vAlign w:val="center"/>
          </w:tcPr>
          <w:p w:rsidR="00BE50E6" w:rsidRDefault="00BE50E6">
            <w:pPr>
              <w:jc w:val="center"/>
            </w:pPr>
            <w:r>
              <w:t>/</w:t>
            </w:r>
          </w:p>
        </w:tc>
        <w:tc>
          <w:tcPr>
            <w:tcW w:w="765" w:type="dxa"/>
            <w:tcBorders>
              <w:left w:val="single" w:sz="8" w:space="0" w:color="auto"/>
              <w:right w:val="double" w:sz="4" w:space="0" w:color="auto"/>
            </w:tcBorders>
            <w:vAlign w:val="center"/>
          </w:tcPr>
          <w:p w:rsidR="00BE50E6" w:rsidRDefault="00BE50E6">
            <w:pPr>
              <w:jc w:val="center"/>
            </w:pPr>
            <w:r>
              <w:rPr>
                <w:sz w:val="22"/>
                <w:szCs w:val="22"/>
              </w:rPr>
              <w:t>/</w:t>
            </w:r>
          </w:p>
        </w:tc>
        <w:tc>
          <w:tcPr>
            <w:tcW w:w="752" w:type="dxa"/>
            <w:tcBorders>
              <w:right w:val="single" w:sz="8" w:space="0" w:color="auto"/>
            </w:tcBorders>
            <w:vAlign w:val="center"/>
          </w:tcPr>
          <w:p w:rsidR="00BE50E6" w:rsidRDefault="00BE50E6">
            <w:pPr>
              <w:jc w:val="center"/>
            </w:pPr>
            <w:r>
              <w:t>/</w:t>
            </w:r>
          </w:p>
        </w:tc>
        <w:tc>
          <w:tcPr>
            <w:tcW w:w="900" w:type="dxa"/>
            <w:tcBorders>
              <w:left w:val="single" w:sz="8" w:space="0" w:color="auto"/>
              <w:right w:val="double" w:sz="4" w:space="0" w:color="auto"/>
            </w:tcBorders>
            <w:vAlign w:val="center"/>
          </w:tcPr>
          <w:p w:rsidR="00BE50E6" w:rsidRDefault="00BE50E6">
            <w:pPr>
              <w:jc w:val="center"/>
            </w:pPr>
            <w:r>
              <w:rPr>
                <w:sz w:val="22"/>
                <w:szCs w:val="22"/>
              </w:rPr>
              <w:t>/</w:t>
            </w:r>
          </w:p>
        </w:tc>
        <w:tc>
          <w:tcPr>
            <w:tcW w:w="900" w:type="dxa"/>
            <w:tcBorders>
              <w:right w:val="single" w:sz="8" w:space="0" w:color="auto"/>
            </w:tcBorders>
            <w:vAlign w:val="center"/>
          </w:tcPr>
          <w:p w:rsidR="00BE50E6" w:rsidRDefault="00BE50E6">
            <w:pPr>
              <w:jc w:val="center"/>
              <w:rPr>
                <w:lang w:val="sr-Cyrl-CS"/>
              </w:rPr>
            </w:pPr>
            <w:r>
              <w:rPr>
                <w:lang w:val="sr-Cyrl-CS"/>
              </w:rPr>
              <w:t>***36</w:t>
            </w:r>
          </w:p>
        </w:tc>
        <w:tc>
          <w:tcPr>
            <w:tcW w:w="951" w:type="dxa"/>
            <w:tcBorders>
              <w:left w:val="single" w:sz="8" w:space="0" w:color="auto"/>
              <w:right w:val="double" w:sz="4" w:space="0" w:color="auto"/>
            </w:tcBorders>
            <w:vAlign w:val="center"/>
          </w:tcPr>
          <w:p w:rsidR="00BE50E6" w:rsidRPr="003D042C" w:rsidRDefault="003D042C">
            <w:pPr>
              <w:jc w:val="center"/>
              <w:rPr>
                <w:lang w:val="en-GB"/>
              </w:rPr>
            </w:pPr>
            <w:r>
              <w:rPr>
                <w:sz w:val="22"/>
                <w:szCs w:val="22"/>
                <w:lang w:val="en-GB"/>
              </w:rPr>
              <w:t>33</w:t>
            </w:r>
          </w:p>
        </w:tc>
      </w:tr>
      <w:tr w:rsidR="00BE50E6">
        <w:trPr>
          <w:trHeight w:val="332"/>
          <w:jc w:val="center"/>
        </w:trPr>
        <w:tc>
          <w:tcPr>
            <w:tcW w:w="2117" w:type="dxa"/>
            <w:tcBorders>
              <w:left w:val="double" w:sz="4" w:space="0" w:color="auto"/>
              <w:right w:val="double" w:sz="4" w:space="0" w:color="auto"/>
            </w:tcBorders>
            <w:vAlign w:val="center"/>
          </w:tcPr>
          <w:p w:rsidR="00BE50E6" w:rsidRDefault="00BE50E6">
            <w:r>
              <w:rPr>
                <w:sz w:val="22"/>
                <w:szCs w:val="22"/>
              </w:rPr>
              <w:t>Историја</w:t>
            </w:r>
          </w:p>
        </w:tc>
        <w:tc>
          <w:tcPr>
            <w:tcW w:w="1260" w:type="dxa"/>
            <w:tcBorders>
              <w:left w:val="double" w:sz="4" w:space="0" w:color="auto"/>
            </w:tcBorders>
            <w:vAlign w:val="center"/>
          </w:tcPr>
          <w:p w:rsidR="00BE50E6" w:rsidRDefault="00BE50E6">
            <w:pPr>
              <w:jc w:val="center"/>
            </w:pPr>
            <w:r>
              <w:rPr>
                <w:sz w:val="22"/>
                <w:szCs w:val="22"/>
              </w:rPr>
              <w:t>68</w:t>
            </w:r>
          </w:p>
        </w:tc>
        <w:tc>
          <w:tcPr>
            <w:tcW w:w="1170" w:type="dxa"/>
            <w:tcBorders>
              <w:right w:val="double" w:sz="4" w:space="0" w:color="auto"/>
            </w:tcBorders>
            <w:vAlign w:val="center"/>
          </w:tcPr>
          <w:p w:rsidR="00BE50E6" w:rsidRDefault="00BE50E6">
            <w:pPr>
              <w:jc w:val="center"/>
            </w:pPr>
            <w:r>
              <w:rPr>
                <w:sz w:val="22"/>
                <w:szCs w:val="22"/>
              </w:rPr>
              <w:t>69</w:t>
            </w:r>
          </w:p>
        </w:tc>
        <w:tc>
          <w:tcPr>
            <w:tcW w:w="765" w:type="dxa"/>
            <w:tcBorders>
              <w:right w:val="single" w:sz="8" w:space="0" w:color="auto"/>
            </w:tcBorders>
            <w:vAlign w:val="center"/>
          </w:tcPr>
          <w:p w:rsidR="00BE50E6" w:rsidRDefault="00BE50E6">
            <w:pPr>
              <w:jc w:val="center"/>
            </w:pPr>
            <w:r>
              <w:t>9</w:t>
            </w:r>
          </w:p>
        </w:tc>
        <w:tc>
          <w:tcPr>
            <w:tcW w:w="765" w:type="dxa"/>
            <w:tcBorders>
              <w:left w:val="single" w:sz="8" w:space="0" w:color="auto"/>
              <w:right w:val="double" w:sz="4" w:space="0" w:color="auto"/>
            </w:tcBorders>
            <w:vAlign w:val="center"/>
          </w:tcPr>
          <w:p w:rsidR="00BE50E6" w:rsidRPr="00E24527" w:rsidRDefault="00E24527">
            <w:pPr>
              <w:jc w:val="center"/>
            </w:pPr>
            <w:r>
              <w:rPr>
                <w:sz w:val="22"/>
                <w:szCs w:val="22"/>
              </w:rPr>
              <w:t>6</w:t>
            </w:r>
          </w:p>
        </w:tc>
        <w:tc>
          <w:tcPr>
            <w:tcW w:w="752" w:type="dxa"/>
            <w:tcBorders>
              <w:right w:val="single" w:sz="8" w:space="0" w:color="auto"/>
            </w:tcBorders>
            <w:vAlign w:val="center"/>
          </w:tcPr>
          <w:p w:rsidR="00BE50E6" w:rsidRDefault="00BE50E6">
            <w:pPr>
              <w:jc w:val="center"/>
              <w:rPr>
                <w:lang w:val="sr-Cyrl-CS"/>
              </w:rPr>
            </w:pPr>
            <w:r>
              <w:rPr>
                <w:lang w:val="sr-Cyrl-CS"/>
              </w:rPr>
              <w:t>9</w:t>
            </w:r>
          </w:p>
        </w:tc>
        <w:tc>
          <w:tcPr>
            <w:tcW w:w="900" w:type="dxa"/>
            <w:tcBorders>
              <w:left w:val="single" w:sz="8" w:space="0" w:color="auto"/>
              <w:right w:val="double" w:sz="4" w:space="0" w:color="auto"/>
            </w:tcBorders>
            <w:vAlign w:val="center"/>
          </w:tcPr>
          <w:p w:rsidR="00BE50E6" w:rsidRPr="00E24527" w:rsidRDefault="00E24527">
            <w:pPr>
              <w:jc w:val="center"/>
            </w:pPr>
            <w:r>
              <w:t>7</w:t>
            </w:r>
          </w:p>
        </w:tc>
        <w:tc>
          <w:tcPr>
            <w:tcW w:w="900" w:type="dxa"/>
            <w:tcBorders>
              <w:right w:val="single" w:sz="8" w:space="0" w:color="auto"/>
            </w:tcBorders>
            <w:vAlign w:val="center"/>
          </w:tcPr>
          <w:p w:rsidR="00BE50E6" w:rsidRDefault="00BE50E6">
            <w:pPr>
              <w:jc w:val="center"/>
              <w:rPr>
                <w:lang w:val="sr-Cyrl-CS"/>
              </w:rPr>
            </w:pPr>
            <w:r>
              <w:rPr>
                <w:lang w:val="sr-Cyrl-CS"/>
              </w:rPr>
              <w:t>/</w:t>
            </w:r>
          </w:p>
        </w:tc>
        <w:tc>
          <w:tcPr>
            <w:tcW w:w="951" w:type="dxa"/>
            <w:tcBorders>
              <w:left w:val="single" w:sz="8" w:space="0" w:color="auto"/>
              <w:right w:val="double" w:sz="4" w:space="0" w:color="auto"/>
            </w:tcBorders>
            <w:vAlign w:val="center"/>
          </w:tcPr>
          <w:p w:rsidR="00BE50E6" w:rsidRDefault="00BE50E6">
            <w:pPr>
              <w:jc w:val="center"/>
              <w:rPr>
                <w:lang w:val="sr-Cyrl-CS"/>
              </w:rPr>
            </w:pPr>
            <w:r>
              <w:rPr>
                <w:sz w:val="22"/>
                <w:szCs w:val="22"/>
                <w:lang w:val="sr-Cyrl-CS"/>
              </w:rPr>
              <w:t>/</w:t>
            </w:r>
          </w:p>
        </w:tc>
      </w:tr>
      <w:tr w:rsidR="00BE50E6">
        <w:trPr>
          <w:trHeight w:val="347"/>
          <w:jc w:val="center"/>
        </w:trPr>
        <w:tc>
          <w:tcPr>
            <w:tcW w:w="2117" w:type="dxa"/>
            <w:tcBorders>
              <w:left w:val="double" w:sz="4" w:space="0" w:color="auto"/>
              <w:right w:val="double" w:sz="4" w:space="0" w:color="auto"/>
            </w:tcBorders>
            <w:vAlign w:val="center"/>
          </w:tcPr>
          <w:p w:rsidR="00BE50E6" w:rsidRDefault="00BE50E6">
            <w:r>
              <w:rPr>
                <w:sz w:val="22"/>
                <w:szCs w:val="22"/>
              </w:rPr>
              <w:t>Географија</w:t>
            </w:r>
          </w:p>
        </w:tc>
        <w:tc>
          <w:tcPr>
            <w:tcW w:w="1260" w:type="dxa"/>
            <w:tcBorders>
              <w:left w:val="double" w:sz="4" w:space="0" w:color="auto"/>
            </w:tcBorders>
            <w:vAlign w:val="center"/>
          </w:tcPr>
          <w:p w:rsidR="00BE50E6" w:rsidRDefault="00BE50E6">
            <w:pPr>
              <w:jc w:val="center"/>
            </w:pPr>
            <w:r>
              <w:rPr>
                <w:sz w:val="22"/>
                <w:szCs w:val="22"/>
              </w:rPr>
              <w:t>68</w:t>
            </w:r>
          </w:p>
        </w:tc>
        <w:tc>
          <w:tcPr>
            <w:tcW w:w="1170" w:type="dxa"/>
            <w:tcBorders>
              <w:right w:val="double" w:sz="4" w:space="0" w:color="auto"/>
            </w:tcBorders>
            <w:vAlign w:val="center"/>
          </w:tcPr>
          <w:p w:rsidR="00BE50E6" w:rsidRDefault="00BE50E6">
            <w:pPr>
              <w:jc w:val="center"/>
            </w:pPr>
            <w:r>
              <w:rPr>
                <w:sz w:val="22"/>
                <w:szCs w:val="22"/>
              </w:rPr>
              <w:t>68</w:t>
            </w:r>
          </w:p>
        </w:tc>
        <w:tc>
          <w:tcPr>
            <w:tcW w:w="765" w:type="dxa"/>
            <w:tcBorders>
              <w:right w:val="single" w:sz="8" w:space="0" w:color="auto"/>
            </w:tcBorders>
            <w:vAlign w:val="center"/>
          </w:tcPr>
          <w:p w:rsidR="00BE50E6" w:rsidRDefault="003D042C">
            <w:pPr>
              <w:jc w:val="center"/>
            </w:pPr>
            <w:r>
              <w:t>9</w:t>
            </w:r>
          </w:p>
        </w:tc>
        <w:tc>
          <w:tcPr>
            <w:tcW w:w="765" w:type="dxa"/>
            <w:tcBorders>
              <w:left w:val="single" w:sz="8" w:space="0" w:color="auto"/>
              <w:right w:val="double" w:sz="4" w:space="0" w:color="auto"/>
            </w:tcBorders>
            <w:vAlign w:val="center"/>
          </w:tcPr>
          <w:p w:rsidR="00BE50E6" w:rsidRDefault="003D042C">
            <w:pPr>
              <w:jc w:val="center"/>
            </w:pPr>
            <w:r>
              <w:rPr>
                <w:sz w:val="22"/>
                <w:szCs w:val="22"/>
              </w:rPr>
              <w:t>9</w:t>
            </w:r>
          </w:p>
        </w:tc>
        <w:tc>
          <w:tcPr>
            <w:tcW w:w="752" w:type="dxa"/>
            <w:tcBorders>
              <w:right w:val="single" w:sz="8" w:space="0" w:color="auto"/>
            </w:tcBorders>
            <w:vAlign w:val="center"/>
          </w:tcPr>
          <w:p w:rsidR="00BE50E6" w:rsidRDefault="00BE50E6">
            <w:pPr>
              <w:jc w:val="center"/>
            </w:pPr>
            <w:r>
              <w:t>/</w:t>
            </w:r>
          </w:p>
        </w:tc>
        <w:tc>
          <w:tcPr>
            <w:tcW w:w="900" w:type="dxa"/>
            <w:tcBorders>
              <w:left w:val="single" w:sz="8" w:space="0" w:color="auto"/>
              <w:right w:val="double" w:sz="4" w:space="0" w:color="auto"/>
            </w:tcBorders>
            <w:vAlign w:val="center"/>
          </w:tcPr>
          <w:p w:rsidR="00BE50E6" w:rsidRDefault="00BE50E6">
            <w:pPr>
              <w:jc w:val="center"/>
            </w:pPr>
            <w:r>
              <w:rPr>
                <w:sz w:val="22"/>
                <w:szCs w:val="22"/>
              </w:rPr>
              <w:t>/</w:t>
            </w:r>
          </w:p>
        </w:tc>
        <w:tc>
          <w:tcPr>
            <w:tcW w:w="900" w:type="dxa"/>
            <w:tcBorders>
              <w:right w:val="single" w:sz="8" w:space="0" w:color="auto"/>
            </w:tcBorders>
            <w:vAlign w:val="center"/>
          </w:tcPr>
          <w:p w:rsidR="00BE50E6" w:rsidRDefault="00BE50E6">
            <w:pPr>
              <w:jc w:val="center"/>
            </w:pPr>
            <w:r>
              <w:t>/</w:t>
            </w:r>
          </w:p>
        </w:tc>
        <w:tc>
          <w:tcPr>
            <w:tcW w:w="951" w:type="dxa"/>
            <w:tcBorders>
              <w:left w:val="single" w:sz="8" w:space="0" w:color="auto"/>
              <w:right w:val="double" w:sz="4" w:space="0" w:color="auto"/>
            </w:tcBorders>
            <w:vAlign w:val="center"/>
          </w:tcPr>
          <w:p w:rsidR="00BE50E6" w:rsidRDefault="00BE50E6">
            <w:pPr>
              <w:jc w:val="center"/>
            </w:pPr>
            <w:r>
              <w:rPr>
                <w:sz w:val="22"/>
                <w:szCs w:val="22"/>
              </w:rPr>
              <w:t>/</w:t>
            </w:r>
          </w:p>
        </w:tc>
      </w:tr>
      <w:tr w:rsidR="00BE50E6">
        <w:trPr>
          <w:trHeight w:val="332"/>
          <w:jc w:val="center"/>
        </w:trPr>
        <w:tc>
          <w:tcPr>
            <w:tcW w:w="2117" w:type="dxa"/>
            <w:tcBorders>
              <w:left w:val="double" w:sz="4" w:space="0" w:color="auto"/>
              <w:right w:val="double" w:sz="4" w:space="0" w:color="auto"/>
            </w:tcBorders>
            <w:vAlign w:val="center"/>
          </w:tcPr>
          <w:p w:rsidR="00BE50E6" w:rsidRDefault="00BE50E6">
            <w:r>
              <w:rPr>
                <w:sz w:val="22"/>
                <w:szCs w:val="22"/>
                <w:lang w:val="sr-Cyrl-CS"/>
              </w:rPr>
              <w:t>Ф</w:t>
            </w:r>
            <w:r>
              <w:rPr>
                <w:sz w:val="22"/>
                <w:szCs w:val="22"/>
              </w:rPr>
              <w:t>изика</w:t>
            </w:r>
          </w:p>
        </w:tc>
        <w:tc>
          <w:tcPr>
            <w:tcW w:w="1260" w:type="dxa"/>
            <w:tcBorders>
              <w:left w:val="double" w:sz="4" w:space="0" w:color="auto"/>
            </w:tcBorders>
            <w:vAlign w:val="center"/>
          </w:tcPr>
          <w:p w:rsidR="00BE50E6" w:rsidRDefault="00BE50E6">
            <w:pPr>
              <w:jc w:val="center"/>
            </w:pPr>
            <w:r>
              <w:rPr>
                <w:sz w:val="22"/>
                <w:szCs w:val="22"/>
              </w:rPr>
              <w:t>68</w:t>
            </w:r>
          </w:p>
        </w:tc>
        <w:tc>
          <w:tcPr>
            <w:tcW w:w="1170" w:type="dxa"/>
            <w:tcBorders>
              <w:right w:val="double" w:sz="4" w:space="0" w:color="auto"/>
            </w:tcBorders>
            <w:vAlign w:val="center"/>
          </w:tcPr>
          <w:p w:rsidR="00BE50E6" w:rsidRPr="006C026C" w:rsidRDefault="00BE50E6">
            <w:pPr>
              <w:jc w:val="center"/>
            </w:pPr>
            <w:r>
              <w:rPr>
                <w:sz w:val="22"/>
                <w:szCs w:val="22"/>
              </w:rPr>
              <w:t>6</w:t>
            </w:r>
            <w:r w:rsidR="006C026C">
              <w:rPr>
                <w:sz w:val="22"/>
                <w:szCs w:val="22"/>
              </w:rPr>
              <w:t>8</w:t>
            </w:r>
          </w:p>
        </w:tc>
        <w:tc>
          <w:tcPr>
            <w:tcW w:w="765" w:type="dxa"/>
            <w:tcBorders>
              <w:right w:val="single" w:sz="8" w:space="0" w:color="auto"/>
            </w:tcBorders>
            <w:vAlign w:val="center"/>
          </w:tcPr>
          <w:p w:rsidR="00BE50E6" w:rsidRDefault="00BE50E6">
            <w:pPr>
              <w:jc w:val="center"/>
              <w:rPr>
                <w:lang w:val="sr-Cyrl-CS"/>
              </w:rPr>
            </w:pPr>
            <w:r>
              <w:rPr>
                <w:lang w:val="sr-Cyrl-CS"/>
              </w:rPr>
              <w:t>/</w:t>
            </w:r>
          </w:p>
        </w:tc>
        <w:tc>
          <w:tcPr>
            <w:tcW w:w="765" w:type="dxa"/>
            <w:tcBorders>
              <w:left w:val="single" w:sz="8" w:space="0" w:color="auto"/>
              <w:right w:val="double" w:sz="4" w:space="0" w:color="auto"/>
            </w:tcBorders>
            <w:vAlign w:val="center"/>
          </w:tcPr>
          <w:p w:rsidR="00BE50E6" w:rsidRDefault="00BE50E6">
            <w:pPr>
              <w:jc w:val="center"/>
            </w:pPr>
            <w:r>
              <w:t>/</w:t>
            </w:r>
          </w:p>
        </w:tc>
        <w:tc>
          <w:tcPr>
            <w:tcW w:w="752" w:type="dxa"/>
            <w:tcBorders>
              <w:right w:val="single" w:sz="8" w:space="0" w:color="auto"/>
            </w:tcBorders>
            <w:vAlign w:val="center"/>
          </w:tcPr>
          <w:p w:rsidR="00BE50E6" w:rsidRDefault="00BE50E6">
            <w:pPr>
              <w:jc w:val="center"/>
              <w:rPr>
                <w:lang w:val="sr-Cyrl-CS"/>
              </w:rPr>
            </w:pPr>
            <w:r>
              <w:rPr>
                <w:lang w:val="sr-Cyrl-CS"/>
              </w:rPr>
              <w:t>/</w:t>
            </w:r>
          </w:p>
        </w:tc>
        <w:tc>
          <w:tcPr>
            <w:tcW w:w="900" w:type="dxa"/>
            <w:tcBorders>
              <w:left w:val="single" w:sz="8" w:space="0" w:color="auto"/>
              <w:right w:val="double" w:sz="4" w:space="0" w:color="auto"/>
            </w:tcBorders>
            <w:vAlign w:val="center"/>
          </w:tcPr>
          <w:p w:rsidR="00BE50E6" w:rsidRDefault="00BE50E6">
            <w:pPr>
              <w:jc w:val="center"/>
              <w:rPr>
                <w:lang w:val="sr-Cyrl-CS"/>
              </w:rPr>
            </w:pPr>
            <w:r>
              <w:rPr>
                <w:lang w:val="sr-Cyrl-CS"/>
              </w:rPr>
              <w:t>/</w:t>
            </w:r>
          </w:p>
        </w:tc>
        <w:tc>
          <w:tcPr>
            <w:tcW w:w="900" w:type="dxa"/>
            <w:tcBorders>
              <w:right w:val="single" w:sz="8" w:space="0" w:color="auto"/>
            </w:tcBorders>
            <w:vAlign w:val="center"/>
          </w:tcPr>
          <w:p w:rsidR="00BE50E6" w:rsidRDefault="00BE50E6">
            <w:pPr>
              <w:jc w:val="center"/>
            </w:pPr>
            <w:r>
              <w:t>/</w:t>
            </w:r>
          </w:p>
        </w:tc>
        <w:tc>
          <w:tcPr>
            <w:tcW w:w="951" w:type="dxa"/>
            <w:tcBorders>
              <w:left w:val="single" w:sz="8" w:space="0" w:color="auto"/>
              <w:right w:val="double" w:sz="4" w:space="0" w:color="auto"/>
            </w:tcBorders>
            <w:vAlign w:val="center"/>
          </w:tcPr>
          <w:p w:rsidR="00BE50E6" w:rsidRDefault="00BE50E6">
            <w:pPr>
              <w:jc w:val="center"/>
            </w:pPr>
            <w:r>
              <w:rPr>
                <w:sz w:val="22"/>
                <w:szCs w:val="22"/>
              </w:rPr>
              <w:t>/</w:t>
            </w:r>
          </w:p>
        </w:tc>
      </w:tr>
      <w:tr w:rsidR="00BE50E6">
        <w:trPr>
          <w:trHeight w:val="332"/>
          <w:jc w:val="center"/>
        </w:trPr>
        <w:tc>
          <w:tcPr>
            <w:tcW w:w="2117" w:type="dxa"/>
            <w:tcBorders>
              <w:left w:val="double" w:sz="4" w:space="0" w:color="auto"/>
              <w:right w:val="double" w:sz="4" w:space="0" w:color="auto"/>
            </w:tcBorders>
            <w:vAlign w:val="center"/>
          </w:tcPr>
          <w:p w:rsidR="00BE50E6" w:rsidRDefault="00BE50E6">
            <w:r>
              <w:rPr>
                <w:sz w:val="22"/>
                <w:szCs w:val="22"/>
              </w:rPr>
              <w:t>Математика</w:t>
            </w:r>
          </w:p>
        </w:tc>
        <w:tc>
          <w:tcPr>
            <w:tcW w:w="1260" w:type="dxa"/>
            <w:tcBorders>
              <w:left w:val="double" w:sz="4" w:space="0" w:color="auto"/>
            </w:tcBorders>
            <w:vAlign w:val="center"/>
          </w:tcPr>
          <w:p w:rsidR="00BE50E6" w:rsidRDefault="00BE50E6">
            <w:pPr>
              <w:jc w:val="center"/>
            </w:pPr>
            <w:r>
              <w:rPr>
                <w:sz w:val="22"/>
                <w:szCs w:val="22"/>
              </w:rPr>
              <w:t>136</w:t>
            </w:r>
          </w:p>
        </w:tc>
        <w:tc>
          <w:tcPr>
            <w:tcW w:w="1170" w:type="dxa"/>
            <w:tcBorders>
              <w:right w:val="double" w:sz="4" w:space="0" w:color="auto"/>
            </w:tcBorders>
            <w:vAlign w:val="center"/>
          </w:tcPr>
          <w:p w:rsidR="00BE50E6" w:rsidRPr="006C026C" w:rsidRDefault="00BE50E6">
            <w:pPr>
              <w:jc w:val="center"/>
            </w:pPr>
            <w:r>
              <w:rPr>
                <w:sz w:val="22"/>
                <w:szCs w:val="22"/>
              </w:rPr>
              <w:t>13</w:t>
            </w:r>
            <w:r w:rsidR="006C026C">
              <w:rPr>
                <w:sz w:val="22"/>
                <w:szCs w:val="22"/>
              </w:rPr>
              <w:t>6</w:t>
            </w:r>
          </w:p>
        </w:tc>
        <w:tc>
          <w:tcPr>
            <w:tcW w:w="765" w:type="dxa"/>
            <w:tcBorders>
              <w:right w:val="single" w:sz="8" w:space="0" w:color="auto"/>
            </w:tcBorders>
            <w:vAlign w:val="center"/>
          </w:tcPr>
          <w:p w:rsidR="00BE50E6" w:rsidRPr="003D042C" w:rsidRDefault="003D042C">
            <w:pPr>
              <w:jc w:val="center"/>
              <w:rPr>
                <w:lang w:val="en-GB"/>
              </w:rPr>
            </w:pPr>
            <w:r>
              <w:rPr>
                <w:lang w:val="en-GB"/>
              </w:rPr>
              <w:t>9</w:t>
            </w:r>
          </w:p>
        </w:tc>
        <w:tc>
          <w:tcPr>
            <w:tcW w:w="765" w:type="dxa"/>
            <w:tcBorders>
              <w:left w:val="single" w:sz="8" w:space="0" w:color="auto"/>
              <w:right w:val="double" w:sz="4" w:space="0" w:color="auto"/>
            </w:tcBorders>
            <w:vAlign w:val="center"/>
          </w:tcPr>
          <w:p w:rsidR="00BE50E6" w:rsidRPr="003D042C" w:rsidRDefault="003D042C">
            <w:pPr>
              <w:jc w:val="center"/>
              <w:rPr>
                <w:lang w:val="en-GB"/>
              </w:rPr>
            </w:pPr>
            <w:r>
              <w:rPr>
                <w:sz w:val="22"/>
                <w:szCs w:val="22"/>
                <w:lang w:val="en-GB"/>
              </w:rPr>
              <w:t>8</w:t>
            </w:r>
          </w:p>
        </w:tc>
        <w:tc>
          <w:tcPr>
            <w:tcW w:w="752" w:type="dxa"/>
            <w:tcBorders>
              <w:right w:val="single" w:sz="8" w:space="0" w:color="auto"/>
            </w:tcBorders>
            <w:vAlign w:val="center"/>
          </w:tcPr>
          <w:p w:rsidR="00BE50E6" w:rsidRPr="003D042C" w:rsidRDefault="003D042C">
            <w:pPr>
              <w:jc w:val="center"/>
              <w:rPr>
                <w:lang w:val="en-GB"/>
              </w:rPr>
            </w:pPr>
            <w:r>
              <w:rPr>
                <w:lang w:val="en-GB"/>
              </w:rPr>
              <w:t>/</w:t>
            </w:r>
          </w:p>
        </w:tc>
        <w:tc>
          <w:tcPr>
            <w:tcW w:w="900" w:type="dxa"/>
            <w:tcBorders>
              <w:left w:val="single" w:sz="8" w:space="0" w:color="auto"/>
              <w:right w:val="double" w:sz="4" w:space="0" w:color="auto"/>
            </w:tcBorders>
            <w:vAlign w:val="center"/>
          </w:tcPr>
          <w:p w:rsidR="00BE50E6" w:rsidRPr="003D042C" w:rsidRDefault="003D042C">
            <w:pPr>
              <w:jc w:val="center"/>
              <w:rPr>
                <w:lang w:val="en-GB"/>
              </w:rPr>
            </w:pPr>
            <w:r>
              <w:rPr>
                <w:sz w:val="22"/>
                <w:szCs w:val="22"/>
                <w:lang w:val="en-GB"/>
              </w:rPr>
              <w:t>/</w:t>
            </w:r>
          </w:p>
        </w:tc>
        <w:tc>
          <w:tcPr>
            <w:tcW w:w="900" w:type="dxa"/>
            <w:tcBorders>
              <w:right w:val="single" w:sz="8" w:space="0" w:color="auto"/>
            </w:tcBorders>
            <w:vAlign w:val="center"/>
          </w:tcPr>
          <w:p w:rsidR="00BE50E6" w:rsidRDefault="00BE50E6">
            <w:pPr>
              <w:jc w:val="center"/>
            </w:pPr>
            <w:r>
              <w:t>/</w:t>
            </w:r>
          </w:p>
        </w:tc>
        <w:tc>
          <w:tcPr>
            <w:tcW w:w="951" w:type="dxa"/>
            <w:tcBorders>
              <w:left w:val="single" w:sz="8" w:space="0" w:color="auto"/>
              <w:right w:val="double" w:sz="4" w:space="0" w:color="auto"/>
            </w:tcBorders>
            <w:vAlign w:val="center"/>
          </w:tcPr>
          <w:p w:rsidR="00BE50E6" w:rsidRDefault="00BE50E6">
            <w:pPr>
              <w:jc w:val="center"/>
            </w:pPr>
            <w:r>
              <w:rPr>
                <w:sz w:val="22"/>
                <w:szCs w:val="22"/>
              </w:rPr>
              <w:t>/</w:t>
            </w:r>
          </w:p>
        </w:tc>
      </w:tr>
      <w:tr w:rsidR="00BE50E6">
        <w:trPr>
          <w:trHeight w:val="347"/>
          <w:jc w:val="center"/>
        </w:trPr>
        <w:tc>
          <w:tcPr>
            <w:tcW w:w="2117" w:type="dxa"/>
            <w:tcBorders>
              <w:left w:val="double" w:sz="4" w:space="0" w:color="auto"/>
              <w:right w:val="double" w:sz="4" w:space="0" w:color="auto"/>
            </w:tcBorders>
            <w:vAlign w:val="center"/>
          </w:tcPr>
          <w:p w:rsidR="00BE50E6" w:rsidRDefault="00BE50E6">
            <w:r>
              <w:rPr>
                <w:sz w:val="22"/>
                <w:szCs w:val="22"/>
              </w:rPr>
              <w:t>Биологија</w:t>
            </w:r>
          </w:p>
        </w:tc>
        <w:tc>
          <w:tcPr>
            <w:tcW w:w="1260" w:type="dxa"/>
            <w:tcBorders>
              <w:left w:val="double" w:sz="4" w:space="0" w:color="auto"/>
            </w:tcBorders>
            <w:vAlign w:val="center"/>
          </w:tcPr>
          <w:p w:rsidR="00BE50E6" w:rsidRDefault="00BE50E6">
            <w:pPr>
              <w:jc w:val="center"/>
            </w:pPr>
            <w:r>
              <w:rPr>
                <w:sz w:val="22"/>
                <w:szCs w:val="22"/>
              </w:rPr>
              <w:t>68</w:t>
            </w:r>
          </w:p>
        </w:tc>
        <w:tc>
          <w:tcPr>
            <w:tcW w:w="1170" w:type="dxa"/>
            <w:tcBorders>
              <w:right w:val="double" w:sz="4" w:space="0" w:color="auto"/>
            </w:tcBorders>
            <w:vAlign w:val="center"/>
          </w:tcPr>
          <w:p w:rsidR="00BE50E6" w:rsidRPr="005E4D64" w:rsidRDefault="00BE50E6">
            <w:pPr>
              <w:jc w:val="center"/>
              <w:rPr>
                <w:lang w:val="en-GB"/>
              </w:rPr>
            </w:pPr>
            <w:r>
              <w:rPr>
                <w:sz w:val="22"/>
                <w:szCs w:val="22"/>
              </w:rPr>
              <w:t>6</w:t>
            </w:r>
            <w:r w:rsidR="005E4D64">
              <w:rPr>
                <w:sz w:val="22"/>
                <w:szCs w:val="22"/>
                <w:lang w:val="en-GB"/>
              </w:rPr>
              <w:t>8</w:t>
            </w:r>
          </w:p>
        </w:tc>
        <w:tc>
          <w:tcPr>
            <w:tcW w:w="765" w:type="dxa"/>
            <w:tcBorders>
              <w:right w:val="single" w:sz="8" w:space="0" w:color="auto"/>
            </w:tcBorders>
            <w:vAlign w:val="center"/>
          </w:tcPr>
          <w:p w:rsidR="00BE50E6" w:rsidRDefault="00BE50E6">
            <w:pPr>
              <w:jc w:val="center"/>
            </w:pPr>
            <w:r>
              <w:t>9</w:t>
            </w:r>
          </w:p>
        </w:tc>
        <w:tc>
          <w:tcPr>
            <w:tcW w:w="765" w:type="dxa"/>
            <w:tcBorders>
              <w:left w:val="single" w:sz="8" w:space="0" w:color="auto"/>
              <w:right w:val="double" w:sz="4" w:space="0" w:color="auto"/>
            </w:tcBorders>
            <w:vAlign w:val="center"/>
          </w:tcPr>
          <w:p w:rsidR="00BE50E6" w:rsidRDefault="00BE50E6">
            <w:pPr>
              <w:jc w:val="center"/>
            </w:pPr>
            <w:r>
              <w:rPr>
                <w:sz w:val="22"/>
                <w:szCs w:val="22"/>
              </w:rPr>
              <w:t>9</w:t>
            </w:r>
          </w:p>
        </w:tc>
        <w:tc>
          <w:tcPr>
            <w:tcW w:w="752" w:type="dxa"/>
            <w:tcBorders>
              <w:right w:val="single" w:sz="8" w:space="0" w:color="auto"/>
            </w:tcBorders>
            <w:vAlign w:val="center"/>
          </w:tcPr>
          <w:p w:rsidR="00BE50E6" w:rsidRDefault="00BE50E6">
            <w:pPr>
              <w:jc w:val="center"/>
              <w:rPr>
                <w:lang w:val="sr-Cyrl-CS"/>
              </w:rPr>
            </w:pPr>
            <w:r>
              <w:rPr>
                <w:lang w:val="sr-Cyrl-CS"/>
              </w:rPr>
              <w:t>9</w:t>
            </w:r>
          </w:p>
        </w:tc>
        <w:tc>
          <w:tcPr>
            <w:tcW w:w="900" w:type="dxa"/>
            <w:tcBorders>
              <w:left w:val="single" w:sz="8" w:space="0" w:color="auto"/>
              <w:right w:val="double" w:sz="4" w:space="0" w:color="auto"/>
            </w:tcBorders>
            <w:vAlign w:val="center"/>
          </w:tcPr>
          <w:p w:rsidR="00BE50E6" w:rsidRDefault="00BE50E6">
            <w:pPr>
              <w:jc w:val="center"/>
              <w:rPr>
                <w:lang w:val="sr-Cyrl-CS"/>
              </w:rPr>
            </w:pPr>
            <w:r>
              <w:rPr>
                <w:lang w:val="sr-Cyrl-CS"/>
              </w:rPr>
              <w:t>9</w:t>
            </w:r>
          </w:p>
        </w:tc>
        <w:tc>
          <w:tcPr>
            <w:tcW w:w="900" w:type="dxa"/>
            <w:tcBorders>
              <w:right w:val="single" w:sz="8" w:space="0" w:color="auto"/>
            </w:tcBorders>
            <w:vAlign w:val="center"/>
          </w:tcPr>
          <w:p w:rsidR="00BE50E6" w:rsidRDefault="00BE50E6">
            <w:pPr>
              <w:jc w:val="center"/>
            </w:pPr>
            <w:r>
              <w:t>/</w:t>
            </w:r>
          </w:p>
        </w:tc>
        <w:tc>
          <w:tcPr>
            <w:tcW w:w="951" w:type="dxa"/>
            <w:tcBorders>
              <w:left w:val="single" w:sz="8" w:space="0" w:color="auto"/>
              <w:right w:val="double" w:sz="4" w:space="0" w:color="auto"/>
            </w:tcBorders>
            <w:vAlign w:val="center"/>
          </w:tcPr>
          <w:p w:rsidR="00BE50E6" w:rsidRDefault="00BE50E6">
            <w:pPr>
              <w:jc w:val="center"/>
            </w:pPr>
            <w:r>
              <w:rPr>
                <w:sz w:val="22"/>
                <w:szCs w:val="22"/>
              </w:rPr>
              <w:t>/</w:t>
            </w:r>
          </w:p>
        </w:tc>
      </w:tr>
      <w:tr w:rsidR="00BE50E6">
        <w:trPr>
          <w:trHeight w:val="332"/>
          <w:jc w:val="center"/>
        </w:trPr>
        <w:tc>
          <w:tcPr>
            <w:tcW w:w="2117" w:type="dxa"/>
            <w:tcBorders>
              <w:left w:val="double" w:sz="4" w:space="0" w:color="auto"/>
              <w:right w:val="double" w:sz="4" w:space="0" w:color="auto"/>
            </w:tcBorders>
            <w:vAlign w:val="center"/>
          </w:tcPr>
          <w:p w:rsidR="00BE50E6" w:rsidRDefault="00BE50E6">
            <w:r>
              <w:rPr>
                <w:sz w:val="22"/>
                <w:szCs w:val="22"/>
              </w:rPr>
              <w:t>Хемија</w:t>
            </w:r>
          </w:p>
        </w:tc>
        <w:tc>
          <w:tcPr>
            <w:tcW w:w="1260" w:type="dxa"/>
            <w:tcBorders>
              <w:left w:val="double" w:sz="4" w:space="0" w:color="auto"/>
            </w:tcBorders>
            <w:vAlign w:val="center"/>
          </w:tcPr>
          <w:p w:rsidR="00BE50E6" w:rsidRDefault="00BE50E6">
            <w:pPr>
              <w:jc w:val="center"/>
            </w:pPr>
            <w:r>
              <w:rPr>
                <w:sz w:val="22"/>
                <w:szCs w:val="22"/>
              </w:rPr>
              <w:t>68</w:t>
            </w:r>
          </w:p>
        </w:tc>
        <w:tc>
          <w:tcPr>
            <w:tcW w:w="1170" w:type="dxa"/>
            <w:tcBorders>
              <w:right w:val="double" w:sz="4" w:space="0" w:color="auto"/>
            </w:tcBorders>
            <w:vAlign w:val="center"/>
          </w:tcPr>
          <w:p w:rsidR="00BE50E6" w:rsidRDefault="00BE50E6">
            <w:pPr>
              <w:jc w:val="center"/>
            </w:pPr>
            <w:r>
              <w:rPr>
                <w:sz w:val="22"/>
                <w:szCs w:val="22"/>
              </w:rPr>
              <w:t>68</w:t>
            </w:r>
          </w:p>
        </w:tc>
        <w:tc>
          <w:tcPr>
            <w:tcW w:w="765" w:type="dxa"/>
            <w:tcBorders>
              <w:right w:val="single" w:sz="8" w:space="0" w:color="auto"/>
            </w:tcBorders>
            <w:vAlign w:val="center"/>
          </w:tcPr>
          <w:p w:rsidR="00BE50E6" w:rsidRPr="003D042C" w:rsidRDefault="003D042C" w:rsidP="003D042C">
            <w:pPr>
              <w:jc w:val="center"/>
              <w:rPr>
                <w:lang w:val="en-GB"/>
              </w:rPr>
            </w:pPr>
            <w:r>
              <w:rPr>
                <w:lang w:val="en-GB"/>
              </w:rPr>
              <w:t>5</w:t>
            </w:r>
          </w:p>
        </w:tc>
        <w:tc>
          <w:tcPr>
            <w:tcW w:w="765" w:type="dxa"/>
            <w:tcBorders>
              <w:left w:val="single" w:sz="8" w:space="0" w:color="auto"/>
              <w:right w:val="double" w:sz="4" w:space="0" w:color="auto"/>
            </w:tcBorders>
            <w:vAlign w:val="center"/>
          </w:tcPr>
          <w:p w:rsidR="00BE50E6" w:rsidRPr="003D042C" w:rsidRDefault="00E24527">
            <w:pPr>
              <w:jc w:val="center"/>
              <w:rPr>
                <w:lang w:val="en-GB"/>
              </w:rPr>
            </w:pPr>
            <w:r>
              <w:rPr>
                <w:sz w:val="22"/>
                <w:szCs w:val="22"/>
                <w:lang w:val="en-GB"/>
              </w:rPr>
              <w:t>7</w:t>
            </w:r>
          </w:p>
        </w:tc>
        <w:tc>
          <w:tcPr>
            <w:tcW w:w="752" w:type="dxa"/>
            <w:tcBorders>
              <w:right w:val="single" w:sz="8" w:space="0" w:color="auto"/>
            </w:tcBorders>
            <w:vAlign w:val="center"/>
          </w:tcPr>
          <w:p w:rsidR="00BE50E6" w:rsidRPr="003D042C" w:rsidRDefault="003D042C">
            <w:pPr>
              <w:jc w:val="center"/>
              <w:rPr>
                <w:lang w:val="en-GB"/>
              </w:rPr>
            </w:pPr>
            <w:r>
              <w:rPr>
                <w:lang w:val="en-GB"/>
              </w:rPr>
              <w:t>/</w:t>
            </w:r>
          </w:p>
        </w:tc>
        <w:tc>
          <w:tcPr>
            <w:tcW w:w="900" w:type="dxa"/>
            <w:tcBorders>
              <w:left w:val="single" w:sz="8" w:space="0" w:color="auto"/>
              <w:right w:val="double" w:sz="4" w:space="0" w:color="auto"/>
            </w:tcBorders>
            <w:vAlign w:val="center"/>
          </w:tcPr>
          <w:p w:rsidR="00BE50E6" w:rsidRPr="003D042C" w:rsidRDefault="003D042C">
            <w:pPr>
              <w:jc w:val="center"/>
              <w:rPr>
                <w:lang w:val="en-GB"/>
              </w:rPr>
            </w:pPr>
            <w:r>
              <w:rPr>
                <w:sz w:val="22"/>
                <w:szCs w:val="22"/>
                <w:lang w:val="en-GB"/>
              </w:rPr>
              <w:t>/</w:t>
            </w:r>
          </w:p>
        </w:tc>
        <w:tc>
          <w:tcPr>
            <w:tcW w:w="900" w:type="dxa"/>
            <w:tcBorders>
              <w:right w:val="single" w:sz="8" w:space="0" w:color="auto"/>
            </w:tcBorders>
            <w:vAlign w:val="center"/>
          </w:tcPr>
          <w:p w:rsidR="00BE50E6" w:rsidRDefault="00BE50E6">
            <w:pPr>
              <w:jc w:val="center"/>
            </w:pPr>
            <w:r>
              <w:t>/</w:t>
            </w:r>
          </w:p>
        </w:tc>
        <w:tc>
          <w:tcPr>
            <w:tcW w:w="951" w:type="dxa"/>
            <w:tcBorders>
              <w:left w:val="single" w:sz="8" w:space="0" w:color="auto"/>
              <w:right w:val="double" w:sz="4" w:space="0" w:color="auto"/>
            </w:tcBorders>
            <w:vAlign w:val="center"/>
          </w:tcPr>
          <w:p w:rsidR="00BE50E6" w:rsidRDefault="00BE50E6">
            <w:pPr>
              <w:jc w:val="center"/>
            </w:pPr>
            <w:r>
              <w:t>/</w:t>
            </w:r>
          </w:p>
        </w:tc>
      </w:tr>
      <w:tr w:rsidR="00BE50E6">
        <w:trPr>
          <w:trHeight w:val="347"/>
          <w:jc w:val="center"/>
        </w:trPr>
        <w:tc>
          <w:tcPr>
            <w:tcW w:w="2117" w:type="dxa"/>
            <w:tcBorders>
              <w:left w:val="double" w:sz="4" w:space="0" w:color="auto"/>
              <w:right w:val="double" w:sz="4" w:space="0" w:color="auto"/>
            </w:tcBorders>
            <w:vAlign w:val="center"/>
          </w:tcPr>
          <w:p w:rsidR="00BE50E6" w:rsidRPr="00EF0EB5" w:rsidRDefault="00BE50E6" w:rsidP="00EF0EB5">
            <w:r>
              <w:rPr>
                <w:sz w:val="22"/>
                <w:szCs w:val="22"/>
              </w:rPr>
              <w:t>Тех</w:t>
            </w:r>
            <w:r w:rsidR="00EF0EB5">
              <w:rPr>
                <w:sz w:val="22"/>
                <w:szCs w:val="22"/>
              </w:rPr>
              <w:t>ничко и технол.</w:t>
            </w:r>
          </w:p>
        </w:tc>
        <w:tc>
          <w:tcPr>
            <w:tcW w:w="1260" w:type="dxa"/>
            <w:tcBorders>
              <w:left w:val="double" w:sz="4" w:space="0" w:color="auto"/>
            </w:tcBorders>
            <w:vAlign w:val="center"/>
          </w:tcPr>
          <w:p w:rsidR="00BE50E6" w:rsidRDefault="00BE50E6">
            <w:pPr>
              <w:jc w:val="center"/>
            </w:pPr>
            <w:r>
              <w:rPr>
                <w:sz w:val="22"/>
                <w:szCs w:val="22"/>
              </w:rPr>
              <w:t>68</w:t>
            </w:r>
          </w:p>
        </w:tc>
        <w:tc>
          <w:tcPr>
            <w:tcW w:w="1170" w:type="dxa"/>
            <w:tcBorders>
              <w:right w:val="double" w:sz="4" w:space="0" w:color="auto"/>
            </w:tcBorders>
            <w:vAlign w:val="center"/>
          </w:tcPr>
          <w:p w:rsidR="00BE50E6" w:rsidRPr="005E4D64" w:rsidRDefault="005E4D64">
            <w:pPr>
              <w:jc w:val="center"/>
              <w:rPr>
                <w:lang w:val="en-GB"/>
              </w:rPr>
            </w:pPr>
            <w:r>
              <w:rPr>
                <w:sz w:val="22"/>
                <w:szCs w:val="22"/>
              </w:rPr>
              <w:t>70</w:t>
            </w:r>
          </w:p>
        </w:tc>
        <w:tc>
          <w:tcPr>
            <w:tcW w:w="765" w:type="dxa"/>
            <w:tcBorders>
              <w:right w:val="single" w:sz="8" w:space="0" w:color="auto"/>
            </w:tcBorders>
            <w:vAlign w:val="center"/>
          </w:tcPr>
          <w:p w:rsidR="00BE50E6" w:rsidRDefault="00BE50E6">
            <w:pPr>
              <w:jc w:val="center"/>
            </w:pPr>
            <w:r>
              <w:t>/</w:t>
            </w:r>
          </w:p>
        </w:tc>
        <w:tc>
          <w:tcPr>
            <w:tcW w:w="765" w:type="dxa"/>
            <w:tcBorders>
              <w:left w:val="single" w:sz="8" w:space="0" w:color="auto"/>
              <w:right w:val="double" w:sz="4" w:space="0" w:color="auto"/>
            </w:tcBorders>
            <w:vAlign w:val="center"/>
          </w:tcPr>
          <w:p w:rsidR="00BE50E6" w:rsidRDefault="00BE50E6">
            <w:pPr>
              <w:jc w:val="center"/>
            </w:pPr>
            <w:r>
              <w:rPr>
                <w:sz w:val="22"/>
                <w:szCs w:val="22"/>
              </w:rPr>
              <w:t>/</w:t>
            </w:r>
          </w:p>
        </w:tc>
        <w:tc>
          <w:tcPr>
            <w:tcW w:w="752" w:type="dxa"/>
            <w:tcBorders>
              <w:right w:val="single" w:sz="8" w:space="0" w:color="auto"/>
            </w:tcBorders>
            <w:vAlign w:val="center"/>
          </w:tcPr>
          <w:p w:rsidR="00BE50E6" w:rsidRDefault="00BE50E6">
            <w:pPr>
              <w:jc w:val="center"/>
            </w:pPr>
            <w:r>
              <w:t>/</w:t>
            </w:r>
          </w:p>
        </w:tc>
        <w:tc>
          <w:tcPr>
            <w:tcW w:w="900" w:type="dxa"/>
            <w:tcBorders>
              <w:left w:val="single" w:sz="8" w:space="0" w:color="auto"/>
              <w:right w:val="double" w:sz="4" w:space="0" w:color="auto"/>
            </w:tcBorders>
            <w:vAlign w:val="center"/>
          </w:tcPr>
          <w:p w:rsidR="00BE50E6" w:rsidRDefault="00BE50E6">
            <w:pPr>
              <w:jc w:val="center"/>
            </w:pPr>
            <w:r>
              <w:rPr>
                <w:sz w:val="22"/>
                <w:szCs w:val="22"/>
              </w:rPr>
              <w:t>/</w:t>
            </w:r>
          </w:p>
        </w:tc>
        <w:tc>
          <w:tcPr>
            <w:tcW w:w="900" w:type="dxa"/>
            <w:tcBorders>
              <w:right w:val="single" w:sz="8" w:space="0" w:color="auto"/>
            </w:tcBorders>
            <w:vAlign w:val="center"/>
          </w:tcPr>
          <w:p w:rsidR="00BE50E6" w:rsidRDefault="00BE50E6">
            <w:pPr>
              <w:jc w:val="center"/>
            </w:pPr>
            <w:r>
              <w:t>/</w:t>
            </w:r>
          </w:p>
        </w:tc>
        <w:tc>
          <w:tcPr>
            <w:tcW w:w="951" w:type="dxa"/>
            <w:tcBorders>
              <w:left w:val="single" w:sz="8" w:space="0" w:color="auto"/>
              <w:right w:val="double" w:sz="4" w:space="0" w:color="auto"/>
            </w:tcBorders>
            <w:vAlign w:val="center"/>
          </w:tcPr>
          <w:p w:rsidR="00BE50E6" w:rsidRDefault="00BE50E6">
            <w:pPr>
              <w:jc w:val="center"/>
            </w:pPr>
            <w:r>
              <w:rPr>
                <w:sz w:val="22"/>
                <w:szCs w:val="22"/>
              </w:rPr>
              <w:t>/</w:t>
            </w:r>
          </w:p>
        </w:tc>
      </w:tr>
      <w:tr w:rsidR="00EF0EB5">
        <w:trPr>
          <w:trHeight w:val="347"/>
          <w:jc w:val="center"/>
        </w:trPr>
        <w:tc>
          <w:tcPr>
            <w:tcW w:w="2117" w:type="dxa"/>
            <w:tcBorders>
              <w:left w:val="double" w:sz="4" w:space="0" w:color="auto"/>
              <w:right w:val="double" w:sz="4" w:space="0" w:color="auto"/>
            </w:tcBorders>
            <w:vAlign w:val="center"/>
          </w:tcPr>
          <w:p w:rsidR="00EF0EB5" w:rsidRPr="00EF0EB5" w:rsidRDefault="00EF0EB5" w:rsidP="00EF0EB5">
            <w:pPr>
              <w:rPr>
                <w:sz w:val="22"/>
                <w:szCs w:val="22"/>
              </w:rPr>
            </w:pPr>
            <w:r>
              <w:rPr>
                <w:sz w:val="22"/>
                <w:szCs w:val="22"/>
              </w:rPr>
              <w:t>Информатика и рачунарство</w:t>
            </w:r>
          </w:p>
        </w:tc>
        <w:tc>
          <w:tcPr>
            <w:tcW w:w="1260" w:type="dxa"/>
            <w:tcBorders>
              <w:left w:val="double" w:sz="4" w:space="0" w:color="auto"/>
            </w:tcBorders>
            <w:vAlign w:val="center"/>
          </w:tcPr>
          <w:p w:rsidR="00EF0EB5" w:rsidRPr="00EF0EB5" w:rsidRDefault="00EF0EB5">
            <w:pPr>
              <w:jc w:val="center"/>
              <w:rPr>
                <w:sz w:val="22"/>
                <w:szCs w:val="22"/>
              </w:rPr>
            </w:pPr>
            <w:r>
              <w:rPr>
                <w:sz w:val="22"/>
                <w:szCs w:val="22"/>
              </w:rPr>
              <w:t>68</w:t>
            </w:r>
          </w:p>
        </w:tc>
        <w:tc>
          <w:tcPr>
            <w:tcW w:w="1170" w:type="dxa"/>
            <w:tcBorders>
              <w:right w:val="double" w:sz="4" w:space="0" w:color="auto"/>
            </w:tcBorders>
            <w:vAlign w:val="center"/>
          </w:tcPr>
          <w:p w:rsidR="00EF0EB5" w:rsidRPr="00EF0EB5" w:rsidRDefault="00EF0EB5">
            <w:pPr>
              <w:jc w:val="center"/>
              <w:rPr>
                <w:sz w:val="22"/>
                <w:szCs w:val="22"/>
              </w:rPr>
            </w:pPr>
            <w:r>
              <w:rPr>
                <w:sz w:val="22"/>
                <w:szCs w:val="22"/>
              </w:rPr>
              <w:t>68</w:t>
            </w:r>
          </w:p>
        </w:tc>
        <w:tc>
          <w:tcPr>
            <w:tcW w:w="765" w:type="dxa"/>
            <w:tcBorders>
              <w:right w:val="single" w:sz="8" w:space="0" w:color="auto"/>
            </w:tcBorders>
            <w:vAlign w:val="center"/>
          </w:tcPr>
          <w:p w:rsidR="00EF0EB5" w:rsidRPr="00EF0EB5" w:rsidRDefault="00EF0EB5">
            <w:pPr>
              <w:jc w:val="center"/>
            </w:pPr>
            <w:r>
              <w:t>/</w:t>
            </w:r>
          </w:p>
        </w:tc>
        <w:tc>
          <w:tcPr>
            <w:tcW w:w="765" w:type="dxa"/>
            <w:tcBorders>
              <w:left w:val="single" w:sz="8" w:space="0" w:color="auto"/>
              <w:right w:val="double" w:sz="4" w:space="0" w:color="auto"/>
            </w:tcBorders>
            <w:vAlign w:val="center"/>
          </w:tcPr>
          <w:p w:rsidR="00EF0EB5" w:rsidRPr="00EF0EB5" w:rsidRDefault="00EF0EB5">
            <w:pPr>
              <w:jc w:val="center"/>
              <w:rPr>
                <w:sz w:val="22"/>
                <w:szCs w:val="22"/>
              </w:rPr>
            </w:pPr>
            <w:r>
              <w:rPr>
                <w:sz w:val="22"/>
                <w:szCs w:val="22"/>
              </w:rPr>
              <w:t>/</w:t>
            </w:r>
          </w:p>
        </w:tc>
        <w:tc>
          <w:tcPr>
            <w:tcW w:w="752" w:type="dxa"/>
            <w:tcBorders>
              <w:right w:val="single" w:sz="8" w:space="0" w:color="auto"/>
            </w:tcBorders>
            <w:vAlign w:val="center"/>
          </w:tcPr>
          <w:p w:rsidR="00EF0EB5" w:rsidRPr="00EF0EB5" w:rsidRDefault="00EF0EB5">
            <w:pPr>
              <w:jc w:val="center"/>
            </w:pPr>
            <w:r>
              <w:t>/</w:t>
            </w:r>
          </w:p>
        </w:tc>
        <w:tc>
          <w:tcPr>
            <w:tcW w:w="900" w:type="dxa"/>
            <w:tcBorders>
              <w:left w:val="single" w:sz="8" w:space="0" w:color="auto"/>
              <w:right w:val="double" w:sz="4" w:space="0" w:color="auto"/>
            </w:tcBorders>
            <w:vAlign w:val="center"/>
          </w:tcPr>
          <w:p w:rsidR="00EF0EB5" w:rsidRPr="00EF0EB5" w:rsidRDefault="00EF0EB5">
            <w:pPr>
              <w:jc w:val="center"/>
              <w:rPr>
                <w:sz w:val="22"/>
                <w:szCs w:val="22"/>
              </w:rPr>
            </w:pPr>
            <w:r>
              <w:rPr>
                <w:sz w:val="22"/>
                <w:szCs w:val="22"/>
              </w:rPr>
              <w:t>/</w:t>
            </w:r>
          </w:p>
        </w:tc>
        <w:tc>
          <w:tcPr>
            <w:tcW w:w="900" w:type="dxa"/>
            <w:tcBorders>
              <w:right w:val="single" w:sz="8" w:space="0" w:color="auto"/>
            </w:tcBorders>
            <w:vAlign w:val="center"/>
          </w:tcPr>
          <w:p w:rsidR="00EF0EB5" w:rsidRPr="00EF0EB5" w:rsidRDefault="00EF0EB5">
            <w:pPr>
              <w:jc w:val="center"/>
            </w:pPr>
            <w:r>
              <w:t>/</w:t>
            </w:r>
          </w:p>
        </w:tc>
        <w:tc>
          <w:tcPr>
            <w:tcW w:w="951" w:type="dxa"/>
            <w:tcBorders>
              <w:left w:val="single" w:sz="8" w:space="0" w:color="auto"/>
              <w:right w:val="double" w:sz="4" w:space="0" w:color="auto"/>
            </w:tcBorders>
            <w:vAlign w:val="center"/>
          </w:tcPr>
          <w:p w:rsidR="00EF0EB5" w:rsidRPr="00EF0EB5" w:rsidRDefault="00EF0EB5">
            <w:pPr>
              <w:jc w:val="center"/>
              <w:rPr>
                <w:sz w:val="22"/>
                <w:szCs w:val="22"/>
              </w:rPr>
            </w:pPr>
            <w:r>
              <w:rPr>
                <w:sz w:val="22"/>
                <w:szCs w:val="22"/>
              </w:rPr>
              <w:t>/</w:t>
            </w:r>
          </w:p>
        </w:tc>
      </w:tr>
      <w:tr w:rsidR="00BE50E6">
        <w:trPr>
          <w:trHeight w:val="332"/>
          <w:jc w:val="center"/>
        </w:trPr>
        <w:tc>
          <w:tcPr>
            <w:tcW w:w="2117" w:type="dxa"/>
            <w:tcBorders>
              <w:left w:val="double" w:sz="4" w:space="0" w:color="auto"/>
              <w:bottom w:val="double" w:sz="4" w:space="0" w:color="auto"/>
              <w:right w:val="double" w:sz="4" w:space="0" w:color="auto"/>
            </w:tcBorders>
            <w:vAlign w:val="center"/>
          </w:tcPr>
          <w:p w:rsidR="00BE50E6" w:rsidRDefault="00BE50E6">
            <w:pPr>
              <w:rPr>
                <w:lang w:val="sr-Cyrl-CS"/>
              </w:rPr>
            </w:pPr>
            <w:r>
              <w:rPr>
                <w:sz w:val="22"/>
                <w:szCs w:val="22"/>
              </w:rPr>
              <w:t>Физичко в</w:t>
            </w:r>
            <w:r>
              <w:rPr>
                <w:sz w:val="22"/>
                <w:szCs w:val="22"/>
                <w:lang w:val="sr-Cyrl-CS"/>
              </w:rPr>
              <w:t>ас.</w:t>
            </w:r>
          </w:p>
        </w:tc>
        <w:tc>
          <w:tcPr>
            <w:tcW w:w="1260" w:type="dxa"/>
            <w:tcBorders>
              <w:left w:val="double" w:sz="4" w:space="0" w:color="auto"/>
              <w:bottom w:val="double" w:sz="4" w:space="0" w:color="auto"/>
            </w:tcBorders>
            <w:vAlign w:val="center"/>
          </w:tcPr>
          <w:p w:rsidR="00BE50E6" w:rsidRDefault="00BE50E6">
            <w:pPr>
              <w:jc w:val="center"/>
              <w:rPr>
                <w:sz w:val="22"/>
                <w:szCs w:val="22"/>
              </w:rPr>
            </w:pPr>
            <w:r>
              <w:rPr>
                <w:sz w:val="22"/>
                <w:szCs w:val="22"/>
              </w:rPr>
              <w:t>68</w:t>
            </w:r>
          </w:p>
        </w:tc>
        <w:tc>
          <w:tcPr>
            <w:tcW w:w="1170" w:type="dxa"/>
            <w:tcBorders>
              <w:bottom w:val="double" w:sz="4" w:space="0" w:color="auto"/>
              <w:right w:val="double" w:sz="4" w:space="0" w:color="auto"/>
            </w:tcBorders>
            <w:vAlign w:val="center"/>
          </w:tcPr>
          <w:p w:rsidR="00BE50E6" w:rsidRPr="006C026C" w:rsidRDefault="006C026C">
            <w:pPr>
              <w:jc w:val="center"/>
            </w:pPr>
            <w:r>
              <w:rPr>
                <w:sz w:val="22"/>
                <w:szCs w:val="22"/>
              </w:rPr>
              <w:t>68</w:t>
            </w:r>
          </w:p>
        </w:tc>
        <w:tc>
          <w:tcPr>
            <w:tcW w:w="765" w:type="dxa"/>
            <w:tcBorders>
              <w:bottom w:val="double" w:sz="4" w:space="0" w:color="auto"/>
              <w:right w:val="single" w:sz="8" w:space="0" w:color="auto"/>
            </w:tcBorders>
            <w:vAlign w:val="center"/>
          </w:tcPr>
          <w:p w:rsidR="00BE50E6" w:rsidRDefault="00BE50E6">
            <w:pPr>
              <w:jc w:val="center"/>
            </w:pPr>
            <w:r>
              <w:t>/</w:t>
            </w:r>
          </w:p>
        </w:tc>
        <w:tc>
          <w:tcPr>
            <w:tcW w:w="765" w:type="dxa"/>
            <w:tcBorders>
              <w:left w:val="single" w:sz="8" w:space="0" w:color="auto"/>
              <w:bottom w:val="double" w:sz="4" w:space="0" w:color="auto"/>
              <w:right w:val="double" w:sz="4" w:space="0" w:color="auto"/>
            </w:tcBorders>
            <w:vAlign w:val="center"/>
          </w:tcPr>
          <w:p w:rsidR="00BE50E6" w:rsidRDefault="00BE50E6">
            <w:pPr>
              <w:jc w:val="center"/>
            </w:pPr>
            <w:r>
              <w:rPr>
                <w:sz w:val="22"/>
                <w:szCs w:val="22"/>
              </w:rPr>
              <w:t>/</w:t>
            </w:r>
          </w:p>
        </w:tc>
        <w:tc>
          <w:tcPr>
            <w:tcW w:w="752" w:type="dxa"/>
            <w:tcBorders>
              <w:bottom w:val="double" w:sz="4" w:space="0" w:color="auto"/>
              <w:right w:val="single" w:sz="8" w:space="0" w:color="auto"/>
            </w:tcBorders>
            <w:vAlign w:val="center"/>
          </w:tcPr>
          <w:p w:rsidR="00BE50E6" w:rsidRDefault="00BE50E6">
            <w:pPr>
              <w:jc w:val="center"/>
            </w:pPr>
            <w:r>
              <w:t>/</w:t>
            </w:r>
          </w:p>
        </w:tc>
        <w:tc>
          <w:tcPr>
            <w:tcW w:w="900" w:type="dxa"/>
            <w:tcBorders>
              <w:left w:val="single" w:sz="8" w:space="0" w:color="auto"/>
              <w:bottom w:val="double" w:sz="4" w:space="0" w:color="auto"/>
              <w:right w:val="double" w:sz="4" w:space="0" w:color="auto"/>
            </w:tcBorders>
            <w:vAlign w:val="center"/>
          </w:tcPr>
          <w:p w:rsidR="00BE50E6" w:rsidRDefault="00BE50E6">
            <w:pPr>
              <w:jc w:val="center"/>
            </w:pPr>
            <w:r>
              <w:rPr>
                <w:sz w:val="22"/>
                <w:szCs w:val="22"/>
              </w:rPr>
              <w:t>/</w:t>
            </w:r>
          </w:p>
        </w:tc>
        <w:tc>
          <w:tcPr>
            <w:tcW w:w="900" w:type="dxa"/>
            <w:tcBorders>
              <w:bottom w:val="double" w:sz="4" w:space="0" w:color="auto"/>
              <w:right w:val="single" w:sz="8" w:space="0" w:color="auto"/>
            </w:tcBorders>
            <w:vAlign w:val="center"/>
          </w:tcPr>
          <w:p w:rsidR="00BE50E6" w:rsidRDefault="00BE50E6">
            <w:pPr>
              <w:jc w:val="center"/>
            </w:pPr>
            <w:r>
              <w:t>***36</w:t>
            </w:r>
          </w:p>
        </w:tc>
        <w:tc>
          <w:tcPr>
            <w:tcW w:w="951" w:type="dxa"/>
            <w:tcBorders>
              <w:left w:val="single" w:sz="8" w:space="0" w:color="auto"/>
              <w:bottom w:val="double" w:sz="4" w:space="0" w:color="auto"/>
              <w:right w:val="double" w:sz="4" w:space="0" w:color="auto"/>
            </w:tcBorders>
            <w:vAlign w:val="center"/>
          </w:tcPr>
          <w:p w:rsidR="00BE50E6" w:rsidRDefault="00BE50E6">
            <w:pPr>
              <w:jc w:val="center"/>
            </w:pPr>
            <w:r>
              <w:rPr>
                <w:sz w:val="22"/>
                <w:szCs w:val="22"/>
              </w:rPr>
              <w:t>36</w:t>
            </w:r>
          </w:p>
        </w:tc>
      </w:tr>
      <w:tr w:rsidR="00BE50E6">
        <w:trPr>
          <w:trHeight w:val="332"/>
          <w:jc w:val="center"/>
        </w:trPr>
        <w:tc>
          <w:tcPr>
            <w:tcW w:w="2117" w:type="dxa"/>
            <w:tcBorders>
              <w:left w:val="double" w:sz="4" w:space="0" w:color="auto"/>
              <w:bottom w:val="double" w:sz="4" w:space="0" w:color="auto"/>
              <w:right w:val="double" w:sz="4" w:space="0" w:color="auto"/>
            </w:tcBorders>
            <w:shd w:val="clear" w:color="auto" w:fill="EEECE1"/>
            <w:vAlign w:val="center"/>
          </w:tcPr>
          <w:p w:rsidR="00BE50E6" w:rsidRDefault="00BE50E6">
            <w:pPr>
              <w:rPr>
                <w:b/>
                <w:lang w:val="sr-Cyrl-CS"/>
              </w:rPr>
            </w:pPr>
            <w:r>
              <w:rPr>
                <w:b/>
                <w:sz w:val="22"/>
                <w:szCs w:val="22"/>
                <w:lang w:val="sr-Cyrl-CS"/>
              </w:rPr>
              <w:t>УК - обавезни</w:t>
            </w:r>
          </w:p>
        </w:tc>
        <w:tc>
          <w:tcPr>
            <w:tcW w:w="1260" w:type="dxa"/>
            <w:tcBorders>
              <w:left w:val="double" w:sz="4" w:space="0" w:color="auto"/>
              <w:bottom w:val="double" w:sz="4" w:space="0" w:color="auto"/>
            </w:tcBorders>
            <w:shd w:val="clear" w:color="auto" w:fill="EEECE1"/>
            <w:vAlign w:val="center"/>
          </w:tcPr>
          <w:p w:rsidR="00BE50E6" w:rsidRDefault="00EF0EB5">
            <w:pPr>
              <w:jc w:val="center"/>
              <w:rPr>
                <w:b/>
                <w:lang w:val="sr-Cyrl-CS"/>
              </w:rPr>
            </w:pPr>
            <w:r>
              <w:rPr>
                <w:b/>
                <w:sz w:val="22"/>
                <w:szCs w:val="22"/>
                <w:lang w:val="sr-Cyrl-CS"/>
              </w:rPr>
              <w:t>952</w:t>
            </w:r>
          </w:p>
        </w:tc>
        <w:tc>
          <w:tcPr>
            <w:tcW w:w="1170" w:type="dxa"/>
            <w:tcBorders>
              <w:bottom w:val="double" w:sz="4" w:space="0" w:color="auto"/>
              <w:right w:val="double" w:sz="4" w:space="0" w:color="auto"/>
            </w:tcBorders>
            <w:shd w:val="clear" w:color="auto" w:fill="EEECE1"/>
            <w:vAlign w:val="center"/>
          </w:tcPr>
          <w:p w:rsidR="00BE50E6" w:rsidRPr="00EF0EB5" w:rsidRDefault="00EF0EB5">
            <w:pPr>
              <w:jc w:val="center"/>
              <w:rPr>
                <w:b/>
              </w:rPr>
            </w:pPr>
            <w:r>
              <w:rPr>
                <w:b/>
                <w:sz w:val="22"/>
                <w:szCs w:val="22"/>
                <w:lang w:val="sr-Cyrl-CS"/>
              </w:rPr>
              <w:t>959</w:t>
            </w:r>
          </w:p>
        </w:tc>
        <w:tc>
          <w:tcPr>
            <w:tcW w:w="765" w:type="dxa"/>
            <w:tcBorders>
              <w:bottom w:val="double" w:sz="4" w:space="0" w:color="auto"/>
              <w:right w:val="single" w:sz="8" w:space="0" w:color="auto"/>
            </w:tcBorders>
            <w:shd w:val="clear" w:color="auto" w:fill="EEECE1"/>
            <w:vAlign w:val="center"/>
          </w:tcPr>
          <w:p w:rsidR="00BE50E6" w:rsidRPr="00E24527" w:rsidRDefault="00E24527">
            <w:pPr>
              <w:jc w:val="center"/>
              <w:rPr>
                <w:b/>
              </w:rPr>
            </w:pPr>
            <w:r>
              <w:rPr>
                <w:b/>
              </w:rPr>
              <w:t>55</w:t>
            </w:r>
          </w:p>
        </w:tc>
        <w:tc>
          <w:tcPr>
            <w:tcW w:w="765" w:type="dxa"/>
            <w:tcBorders>
              <w:left w:val="single" w:sz="8" w:space="0" w:color="auto"/>
              <w:bottom w:val="double" w:sz="4" w:space="0" w:color="auto"/>
              <w:right w:val="double" w:sz="4" w:space="0" w:color="auto"/>
            </w:tcBorders>
            <w:shd w:val="clear" w:color="auto" w:fill="EEECE1"/>
            <w:vAlign w:val="center"/>
          </w:tcPr>
          <w:p w:rsidR="00BE50E6" w:rsidRPr="00E24527" w:rsidRDefault="00E24527">
            <w:pPr>
              <w:jc w:val="center"/>
              <w:rPr>
                <w:b/>
              </w:rPr>
            </w:pPr>
            <w:r>
              <w:rPr>
                <w:b/>
              </w:rPr>
              <w:t>52</w:t>
            </w:r>
          </w:p>
        </w:tc>
        <w:tc>
          <w:tcPr>
            <w:tcW w:w="752" w:type="dxa"/>
            <w:tcBorders>
              <w:bottom w:val="double" w:sz="4" w:space="0" w:color="auto"/>
              <w:right w:val="single" w:sz="8" w:space="0" w:color="auto"/>
            </w:tcBorders>
            <w:shd w:val="clear" w:color="auto" w:fill="EEECE1"/>
            <w:vAlign w:val="center"/>
          </w:tcPr>
          <w:p w:rsidR="00BE50E6" w:rsidRPr="00E24527" w:rsidRDefault="00E24527">
            <w:pPr>
              <w:jc w:val="center"/>
              <w:rPr>
                <w:b/>
              </w:rPr>
            </w:pPr>
            <w:r>
              <w:rPr>
                <w:b/>
              </w:rPr>
              <w:t>23</w:t>
            </w:r>
          </w:p>
        </w:tc>
        <w:tc>
          <w:tcPr>
            <w:tcW w:w="900" w:type="dxa"/>
            <w:tcBorders>
              <w:left w:val="single" w:sz="8" w:space="0" w:color="auto"/>
              <w:bottom w:val="double" w:sz="4" w:space="0" w:color="auto"/>
              <w:right w:val="double" w:sz="4" w:space="0" w:color="auto"/>
            </w:tcBorders>
            <w:shd w:val="clear" w:color="auto" w:fill="EEECE1"/>
            <w:vAlign w:val="center"/>
          </w:tcPr>
          <w:p w:rsidR="00BE50E6" w:rsidRPr="00E24527" w:rsidRDefault="00E24527">
            <w:pPr>
              <w:jc w:val="center"/>
              <w:rPr>
                <w:b/>
              </w:rPr>
            </w:pPr>
            <w:r>
              <w:rPr>
                <w:b/>
              </w:rPr>
              <w:t>20</w:t>
            </w:r>
          </w:p>
        </w:tc>
        <w:tc>
          <w:tcPr>
            <w:tcW w:w="900" w:type="dxa"/>
            <w:tcBorders>
              <w:bottom w:val="double" w:sz="4" w:space="0" w:color="auto"/>
              <w:right w:val="single" w:sz="8" w:space="0" w:color="auto"/>
            </w:tcBorders>
            <w:shd w:val="clear" w:color="auto" w:fill="EEECE1"/>
            <w:vAlign w:val="center"/>
          </w:tcPr>
          <w:p w:rsidR="00BE50E6" w:rsidRDefault="00BE50E6">
            <w:pPr>
              <w:jc w:val="center"/>
              <w:rPr>
                <w:b/>
              </w:rPr>
            </w:pPr>
            <w:r>
              <w:rPr>
                <w:b/>
              </w:rPr>
              <w:t>81</w:t>
            </w:r>
          </w:p>
        </w:tc>
        <w:tc>
          <w:tcPr>
            <w:tcW w:w="951" w:type="dxa"/>
            <w:tcBorders>
              <w:left w:val="single" w:sz="8" w:space="0" w:color="auto"/>
              <w:bottom w:val="double" w:sz="4" w:space="0" w:color="auto"/>
              <w:right w:val="double" w:sz="4" w:space="0" w:color="auto"/>
            </w:tcBorders>
            <w:shd w:val="clear" w:color="auto" w:fill="EEECE1"/>
            <w:vAlign w:val="center"/>
          </w:tcPr>
          <w:p w:rsidR="00BE50E6" w:rsidRPr="00E24527" w:rsidRDefault="00E24527">
            <w:pPr>
              <w:jc w:val="center"/>
              <w:rPr>
                <w:b/>
              </w:rPr>
            </w:pPr>
            <w:r>
              <w:rPr>
                <w:b/>
              </w:rPr>
              <w:t>76</w:t>
            </w:r>
          </w:p>
        </w:tc>
      </w:tr>
      <w:tr w:rsidR="00BE50E6">
        <w:trPr>
          <w:trHeight w:val="332"/>
          <w:jc w:val="center"/>
        </w:trPr>
        <w:tc>
          <w:tcPr>
            <w:tcW w:w="2117" w:type="dxa"/>
            <w:tcBorders>
              <w:top w:val="single" w:sz="4" w:space="0" w:color="auto"/>
              <w:left w:val="double" w:sz="4" w:space="0" w:color="auto"/>
              <w:right w:val="double" w:sz="4" w:space="0" w:color="auto"/>
            </w:tcBorders>
            <w:vAlign w:val="center"/>
          </w:tcPr>
          <w:p w:rsidR="00BE50E6" w:rsidRDefault="00BE50E6">
            <w:pPr>
              <w:rPr>
                <w:lang w:val="sr-Cyrl-CS"/>
              </w:rPr>
            </w:pPr>
            <w:r>
              <w:rPr>
                <w:sz w:val="22"/>
                <w:szCs w:val="22"/>
                <w:lang w:val="sr-Cyrl-CS"/>
              </w:rPr>
              <w:t>*Француски ј.</w:t>
            </w:r>
          </w:p>
        </w:tc>
        <w:tc>
          <w:tcPr>
            <w:tcW w:w="1260" w:type="dxa"/>
            <w:tcBorders>
              <w:top w:val="single" w:sz="4" w:space="0" w:color="auto"/>
              <w:left w:val="double" w:sz="4" w:space="0" w:color="auto"/>
            </w:tcBorders>
            <w:vAlign w:val="center"/>
          </w:tcPr>
          <w:p w:rsidR="00BE50E6" w:rsidRDefault="00BE50E6">
            <w:pPr>
              <w:jc w:val="center"/>
              <w:rPr>
                <w:lang w:val="sr-Cyrl-CS"/>
              </w:rPr>
            </w:pPr>
            <w:r>
              <w:rPr>
                <w:sz w:val="22"/>
                <w:szCs w:val="22"/>
                <w:lang w:val="sr-Cyrl-CS"/>
              </w:rPr>
              <w:t>68</w:t>
            </w:r>
          </w:p>
        </w:tc>
        <w:tc>
          <w:tcPr>
            <w:tcW w:w="1170" w:type="dxa"/>
            <w:tcBorders>
              <w:top w:val="single" w:sz="4" w:space="0" w:color="auto"/>
              <w:right w:val="double" w:sz="4" w:space="0" w:color="auto"/>
            </w:tcBorders>
            <w:vAlign w:val="center"/>
          </w:tcPr>
          <w:p w:rsidR="00BE50E6" w:rsidRDefault="00BE50E6">
            <w:pPr>
              <w:jc w:val="center"/>
              <w:rPr>
                <w:lang w:val="sr-Cyrl-CS"/>
              </w:rPr>
            </w:pPr>
            <w:r>
              <w:rPr>
                <w:sz w:val="22"/>
                <w:szCs w:val="22"/>
                <w:lang w:val="sr-Cyrl-CS"/>
              </w:rPr>
              <w:t>68</w:t>
            </w:r>
          </w:p>
        </w:tc>
        <w:tc>
          <w:tcPr>
            <w:tcW w:w="765" w:type="dxa"/>
            <w:tcBorders>
              <w:top w:val="single" w:sz="4" w:space="0" w:color="auto"/>
              <w:right w:val="single" w:sz="8" w:space="0" w:color="auto"/>
            </w:tcBorders>
            <w:vAlign w:val="center"/>
          </w:tcPr>
          <w:p w:rsidR="00BE50E6" w:rsidRDefault="00BE50E6">
            <w:pPr>
              <w:jc w:val="center"/>
              <w:rPr>
                <w:lang w:val="sr-Cyrl-CS"/>
              </w:rPr>
            </w:pPr>
            <w:r>
              <w:rPr>
                <w:lang w:val="sr-Cyrl-CS"/>
              </w:rPr>
              <w:t>9</w:t>
            </w:r>
          </w:p>
        </w:tc>
        <w:tc>
          <w:tcPr>
            <w:tcW w:w="765" w:type="dxa"/>
            <w:tcBorders>
              <w:top w:val="single" w:sz="4" w:space="0" w:color="auto"/>
              <w:left w:val="single" w:sz="8" w:space="0" w:color="auto"/>
              <w:right w:val="double" w:sz="4" w:space="0" w:color="auto"/>
            </w:tcBorders>
            <w:vAlign w:val="center"/>
          </w:tcPr>
          <w:p w:rsidR="00BE50E6" w:rsidRPr="003D042C" w:rsidRDefault="00E24527">
            <w:pPr>
              <w:jc w:val="center"/>
              <w:rPr>
                <w:lang w:val="en-GB"/>
              </w:rPr>
            </w:pPr>
            <w:r>
              <w:rPr>
                <w:sz w:val="22"/>
                <w:szCs w:val="22"/>
                <w:lang w:val="en-GB"/>
              </w:rPr>
              <w:t>9</w:t>
            </w:r>
          </w:p>
        </w:tc>
        <w:tc>
          <w:tcPr>
            <w:tcW w:w="752" w:type="dxa"/>
            <w:tcBorders>
              <w:top w:val="single" w:sz="4" w:space="0" w:color="auto"/>
              <w:right w:val="single" w:sz="8" w:space="0" w:color="auto"/>
            </w:tcBorders>
            <w:vAlign w:val="center"/>
          </w:tcPr>
          <w:p w:rsidR="00BE50E6" w:rsidRPr="003D042C" w:rsidRDefault="003D042C">
            <w:pPr>
              <w:jc w:val="center"/>
              <w:rPr>
                <w:lang w:val="en-GB"/>
              </w:rPr>
            </w:pPr>
            <w:r>
              <w:rPr>
                <w:lang w:val="en-GB"/>
              </w:rPr>
              <w:t>/</w:t>
            </w:r>
          </w:p>
        </w:tc>
        <w:tc>
          <w:tcPr>
            <w:tcW w:w="900" w:type="dxa"/>
            <w:tcBorders>
              <w:top w:val="single" w:sz="4" w:space="0" w:color="auto"/>
              <w:left w:val="single" w:sz="8" w:space="0" w:color="auto"/>
              <w:right w:val="double" w:sz="4" w:space="0" w:color="auto"/>
            </w:tcBorders>
            <w:vAlign w:val="center"/>
          </w:tcPr>
          <w:p w:rsidR="00BE50E6" w:rsidRPr="003D042C" w:rsidRDefault="003D042C">
            <w:pPr>
              <w:jc w:val="center"/>
              <w:rPr>
                <w:lang w:val="en-GB"/>
              </w:rPr>
            </w:pPr>
            <w:r>
              <w:rPr>
                <w:sz w:val="22"/>
                <w:szCs w:val="22"/>
                <w:lang w:val="en-GB"/>
              </w:rPr>
              <w:t>/</w:t>
            </w:r>
          </w:p>
        </w:tc>
        <w:tc>
          <w:tcPr>
            <w:tcW w:w="900" w:type="dxa"/>
            <w:tcBorders>
              <w:top w:val="single" w:sz="4" w:space="0" w:color="auto"/>
              <w:right w:val="single" w:sz="8" w:space="0" w:color="auto"/>
            </w:tcBorders>
            <w:vAlign w:val="center"/>
          </w:tcPr>
          <w:p w:rsidR="00BE50E6" w:rsidRDefault="00BE50E6">
            <w:pPr>
              <w:jc w:val="center"/>
              <w:rPr>
                <w:lang w:val="sr-Cyrl-CS"/>
              </w:rPr>
            </w:pPr>
            <w:r>
              <w:rPr>
                <w:lang w:val="sr-Cyrl-CS"/>
              </w:rPr>
              <w:t>/</w:t>
            </w:r>
          </w:p>
        </w:tc>
        <w:tc>
          <w:tcPr>
            <w:tcW w:w="951" w:type="dxa"/>
            <w:tcBorders>
              <w:top w:val="single" w:sz="4" w:space="0" w:color="auto"/>
              <w:left w:val="single" w:sz="8" w:space="0" w:color="auto"/>
              <w:right w:val="double" w:sz="4" w:space="0" w:color="auto"/>
            </w:tcBorders>
            <w:vAlign w:val="center"/>
          </w:tcPr>
          <w:p w:rsidR="00BE50E6" w:rsidRDefault="00BE50E6">
            <w:pPr>
              <w:jc w:val="center"/>
              <w:rPr>
                <w:lang w:val="sr-Cyrl-CS"/>
              </w:rPr>
            </w:pPr>
            <w:r>
              <w:rPr>
                <w:sz w:val="22"/>
                <w:szCs w:val="22"/>
                <w:lang w:val="sr-Cyrl-CS"/>
              </w:rPr>
              <w:t>/</w:t>
            </w:r>
          </w:p>
        </w:tc>
      </w:tr>
      <w:tr w:rsidR="00BE50E6">
        <w:trPr>
          <w:trHeight w:val="347"/>
          <w:jc w:val="center"/>
        </w:trPr>
        <w:tc>
          <w:tcPr>
            <w:tcW w:w="2117" w:type="dxa"/>
            <w:tcBorders>
              <w:left w:val="double" w:sz="4" w:space="0" w:color="auto"/>
              <w:bottom w:val="double" w:sz="4" w:space="0" w:color="auto"/>
              <w:right w:val="double" w:sz="4" w:space="0" w:color="auto"/>
            </w:tcBorders>
            <w:vAlign w:val="center"/>
          </w:tcPr>
          <w:p w:rsidR="00BE50E6" w:rsidRDefault="00BE50E6">
            <w:pPr>
              <w:rPr>
                <w:lang w:val="sr-Cyrl-CS"/>
              </w:rPr>
            </w:pPr>
            <w:r>
              <w:rPr>
                <w:sz w:val="22"/>
                <w:szCs w:val="22"/>
                <w:lang w:val="sr-Cyrl-CS"/>
              </w:rPr>
              <w:t>*Правос. вер.</w:t>
            </w:r>
          </w:p>
        </w:tc>
        <w:tc>
          <w:tcPr>
            <w:tcW w:w="1260" w:type="dxa"/>
            <w:tcBorders>
              <w:left w:val="double" w:sz="4" w:space="0" w:color="auto"/>
              <w:bottom w:val="double" w:sz="4" w:space="0" w:color="auto"/>
            </w:tcBorders>
            <w:vAlign w:val="center"/>
          </w:tcPr>
          <w:p w:rsidR="00BE50E6" w:rsidRDefault="00BE50E6">
            <w:pPr>
              <w:jc w:val="center"/>
            </w:pPr>
            <w:r>
              <w:rPr>
                <w:sz w:val="22"/>
                <w:szCs w:val="22"/>
                <w:lang w:val="sr-Cyrl-CS"/>
              </w:rPr>
              <w:t>3</w:t>
            </w:r>
            <w:r>
              <w:rPr>
                <w:sz w:val="22"/>
                <w:szCs w:val="22"/>
              </w:rPr>
              <w:t>4</w:t>
            </w:r>
          </w:p>
        </w:tc>
        <w:tc>
          <w:tcPr>
            <w:tcW w:w="1170" w:type="dxa"/>
            <w:tcBorders>
              <w:bottom w:val="double" w:sz="4" w:space="0" w:color="auto"/>
              <w:right w:val="double" w:sz="4" w:space="0" w:color="auto"/>
            </w:tcBorders>
            <w:vAlign w:val="center"/>
          </w:tcPr>
          <w:p w:rsidR="00BE50E6" w:rsidRDefault="00BE50E6">
            <w:pPr>
              <w:jc w:val="center"/>
            </w:pPr>
            <w:r>
              <w:rPr>
                <w:sz w:val="22"/>
                <w:szCs w:val="22"/>
                <w:lang w:val="sr-Cyrl-CS"/>
              </w:rPr>
              <w:t>3</w:t>
            </w:r>
            <w:r>
              <w:rPr>
                <w:sz w:val="22"/>
                <w:szCs w:val="22"/>
              </w:rPr>
              <w:t>4</w:t>
            </w:r>
          </w:p>
        </w:tc>
        <w:tc>
          <w:tcPr>
            <w:tcW w:w="765" w:type="dxa"/>
            <w:tcBorders>
              <w:bottom w:val="double" w:sz="4" w:space="0" w:color="auto"/>
              <w:right w:val="single" w:sz="8" w:space="0" w:color="auto"/>
            </w:tcBorders>
            <w:vAlign w:val="center"/>
          </w:tcPr>
          <w:p w:rsidR="00BE50E6" w:rsidRDefault="00BE50E6">
            <w:pPr>
              <w:jc w:val="center"/>
              <w:rPr>
                <w:lang w:val="sr-Cyrl-CS"/>
              </w:rPr>
            </w:pPr>
            <w:r>
              <w:rPr>
                <w:lang w:val="sr-Cyrl-CS"/>
              </w:rPr>
              <w:t>/</w:t>
            </w:r>
          </w:p>
        </w:tc>
        <w:tc>
          <w:tcPr>
            <w:tcW w:w="765" w:type="dxa"/>
            <w:tcBorders>
              <w:left w:val="single" w:sz="8" w:space="0" w:color="auto"/>
              <w:bottom w:val="double" w:sz="4" w:space="0" w:color="auto"/>
              <w:right w:val="double" w:sz="4" w:space="0" w:color="auto"/>
            </w:tcBorders>
            <w:vAlign w:val="center"/>
          </w:tcPr>
          <w:p w:rsidR="00BE50E6" w:rsidRDefault="00BE50E6">
            <w:pPr>
              <w:jc w:val="center"/>
              <w:rPr>
                <w:lang w:val="sr-Cyrl-CS"/>
              </w:rPr>
            </w:pPr>
            <w:r>
              <w:rPr>
                <w:sz w:val="22"/>
                <w:szCs w:val="22"/>
                <w:lang w:val="sr-Cyrl-CS"/>
              </w:rPr>
              <w:t>/</w:t>
            </w:r>
          </w:p>
        </w:tc>
        <w:tc>
          <w:tcPr>
            <w:tcW w:w="752" w:type="dxa"/>
            <w:tcBorders>
              <w:bottom w:val="double" w:sz="4" w:space="0" w:color="auto"/>
              <w:right w:val="single" w:sz="8" w:space="0" w:color="auto"/>
            </w:tcBorders>
            <w:vAlign w:val="center"/>
          </w:tcPr>
          <w:p w:rsidR="00BE50E6" w:rsidRDefault="00BE50E6">
            <w:pPr>
              <w:jc w:val="center"/>
              <w:rPr>
                <w:lang w:val="sr-Cyrl-CS"/>
              </w:rPr>
            </w:pPr>
            <w:r>
              <w:rPr>
                <w:lang w:val="sr-Cyrl-CS"/>
              </w:rPr>
              <w:t>/</w:t>
            </w:r>
          </w:p>
        </w:tc>
        <w:tc>
          <w:tcPr>
            <w:tcW w:w="900" w:type="dxa"/>
            <w:tcBorders>
              <w:left w:val="single" w:sz="8" w:space="0" w:color="auto"/>
              <w:bottom w:val="double" w:sz="4" w:space="0" w:color="auto"/>
              <w:right w:val="double" w:sz="4" w:space="0" w:color="auto"/>
            </w:tcBorders>
            <w:vAlign w:val="center"/>
          </w:tcPr>
          <w:p w:rsidR="00BE50E6" w:rsidRDefault="00BE50E6">
            <w:pPr>
              <w:jc w:val="center"/>
              <w:rPr>
                <w:lang w:val="sr-Cyrl-CS"/>
              </w:rPr>
            </w:pPr>
            <w:r>
              <w:rPr>
                <w:sz w:val="22"/>
                <w:szCs w:val="22"/>
                <w:lang w:val="sr-Cyrl-CS"/>
              </w:rPr>
              <w:t>/</w:t>
            </w:r>
          </w:p>
        </w:tc>
        <w:tc>
          <w:tcPr>
            <w:tcW w:w="900" w:type="dxa"/>
            <w:tcBorders>
              <w:bottom w:val="double" w:sz="4" w:space="0" w:color="auto"/>
              <w:right w:val="single" w:sz="8" w:space="0" w:color="auto"/>
            </w:tcBorders>
            <w:vAlign w:val="center"/>
          </w:tcPr>
          <w:p w:rsidR="00BE50E6" w:rsidRDefault="00BE50E6">
            <w:pPr>
              <w:jc w:val="center"/>
              <w:rPr>
                <w:lang w:val="sr-Cyrl-CS"/>
              </w:rPr>
            </w:pPr>
            <w:r>
              <w:rPr>
                <w:lang w:val="sr-Cyrl-CS"/>
              </w:rPr>
              <w:t>/</w:t>
            </w:r>
          </w:p>
        </w:tc>
        <w:tc>
          <w:tcPr>
            <w:tcW w:w="951" w:type="dxa"/>
            <w:tcBorders>
              <w:left w:val="single" w:sz="8" w:space="0" w:color="auto"/>
              <w:bottom w:val="double" w:sz="4" w:space="0" w:color="auto"/>
              <w:right w:val="double" w:sz="4" w:space="0" w:color="auto"/>
            </w:tcBorders>
            <w:vAlign w:val="center"/>
          </w:tcPr>
          <w:p w:rsidR="00BE50E6" w:rsidRDefault="00BE50E6">
            <w:pPr>
              <w:jc w:val="center"/>
              <w:rPr>
                <w:lang w:val="sr-Cyrl-CS"/>
              </w:rPr>
            </w:pPr>
            <w:r>
              <w:rPr>
                <w:sz w:val="22"/>
                <w:szCs w:val="22"/>
                <w:lang w:val="sr-Cyrl-CS"/>
              </w:rPr>
              <w:t>/</w:t>
            </w:r>
          </w:p>
        </w:tc>
      </w:tr>
      <w:tr w:rsidR="00BE50E6">
        <w:trPr>
          <w:trHeight w:val="347"/>
          <w:jc w:val="center"/>
        </w:trPr>
        <w:tc>
          <w:tcPr>
            <w:tcW w:w="2117" w:type="dxa"/>
            <w:tcBorders>
              <w:left w:val="double" w:sz="4" w:space="0" w:color="auto"/>
              <w:bottom w:val="double" w:sz="4" w:space="0" w:color="auto"/>
              <w:right w:val="double" w:sz="4" w:space="0" w:color="auto"/>
            </w:tcBorders>
            <w:shd w:val="clear" w:color="auto" w:fill="EEECE1"/>
            <w:vAlign w:val="center"/>
          </w:tcPr>
          <w:p w:rsidR="00BE50E6" w:rsidRDefault="00BE50E6">
            <w:pPr>
              <w:rPr>
                <w:b/>
                <w:lang w:val="sr-Cyrl-CS"/>
              </w:rPr>
            </w:pPr>
            <w:r>
              <w:rPr>
                <w:b/>
                <w:sz w:val="22"/>
                <w:szCs w:val="22"/>
                <w:lang w:val="sr-Cyrl-CS"/>
              </w:rPr>
              <w:t>УК – обавезни изборни</w:t>
            </w:r>
          </w:p>
        </w:tc>
        <w:tc>
          <w:tcPr>
            <w:tcW w:w="1260" w:type="dxa"/>
            <w:tcBorders>
              <w:left w:val="double" w:sz="4" w:space="0" w:color="auto"/>
              <w:bottom w:val="double" w:sz="4" w:space="0" w:color="auto"/>
            </w:tcBorders>
            <w:shd w:val="clear" w:color="auto" w:fill="EEECE1"/>
            <w:vAlign w:val="center"/>
          </w:tcPr>
          <w:p w:rsidR="00BE50E6" w:rsidRDefault="00BE50E6">
            <w:pPr>
              <w:jc w:val="center"/>
              <w:rPr>
                <w:b/>
                <w:lang w:val="sr-Cyrl-CS"/>
              </w:rPr>
            </w:pPr>
            <w:r>
              <w:rPr>
                <w:b/>
                <w:sz w:val="22"/>
                <w:szCs w:val="22"/>
                <w:lang w:val="sr-Cyrl-CS"/>
              </w:rPr>
              <w:t>136</w:t>
            </w:r>
          </w:p>
        </w:tc>
        <w:tc>
          <w:tcPr>
            <w:tcW w:w="1170" w:type="dxa"/>
            <w:tcBorders>
              <w:bottom w:val="double" w:sz="4" w:space="0" w:color="auto"/>
              <w:right w:val="double" w:sz="4" w:space="0" w:color="auto"/>
            </w:tcBorders>
            <w:shd w:val="clear" w:color="auto" w:fill="EEECE1"/>
            <w:vAlign w:val="center"/>
          </w:tcPr>
          <w:p w:rsidR="00BE50E6" w:rsidRPr="003D042C" w:rsidRDefault="00BE50E6">
            <w:pPr>
              <w:jc w:val="center"/>
              <w:rPr>
                <w:b/>
                <w:lang w:val="en-GB"/>
              </w:rPr>
            </w:pPr>
            <w:r>
              <w:rPr>
                <w:b/>
                <w:sz w:val="22"/>
                <w:szCs w:val="22"/>
                <w:lang w:val="sr-Cyrl-CS"/>
              </w:rPr>
              <w:t>13</w:t>
            </w:r>
            <w:r w:rsidR="003D042C">
              <w:rPr>
                <w:b/>
                <w:sz w:val="22"/>
                <w:szCs w:val="22"/>
                <w:lang w:val="en-GB"/>
              </w:rPr>
              <w:t>7</w:t>
            </w:r>
          </w:p>
        </w:tc>
        <w:tc>
          <w:tcPr>
            <w:tcW w:w="765" w:type="dxa"/>
            <w:tcBorders>
              <w:bottom w:val="double" w:sz="4" w:space="0" w:color="auto"/>
              <w:right w:val="single" w:sz="8" w:space="0" w:color="auto"/>
            </w:tcBorders>
            <w:shd w:val="clear" w:color="auto" w:fill="EEECE1"/>
            <w:vAlign w:val="center"/>
          </w:tcPr>
          <w:p w:rsidR="00BE50E6" w:rsidRDefault="00BE50E6">
            <w:pPr>
              <w:jc w:val="center"/>
              <w:rPr>
                <w:b/>
                <w:lang w:val="sr-Cyrl-CS"/>
              </w:rPr>
            </w:pPr>
            <w:r>
              <w:rPr>
                <w:b/>
                <w:lang w:val="sr-Cyrl-CS"/>
              </w:rPr>
              <w:t>9</w:t>
            </w:r>
          </w:p>
        </w:tc>
        <w:tc>
          <w:tcPr>
            <w:tcW w:w="765" w:type="dxa"/>
            <w:tcBorders>
              <w:left w:val="single" w:sz="8" w:space="0" w:color="auto"/>
              <w:bottom w:val="double" w:sz="4" w:space="0" w:color="auto"/>
              <w:right w:val="double" w:sz="4" w:space="0" w:color="auto"/>
            </w:tcBorders>
            <w:shd w:val="clear" w:color="auto" w:fill="EEECE1"/>
            <w:vAlign w:val="center"/>
          </w:tcPr>
          <w:p w:rsidR="00BE50E6" w:rsidRDefault="008B6C84">
            <w:pPr>
              <w:jc w:val="center"/>
              <w:rPr>
                <w:b/>
                <w:lang w:val="sr-Cyrl-CS"/>
              </w:rPr>
            </w:pPr>
            <w:r>
              <w:rPr>
                <w:b/>
                <w:lang w:val="sr-Cyrl-CS"/>
              </w:rPr>
              <w:t>9</w:t>
            </w:r>
          </w:p>
        </w:tc>
        <w:tc>
          <w:tcPr>
            <w:tcW w:w="752" w:type="dxa"/>
            <w:tcBorders>
              <w:bottom w:val="double" w:sz="4" w:space="0" w:color="auto"/>
              <w:right w:val="single" w:sz="8" w:space="0" w:color="auto"/>
            </w:tcBorders>
            <w:shd w:val="clear" w:color="auto" w:fill="EEECE1"/>
            <w:vAlign w:val="center"/>
          </w:tcPr>
          <w:p w:rsidR="00BE50E6" w:rsidRDefault="008B6C84">
            <w:pPr>
              <w:jc w:val="center"/>
              <w:rPr>
                <w:b/>
                <w:lang w:val="sr-Cyrl-CS"/>
              </w:rPr>
            </w:pPr>
            <w:r>
              <w:rPr>
                <w:b/>
                <w:lang w:val="sr-Cyrl-CS"/>
              </w:rPr>
              <w:t>/</w:t>
            </w:r>
          </w:p>
        </w:tc>
        <w:tc>
          <w:tcPr>
            <w:tcW w:w="900" w:type="dxa"/>
            <w:tcBorders>
              <w:left w:val="single" w:sz="8" w:space="0" w:color="auto"/>
              <w:bottom w:val="double" w:sz="4" w:space="0" w:color="auto"/>
              <w:right w:val="double" w:sz="4" w:space="0" w:color="auto"/>
            </w:tcBorders>
            <w:shd w:val="clear" w:color="auto" w:fill="EEECE1"/>
            <w:vAlign w:val="center"/>
          </w:tcPr>
          <w:p w:rsidR="00BE50E6" w:rsidRDefault="008B6C84">
            <w:pPr>
              <w:jc w:val="center"/>
              <w:rPr>
                <w:b/>
                <w:lang w:val="sr-Cyrl-CS"/>
              </w:rPr>
            </w:pPr>
            <w:r>
              <w:rPr>
                <w:b/>
                <w:lang w:val="sr-Cyrl-CS"/>
              </w:rPr>
              <w:t>/</w:t>
            </w:r>
          </w:p>
        </w:tc>
        <w:tc>
          <w:tcPr>
            <w:tcW w:w="900" w:type="dxa"/>
            <w:tcBorders>
              <w:bottom w:val="double" w:sz="4" w:space="0" w:color="auto"/>
              <w:right w:val="single" w:sz="8" w:space="0" w:color="auto"/>
            </w:tcBorders>
            <w:shd w:val="clear" w:color="auto" w:fill="EEECE1"/>
            <w:vAlign w:val="center"/>
          </w:tcPr>
          <w:p w:rsidR="00BE50E6" w:rsidRDefault="00BE50E6">
            <w:pPr>
              <w:jc w:val="center"/>
              <w:rPr>
                <w:b/>
                <w:lang w:val="sr-Cyrl-CS"/>
              </w:rPr>
            </w:pPr>
            <w:r>
              <w:rPr>
                <w:b/>
                <w:lang w:val="sr-Cyrl-CS"/>
              </w:rPr>
              <w:t>0</w:t>
            </w:r>
          </w:p>
        </w:tc>
        <w:tc>
          <w:tcPr>
            <w:tcW w:w="951" w:type="dxa"/>
            <w:tcBorders>
              <w:left w:val="single" w:sz="8" w:space="0" w:color="auto"/>
              <w:bottom w:val="double" w:sz="4" w:space="0" w:color="auto"/>
              <w:right w:val="double" w:sz="4" w:space="0" w:color="auto"/>
            </w:tcBorders>
            <w:shd w:val="clear" w:color="auto" w:fill="EEECE1"/>
            <w:vAlign w:val="center"/>
          </w:tcPr>
          <w:p w:rsidR="00BE50E6" w:rsidRDefault="00BE50E6">
            <w:pPr>
              <w:jc w:val="center"/>
              <w:rPr>
                <w:b/>
                <w:lang w:val="sr-Cyrl-CS"/>
              </w:rPr>
            </w:pPr>
            <w:r>
              <w:rPr>
                <w:b/>
                <w:lang w:val="sr-Cyrl-CS"/>
              </w:rPr>
              <w:t>0</w:t>
            </w:r>
          </w:p>
        </w:tc>
      </w:tr>
      <w:tr w:rsidR="00BE50E6">
        <w:trPr>
          <w:trHeight w:val="347"/>
          <w:jc w:val="center"/>
        </w:trPr>
        <w:tc>
          <w:tcPr>
            <w:tcW w:w="2117" w:type="dxa"/>
            <w:tcBorders>
              <w:top w:val="double" w:sz="4" w:space="0" w:color="auto"/>
              <w:left w:val="double" w:sz="4" w:space="0" w:color="auto"/>
              <w:bottom w:val="double" w:sz="4" w:space="0" w:color="auto"/>
              <w:right w:val="double" w:sz="4" w:space="0" w:color="auto"/>
            </w:tcBorders>
            <w:vAlign w:val="center"/>
          </w:tcPr>
          <w:p w:rsidR="00BE50E6" w:rsidRPr="00EF0EB5" w:rsidRDefault="00EF0EB5">
            <w:r w:rsidRPr="00EF0EB5">
              <w:rPr>
                <w:sz w:val="22"/>
              </w:rPr>
              <w:t>Свакодневни живот у прошлос</w:t>
            </w:r>
            <w:r>
              <w:t>.</w:t>
            </w:r>
          </w:p>
        </w:tc>
        <w:tc>
          <w:tcPr>
            <w:tcW w:w="1260" w:type="dxa"/>
            <w:tcBorders>
              <w:top w:val="double" w:sz="4" w:space="0" w:color="auto"/>
              <w:left w:val="double" w:sz="4" w:space="0" w:color="auto"/>
              <w:bottom w:val="double" w:sz="4" w:space="0" w:color="auto"/>
            </w:tcBorders>
            <w:vAlign w:val="center"/>
          </w:tcPr>
          <w:p w:rsidR="00BE50E6" w:rsidRDefault="00BE50E6">
            <w:pPr>
              <w:jc w:val="center"/>
              <w:rPr>
                <w:lang w:val="sr-Cyrl-CS"/>
              </w:rPr>
            </w:pPr>
            <w:r>
              <w:rPr>
                <w:sz w:val="22"/>
                <w:szCs w:val="22"/>
                <w:lang w:val="sr-Cyrl-CS"/>
              </w:rPr>
              <w:t>34</w:t>
            </w:r>
          </w:p>
        </w:tc>
        <w:tc>
          <w:tcPr>
            <w:tcW w:w="1170" w:type="dxa"/>
            <w:tcBorders>
              <w:top w:val="double" w:sz="4" w:space="0" w:color="auto"/>
              <w:bottom w:val="double" w:sz="4" w:space="0" w:color="auto"/>
              <w:right w:val="double" w:sz="4" w:space="0" w:color="auto"/>
            </w:tcBorders>
            <w:vAlign w:val="center"/>
          </w:tcPr>
          <w:p w:rsidR="00BE50E6" w:rsidRPr="008B6C84" w:rsidRDefault="00BE50E6" w:rsidP="008B6C84">
            <w:pPr>
              <w:jc w:val="center"/>
            </w:pPr>
            <w:r>
              <w:rPr>
                <w:sz w:val="22"/>
                <w:szCs w:val="22"/>
                <w:lang w:val="sr-Cyrl-CS"/>
              </w:rPr>
              <w:t>3</w:t>
            </w:r>
            <w:r w:rsidR="008B6C84">
              <w:rPr>
                <w:sz w:val="22"/>
                <w:szCs w:val="22"/>
              </w:rPr>
              <w:t>4</w:t>
            </w:r>
          </w:p>
        </w:tc>
        <w:tc>
          <w:tcPr>
            <w:tcW w:w="765" w:type="dxa"/>
            <w:tcBorders>
              <w:top w:val="double" w:sz="4" w:space="0" w:color="auto"/>
              <w:bottom w:val="double" w:sz="4" w:space="0" w:color="auto"/>
              <w:right w:val="single" w:sz="8" w:space="0" w:color="auto"/>
            </w:tcBorders>
            <w:vAlign w:val="center"/>
          </w:tcPr>
          <w:p w:rsidR="00BE50E6" w:rsidRDefault="00BE50E6">
            <w:pPr>
              <w:jc w:val="center"/>
              <w:rPr>
                <w:lang w:val="sr-Cyrl-CS"/>
              </w:rPr>
            </w:pPr>
          </w:p>
        </w:tc>
        <w:tc>
          <w:tcPr>
            <w:tcW w:w="765" w:type="dxa"/>
            <w:tcBorders>
              <w:top w:val="double" w:sz="4" w:space="0" w:color="auto"/>
              <w:left w:val="single" w:sz="8" w:space="0" w:color="auto"/>
              <w:bottom w:val="double" w:sz="4" w:space="0" w:color="auto"/>
              <w:right w:val="double" w:sz="4" w:space="0" w:color="auto"/>
            </w:tcBorders>
            <w:vAlign w:val="center"/>
          </w:tcPr>
          <w:p w:rsidR="00BE50E6" w:rsidRDefault="00BE50E6">
            <w:pPr>
              <w:jc w:val="center"/>
              <w:rPr>
                <w:lang w:val="sr-Cyrl-CS"/>
              </w:rPr>
            </w:pPr>
            <w:r>
              <w:rPr>
                <w:sz w:val="22"/>
                <w:szCs w:val="22"/>
                <w:lang w:val="sr-Cyrl-CS"/>
              </w:rPr>
              <w:t>/</w:t>
            </w:r>
          </w:p>
        </w:tc>
        <w:tc>
          <w:tcPr>
            <w:tcW w:w="752" w:type="dxa"/>
            <w:tcBorders>
              <w:top w:val="double" w:sz="4" w:space="0" w:color="auto"/>
              <w:bottom w:val="double" w:sz="4" w:space="0" w:color="auto"/>
              <w:right w:val="single" w:sz="8" w:space="0" w:color="auto"/>
            </w:tcBorders>
            <w:vAlign w:val="center"/>
          </w:tcPr>
          <w:p w:rsidR="00BE50E6" w:rsidRDefault="00BE50E6">
            <w:pPr>
              <w:jc w:val="center"/>
              <w:rPr>
                <w:lang w:val="sr-Cyrl-CS"/>
              </w:rPr>
            </w:pPr>
          </w:p>
        </w:tc>
        <w:tc>
          <w:tcPr>
            <w:tcW w:w="900" w:type="dxa"/>
            <w:tcBorders>
              <w:top w:val="double" w:sz="4" w:space="0" w:color="auto"/>
              <w:left w:val="single" w:sz="8" w:space="0" w:color="auto"/>
              <w:bottom w:val="double" w:sz="4" w:space="0" w:color="auto"/>
              <w:right w:val="double" w:sz="4" w:space="0" w:color="auto"/>
            </w:tcBorders>
            <w:vAlign w:val="center"/>
          </w:tcPr>
          <w:p w:rsidR="00BE50E6" w:rsidRDefault="00BE50E6">
            <w:pPr>
              <w:jc w:val="center"/>
              <w:rPr>
                <w:lang w:val="sr-Cyrl-CS"/>
              </w:rPr>
            </w:pPr>
            <w:r>
              <w:rPr>
                <w:sz w:val="22"/>
                <w:szCs w:val="22"/>
                <w:lang w:val="sr-Cyrl-CS"/>
              </w:rPr>
              <w:t>/</w:t>
            </w:r>
          </w:p>
        </w:tc>
        <w:tc>
          <w:tcPr>
            <w:tcW w:w="900" w:type="dxa"/>
            <w:tcBorders>
              <w:top w:val="double" w:sz="4" w:space="0" w:color="auto"/>
              <w:bottom w:val="double" w:sz="4" w:space="0" w:color="auto"/>
              <w:right w:val="single" w:sz="8" w:space="0" w:color="auto"/>
            </w:tcBorders>
            <w:vAlign w:val="center"/>
          </w:tcPr>
          <w:p w:rsidR="00BE50E6" w:rsidRDefault="00BE50E6">
            <w:pPr>
              <w:jc w:val="center"/>
              <w:rPr>
                <w:lang w:val="sr-Cyrl-CS"/>
              </w:rPr>
            </w:pPr>
            <w:r>
              <w:rPr>
                <w:lang w:val="sr-Cyrl-CS"/>
              </w:rPr>
              <w:t>/</w:t>
            </w:r>
          </w:p>
        </w:tc>
        <w:tc>
          <w:tcPr>
            <w:tcW w:w="951" w:type="dxa"/>
            <w:tcBorders>
              <w:top w:val="double" w:sz="4" w:space="0" w:color="auto"/>
              <w:left w:val="single" w:sz="8" w:space="0" w:color="auto"/>
              <w:bottom w:val="double" w:sz="4" w:space="0" w:color="auto"/>
              <w:right w:val="double" w:sz="4" w:space="0" w:color="auto"/>
            </w:tcBorders>
            <w:vAlign w:val="center"/>
          </w:tcPr>
          <w:p w:rsidR="00BE50E6" w:rsidRDefault="00BE50E6">
            <w:pPr>
              <w:jc w:val="center"/>
              <w:rPr>
                <w:lang w:val="sr-Cyrl-CS"/>
              </w:rPr>
            </w:pPr>
            <w:r>
              <w:rPr>
                <w:sz w:val="22"/>
                <w:szCs w:val="22"/>
                <w:lang w:val="sr-Cyrl-CS"/>
              </w:rPr>
              <w:t>/</w:t>
            </w:r>
          </w:p>
        </w:tc>
      </w:tr>
      <w:tr w:rsidR="00BE50E6">
        <w:trPr>
          <w:trHeight w:val="347"/>
          <w:jc w:val="center"/>
        </w:trPr>
        <w:tc>
          <w:tcPr>
            <w:tcW w:w="2117" w:type="dxa"/>
            <w:tcBorders>
              <w:top w:val="double" w:sz="4" w:space="0" w:color="auto"/>
              <w:left w:val="double" w:sz="4" w:space="0" w:color="auto"/>
              <w:bottom w:val="double" w:sz="4" w:space="0" w:color="auto"/>
              <w:right w:val="double" w:sz="4" w:space="0" w:color="auto"/>
            </w:tcBorders>
            <w:shd w:val="clear" w:color="auto" w:fill="EEECE1"/>
            <w:vAlign w:val="center"/>
          </w:tcPr>
          <w:p w:rsidR="00BE50E6" w:rsidRDefault="00BE50E6">
            <w:pPr>
              <w:rPr>
                <w:b/>
                <w:lang w:val="sr-Cyrl-CS"/>
              </w:rPr>
            </w:pPr>
            <w:r>
              <w:rPr>
                <w:b/>
                <w:sz w:val="22"/>
                <w:szCs w:val="22"/>
                <w:lang w:val="sr-Cyrl-CS"/>
              </w:rPr>
              <w:t>УК  - изборни</w:t>
            </w:r>
          </w:p>
        </w:tc>
        <w:tc>
          <w:tcPr>
            <w:tcW w:w="1260" w:type="dxa"/>
            <w:tcBorders>
              <w:top w:val="double" w:sz="4" w:space="0" w:color="auto"/>
              <w:left w:val="double" w:sz="4" w:space="0" w:color="auto"/>
              <w:bottom w:val="double" w:sz="4" w:space="0" w:color="auto"/>
            </w:tcBorders>
            <w:shd w:val="clear" w:color="auto" w:fill="EEECE1"/>
            <w:vAlign w:val="center"/>
          </w:tcPr>
          <w:p w:rsidR="00BE50E6" w:rsidRDefault="00BE50E6">
            <w:pPr>
              <w:jc w:val="center"/>
              <w:rPr>
                <w:b/>
                <w:lang w:val="sr-Cyrl-CS"/>
              </w:rPr>
            </w:pPr>
            <w:r>
              <w:rPr>
                <w:b/>
                <w:sz w:val="22"/>
                <w:szCs w:val="22"/>
                <w:lang w:val="sr-Cyrl-CS"/>
              </w:rPr>
              <w:t>34</w:t>
            </w:r>
          </w:p>
        </w:tc>
        <w:tc>
          <w:tcPr>
            <w:tcW w:w="1170" w:type="dxa"/>
            <w:tcBorders>
              <w:top w:val="double" w:sz="4" w:space="0" w:color="auto"/>
              <w:bottom w:val="double" w:sz="4" w:space="0" w:color="auto"/>
              <w:right w:val="double" w:sz="4" w:space="0" w:color="auto"/>
            </w:tcBorders>
            <w:shd w:val="clear" w:color="auto" w:fill="EEECE1"/>
            <w:vAlign w:val="center"/>
          </w:tcPr>
          <w:p w:rsidR="00BE50E6" w:rsidRPr="008B6C84" w:rsidRDefault="00BE50E6">
            <w:pPr>
              <w:jc w:val="center"/>
              <w:rPr>
                <w:b/>
              </w:rPr>
            </w:pPr>
            <w:r>
              <w:rPr>
                <w:b/>
                <w:sz w:val="22"/>
                <w:szCs w:val="22"/>
                <w:lang w:val="sr-Cyrl-CS"/>
              </w:rPr>
              <w:t>3</w:t>
            </w:r>
            <w:r w:rsidR="008B6C84">
              <w:rPr>
                <w:b/>
                <w:sz w:val="22"/>
                <w:szCs w:val="22"/>
              </w:rPr>
              <w:t>4</w:t>
            </w:r>
          </w:p>
        </w:tc>
        <w:tc>
          <w:tcPr>
            <w:tcW w:w="765" w:type="dxa"/>
            <w:tcBorders>
              <w:top w:val="double" w:sz="4" w:space="0" w:color="auto"/>
              <w:bottom w:val="double" w:sz="4" w:space="0" w:color="auto"/>
              <w:right w:val="single" w:sz="8" w:space="0" w:color="auto"/>
            </w:tcBorders>
            <w:shd w:val="clear" w:color="auto" w:fill="EEECE1"/>
            <w:vAlign w:val="center"/>
          </w:tcPr>
          <w:p w:rsidR="00BE50E6" w:rsidRDefault="00BE50E6">
            <w:pPr>
              <w:jc w:val="center"/>
              <w:rPr>
                <w:b/>
                <w:lang w:val="sr-Cyrl-CS"/>
              </w:rPr>
            </w:pPr>
            <w:r>
              <w:rPr>
                <w:b/>
                <w:lang w:val="sr-Cyrl-CS"/>
              </w:rPr>
              <w:t>0</w:t>
            </w:r>
          </w:p>
        </w:tc>
        <w:tc>
          <w:tcPr>
            <w:tcW w:w="765" w:type="dxa"/>
            <w:tcBorders>
              <w:top w:val="double" w:sz="4" w:space="0" w:color="auto"/>
              <w:left w:val="single" w:sz="8" w:space="0" w:color="auto"/>
              <w:bottom w:val="double" w:sz="4" w:space="0" w:color="auto"/>
              <w:right w:val="double" w:sz="4" w:space="0" w:color="auto"/>
            </w:tcBorders>
            <w:shd w:val="clear" w:color="auto" w:fill="EEECE1"/>
            <w:vAlign w:val="center"/>
          </w:tcPr>
          <w:p w:rsidR="00BE50E6" w:rsidRDefault="00BE50E6">
            <w:pPr>
              <w:jc w:val="center"/>
              <w:rPr>
                <w:b/>
                <w:lang w:val="sr-Cyrl-CS"/>
              </w:rPr>
            </w:pPr>
            <w:r>
              <w:rPr>
                <w:b/>
                <w:lang w:val="sr-Cyrl-CS"/>
              </w:rPr>
              <w:t>0</w:t>
            </w:r>
          </w:p>
        </w:tc>
        <w:tc>
          <w:tcPr>
            <w:tcW w:w="752" w:type="dxa"/>
            <w:tcBorders>
              <w:top w:val="double" w:sz="4" w:space="0" w:color="auto"/>
              <w:bottom w:val="double" w:sz="4" w:space="0" w:color="auto"/>
              <w:right w:val="single" w:sz="8" w:space="0" w:color="auto"/>
            </w:tcBorders>
            <w:shd w:val="clear" w:color="auto" w:fill="EEECE1"/>
            <w:vAlign w:val="center"/>
          </w:tcPr>
          <w:p w:rsidR="00BE50E6" w:rsidRDefault="00BE50E6">
            <w:pPr>
              <w:jc w:val="center"/>
              <w:rPr>
                <w:b/>
                <w:lang w:val="sr-Cyrl-CS"/>
              </w:rPr>
            </w:pPr>
            <w:r>
              <w:rPr>
                <w:b/>
                <w:lang w:val="sr-Cyrl-CS"/>
              </w:rPr>
              <w:t>0</w:t>
            </w:r>
          </w:p>
        </w:tc>
        <w:tc>
          <w:tcPr>
            <w:tcW w:w="900" w:type="dxa"/>
            <w:tcBorders>
              <w:top w:val="double" w:sz="4" w:space="0" w:color="auto"/>
              <w:left w:val="single" w:sz="8" w:space="0" w:color="auto"/>
              <w:bottom w:val="double" w:sz="4" w:space="0" w:color="auto"/>
              <w:right w:val="double" w:sz="4" w:space="0" w:color="auto"/>
            </w:tcBorders>
            <w:shd w:val="clear" w:color="auto" w:fill="EEECE1"/>
            <w:vAlign w:val="center"/>
          </w:tcPr>
          <w:p w:rsidR="00BE50E6" w:rsidRDefault="00BE50E6">
            <w:pPr>
              <w:jc w:val="center"/>
              <w:rPr>
                <w:b/>
                <w:lang w:val="sr-Cyrl-CS"/>
              </w:rPr>
            </w:pPr>
            <w:r>
              <w:rPr>
                <w:b/>
                <w:lang w:val="sr-Cyrl-CS"/>
              </w:rPr>
              <w:t>0</w:t>
            </w:r>
          </w:p>
        </w:tc>
        <w:tc>
          <w:tcPr>
            <w:tcW w:w="900" w:type="dxa"/>
            <w:tcBorders>
              <w:top w:val="double" w:sz="4" w:space="0" w:color="auto"/>
              <w:bottom w:val="double" w:sz="4" w:space="0" w:color="auto"/>
              <w:right w:val="single" w:sz="8" w:space="0" w:color="auto"/>
            </w:tcBorders>
            <w:shd w:val="clear" w:color="auto" w:fill="EEECE1"/>
            <w:vAlign w:val="center"/>
          </w:tcPr>
          <w:p w:rsidR="00BE50E6" w:rsidRDefault="00BE50E6">
            <w:pPr>
              <w:jc w:val="center"/>
              <w:rPr>
                <w:b/>
                <w:lang w:val="sr-Cyrl-CS"/>
              </w:rPr>
            </w:pPr>
            <w:r>
              <w:rPr>
                <w:b/>
                <w:lang w:val="sr-Cyrl-CS"/>
              </w:rPr>
              <w:t>0</w:t>
            </w:r>
          </w:p>
        </w:tc>
        <w:tc>
          <w:tcPr>
            <w:tcW w:w="951" w:type="dxa"/>
            <w:tcBorders>
              <w:top w:val="double" w:sz="4" w:space="0" w:color="auto"/>
              <w:left w:val="single" w:sz="8" w:space="0" w:color="auto"/>
              <w:bottom w:val="double" w:sz="4" w:space="0" w:color="auto"/>
              <w:right w:val="double" w:sz="4" w:space="0" w:color="auto"/>
            </w:tcBorders>
            <w:shd w:val="clear" w:color="auto" w:fill="EEECE1"/>
            <w:vAlign w:val="center"/>
          </w:tcPr>
          <w:p w:rsidR="00BE50E6" w:rsidRDefault="00BE50E6">
            <w:pPr>
              <w:jc w:val="center"/>
              <w:rPr>
                <w:b/>
                <w:lang w:val="sr-Cyrl-CS"/>
              </w:rPr>
            </w:pPr>
            <w:r>
              <w:rPr>
                <w:b/>
                <w:lang w:val="sr-Cyrl-CS"/>
              </w:rPr>
              <w:t>0</w:t>
            </w:r>
          </w:p>
        </w:tc>
      </w:tr>
      <w:tr w:rsidR="00BE50E6">
        <w:trPr>
          <w:trHeight w:val="347"/>
          <w:jc w:val="center"/>
        </w:trPr>
        <w:tc>
          <w:tcPr>
            <w:tcW w:w="2117" w:type="dxa"/>
            <w:tcBorders>
              <w:top w:val="double" w:sz="4" w:space="0" w:color="auto"/>
              <w:left w:val="double" w:sz="4" w:space="0" w:color="auto"/>
              <w:bottom w:val="single" w:sz="4" w:space="0" w:color="auto"/>
              <w:right w:val="double" w:sz="4" w:space="0" w:color="auto"/>
            </w:tcBorders>
            <w:vAlign w:val="center"/>
          </w:tcPr>
          <w:p w:rsidR="00BE50E6" w:rsidRDefault="00BE50E6">
            <w:pPr>
              <w:tabs>
                <w:tab w:val="left" w:pos="1275"/>
              </w:tabs>
              <w:rPr>
                <w:lang w:val="sr-Cyrl-CS"/>
              </w:rPr>
            </w:pPr>
            <w:r>
              <w:rPr>
                <w:sz w:val="22"/>
                <w:szCs w:val="22"/>
                <w:lang w:val="sr-Cyrl-CS"/>
              </w:rPr>
              <w:t>ЧОС</w:t>
            </w:r>
          </w:p>
        </w:tc>
        <w:tc>
          <w:tcPr>
            <w:tcW w:w="1260" w:type="dxa"/>
            <w:tcBorders>
              <w:top w:val="double" w:sz="4" w:space="0" w:color="auto"/>
              <w:left w:val="double" w:sz="4" w:space="0" w:color="auto"/>
              <w:bottom w:val="single" w:sz="4" w:space="0" w:color="auto"/>
            </w:tcBorders>
            <w:vAlign w:val="center"/>
          </w:tcPr>
          <w:p w:rsidR="00BE50E6" w:rsidRDefault="00BE50E6">
            <w:pPr>
              <w:jc w:val="center"/>
              <w:rPr>
                <w:lang w:val="sr-Cyrl-CS"/>
              </w:rPr>
            </w:pPr>
            <w:r>
              <w:rPr>
                <w:sz w:val="22"/>
                <w:szCs w:val="22"/>
                <w:lang w:val="sr-Cyrl-CS"/>
              </w:rPr>
              <w:t>/</w:t>
            </w:r>
          </w:p>
        </w:tc>
        <w:tc>
          <w:tcPr>
            <w:tcW w:w="1170" w:type="dxa"/>
            <w:tcBorders>
              <w:top w:val="double" w:sz="4" w:space="0" w:color="auto"/>
              <w:bottom w:val="single" w:sz="4" w:space="0" w:color="auto"/>
              <w:right w:val="double" w:sz="4" w:space="0" w:color="auto"/>
            </w:tcBorders>
            <w:vAlign w:val="center"/>
          </w:tcPr>
          <w:p w:rsidR="00BE50E6" w:rsidRDefault="00BE50E6">
            <w:pPr>
              <w:jc w:val="center"/>
              <w:rPr>
                <w:lang w:val="sr-Cyrl-CS"/>
              </w:rPr>
            </w:pPr>
            <w:r>
              <w:rPr>
                <w:sz w:val="22"/>
                <w:szCs w:val="22"/>
                <w:lang w:val="sr-Cyrl-CS"/>
              </w:rPr>
              <w:t>/</w:t>
            </w:r>
          </w:p>
        </w:tc>
        <w:tc>
          <w:tcPr>
            <w:tcW w:w="765" w:type="dxa"/>
            <w:tcBorders>
              <w:top w:val="double" w:sz="4" w:space="0" w:color="auto"/>
              <w:bottom w:val="single" w:sz="4" w:space="0" w:color="auto"/>
              <w:right w:val="single" w:sz="8" w:space="0" w:color="auto"/>
            </w:tcBorders>
            <w:vAlign w:val="center"/>
          </w:tcPr>
          <w:p w:rsidR="00BE50E6" w:rsidRDefault="00BE50E6">
            <w:pPr>
              <w:jc w:val="center"/>
              <w:rPr>
                <w:lang w:val="sr-Cyrl-CS"/>
              </w:rPr>
            </w:pPr>
          </w:p>
        </w:tc>
        <w:tc>
          <w:tcPr>
            <w:tcW w:w="765" w:type="dxa"/>
            <w:tcBorders>
              <w:top w:val="double" w:sz="4" w:space="0" w:color="auto"/>
              <w:left w:val="single" w:sz="8" w:space="0" w:color="auto"/>
              <w:bottom w:val="single" w:sz="4" w:space="0" w:color="auto"/>
              <w:right w:val="double" w:sz="4" w:space="0" w:color="auto"/>
            </w:tcBorders>
            <w:vAlign w:val="center"/>
          </w:tcPr>
          <w:p w:rsidR="00BE50E6" w:rsidRDefault="00BE50E6">
            <w:pPr>
              <w:jc w:val="center"/>
              <w:rPr>
                <w:lang w:val="sr-Cyrl-CS"/>
              </w:rPr>
            </w:pPr>
            <w:r>
              <w:rPr>
                <w:sz w:val="22"/>
                <w:szCs w:val="22"/>
                <w:lang w:val="sr-Cyrl-CS"/>
              </w:rPr>
              <w:t>/</w:t>
            </w:r>
          </w:p>
        </w:tc>
        <w:tc>
          <w:tcPr>
            <w:tcW w:w="752" w:type="dxa"/>
            <w:tcBorders>
              <w:top w:val="double" w:sz="4" w:space="0" w:color="auto"/>
              <w:bottom w:val="single" w:sz="4" w:space="0" w:color="auto"/>
              <w:right w:val="single" w:sz="8" w:space="0" w:color="auto"/>
            </w:tcBorders>
            <w:vAlign w:val="center"/>
          </w:tcPr>
          <w:p w:rsidR="00BE50E6" w:rsidRDefault="00BE50E6">
            <w:pPr>
              <w:jc w:val="center"/>
              <w:rPr>
                <w:lang w:val="sr-Cyrl-CS"/>
              </w:rPr>
            </w:pPr>
          </w:p>
        </w:tc>
        <w:tc>
          <w:tcPr>
            <w:tcW w:w="900" w:type="dxa"/>
            <w:tcBorders>
              <w:top w:val="double" w:sz="4" w:space="0" w:color="auto"/>
              <w:left w:val="single" w:sz="8" w:space="0" w:color="auto"/>
              <w:bottom w:val="single" w:sz="4" w:space="0" w:color="auto"/>
              <w:right w:val="double" w:sz="4" w:space="0" w:color="auto"/>
            </w:tcBorders>
            <w:vAlign w:val="center"/>
          </w:tcPr>
          <w:p w:rsidR="00BE50E6" w:rsidRDefault="00BE50E6">
            <w:pPr>
              <w:jc w:val="center"/>
              <w:rPr>
                <w:lang w:val="sr-Cyrl-CS"/>
              </w:rPr>
            </w:pPr>
            <w:r>
              <w:rPr>
                <w:sz w:val="22"/>
                <w:szCs w:val="22"/>
                <w:lang w:val="sr-Cyrl-CS"/>
              </w:rPr>
              <w:t>/</w:t>
            </w:r>
          </w:p>
        </w:tc>
        <w:tc>
          <w:tcPr>
            <w:tcW w:w="900" w:type="dxa"/>
            <w:tcBorders>
              <w:top w:val="double" w:sz="4" w:space="0" w:color="auto"/>
              <w:bottom w:val="single" w:sz="4" w:space="0" w:color="auto"/>
              <w:right w:val="single" w:sz="8" w:space="0" w:color="auto"/>
            </w:tcBorders>
            <w:vAlign w:val="center"/>
          </w:tcPr>
          <w:p w:rsidR="00BE50E6" w:rsidRDefault="00BE50E6">
            <w:pPr>
              <w:jc w:val="center"/>
              <w:rPr>
                <w:lang w:val="sr-Cyrl-CS"/>
              </w:rPr>
            </w:pPr>
            <w:r>
              <w:rPr>
                <w:lang w:val="sr-Cyrl-CS"/>
              </w:rPr>
              <w:t>34</w:t>
            </w:r>
          </w:p>
        </w:tc>
        <w:tc>
          <w:tcPr>
            <w:tcW w:w="951" w:type="dxa"/>
            <w:tcBorders>
              <w:top w:val="double" w:sz="4" w:space="0" w:color="auto"/>
              <w:left w:val="single" w:sz="8" w:space="0" w:color="auto"/>
              <w:bottom w:val="single" w:sz="4" w:space="0" w:color="auto"/>
              <w:right w:val="double" w:sz="4" w:space="0" w:color="auto"/>
            </w:tcBorders>
            <w:vAlign w:val="center"/>
          </w:tcPr>
          <w:p w:rsidR="00BE50E6" w:rsidRDefault="00BE50E6">
            <w:pPr>
              <w:jc w:val="center"/>
              <w:rPr>
                <w:lang w:val="sr-Cyrl-CS"/>
              </w:rPr>
            </w:pPr>
            <w:r>
              <w:rPr>
                <w:sz w:val="22"/>
                <w:szCs w:val="22"/>
                <w:lang w:val="sr-Cyrl-CS"/>
              </w:rPr>
              <w:t>33</w:t>
            </w:r>
          </w:p>
        </w:tc>
      </w:tr>
      <w:tr w:rsidR="00BE50E6">
        <w:trPr>
          <w:trHeight w:val="332"/>
          <w:jc w:val="center"/>
        </w:trPr>
        <w:tc>
          <w:tcPr>
            <w:tcW w:w="2117" w:type="dxa"/>
            <w:tcBorders>
              <w:left w:val="double" w:sz="4" w:space="0" w:color="auto"/>
              <w:bottom w:val="double" w:sz="4" w:space="0" w:color="auto"/>
              <w:right w:val="double" w:sz="4" w:space="0" w:color="auto"/>
            </w:tcBorders>
            <w:vAlign w:val="center"/>
          </w:tcPr>
          <w:p w:rsidR="00BE50E6" w:rsidRDefault="00BE50E6">
            <w:pPr>
              <w:rPr>
                <w:lang w:val="sr-Cyrl-CS"/>
              </w:rPr>
            </w:pPr>
            <w:r>
              <w:rPr>
                <w:sz w:val="22"/>
                <w:szCs w:val="22"/>
                <w:lang w:val="sr-Cyrl-CS"/>
              </w:rPr>
              <w:t>Слоб. акт.</w:t>
            </w:r>
          </w:p>
        </w:tc>
        <w:tc>
          <w:tcPr>
            <w:tcW w:w="1260" w:type="dxa"/>
            <w:tcBorders>
              <w:left w:val="double" w:sz="4" w:space="0" w:color="auto"/>
              <w:bottom w:val="double" w:sz="4" w:space="0" w:color="auto"/>
            </w:tcBorders>
            <w:vAlign w:val="center"/>
          </w:tcPr>
          <w:p w:rsidR="00BE50E6" w:rsidRDefault="00BE50E6">
            <w:pPr>
              <w:jc w:val="center"/>
              <w:rPr>
                <w:lang w:val="sr-Cyrl-CS"/>
              </w:rPr>
            </w:pPr>
            <w:r>
              <w:rPr>
                <w:sz w:val="22"/>
                <w:szCs w:val="22"/>
                <w:lang w:val="sr-Cyrl-CS"/>
              </w:rPr>
              <w:t>/</w:t>
            </w:r>
          </w:p>
        </w:tc>
        <w:tc>
          <w:tcPr>
            <w:tcW w:w="1170" w:type="dxa"/>
            <w:tcBorders>
              <w:bottom w:val="double" w:sz="4" w:space="0" w:color="auto"/>
              <w:right w:val="double" w:sz="4" w:space="0" w:color="auto"/>
            </w:tcBorders>
            <w:vAlign w:val="center"/>
          </w:tcPr>
          <w:p w:rsidR="00BE50E6" w:rsidRDefault="00BE50E6">
            <w:pPr>
              <w:jc w:val="center"/>
              <w:rPr>
                <w:lang w:val="sr-Cyrl-CS"/>
              </w:rPr>
            </w:pPr>
            <w:r>
              <w:rPr>
                <w:sz w:val="22"/>
                <w:szCs w:val="22"/>
                <w:lang w:val="sr-Cyrl-CS"/>
              </w:rPr>
              <w:t>/</w:t>
            </w:r>
          </w:p>
        </w:tc>
        <w:tc>
          <w:tcPr>
            <w:tcW w:w="765" w:type="dxa"/>
            <w:tcBorders>
              <w:bottom w:val="double" w:sz="4" w:space="0" w:color="auto"/>
              <w:right w:val="single" w:sz="8" w:space="0" w:color="auto"/>
            </w:tcBorders>
            <w:vAlign w:val="center"/>
          </w:tcPr>
          <w:p w:rsidR="00BE50E6" w:rsidRDefault="00BE50E6">
            <w:pPr>
              <w:jc w:val="center"/>
              <w:rPr>
                <w:lang w:val="sr-Cyrl-CS"/>
              </w:rPr>
            </w:pPr>
          </w:p>
        </w:tc>
        <w:tc>
          <w:tcPr>
            <w:tcW w:w="765" w:type="dxa"/>
            <w:tcBorders>
              <w:left w:val="single" w:sz="8" w:space="0" w:color="auto"/>
              <w:bottom w:val="double" w:sz="4" w:space="0" w:color="auto"/>
              <w:right w:val="double" w:sz="4" w:space="0" w:color="auto"/>
            </w:tcBorders>
            <w:vAlign w:val="center"/>
          </w:tcPr>
          <w:p w:rsidR="00BE50E6" w:rsidRDefault="00BE50E6">
            <w:pPr>
              <w:jc w:val="center"/>
              <w:rPr>
                <w:lang w:val="sr-Cyrl-CS"/>
              </w:rPr>
            </w:pPr>
            <w:r>
              <w:rPr>
                <w:sz w:val="22"/>
                <w:szCs w:val="22"/>
                <w:lang w:val="sr-Cyrl-CS"/>
              </w:rPr>
              <w:t>/</w:t>
            </w:r>
          </w:p>
        </w:tc>
        <w:tc>
          <w:tcPr>
            <w:tcW w:w="752" w:type="dxa"/>
            <w:tcBorders>
              <w:bottom w:val="double" w:sz="4" w:space="0" w:color="auto"/>
              <w:right w:val="single" w:sz="8" w:space="0" w:color="auto"/>
            </w:tcBorders>
            <w:vAlign w:val="center"/>
          </w:tcPr>
          <w:p w:rsidR="00BE50E6" w:rsidRDefault="00BE50E6">
            <w:pPr>
              <w:jc w:val="center"/>
              <w:rPr>
                <w:lang w:val="sr-Cyrl-CS"/>
              </w:rPr>
            </w:pPr>
          </w:p>
        </w:tc>
        <w:tc>
          <w:tcPr>
            <w:tcW w:w="900" w:type="dxa"/>
            <w:tcBorders>
              <w:left w:val="single" w:sz="8" w:space="0" w:color="auto"/>
              <w:bottom w:val="double" w:sz="4" w:space="0" w:color="auto"/>
              <w:right w:val="double" w:sz="4" w:space="0" w:color="auto"/>
            </w:tcBorders>
            <w:vAlign w:val="center"/>
          </w:tcPr>
          <w:p w:rsidR="00BE50E6" w:rsidRDefault="00BE50E6">
            <w:pPr>
              <w:jc w:val="center"/>
              <w:rPr>
                <w:lang w:val="sr-Cyrl-CS"/>
              </w:rPr>
            </w:pPr>
            <w:r>
              <w:rPr>
                <w:sz w:val="22"/>
                <w:szCs w:val="22"/>
                <w:lang w:val="sr-Cyrl-CS"/>
              </w:rPr>
              <w:t>/</w:t>
            </w:r>
          </w:p>
        </w:tc>
        <w:tc>
          <w:tcPr>
            <w:tcW w:w="900" w:type="dxa"/>
            <w:tcBorders>
              <w:bottom w:val="double" w:sz="4" w:space="0" w:color="auto"/>
              <w:right w:val="single" w:sz="8" w:space="0" w:color="auto"/>
            </w:tcBorders>
            <w:vAlign w:val="center"/>
          </w:tcPr>
          <w:p w:rsidR="00BE50E6" w:rsidRDefault="00BE50E6">
            <w:pPr>
              <w:jc w:val="center"/>
            </w:pPr>
            <w:r>
              <w:rPr>
                <w:lang w:val="sr-Cyrl-CS"/>
              </w:rPr>
              <w:t>81</w:t>
            </w:r>
          </w:p>
        </w:tc>
        <w:tc>
          <w:tcPr>
            <w:tcW w:w="951" w:type="dxa"/>
            <w:tcBorders>
              <w:left w:val="single" w:sz="8" w:space="0" w:color="auto"/>
              <w:bottom w:val="double" w:sz="4" w:space="0" w:color="auto"/>
              <w:right w:val="double" w:sz="4" w:space="0" w:color="auto"/>
            </w:tcBorders>
            <w:vAlign w:val="center"/>
          </w:tcPr>
          <w:p w:rsidR="00BE50E6" w:rsidRPr="006C026C" w:rsidRDefault="006C026C" w:rsidP="006C026C">
            <w:r>
              <w:t xml:space="preserve">    76 </w:t>
            </w:r>
          </w:p>
        </w:tc>
      </w:tr>
      <w:tr w:rsidR="00BE50E6">
        <w:trPr>
          <w:trHeight w:val="332"/>
          <w:jc w:val="center"/>
        </w:trPr>
        <w:tc>
          <w:tcPr>
            <w:tcW w:w="2117" w:type="dxa"/>
            <w:tcBorders>
              <w:top w:val="double" w:sz="4" w:space="0" w:color="auto"/>
              <w:left w:val="double" w:sz="4" w:space="0" w:color="auto"/>
              <w:bottom w:val="double" w:sz="4" w:space="0" w:color="auto"/>
              <w:right w:val="double" w:sz="4" w:space="0" w:color="auto"/>
            </w:tcBorders>
            <w:shd w:val="clear" w:color="auto" w:fill="EEECE1"/>
            <w:vAlign w:val="center"/>
          </w:tcPr>
          <w:p w:rsidR="00BE50E6" w:rsidRDefault="00BE50E6">
            <w:pPr>
              <w:rPr>
                <w:b/>
                <w:lang w:val="sr-Cyrl-CS"/>
              </w:rPr>
            </w:pPr>
            <w:r>
              <w:rPr>
                <w:b/>
                <w:sz w:val="22"/>
                <w:szCs w:val="22"/>
                <w:lang w:val="sr-Cyrl-CS"/>
              </w:rPr>
              <w:t>УКУПНО</w:t>
            </w:r>
          </w:p>
        </w:tc>
        <w:tc>
          <w:tcPr>
            <w:tcW w:w="1260" w:type="dxa"/>
            <w:tcBorders>
              <w:top w:val="double" w:sz="4" w:space="0" w:color="auto"/>
              <w:left w:val="double" w:sz="4" w:space="0" w:color="auto"/>
              <w:bottom w:val="double" w:sz="4" w:space="0" w:color="auto"/>
            </w:tcBorders>
            <w:shd w:val="clear" w:color="auto" w:fill="EEECE1"/>
            <w:vAlign w:val="center"/>
          </w:tcPr>
          <w:p w:rsidR="00BE50E6" w:rsidRDefault="008B6C84">
            <w:pPr>
              <w:jc w:val="center"/>
              <w:rPr>
                <w:b/>
                <w:lang w:val="sr-Cyrl-CS"/>
              </w:rPr>
            </w:pPr>
            <w:r>
              <w:rPr>
                <w:b/>
                <w:sz w:val="22"/>
                <w:szCs w:val="22"/>
                <w:lang w:val="sr-Cyrl-CS"/>
              </w:rPr>
              <w:t>1122</w:t>
            </w:r>
          </w:p>
        </w:tc>
        <w:tc>
          <w:tcPr>
            <w:tcW w:w="1170" w:type="dxa"/>
            <w:tcBorders>
              <w:top w:val="double" w:sz="4" w:space="0" w:color="auto"/>
              <w:bottom w:val="double" w:sz="4" w:space="0" w:color="auto"/>
              <w:right w:val="double" w:sz="4" w:space="0" w:color="auto"/>
            </w:tcBorders>
            <w:shd w:val="clear" w:color="auto" w:fill="EEECE1"/>
            <w:vAlign w:val="center"/>
          </w:tcPr>
          <w:p w:rsidR="00BE50E6" w:rsidRPr="008B6C84" w:rsidRDefault="008B6C84">
            <w:pPr>
              <w:jc w:val="center"/>
              <w:rPr>
                <w:b/>
              </w:rPr>
            </w:pPr>
            <w:r>
              <w:rPr>
                <w:b/>
                <w:sz w:val="22"/>
                <w:szCs w:val="22"/>
                <w:lang w:val="sr-Cyrl-CS"/>
              </w:rPr>
              <w:t>1130</w:t>
            </w:r>
          </w:p>
        </w:tc>
        <w:tc>
          <w:tcPr>
            <w:tcW w:w="765" w:type="dxa"/>
            <w:tcBorders>
              <w:top w:val="double" w:sz="4" w:space="0" w:color="auto"/>
              <w:bottom w:val="double" w:sz="4" w:space="0" w:color="auto"/>
              <w:right w:val="single" w:sz="8" w:space="0" w:color="auto"/>
            </w:tcBorders>
            <w:shd w:val="clear" w:color="auto" w:fill="EEECE1"/>
            <w:vAlign w:val="center"/>
          </w:tcPr>
          <w:p w:rsidR="00BE50E6" w:rsidRPr="00E24527" w:rsidRDefault="00E24527">
            <w:pPr>
              <w:jc w:val="center"/>
              <w:rPr>
                <w:b/>
              </w:rPr>
            </w:pPr>
            <w:r>
              <w:rPr>
                <w:b/>
              </w:rPr>
              <w:t>64</w:t>
            </w:r>
          </w:p>
        </w:tc>
        <w:tc>
          <w:tcPr>
            <w:tcW w:w="765" w:type="dxa"/>
            <w:tcBorders>
              <w:top w:val="double" w:sz="4" w:space="0" w:color="auto"/>
              <w:left w:val="single" w:sz="8" w:space="0" w:color="auto"/>
              <w:bottom w:val="double" w:sz="4" w:space="0" w:color="auto"/>
              <w:right w:val="double" w:sz="4" w:space="0" w:color="auto"/>
            </w:tcBorders>
            <w:shd w:val="clear" w:color="auto" w:fill="EEECE1"/>
            <w:vAlign w:val="center"/>
          </w:tcPr>
          <w:p w:rsidR="00BE50E6" w:rsidRPr="008B6C84" w:rsidRDefault="00BE50E6" w:rsidP="00E24527">
            <w:pPr>
              <w:jc w:val="center"/>
              <w:rPr>
                <w:b/>
              </w:rPr>
            </w:pPr>
            <w:r>
              <w:rPr>
                <w:b/>
              </w:rPr>
              <w:t>6</w:t>
            </w:r>
            <w:r w:rsidR="008B6C84">
              <w:rPr>
                <w:b/>
              </w:rPr>
              <w:t>1</w:t>
            </w:r>
          </w:p>
        </w:tc>
        <w:tc>
          <w:tcPr>
            <w:tcW w:w="752" w:type="dxa"/>
            <w:tcBorders>
              <w:top w:val="double" w:sz="4" w:space="0" w:color="auto"/>
              <w:bottom w:val="double" w:sz="4" w:space="0" w:color="auto"/>
              <w:right w:val="single" w:sz="8" w:space="0" w:color="auto"/>
            </w:tcBorders>
            <w:shd w:val="clear" w:color="auto" w:fill="EEECE1"/>
            <w:vAlign w:val="center"/>
          </w:tcPr>
          <w:p w:rsidR="00BE50E6" w:rsidRPr="008B6C84" w:rsidRDefault="008B6C84">
            <w:pPr>
              <w:jc w:val="center"/>
              <w:rPr>
                <w:b/>
              </w:rPr>
            </w:pPr>
            <w:r>
              <w:rPr>
                <w:b/>
              </w:rPr>
              <w:t>23</w:t>
            </w:r>
          </w:p>
        </w:tc>
        <w:tc>
          <w:tcPr>
            <w:tcW w:w="900" w:type="dxa"/>
            <w:tcBorders>
              <w:top w:val="double" w:sz="4" w:space="0" w:color="auto"/>
              <w:left w:val="single" w:sz="8" w:space="0" w:color="auto"/>
              <w:bottom w:val="double" w:sz="4" w:space="0" w:color="auto"/>
              <w:right w:val="double" w:sz="4" w:space="0" w:color="auto"/>
            </w:tcBorders>
            <w:shd w:val="clear" w:color="auto" w:fill="EEECE1"/>
            <w:vAlign w:val="center"/>
          </w:tcPr>
          <w:p w:rsidR="00BE50E6" w:rsidRPr="008B6C84" w:rsidRDefault="008B6C84">
            <w:pPr>
              <w:jc w:val="center"/>
              <w:rPr>
                <w:b/>
              </w:rPr>
            </w:pPr>
            <w:r>
              <w:rPr>
                <w:b/>
              </w:rPr>
              <w:t>20</w:t>
            </w:r>
          </w:p>
        </w:tc>
        <w:tc>
          <w:tcPr>
            <w:tcW w:w="900" w:type="dxa"/>
            <w:tcBorders>
              <w:top w:val="double" w:sz="4" w:space="0" w:color="auto"/>
              <w:bottom w:val="double" w:sz="4" w:space="0" w:color="auto"/>
              <w:right w:val="single" w:sz="8" w:space="0" w:color="auto"/>
            </w:tcBorders>
            <w:shd w:val="clear" w:color="auto" w:fill="EEECE1"/>
            <w:vAlign w:val="center"/>
          </w:tcPr>
          <w:p w:rsidR="00BE50E6" w:rsidRDefault="002579B1">
            <w:pPr>
              <w:jc w:val="center"/>
              <w:rPr>
                <w:b/>
              </w:rPr>
            </w:pPr>
            <w:r>
              <w:rPr>
                <w:b/>
                <w:lang w:val="sr-Cyrl-CS"/>
              </w:rPr>
              <w:t xml:space="preserve"> </w:t>
            </w:r>
          </w:p>
        </w:tc>
        <w:tc>
          <w:tcPr>
            <w:tcW w:w="951" w:type="dxa"/>
            <w:tcBorders>
              <w:top w:val="double" w:sz="4" w:space="0" w:color="auto"/>
              <w:left w:val="single" w:sz="8" w:space="0" w:color="auto"/>
              <w:bottom w:val="double" w:sz="4" w:space="0" w:color="auto"/>
              <w:right w:val="double" w:sz="4" w:space="0" w:color="auto"/>
            </w:tcBorders>
            <w:shd w:val="clear" w:color="auto" w:fill="EEECE1"/>
            <w:vAlign w:val="center"/>
          </w:tcPr>
          <w:p w:rsidR="00BE50E6" w:rsidRPr="006C026C" w:rsidRDefault="006C026C">
            <w:pPr>
              <w:jc w:val="center"/>
              <w:rPr>
                <w:b/>
              </w:rPr>
            </w:pPr>
            <w:r>
              <w:rPr>
                <w:b/>
                <w:sz w:val="22"/>
                <w:szCs w:val="22"/>
              </w:rPr>
              <w:t>109</w:t>
            </w:r>
          </w:p>
        </w:tc>
      </w:tr>
    </w:tbl>
    <w:p w:rsidR="00BE50E6" w:rsidRDefault="00BE50E6">
      <w:pPr>
        <w:tabs>
          <w:tab w:val="left" w:pos="6150"/>
        </w:tabs>
        <w:rPr>
          <w:sz w:val="22"/>
          <w:szCs w:val="22"/>
          <w:lang w:val="sr-Cyrl-CS"/>
        </w:rPr>
      </w:pPr>
      <w:r>
        <w:rPr>
          <w:sz w:val="22"/>
          <w:szCs w:val="22"/>
          <w:lang w:val="sr-Cyrl-CS"/>
        </w:rPr>
        <w:t>*обавезни изборни предмет</w:t>
      </w:r>
      <w:r>
        <w:rPr>
          <w:sz w:val="22"/>
          <w:szCs w:val="22"/>
          <w:lang w:val="sr-Cyrl-CS"/>
        </w:rPr>
        <w:tab/>
      </w:r>
    </w:p>
    <w:p w:rsidR="00BE50E6" w:rsidRDefault="00BE50E6">
      <w:pPr>
        <w:tabs>
          <w:tab w:val="left" w:pos="6150"/>
        </w:tabs>
        <w:rPr>
          <w:sz w:val="22"/>
          <w:szCs w:val="22"/>
          <w:lang w:val="sr-Cyrl-CS"/>
        </w:rPr>
      </w:pPr>
      <w:r>
        <w:rPr>
          <w:sz w:val="22"/>
          <w:szCs w:val="22"/>
          <w:lang w:val="sr-Cyrl-CS"/>
        </w:rPr>
        <w:t>**изборни предмет                         ***секције су реализоване заједно за ученике од 5. до 8. разреда</w:t>
      </w:r>
    </w:p>
    <w:p w:rsidR="00BE50E6" w:rsidRDefault="00BE50E6">
      <w:pPr>
        <w:spacing w:line="276" w:lineRule="auto"/>
        <w:rPr>
          <w:color w:val="FF0000"/>
          <w:szCs w:val="22"/>
          <w:lang w:val="sr-Cyrl-CS"/>
        </w:rPr>
      </w:pPr>
    </w:p>
    <w:p w:rsidR="00BE50E6" w:rsidRDefault="00BE50E6">
      <w:pPr>
        <w:spacing w:line="276" w:lineRule="auto"/>
        <w:rPr>
          <w:color w:val="FF0000"/>
          <w:szCs w:val="22"/>
          <w:lang w:val="sr-Cyrl-CS"/>
        </w:rPr>
      </w:pP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70"/>
        <w:gridCol w:w="630"/>
        <w:gridCol w:w="714"/>
        <w:gridCol w:w="690"/>
        <w:gridCol w:w="691"/>
        <w:gridCol w:w="589"/>
        <w:gridCol w:w="590"/>
        <w:gridCol w:w="543"/>
        <w:gridCol w:w="544"/>
        <w:gridCol w:w="645"/>
        <w:gridCol w:w="646"/>
        <w:gridCol w:w="648"/>
        <w:gridCol w:w="540"/>
        <w:gridCol w:w="540"/>
        <w:gridCol w:w="630"/>
      </w:tblGrid>
      <w:tr w:rsidR="00BE50E6">
        <w:tc>
          <w:tcPr>
            <w:tcW w:w="9810" w:type="dxa"/>
            <w:gridSpan w:val="15"/>
            <w:tcBorders>
              <w:top w:val="single" w:sz="12" w:space="0" w:color="auto"/>
              <w:left w:val="single" w:sz="12" w:space="0" w:color="auto"/>
              <w:right w:val="single" w:sz="12" w:space="0" w:color="auto"/>
            </w:tcBorders>
            <w:shd w:val="clear" w:color="auto" w:fill="EEECE1"/>
          </w:tcPr>
          <w:p w:rsidR="00BE50E6" w:rsidRDefault="00BE50E6">
            <w:pPr>
              <w:jc w:val="center"/>
              <w:rPr>
                <w:szCs w:val="22"/>
              </w:rPr>
            </w:pPr>
            <w:r w:rsidRPr="008A504D">
              <w:rPr>
                <w:szCs w:val="22"/>
              </w:rPr>
              <w:t>ПРИПРЕМНА НАСТАВА ЗА ЗАВРШНИ ИСПИТ</w:t>
            </w:r>
          </w:p>
        </w:tc>
      </w:tr>
      <w:tr w:rsidR="00BE50E6">
        <w:tc>
          <w:tcPr>
            <w:tcW w:w="1170" w:type="dxa"/>
            <w:vMerge w:val="restart"/>
            <w:tcBorders>
              <w:left w:val="single" w:sz="12" w:space="0" w:color="auto"/>
            </w:tcBorders>
            <w:shd w:val="clear" w:color="auto" w:fill="EEECE1"/>
            <w:vAlign w:val="center"/>
          </w:tcPr>
          <w:p w:rsidR="00BE50E6" w:rsidRDefault="00BE50E6">
            <w:pPr>
              <w:jc w:val="center"/>
              <w:rPr>
                <w:sz w:val="22"/>
                <w:szCs w:val="22"/>
              </w:rPr>
            </w:pPr>
            <w:r>
              <w:rPr>
                <w:sz w:val="22"/>
                <w:szCs w:val="22"/>
              </w:rPr>
              <w:t>Предмет/тест</w:t>
            </w:r>
          </w:p>
        </w:tc>
        <w:tc>
          <w:tcPr>
            <w:tcW w:w="1344" w:type="dxa"/>
            <w:gridSpan w:val="2"/>
            <w:vMerge w:val="restart"/>
            <w:tcBorders>
              <w:right w:val="single" w:sz="12" w:space="0" w:color="auto"/>
            </w:tcBorders>
            <w:shd w:val="clear" w:color="auto" w:fill="EEECE1"/>
            <w:vAlign w:val="center"/>
          </w:tcPr>
          <w:p w:rsidR="00BE50E6" w:rsidRDefault="00BE50E6">
            <w:pPr>
              <w:jc w:val="center"/>
              <w:rPr>
                <w:sz w:val="22"/>
                <w:szCs w:val="22"/>
              </w:rPr>
            </w:pPr>
            <w:r>
              <w:rPr>
                <w:sz w:val="22"/>
                <w:szCs w:val="22"/>
              </w:rPr>
              <w:t>Српски ј.</w:t>
            </w:r>
          </w:p>
        </w:tc>
        <w:tc>
          <w:tcPr>
            <w:tcW w:w="1381" w:type="dxa"/>
            <w:gridSpan w:val="2"/>
            <w:vMerge w:val="restart"/>
            <w:tcBorders>
              <w:left w:val="single" w:sz="12" w:space="0" w:color="auto"/>
              <w:right w:val="single" w:sz="12" w:space="0" w:color="auto"/>
            </w:tcBorders>
            <w:shd w:val="clear" w:color="auto" w:fill="EEECE1"/>
            <w:vAlign w:val="center"/>
          </w:tcPr>
          <w:p w:rsidR="00BE50E6" w:rsidRDefault="00BE50E6">
            <w:pPr>
              <w:jc w:val="center"/>
              <w:rPr>
                <w:sz w:val="22"/>
                <w:szCs w:val="22"/>
              </w:rPr>
            </w:pPr>
            <w:r>
              <w:rPr>
                <w:sz w:val="22"/>
                <w:szCs w:val="22"/>
              </w:rPr>
              <w:t>Математика</w:t>
            </w:r>
          </w:p>
        </w:tc>
        <w:tc>
          <w:tcPr>
            <w:tcW w:w="5915" w:type="dxa"/>
            <w:gridSpan w:val="10"/>
            <w:tcBorders>
              <w:left w:val="single" w:sz="12" w:space="0" w:color="auto"/>
              <w:right w:val="single" w:sz="12" w:space="0" w:color="auto"/>
            </w:tcBorders>
            <w:shd w:val="clear" w:color="auto" w:fill="EEECE1"/>
            <w:vAlign w:val="center"/>
          </w:tcPr>
          <w:p w:rsidR="00BE50E6" w:rsidRDefault="00BE50E6">
            <w:pPr>
              <w:jc w:val="center"/>
              <w:rPr>
                <w:sz w:val="22"/>
                <w:szCs w:val="22"/>
              </w:rPr>
            </w:pPr>
            <w:r>
              <w:rPr>
                <w:sz w:val="22"/>
                <w:szCs w:val="22"/>
              </w:rPr>
              <w:t>КОМБИНОВАНИ ТЕСТ</w:t>
            </w:r>
          </w:p>
        </w:tc>
      </w:tr>
      <w:tr w:rsidR="00BE50E6">
        <w:tc>
          <w:tcPr>
            <w:tcW w:w="1170" w:type="dxa"/>
            <w:vMerge/>
            <w:tcBorders>
              <w:left w:val="single" w:sz="12" w:space="0" w:color="auto"/>
              <w:bottom w:val="single" w:sz="12" w:space="0" w:color="auto"/>
            </w:tcBorders>
            <w:shd w:val="clear" w:color="auto" w:fill="EEECE1"/>
            <w:vAlign w:val="center"/>
          </w:tcPr>
          <w:p w:rsidR="00BE50E6" w:rsidRDefault="00BE50E6">
            <w:pPr>
              <w:jc w:val="center"/>
              <w:rPr>
                <w:sz w:val="22"/>
                <w:szCs w:val="22"/>
              </w:rPr>
            </w:pPr>
          </w:p>
        </w:tc>
        <w:tc>
          <w:tcPr>
            <w:tcW w:w="1344" w:type="dxa"/>
            <w:gridSpan w:val="2"/>
            <w:vMerge/>
            <w:tcBorders>
              <w:bottom w:val="single" w:sz="12" w:space="0" w:color="auto"/>
              <w:right w:val="single" w:sz="12" w:space="0" w:color="auto"/>
            </w:tcBorders>
            <w:shd w:val="clear" w:color="auto" w:fill="EEECE1"/>
            <w:vAlign w:val="center"/>
          </w:tcPr>
          <w:p w:rsidR="00BE50E6" w:rsidRDefault="00BE50E6">
            <w:pPr>
              <w:jc w:val="center"/>
              <w:rPr>
                <w:sz w:val="22"/>
                <w:szCs w:val="22"/>
              </w:rPr>
            </w:pPr>
          </w:p>
        </w:tc>
        <w:tc>
          <w:tcPr>
            <w:tcW w:w="1381" w:type="dxa"/>
            <w:gridSpan w:val="2"/>
            <w:vMerge/>
            <w:tcBorders>
              <w:left w:val="single" w:sz="12" w:space="0" w:color="auto"/>
              <w:bottom w:val="single" w:sz="12" w:space="0" w:color="auto"/>
              <w:right w:val="single" w:sz="12" w:space="0" w:color="auto"/>
            </w:tcBorders>
            <w:shd w:val="clear" w:color="auto" w:fill="EEECE1"/>
            <w:vAlign w:val="center"/>
          </w:tcPr>
          <w:p w:rsidR="00BE50E6" w:rsidRDefault="00BE50E6">
            <w:pPr>
              <w:jc w:val="center"/>
              <w:rPr>
                <w:color w:val="FF0000"/>
                <w:sz w:val="22"/>
                <w:szCs w:val="22"/>
              </w:rPr>
            </w:pPr>
          </w:p>
        </w:tc>
        <w:tc>
          <w:tcPr>
            <w:tcW w:w="1179" w:type="dxa"/>
            <w:gridSpan w:val="2"/>
            <w:tcBorders>
              <w:left w:val="single" w:sz="12" w:space="0" w:color="auto"/>
              <w:bottom w:val="single" w:sz="12" w:space="0" w:color="auto"/>
              <w:right w:val="single" w:sz="12" w:space="0" w:color="auto"/>
            </w:tcBorders>
            <w:shd w:val="clear" w:color="auto" w:fill="EEECE1"/>
            <w:vAlign w:val="center"/>
          </w:tcPr>
          <w:p w:rsidR="00BE50E6" w:rsidRDefault="00BE50E6">
            <w:pPr>
              <w:jc w:val="center"/>
              <w:rPr>
                <w:sz w:val="22"/>
                <w:szCs w:val="22"/>
              </w:rPr>
            </w:pPr>
            <w:r>
              <w:rPr>
                <w:sz w:val="22"/>
                <w:szCs w:val="22"/>
              </w:rPr>
              <w:t>Биологија</w:t>
            </w:r>
          </w:p>
        </w:tc>
        <w:tc>
          <w:tcPr>
            <w:tcW w:w="1087" w:type="dxa"/>
            <w:gridSpan w:val="2"/>
            <w:tcBorders>
              <w:left w:val="single" w:sz="12" w:space="0" w:color="auto"/>
              <w:bottom w:val="single" w:sz="12" w:space="0" w:color="auto"/>
              <w:right w:val="single" w:sz="12" w:space="0" w:color="auto"/>
            </w:tcBorders>
            <w:shd w:val="clear" w:color="auto" w:fill="EEECE1"/>
            <w:vAlign w:val="center"/>
          </w:tcPr>
          <w:p w:rsidR="00BE50E6" w:rsidRDefault="00BE50E6">
            <w:pPr>
              <w:jc w:val="center"/>
              <w:rPr>
                <w:sz w:val="22"/>
                <w:szCs w:val="22"/>
              </w:rPr>
            </w:pPr>
            <w:r>
              <w:rPr>
                <w:sz w:val="22"/>
                <w:szCs w:val="22"/>
              </w:rPr>
              <w:t>Историја</w:t>
            </w:r>
          </w:p>
        </w:tc>
        <w:tc>
          <w:tcPr>
            <w:tcW w:w="1291" w:type="dxa"/>
            <w:gridSpan w:val="2"/>
            <w:tcBorders>
              <w:left w:val="single" w:sz="12" w:space="0" w:color="auto"/>
              <w:bottom w:val="single" w:sz="12" w:space="0" w:color="auto"/>
              <w:right w:val="single" w:sz="12" w:space="0" w:color="auto"/>
            </w:tcBorders>
            <w:shd w:val="clear" w:color="auto" w:fill="EEECE1"/>
            <w:vAlign w:val="center"/>
          </w:tcPr>
          <w:p w:rsidR="00BE50E6" w:rsidRDefault="00BE50E6">
            <w:pPr>
              <w:jc w:val="center"/>
              <w:rPr>
                <w:sz w:val="22"/>
                <w:szCs w:val="22"/>
              </w:rPr>
            </w:pPr>
            <w:r>
              <w:rPr>
                <w:sz w:val="22"/>
                <w:szCs w:val="22"/>
              </w:rPr>
              <w:t>Географија</w:t>
            </w:r>
          </w:p>
        </w:tc>
        <w:tc>
          <w:tcPr>
            <w:tcW w:w="1188" w:type="dxa"/>
            <w:gridSpan w:val="2"/>
            <w:tcBorders>
              <w:left w:val="single" w:sz="12" w:space="0" w:color="auto"/>
              <w:bottom w:val="single" w:sz="12" w:space="0" w:color="auto"/>
              <w:right w:val="single" w:sz="12" w:space="0" w:color="auto"/>
            </w:tcBorders>
            <w:shd w:val="clear" w:color="auto" w:fill="EEECE1"/>
            <w:vAlign w:val="center"/>
          </w:tcPr>
          <w:p w:rsidR="00BE50E6" w:rsidRDefault="00BE50E6">
            <w:pPr>
              <w:jc w:val="center"/>
              <w:rPr>
                <w:sz w:val="22"/>
                <w:szCs w:val="22"/>
              </w:rPr>
            </w:pPr>
            <w:r>
              <w:rPr>
                <w:sz w:val="22"/>
                <w:szCs w:val="22"/>
              </w:rPr>
              <w:t>Физика</w:t>
            </w:r>
          </w:p>
        </w:tc>
        <w:tc>
          <w:tcPr>
            <w:tcW w:w="1170" w:type="dxa"/>
            <w:gridSpan w:val="2"/>
            <w:tcBorders>
              <w:left w:val="single" w:sz="12" w:space="0" w:color="auto"/>
              <w:bottom w:val="single" w:sz="12" w:space="0" w:color="auto"/>
              <w:right w:val="single" w:sz="12" w:space="0" w:color="auto"/>
            </w:tcBorders>
            <w:shd w:val="clear" w:color="auto" w:fill="EEECE1"/>
            <w:vAlign w:val="center"/>
          </w:tcPr>
          <w:p w:rsidR="00BE50E6" w:rsidRDefault="00BE50E6">
            <w:pPr>
              <w:jc w:val="center"/>
              <w:rPr>
                <w:sz w:val="22"/>
                <w:szCs w:val="22"/>
              </w:rPr>
            </w:pPr>
            <w:r>
              <w:rPr>
                <w:sz w:val="22"/>
                <w:szCs w:val="22"/>
              </w:rPr>
              <w:t>Хемија</w:t>
            </w:r>
          </w:p>
        </w:tc>
      </w:tr>
      <w:tr w:rsidR="00BE50E6">
        <w:tc>
          <w:tcPr>
            <w:tcW w:w="1170" w:type="dxa"/>
            <w:vMerge w:val="restart"/>
            <w:tcBorders>
              <w:top w:val="single" w:sz="12" w:space="0" w:color="auto"/>
              <w:left w:val="single" w:sz="12" w:space="0" w:color="auto"/>
            </w:tcBorders>
            <w:shd w:val="clear" w:color="auto" w:fill="EEECE1"/>
            <w:vAlign w:val="center"/>
          </w:tcPr>
          <w:p w:rsidR="00BE50E6" w:rsidRDefault="00BE50E6">
            <w:pPr>
              <w:rPr>
                <w:szCs w:val="22"/>
              </w:rPr>
            </w:pPr>
            <w:r>
              <w:rPr>
                <w:szCs w:val="22"/>
              </w:rPr>
              <w:t>Бр. часова</w:t>
            </w:r>
          </w:p>
        </w:tc>
        <w:tc>
          <w:tcPr>
            <w:tcW w:w="630" w:type="dxa"/>
            <w:tcBorders>
              <w:top w:val="single" w:sz="12" w:space="0" w:color="auto"/>
            </w:tcBorders>
            <w:vAlign w:val="center"/>
          </w:tcPr>
          <w:p w:rsidR="00BE50E6" w:rsidRDefault="00BE50E6">
            <w:pPr>
              <w:jc w:val="center"/>
              <w:rPr>
                <w:sz w:val="20"/>
                <w:szCs w:val="22"/>
              </w:rPr>
            </w:pPr>
            <w:r>
              <w:rPr>
                <w:sz w:val="20"/>
                <w:szCs w:val="22"/>
              </w:rPr>
              <w:t>ПЛ</w:t>
            </w:r>
          </w:p>
        </w:tc>
        <w:tc>
          <w:tcPr>
            <w:tcW w:w="714" w:type="dxa"/>
            <w:tcBorders>
              <w:top w:val="single" w:sz="12" w:space="0" w:color="auto"/>
              <w:right w:val="single" w:sz="12" w:space="0" w:color="auto"/>
            </w:tcBorders>
            <w:vAlign w:val="center"/>
          </w:tcPr>
          <w:p w:rsidR="00BE50E6" w:rsidRDefault="00BE50E6">
            <w:pPr>
              <w:jc w:val="center"/>
              <w:rPr>
                <w:sz w:val="20"/>
                <w:szCs w:val="22"/>
              </w:rPr>
            </w:pPr>
            <w:r>
              <w:rPr>
                <w:sz w:val="20"/>
                <w:szCs w:val="22"/>
              </w:rPr>
              <w:t>ОД</w:t>
            </w:r>
          </w:p>
        </w:tc>
        <w:tc>
          <w:tcPr>
            <w:tcW w:w="690" w:type="dxa"/>
            <w:tcBorders>
              <w:top w:val="single" w:sz="12" w:space="0" w:color="auto"/>
              <w:left w:val="single" w:sz="12" w:space="0" w:color="auto"/>
            </w:tcBorders>
            <w:vAlign w:val="center"/>
          </w:tcPr>
          <w:p w:rsidR="00BE50E6" w:rsidRDefault="00BE50E6">
            <w:pPr>
              <w:jc w:val="center"/>
              <w:rPr>
                <w:sz w:val="20"/>
                <w:szCs w:val="22"/>
              </w:rPr>
            </w:pPr>
            <w:r>
              <w:rPr>
                <w:sz w:val="20"/>
                <w:szCs w:val="22"/>
              </w:rPr>
              <w:t>ПЛ</w:t>
            </w:r>
          </w:p>
        </w:tc>
        <w:tc>
          <w:tcPr>
            <w:tcW w:w="691" w:type="dxa"/>
            <w:tcBorders>
              <w:top w:val="single" w:sz="12" w:space="0" w:color="auto"/>
              <w:right w:val="single" w:sz="12" w:space="0" w:color="auto"/>
            </w:tcBorders>
            <w:vAlign w:val="center"/>
          </w:tcPr>
          <w:p w:rsidR="00BE50E6" w:rsidRDefault="00BE50E6">
            <w:pPr>
              <w:jc w:val="center"/>
              <w:rPr>
                <w:sz w:val="20"/>
                <w:szCs w:val="22"/>
              </w:rPr>
            </w:pPr>
            <w:r>
              <w:rPr>
                <w:sz w:val="20"/>
                <w:szCs w:val="22"/>
              </w:rPr>
              <w:t>ОД</w:t>
            </w:r>
          </w:p>
        </w:tc>
        <w:tc>
          <w:tcPr>
            <w:tcW w:w="589" w:type="dxa"/>
            <w:tcBorders>
              <w:top w:val="single" w:sz="12" w:space="0" w:color="auto"/>
              <w:left w:val="single" w:sz="12" w:space="0" w:color="auto"/>
            </w:tcBorders>
            <w:vAlign w:val="center"/>
          </w:tcPr>
          <w:p w:rsidR="00BE50E6" w:rsidRDefault="00BE50E6">
            <w:pPr>
              <w:jc w:val="center"/>
              <w:rPr>
                <w:sz w:val="20"/>
                <w:szCs w:val="22"/>
              </w:rPr>
            </w:pPr>
            <w:r>
              <w:rPr>
                <w:sz w:val="20"/>
                <w:szCs w:val="22"/>
              </w:rPr>
              <w:t>ПЛ</w:t>
            </w:r>
          </w:p>
        </w:tc>
        <w:tc>
          <w:tcPr>
            <w:tcW w:w="590" w:type="dxa"/>
            <w:tcBorders>
              <w:top w:val="single" w:sz="12" w:space="0" w:color="auto"/>
              <w:right w:val="single" w:sz="12" w:space="0" w:color="auto"/>
            </w:tcBorders>
            <w:vAlign w:val="center"/>
          </w:tcPr>
          <w:p w:rsidR="00BE50E6" w:rsidRDefault="00BE50E6">
            <w:pPr>
              <w:jc w:val="center"/>
              <w:rPr>
                <w:sz w:val="20"/>
                <w:szCs w:val="22"/>
              </w:rPr>
            </w:pPr>
            <w:r>
              <w:rPr>
                <w:sz w:val="20"/>
                <w:szCs w:val="22"/>
              </w:rPr>
              <w:t>ОД</w:t>
            </w:r>
          </w:p>
        </w:tc>
        <w:tc>
          <w:tcPr>
            <w:tcW w:w="543" w:type="dxa"/>
            <w:tcBorders>
              <w:top w:val="single" w:sz="12" w:space="0" w:color="auto"/>
              <w:left w:val="single" w:sz="12" w:space="0" w:color="auto"/>
            </w:tcBorders>
            <w:vAlign w:val="center"/>
          </w:tcPr>
          <w:p w:rsidR="00BE50E6" w:rsidRDefault="00BE50E6">
            <w:pPr>
              <w:jc w:val="center"/>
              <w:rPr>
                <w:sz w:val="20"/>
                <w:szCs w:val="22"/>
              </w:rPr>
            </w:pPr>
            <w:r>
              <w:rPr>
                <w:sz w:val="20"/>
                <w:szCs w:val="22"/>
              </w:rPr>
              <w:t>ПЛ</w:t>
            </w:r>
          </w:p>
        </w:tc>
        <w:tc>
          <w:tcPr>
            <w:tcW w:w="544" w:type="dxa"/>
            <w:tcBorders>
              <w:top w:val="single" w:sz="12" w:space="0" w:color="auto"/>
              <w:right w:val="single" w:sz="12" w:space="0" w:color="auto"/>
            </w:tcBorders>
            <w:vAlign w:val="center"/>
          </w:tcPr>
          <w:p w:rsidR="00BE50E6" w:rsidRDefault="00BE50E6">
            <w:pPr>
              <w:jc w:val="center"/>
              <w:rPr>
                <w:sz w:val="20"/>
                <w:szCs w:val="22"/>
              </w:rPr>
            </w:pPr>
            <w:r>
              <w:rPr>
                <w:sz w:val="20"/>
                <w:szCs w:val="22"/>
              </w:rPr>
              <w:t>ОД</w:t>
            </w:r>
          </w:p>
        </w:tc>
        <w:tc>
          <w:tcPr>
            <w:tcW w:w="645" w:type="dxa"/>
            <w:tcBorders>
              <w:top w:val="single" w:sz="12" w:space="0" w:color="auto"/>
              <w:left w:val="single" w:sz="12" w:space="0" w:color="auto"/>
            </w:tcBorders>
            <w:vAlign w:val="center"/>
          </w:tcPr>
          <w:p w:rsidR="00BE50E6" w:rsidRDefault="00BE50E6">
            <w:pPr>
              <w:jc w:val="center"/>
              <w:rPr>
                <w:sz w:val="20"/>
                <w:szCs w:val="22"/>
              </w:rPr>
            </w:pPr>
            <w:r>
              <w:rPr>
                <w:sz w:val="20"/>
                <w:szCs w:val="22"/>
              </w:rPr>
              <w:t>ПЛ</w:t>
            </w:r>
          </w:p>
        </w:tc>
        <w:tc>
          <w:tcPr>
            <w:tcW w:w="646" w:type="dxa"/>
            <w:tcBorders>
              <w:top w:val="single" w:sz="12" w:space="0" w:color="auto"/>
              <w:right w:val="single" w:sz="12" w:space="0" w:color="auto"/>
            </w:tcBorders>
            <w:vAlign w:val="center"/>
          </w:tcPr>
          <w:p w:rsidR="00BE50E6" w:rsidRDefault="00BE50E6">
            <w:pPr>
              <w:jc w:val="center"/>
              <w:rPr>
                <w:sz w:val="20"/>
                <w:szCs w:val="22"/>
              </w:rPr>
            </w:pPr>
            <w:r>
              <w:rPr>
                <w:sz w:val="20"/>
                <w:szCs w:val="22"/>
              </w:rPr>
              <w:t>ОД</w:t>
            </w:r>
          </w:p>
        </w:tc>
        <w:tc>
          <w:tcPr>
            <w:tcW w:w="648" w:type="dxa"/>
            <w:tcBorders>
              <w:top w:val="single" w:sz="12" w:space="0" w:color="auto"/>
              <w:left w:val="single" w:sz="12" w:space="0" w:color="auto"/>
            </w:tcBorders>
            <w:vAlign w:val="center"/>
          </w:tcPr>
          <w:p w:rsidR="00BE50E6" w:rsidRDefault="00BE50E6">
            <w:pPr>
              <w:jc w:val="center"/>
              <w:rPr>
                <w:sz w:val="20"/>
                <w:szCs w:val="22"/>
              </w:rPr>
            </w:pPr>
            <w:r>
              <w:rPr>
                <w:sz w:val="20"/>
                <w:szCs w:val="22"/>
              </w:rPr>
              <w:t>ПЛ</w:t>
            </w:r>
          </w:p>
        </w:tc>
        <w:tc>
          <w:tcPr>
            <w:tcW w:w="540" w:type="dxa"/>
            <w:tcBorders>
              <w:top w:val="single" w:sz="12" w:space="0" w:color="auto"/>
              <w:right w:val="single" w:sz="12" w:space="0" w:color="auto"/>
            </w:tcBorders>
            <w:vAlign w:val="center"/>
          </w:tcPr>
          <w:p w:rsidR="00BE50E6" w:rsidRDefault="00BE50E6">
            <w:pPr>
              <w:jc w:val="center"/>
              <w:rPr>
                <w:sz w:val="20"/>
                <w:szCs w:val="22"/>
              </w:rPr>
            </w:pPr>
            <w:r>
              <w:rPr>
                <w:sz w:val="20"/>
                <w:szCs w:val="22"/>
              </w:rPr>
              <w:t>ОД</w:t>
            </w:r>
          </w:p>
        </w:tc>
        <w:tc>
          <w:tcPr>
            <w:tcW w:w="540" w:type="dxa"/>
            <w:tcBorders>
              <w:top w:val="single" w:sz="12" w:space="0" w:color="auto"/>
              <w:left w:val="single" w:sz="12" w:space="0" w:color="auto"/>
            </w:tcBorders>
            <w:vAlign w:val="center"/>
          </w:tcPr>
          <w:p w:rsidR="00BE50E6" w:rsidRDefault="00BE50E6">
            <w:pPr>
              <w:jc w:val="center"/>
              <w:rPr>
                <w:sz w:val="20"/>
                <w:szCs w:val="22"/>
              </w:rPr>
            </w:pPr>
            <w:r>
              <w:rPr>
                <w:sz w:val="20"/>
                <w:szCs w:val="22"/>
              </w:rPr>
              <w:t>ПЛ</w:t>
            </w:r>
          </w:p>
        </w:tc>
        <w:tc>
          <w:tcPr>
            <w:tcW w:w="630" w:type="dxa"/>
            <w:tcBorders>
              <w:top w:val="single" w:sz="12" w:space="0" w:color="auto"/>
              <w:right w:val="single" w:sz="12" w:space="0" w:color="auto"/>
            </w:tcBorders>
            <w:vAlign w:val="center"/>
          </w:tcPr>
          <w:p w:rsidR="00BE50E6" w:rsidRDefault="00BE50E6">
            <w:pPr>
              <w:jc w:val="center"/>
              <w:rPr>
                <w:sz w:val="20"/>
                <w:szCs w:val="22"/>
              </w:rPr>
            </w:pPr>
            <w:r>
              <w:rPr>
                <w:sz w:val="20"/>
                <w:szCs w:val="22"/>
              </w:rPr>
              <w:t>ОД</w:t>
            </w:r>
          </w:p>
        </w:tc>
      </w:tr>
      <w:tr w:rsidR="00BE50E6">
        <w:trPr>
          <w:trHeight w:val="638"/>
        </w:trPr>
        <w:tc>
          <w:tcPr>
            <w:tcW w:w="1170" w:type="dxa"/>
            <w:vMerge/>
            <w:tcBorders>
              <w:left w:val="single" w:sz="12" w:space="0" w:color="auto"/>
              <w:bottom w:val="single" w:sz="12" w:space="0" w:color="auto"/>
            </w:tcBorders>
            <w:shd w:val="clear" w:color="auto" w:fill="EEECE1"/>
          </w:tcPr>
          <w:p w:rsidR="00BE50E6" w:rsidRDefault="00BE50E6">
            <w:pPr>
              <w:rPr>
                <w:szCs w:val="22"/>
              </w:rPr>
            </w:pPr>
          </w:p>
        </w:tc>
        <w:tc>
          <w:tcPr>
            <w:tcW w:w="630" w:type="dxa"/>
            <w:tcBorders>
              <w:bottom w:val="single" w:sz="12" w:space="0" w:color="auto"/>
            </w:tcBorders>
            <w:vAlign w:val="center"/>
          </w:tcPr>
          <w:p w:rsidR="00BE50E6" w:rsidRDefault="00BE50E6">
            <w:pPr>
              <w:jc w:val="center"/>
              <w:rPr>
                <w:szCs w:val="22"/>
              </w:rPr>
            </w:pPr>
            <w:r>
              <w:rPr>
                <w:szCs w:val="22"/>
              </w:rPr>
              <w:t>10</w:t>
            </w:r>
          </w:p>
        </w:tc>
        <w:tc>
          <w:tcPr>
            <w:tcW w:w="714" w:type="dxa"/>
            <w:tcBorders>
              <w:bottom w:val="single" w:sz="12" w:space="0" w:color="auto"/>
              <w:right w:val="single" w:sz="12" w:space="0" w:color="auto"/>
            </w:tcBorders>
            <w:vAlign w:val="center"/>
          </w:tcPr>
          <w:p w:rsidR="00BE50E6" w:rsidRDefault="006D5057">
            <w:pPr>
              <w:jc w:val="center"/>
              <w:rPr>
                <w:szCs w:val="22"/>
              </w:rPr>
            </w:pPr>
            <w:r>
              <w:rPr>
                <w:szCs w:val="22"/>
              </w:rPr>
              <w:t>15</w:t>
            </w:r>
          </w:p>
        </w:tc>
        <w:tc>
          <w:tcPr>
            <w:tcW w:w="690" w:type="dxa"/>
            <w:tcBorders>
              <w:left w:val="single" w:sz="12" w:space="0" w:color="auto"/>
              <w:bottom w:val="single" w:sz="12" w:space="0" w:color="auto"/>
            </w:tcBorders>
            <w:vAlign w:val="center"/>
          </w:tcPr>
          <w:p w:rsidR="00BE50E6" w:rsidRDefault="00BE50E6">
            <w:pPr>
              <w:jc w:val="center"/>
              <w:rPr>
                <w:szCs w:val="22"/>
              </w:rPr>
            </w:pPr>
            <w:r>
              <w:rPr>
                <w:szCs w:val="22"/>
              </w:rPr>
              <w:t>10</w:t>
            </w:r>
          </w:p>
        </w:tc>
        <w:tc>
          <w:tcPr>
            <w:tcW w:w="691" w:type="dxa"/>
            <w:tcBorders>
              <w:bottom w:val="single" w:sz="12" w:space="0" w:color="auto"/>
              <w:right w:val="single" w:sz="12" w:space="0" w:color="auto"/>
            </w:tcBorders>
            <w:vAlign w:val="center"/>
          </w:tcPr>
          <w:p w:rsidR="00BE50E6" w:rsidRDefault="00BE50E6" w:rsidP="006D5057">
            <w:pPr>
              <w:jc w:val="center"/>
              <w:rPr>
                <w:szCs w:val="22"/>
              </w:rPr>
            </w:pPr>
            <w:r>
              <w:rPr>
                <w:szCs w:val="22"/>
              </w:rPr>
              <w:t>1</w:t>
            </w:r>
            <w:r w:rsidR="006D5057">
              <w:rPr>
                <w:szCs w:val="22"/>
              </w:rPr>
              <w:t>6</w:t>
            </w:r>
          </w:p>
        </w:tc>
        <w:tc>
          <w:tcPr>
            <w:tcW w:w="589" w:type="dxa"/>
            <w:tcBorders>
              <w:left w:val="single" w:sz="12" w:space="0" w:color="auto"/>
              <w:bottom w:val="single" w:sz="12" w:space="0" w:color="auto"/>
            </w:tcBorders>
            <w:vAlign w:val="center"/>
          </w:tcPr>
          <w:p w:rsidR="00BE50E6" w:rsidRDefault="00BE50E6">
            <w:pPr>
              <w:jc w:val="center"/>
              <w:rPr>
                <w:szCs w:val="22"/>
              </w:rPr>
            </w:pPr>
            <w:r>
              <w:rPr>
                <w:szCs w:val="22"/>
              </w:rPr>
              <w:t>4</w:t>
            </w:r>
          </w:p>
        </w:tc>
        <w:tc>
          <w:tcPr>
            <w:tcW w:w="590" w:type="dxa"/>
            <w:tcBorders>
              <w:bottom w:val="single" w:sz="12" w:space="0" w:color="auto"/>
              <w:right w:val="single" w:sz="12" w:space="0" w:color="auto"/>
            </w:tcBorders>
            <w:vAlign w:val="center"/>
          </w:tcPr>
          <w:p w:rsidR="00BE50E6" w:rsidRDefault="006D5057">
            <w:pPr>
              <w:jc w:val="center"/>
              <w:rPr>
                <w:b/>
                <w:szCs w:val="22"/>
              </w:rPr>
            </w:pPr>
            <w:r>
              <w:rPr>
                <w:b/>
                <w:szCs w:val="22"/>
              </w:rPr>
              <w:t>4</w:t>
            </w:r>
          </w:p>
        </w:tc>
        <w:tc>
          <w:tcPr>
            <w:tcW w:w="543" w:type="dxa"/>
            <w:tcBorders>
              <w:left w:val="single" w:sz="12" w:space="0" w:color="auto"/>
              <w:bottom w:val="single" w:sz="12" w:space="0" w:color="auto"/>
            </w:tcBorders>
            <w:vAlign w:val="center"/>
          </w:tcPr>
          <w:p w:rsidR="00BE50E6" w:rsidRDefault="00BE50E6">
            <w:pPr>
              <w:jc w:val="center"/>
              <w:rPr>
                <w:szCs w:val="22"/>
              </w:rPr>
            </w:pPr>
            <w:r>
              <w:rPr>
                <w:szCs w:val="22"/>
              </w:rPr>
              <w:t>4</w:t>
            </w:r>
          </w:p>
        </w:tc>
        <w:tc>
          <w:tcPr>
            <w:tcW w:w="544" w:type="dxa"/>
            <w:tcBorders>
              <w:bottom w:val="single" w:sz="12" w:space="0" w:color="auto"/>
              <w:right w:val="single" w:sz="12" w:space="0" w:color="auto"/>
            </w:tcBorders>
            <w:vAlign w:val="center"/>
          </w:tcPr>
          <w:p w:rsidR="00BE50E6" w:rsidRDefault="00BE50E6">
            <w:pPr>
              <w:jc w:val="center"/>
              <w:rPr>
                <w:b/>
                <w:szCs w:val="22"/>
              </w:rPr>
            </w:pPr>
            <w:r>
              <w:rPr>
                <w:b/>
                <w:szCs w:val="22"/>
              </w:rPr>
              <w:t>4</w:t>
            </w:r>
          </w:p>
        </w:tc>
        <w:tc>
          <w:tcPr>
            <w:tcW w:w="645" w:type="dxa"/>
            <w:tcBorders>
              <w:left w:val="single" w:sz="12" w:space="0" w:color="auto"/>
              <w:bottom w:val="single" w:sz="12" w:space="0" w:color="auto"/>
            </w:tcBorders>
            <w:vAlign w:val="center"/>
          </w:tcPr>
          <w:p w:rsidR="00BE50E6" w:rsidRDefault="00BE50E6">
            <w:pPr>
              <w:jc w:val="center"/>
              <w:rPr>
                <w:szCs w:val="22"/>
              </w:rPr>
            </w:pPr>
            <w:r>
              <w:rPr>
                <w:szCs w:val="22"/>
              </w:rPr>
              <w:t>4</w:t>
            </w:r>
          </w:p>
        </w:tc>
        <w:tc>
          <w:tcPr>
            <w:tcW w:w="646" w:type="dxa"/>
            <w:tcBorders>
              <w:bottom w:val="single" w:sz="12" w:space="0" w:color="auto"/>
              <w:right w:val="single" w:sz="12" w:space="0" w:color="auto"/>
            </w:tcBorders>
            <w:vAlign w:val="center"/>
          </w:tcPr>
          <w:p w:rsidR="00BE50E6" w:rsidRDefault="006D5057">
            <w:pPr>
              <w:jc w:val="center"/>
              <w:rPr>
                <w:b/>
                <w:szCs w:val="22"/>
              </w:rPr>
            </w:pPr>
            <w:r>
              <w:rPr>
                <w:b/>
                <w:szCs w:val="22"/>
              </w:rPr>
              <w:t>4</w:t>
            </w:r>
          </w:p>
        </w:tc>
        <w:tc>
          <w:tcPr>
            <w:tcW w:w="648" w:type="dxa"/>
            <w:tcBorders>
              <w:left w:val="single" w:sz="12" w:space="0" w:color="auto"/>
              <w:bottom w:val="single" w:sz="12" w:space="0" w:color="auto"/>
            </w:tcBorders>
            <w:vAlign w:val="center"/>
          </w:tcPr>
          <w:p w:rsidR="00BE50E6" w:rsidRDefault="00BE50E6">
            <w:pPr>
              <w:jc w:val="center"/>
              <w:rPr>
                <w:szCs w:val="22"/>
              </w:rPr>
            </w:pPr>
            <w:r>
              <w:rPr>
                <w:szCs w:val="22"/>
              </w:rPr>
              <w:t>4</w:t>
            </w:r>
          </w:p>
        </w:tc>
        <w:tc>
          <w:tcPr>
            <w:tcW w:w="540" w:type="dxa"/>
            <w:tcBorders>
              <w:bottom w:val="single" w:sz="12" w:space="0" w:color="auto"/>
              <w:right w:val="single" w:sz="12" w:space="0" w:color="auto"/>
            </w:tcBorders>
            <w:vAlign w:val="center"/>
          </w:tcPr>
          <w:p w:rsidR="00BE50E6" w:rsidRDefault="006D5057">
            <w:pPr>
              <w:jc w:val="center"/>
              <w:rPr>
                <w:b/>
                <w:szCs w:val="22"/>
              </w:rPr>
            </w:pPr>
            <w:r>
              <w:rPr>
                <w:b/>
                <w:szCs w:val="22"/>
              </w:rPr>
              <w:t>4</w:t>
            </w:r>
          </w:p>
        </w:tc>
        <w:tc>
          <w:tcPr>
            <w:tcW w:w="540" w:type="dxa"/>
            <w:tcBorders>
              <w:left w:val="single" w:sz="12" w:space="0" w:color="auto"/>
              <w:bottom w:val="single" w:sz="12" w:space="0" w:color="auto"/>
            </w:tcBorders>
            <w:vAlign w:val="center"/>
          </w:tcPr>
          <w:p w:rsidR="00BE50E6" w:rsidRDefault="00BE50E6">
            <w:pPr>
              <w:jc w:val="center"/>
              <w:rPr>
                <w:szCs w:val="22"/>
              </w:rPr>
            </w:pPr>
            <w:r>
              <w:rPr>
                <w:szCs w:val="22"/>
              </w:rPr>
              <w:t>4</w:t>
            </w:r>
          </w:p>
        </w:tc>
        <w:tc>
          <w:tcPr>
            <w:tcW w:w="630" w:type="dxa"/>
            <w:tcBorders>
              <w:bottom w:val="single" w:sz="12" w:space="0" w:color="auto"/>
              <w:right w:val="single" w:sz="12" w:space="0" w:color="auto"/>
            </w:tcBorders>
            <w:vAlign w:val="center"/>
          </w:tcPr>
          <w:p w:rsidR="00BE50E6" w:rsidRDefault="006D5057">
            <w:pPr>
              <w:jc w:val="center"/>
              <w:rPr>
                <w:b/>
                <w:szCs w:val="22"/>
              </w:rPr>
            </w:pPr>
            <w:r>
              <w:rPr>
                <w:b/>
                <w:szCs w:val="22"/>
              </w:rPr>
              <w:t>4</w:t>
            </w:r>
          </w:p>
        </w:tc>
      </w:tr>
      <w:tr w:rsidR="00BE50E6">
        <w:tc>
          <w:tcPr>
            <w:tcW w:w="1170" w:type="dxa"/>
            <w:tcBorders>
              <w:top w:val="single" w:sz="12" w:space="0" w:color="auto"/>
              <w:left w:val="single" w:sz="12" w:space="0" w:color="auto"/>
              <w:bottom w:val="single" w:sz="12" w:space="0" w:color="auto"/>
            </w:tcBorders>
            <w:shd w:val="clear" w:color="auto" w:fill="EEECE1"/>
          </w:tcPr>
          <w:p w:rsidR="00BE50E6" w:rsidRDefault="00BE50E6">
            <w:pPr>
              <w:rPr>
                <w:szCs w:val="22"/>
              </w:rPr>
            </w:pPr>
            <w:r>
              <w:rPr>
                <w:szCs w:val="22"/>
              </w:rPr>
              <w:t>Укупно одржано</w:t>
            </w:r>
          </w:p>
        </w:tc>
        <w:tc>
          <w:tcPr>
            <w:tcW w:w="1344" w:type="dxa"/>
            <w:gridSpan w:val="2"/>
            <w:tcBorders>
              <w:top w:val="single" w:sz="12" w:space="0" w:color="auto"/>
              <w:bottom w:val="single" w:sz="12" w:space="0" w:color="auto"/>
              <w:right w:val="single" w:sz="12" w:space="0" w:color="auto"/>
            </w:tcBorders>
            <w:shd w:val="clear" w:color="auto" w:fill="EEECE1"/>
            <w:vAlign w:val="center"/>
          </w:tcPr>
          <w:p w:rsidR="00BE50E6" w:rsidRPr="006D5057" w:rsidRDefault="00BE50E6" w:rsidP="006D5057">
            <w:pPr>
              <w:jc w:val="center"/>
              <w:rPr>
                <w:szCs w:val="22"/>
              </w:rPr>
            </w:pPr>
            <w:r>
              <w:rPr>
                <w:szCs w:val="22"/>
              </w:rPr>
              <w:t>1</w:t>
            </w:r>
            <w:r w:rsidR="006D5057">
              <w:rPr>
                <w:szCs w:val="22"/>
              </w:rPr>
              <w:t>5</w:t>
            </w:r>
          </w:p>
        </w:tc>
        <w:tc>
          <w:tcPr>
            <w:tcW w:w="1381" w:type="dxa"/>
            <w:gridSpan w:val="2"/>
            <w:tcBorders>
              <w:top w:val="single" w:sz="12" w:space="0" w:color="auto"/>
              <w:left w:val="single" w:sz="12" w:space="0" w:color="auto"/>
              <w:bottom w:val="single" w:sz="12" w:space="0" w:color="auto"/>
              <w:right w:val="single" w:sz="12" w:space="0" w:color="auto"/>
            </w:tcBorders>
            <w:shd w:val="clear" w:color="auto" w:fill="EEECE1"/>
            <w:vAlign w:val="center"/>
          </w:tcPr>
          <w:p w:rsidR="00BE50E6" w:rsidRPr="006D5057" w:rsidRDefault="00BE50E6" w:rsidP="006D5057">
            <w:pPr>
              <w:jc w:val="center"/>
              <w:rPr>
                <w:szCs w:val="22"/>
              </w:rPr>
            </w:pPr>
            <w:r>
              <w:rPr>
                <w:szCs w:val="22"/>
              </w:rPr>
              <w:t>1</w:t>
            </w:r>
            <w:r w:rsidR="006D5057">
              <w:rPr>
                <w:szCs w:val="22"/>
              </w:rPr>
              <w:t>6</w:t>
            </w:r>
          </w:p>
        </w:tc>
        <w:tc>
          <w:tcPr>
            <w:tcW w:w="5915" w:type="dxa"/>
            <w:gridSpan w:val="10"/>
            <w:tcBorders>
              <w:left w:val="single" w:sz="12" w:space="0" w:color="auto"/>
              <w:bottom w:val="single" w:sz="12" w:space="0" w:color="auto"/>
              <w:right w:val="single" w:sz="12" w:space="0" w:color="auto"/>
            </w:tcBorders>
            <w:shd w:val="clear" w:color="auto" w:fill="EEECE1"/>
            <w:vAlign w:val="center"/>
          </w:tcPr>
          <w:p w:rsidR="00BE50E6" w:rsidRDefault="00BE50E6">
            <w:pPr>
              <w:jc w:val="center"/>
              <w:rPr>
                <w:szCs w:val="22"/>
              </w:rPr>
            </w:pPr>
            <w:r>
              <w:rPr>
                <w:szCs w:val="22"/>
              </w:rPr>
              <w:t>40</w:t>
            </w:r>
          </w:p>
        </w:tc>
      </w:tr>
    </w:tbl>
    <w:p w:rsidR="00BE50E6" w:rsidRDefault="00BE50E6">
      <w:pPr>
        <w:ind w:firstLine="720"/>
        <w:rPr>
          <w:szCs w:val="22"/>
          <w:lang w:val="sr-Cyrl-CS"/>
        </w:rPr>
      </w:pPr>
      <w:r>
        <w:rPr>
          <w:szCs w:val="22"/>
          <w:lang w:val="sr-Cyrl-CS"/>
        </w:rPr>
        <w:t>На основу приложених података, може се рећи да је планирани фонд редовне наставе у великој мери остварен.</w:t>
      </w:r>
    </w:p>
    <w:p w:rsidR="00BE50E6" w:rsidRDefault="00BE50E6">
      <w:pPr>
        <w:ind w:firstLine="720"/>
        <w:rPr>
          <w:szCs w:val="22"/>
          <w:lang w:val="sr-Cyrl-CS"/>
        </w:rPr>
      </w:pPr>
      <w:r>
        <w:rPr>
          <w:szCs w:val="22"/>
          <w:lang w:val="sr-Cyrl-CS"/>
        </w:rPr>
        <w:t xml:space="preserve">Што се тиче допунске и додатне наставе, реализована је у оквиру предмета где је за то постојала потреба, слабији резултати ученика/односно веома изражени добри резултати ученика. Годишњи фонд часова додатне/допунске наставе по предмету је 36 часова, те је тај фонд подељен на четири/три/два разреда. Из приложених података види се да је већина наставника испунила планиран фонд по разредима, док су неки наставници реализовали </w:t>
      </w:r>
      <w:r>
        <w:rPr>
          <w:szCs w:val="22"/>
          <w:lang w:val="sr-Cyrl-CS"/>
        </w:rPr>
        <w:lastRenderedPageBreak/>
        <w:t>мање часова од планираних, а неки наставници и више од планираног. Наставници су одржали више часова припремне наставе за завршни испит од планираног броја.</w:t>
      </w:r>
    </w:p>
    <w:p w:rsidR="00BE50E6" w:rsidRDefault="00BE50E6">
      <w:pPr>
        <w:spacing w:line="276" w:lineRule="auto"/>
        <w:ind w:firstLine="720"/>
        <w:rPr>
          <w:szCs w:val="22"/>
          <w:lang w:val="sr-Cyrl-CS"/>
        </w:rPr>
      </w:pPr>
    </w:p>
    <w:tbl>
      <w:tblPr>
        <w:tblW w:w="0" w:type="auto"/>
        <w:tblBorders>
          <w:top w:val="single" w:sz="8" w:space="0" w:color="C0504D"/>
          <w:bottom w:val="single" w:sz="8" w:space="0" w:color="C0504D"/>
        </w:tblBorders>
        <w:tblLayout w:type="fixed"/>
        <w:tblLook w:val="0000"/>
      </w:tblPr>
      <w:tblGrid>
        <w:gridCol w:w="9576"/>
      </w:tblGrid>
      <w:tr w:rsidR="00BE50E6">
        <w:trPr>
          <w:trHeight w:val="565"/>
        </w:trPr>
        <w:tc>
          <w:tcPr>
            <w:tcW w:w="9576" w:type="dxa"/>
            <w:tcBorders>
              <w:top w:val="single" w:sz="8" w:space="0" w:color="C0504D"/>
              <w:left w:val="nil"/>
              <w:bottom w:val="single" w:sz="8" w:space="0" w:color="C0504D"/>
              <w:right w:val="nil"/>
            </w:tcBorders>
            <w:vAlign w:val="center"/>
          </w:tcPr>
          <w:p w:rsidR="00BE50E6" w:rsidRDefault="002D77ED" w:rsidP="00186BC9">
            <w:pPr>
              <w:pStyle w:val="Heading2"/>
              <w:rPr>
                <w:lang w:val="sr-Cyrl-CS"/>
              </w:rPr>
            </w:pPr>
            <w:r>
              <w:br w:type="page"/>
            </w:r>
            <w:bookmarkStart w:id="72" w:name="_Toc19617828"/>
            <w:bookmarkStart w:id="73" w:name="_Toc115164337"/>
            <w:r w:rsidR="00BE50E6">
              <w:t>6</w:t>
            </w:r>
            <w:r w:rsidR="00BE50E6">
              <w:rPr>
                <w:lang w:val="sr-Cyrl-CS"/>
              </w:rPr>
              <w:t>. РЕАЛИЗАЦИЈА ПЛАНОВА</w:t>
            </w:r>
            <w:bookmarkEnd w:id="72"/>
            <w:bookmarkEnd w:id="73"/>
          </w:p>
        </w:tc>
      </w:tr>
    </w:tbl>
    <w:p w:rsidR="00BE50E6" w:rsidRDefault="00BE50E6">
      <w:pPr>
        <w:outlineLvl w:val="0"/>
        <w:rPr>
          <w:b/>
          <w:lang w:val="sr-Cyrl-CS"/>
        </w:rPr>
      </w:pPr>
    </w:p>
    <w:p w:rsidR="00BE50E6" w:rsidRDefault="00BE50E6">
      <w:pPr>
        <w:outlineLvl w:val="0"/>
        <w:rPr>
          <w:b/>
          <w:lang w:val="sr-Cyrl-CS"/>
        </w:rPr>
      </w:pPr>
    </w:p>
    <w:p w:rsidR="00BE50E6" w:rsidRDefault="00BE50E6" w:rsidP="00AE1C5D">
      <w:pPr>
        <w:pStyle w:val="Heading2"/>
        <w:rPr>
          <w:sz w:val="22"/>
          <w:lang w:val="sr-Cyrl-CS"/>
        </w:rPr>
      </w:pPr>
      <w:bookmarkStart w:id="74" w:name="_Toc19617829"/>
      <w:bookmarkStart w:id="75" w:name="_Toc115164338"/>
      <w:r>
        <w:t>6</w:t>
      </w:r>
      <w:r>
        <w:rPr>
          <w:lang w:val="sr-Cyrl-CS"/>
        </w:rPr>
        <w:t>.1. Извештаји стручних, руководећих, управних и саветодавних органа</w:t>
      </w:r>
      <w:bookmarkEnd w:id="74"/>
      <w:bookmarkEnd w:id="75"/>
      <w:r>
        <w:rPr>
          <w:sz w:val="22"/>
          <w:lang w:val="sr-Cyrl-CS"/>
        </w:rPr>
        <w:t xml:space="preserve"> </w:t>
      </w:r>
    </w:p>
    <w:p w:rsidR="00BE50E6" w:rsidRDefault="00BE50E6">
      <w:pPr>
        <w:outlineLvl w:val="0"/>
        <w:rPr>
          <w:b/>
          <w:lang w:val="sr-Cyrl-CS"/>
        </w:rPr>
      </w:pPr>
    </w:p>
    <w:p w:rsidR="00BE50E6" w:rsidRPr="006F26A8" w:rsidRDefault="00BE50E6" w:rsidP="006F26A8">
      <w:pPr>
        <w:pStyle w:val="Heading3"/>
      </w:pPr>
      <w:bookmarkStart w:id="76" w:name="_Toc19617830"/>
      <w:bookmarkStart w:id="77" w:name="_Toc115164339"/>
      <w:r w:rsidRPr="00C46C5B">
        <w:t>6.1.1</w:t>
      </w:r>
      <w:r w:rsidR="000C36ED" w:rsidRPr="00C46C5B">
        <w:t>. Наставничко веће</w:t>
      </w:r>
      <w:bookmarkEnd w:id="76"/>
      <w:bookmarkEnd w:id="77"/>
    </w:p>
    <w:p w:rsidR="006F26A8" w:rsidRPr="006F26A8" w:rsidRDefault="006F26A8" w:rsidP="006F26A8">
      <w:pPr>
        <w:rPr>
          <w:lang w:val="sr-Cyrl-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240"/>
        <w:gridCol w:w="4407"/>
        <w:gridCol w:w="2409"/>
      </w:tblGrid>
      <w:tr w:rsidR="00BE50E6">
        <w:trPr>
          <w:trHeight w:val="43"/>
          <w:jc w:val="center"/>
        </w:trPr>
        <w:tc>
          <w:tcPr>
            <w:tcW w:w="2240" w:type="dxa"/>
            <w:tcBorders>
              <w:top w:val="double" w:sz="4" w:space="0" w:color="auto"/>
              <w:left w:val="double" w:sz="4" w:space="0" w:color="auto"/>
              <w:bottom w:val="double" w:sz="4" w:space="0" w:color="auto"/>
              <w:right w:val="double" w:sz="4" w:space="0" w:color="auto"/>
            </w:tcBorders>
            <w:shd w:val="clear" w:color="auto" w:fill="EEECE1"/>
            <w:vAlign w:val="center"/>
          </w:tcPr>
          <w:p w:rsidR="00BE50E6" w:rsidRPr="006F26A8" w:rsidRDefault="00BE50E6" w:rsidP="006F26A8">
            <w:pPr>
              <w:rPr>
                <w:b/>
                <w:lang w:val="sr-Cyrl-CS"/>
              </w:rPr>
            </w:pPr>
            <w:bookmarkStart w:id="78" w:name="_Toc19617831"/>
            <w:bookmarkStart w:id="79" w:name="_Toc19620423"/>
            <w:r w:rsidRPr="006F26A8">
              <w:rPr>
                <w:b/>
                <w:lang w:val="sr-Cyrl-CS"/>
              </w:rPr>
              <w:t>Број одржаних седница</w:t>
            </w:r>
            <w:bookmarkEnd w:id="78"/>
            <w:bookmarkEnd w:id="79"/>
          </w:p>
        </w:tc>
        <w:tc>
          <w:tcPr>
            <w:tcW w:w="4407" w:type="dxa"/>
            <w:tcBorders>
              <w:top w:val="double" w:sz="4" w:space="0" w:color="auto"/>
              <w:left w:val="double" w:sz="4" w:space="0" w:color="auto"/>
              <w:bottom w:val="double" w:sz="4" w:space="0" w:color="auto"/>
              <w:right w:val="single" w:sz="4" w:space="0" w:color="auto"/>
            </w:tcBorders>
            <w:shd w:val="clear" w:color="auto" w:fill="auto"/>
            <w:vAlign w:val="center"/>
          </w:tcPr>
          <w:p w:rsidR="00BE50E6" w:rsidRPr="006F26A8" w:rsidRDefault="00F43A55" w:rsidP="006F26A8">
            <w:pPr>
              <w:rPr>
                <w:b/>
                <w:lang w:val="sr-Cyrl-CS"/>
              </w:rPr>
            </w:pPr>
            <w:bookmarkStart w:id="80" w:name="_Toc19617832"/>
            <w:bookmarkStart w:id="81" w:name="_Toc19620424"/>
            <w:r>
              <w:rPr>
                <w:b/>
                <w:lang w:val="sr-Cyrl-CS"/>
              </w:rPr>
              <w:t>8</w:t>
            </w:r>
            <w:r w:rsidR="00BE50E6" w:rsidRPr="006F26A8">
              <w:rPr>
                <w:b/>
                <w:lang w:val="sr-Cyrl-CS"/>
              </w:rPr>
              <w:t>+1(август)</w:t>
            </w:r>
            <w:bookmarkEnd w:id="80"/>
            <w:bookmarkEnd w:id="81"/>
          </w:p>
        </w:tc>
        <w:tc>
          <w:tcPr>
            <w:tcW w:w="2409" w:type="dxa"/>
            <w:tcBorders>
              <w:top w:val="double" w:sz="4" w:space="0" w:color="auto"/>
              <w:left w:val="double" w:sz="4" w:space="0" w:color="auto"/>
              <w:bottom w:val="double" w:sz="4" w:space="0" w:color="auto"/>
              <w:right w:val="double" w:sz="4" w:space="0" w:color="auto"/>
            </w:tcBorders>
            <w:shd w:val="clear" w:color="auto" w:fill="FFFFFF"/>
            <w:vAlign w:val="center"/>
          </w:tcPr>
          <w:p w:rsidR="00BE50E6" w:rsidRPr="006F26A8" w:rsidRDefault="00BE50E6" w:rsidP="006F26A8">
            <w:pPr>
              <w:rPr>
                <w:b/>
                <w:lang w:val="sr-Cyrl-CS"/>
              </w:rPr>
            </w:pPr>
          </w:p>
        </w:tc>
      </w:tr>
      <w:tr w:rsidR="00BE50E6">
        <w:trPr>
          <w:trHeight w:val="126"/>
          <w:jc w:val="center"/>
        </w:trPr>
        <w:tc>
          <w:tcPr>
            <w:tcW w:w="2240" w:type="dxa"/>
            <w:tcBorders>
              <w:left w:val="double" w:sz="4" w:space="0" w:color="auto"/>
              <w:bottom w:val="double" w:sz="4" w:space="0" w:color="auto"/>
              <w:right w:val="double" w:sz="4" w:space="0" w:color="auto"/>
            </w:tcBorders>
            <w:shd w:val="clear" w:color="auto" w:fill="EEECE1"/>
            <w:vAlign w:val="center"/>
          </w:tcPr>
          <w:p w:rsidR="00BE50E6" w:rsidRPr="006F26A8" w:rsidRDefault="00BE50E6" w:rsidP="006F26A8">
            <w:pPr>
              <w:rPr>
                <w:b/>
                <w:lang w:val="sr-Cyrl-CS"/>
              </w:rPr>
            </w:pPr>
            <w:bookmarkStart w:id="82" w:name="_Toc19617833"/>
            <w:bookmarkStart w:id="83" w:name="_Toc19620425"/>
            <w:r w:rsidRPr="006F26A8">
              <w:rPr>
                <w:b/>
                <w:lang w:val="sr-Cyrl-CS"/>
              </w:rPr>
              <w:t>Време реализације</w:t>
            </w:r>
            <w:bookmarkEnd w:id="82"/>
            <w:bookmarkEnd w:id="83"/>
          </w:p>
        </w:tc>
        <w:tc>
          <w:tcPr>
            <w:tcW w:w="4407" w:type="dxa"/>
            <w:tcBorders>
              <w:top w:val="single" w:sz="4" w:space="0" w:color="auto"/>
              <w:left w:val="double" w:sz="4" w:space="0" w:color="auto"/>
              <w:bottom w:val="double" w:sz="4" w:space="0" w:color="auto"/>
              <w:right w:val="single" w:sz="4" w:space="0" w:color="auto"/>
            </w:tcBorders>
            <w:shd w:val="clear" w:color="auto" w:fill="EEECE1"/>
            <w:vAlign w:val="center"/>
          </w:tcPr>
          <w:p w:rsidR="00BE50E6" w:rsidRPr="006F26A8" w:rsidRDefault="00BE50E6" w:rsidP="006F26A8">
            <w:pPr>
              <w:rPr>
                <w:b/>
                <w:lang w:val="sr-Cyrl-CS"/>
              </w:rPr>
            </w:pPr>
            <w:bookmarkStart w:id="84" w:name="_Toc19617834"/>
            <w:bookmarkStart w:id="85" w:name="_Toc19620426"/>
            <w:r w:rsidRPr="006F26A8">
              <w:rPr>
                <w:b/>
                <w:lang w:val="sr-Cyrl-CS"/>
              </w:rPr>
              <w:t>Реализовано</w:t>
            </w:r>
            <w:bookmarkEnd w:id="84"/>
            <w:bookmarkEnd w:id="85"/>
          </w:p>
        </w:tc>
        <w:tc>
          <w:tcPr>
            <w:tcW w:w="2409" w:type="dxa"/>
            <w:tcBorders>
              <w:left w:val="double" w:sz="4" w:space="0" w:color="auto"/>
              <w:bottom w:val="double" w:sz="4" w:space="0" w:color="auto"/>
              <w:right w:val="double" w:sz="4" w:space="0" w:color="auto"/>
            </w:tcBorders>
            <w:shd w:val="clear" w:color="auto" w:fill="EEECE1"/>
            <w:vAlign w:val="center"/>
          </w:tcPr>
          <w:p w:rsidR="00BE50E6" w:rsidRPr="006F26A8" w:rsidRDefault="00BE50E6" w:rsidP="006F26A8">
            <w:pPr>
              <w:rPr>
                <w:b/>
                <w:lang w:val="sr-Cyrl-CS"/>
              </w:rPr>
            </w:pPr>
            <w:bookmarkStart w:id="86" w:name="_Toc19617835"/>
            <w:bookmarkStart w:id="87" w:name="_Toc19620427"/>
            <w:r w:rsidRPr="006F26A8">
              <w:rPr>
                <w:b/>
                <w:lang w:val="sr-Cyrl-CS"/>
              </w:rPr>
              <w:t>Носиоци</w:t>
            </w:r>
            <w:bookmarkEnd w:id="86"/>
            <w:bookmarkEnd w:id="87"/>
            <w:r w:rsidRPr="006F26A8">
              <w:rPr>
                <w:b/>
                <w:lang w:val="sr-Cyrl-CS"/>
              </w:rPr>
              <w:t xml:space="preserve"> </w:t>
            </w:r>
          </w:p>
        </w:tc>
      </w:tr>
      <w:tr w:rsidR="00BE50E6" w:rsidTr="00D443B0">
        <w:trPr>
          <w:trHeight w:val="881"/>
          <w:jc w:val="center"/>
        </w:trPr>
        <w:tc>
          <w:tcPr>
            <w:tcW w:w="2240" w:type="dxa"/>
            <w:tcBorders>
              <w:top w:val="double" w:sz="4" w:space="0" w:color="auto"/>
              <w:left w:val="double" w:sz="4" w:space="0" w:color="auto"/>
              <w:right w:val="double" w:sz="4" w:space="0" w:color="auto"/>
            </w:tcBorders>
            <w:shd w:val="clear" w:color="auto" w:fill="FFFFFF"/>
            <w:vAlign w:val="center"/>
          </w:tcPr>
          <w:p w:rsidR="00BE50E6" w:rsidRDefault="00BE50E6" w:rsidP="006F26A8">
            <w:pPr>
              <w:rPr>
                <w:lang w:val="sr-Cyrl-CS"/>
              </w:rPr>
            </w:pPr>
            <w:bookmarkStart w:id="88" w:name="_Toc19617836"/>
            <w:bookmarkStart w:id="89" w:name="_Toc19620428"/>
            <w:r>
              <w:rPr>
                <w:lang w:val="sr-Cyrl-CS"/>
              </w:rPr>
              <w:t>Август</w:t>
            </w:r>
            <w:bookmarkEnd w:id="88"/>
            <w:bookmarkEnd w:id="89"/>
          </w:p>
        </w:tc>
        <w:tc>
          <w:tcPr>
            <w:tcW w:w="4407" w:type="dxa"/>
            <w:tcBorders>
              <w:top w:val="double" w:sz="4" w:space="0" w:color="auto"/>
              <w:left w:val="double" w:sz="4" w:space="0" w:color="auto"/>
              <w:right w:val="single" w:sz="4" w:space="0" w:color="auto"/>
            </w:tcBorders>
            <w:vAlign w:val="center"/>
          </w:tcPr>
          <w:p w:rsidR="00BE50E6" w:rsidRDefault="00BE50E6" w:rsidP="006F26A8">
            <w:pPr>
              <w:rPr>
                <w:lang w:val="sr-Cyrl-CS"/>
              </w:rPr>
            </w:pPr>
            <w:bookmarkStart w:id="90" w:name="_Toc19617837"/>
            <w:bookmarkStart w:id="91" w:name="_Toc19620429"/>
            <w:r>
              <w:rPr>
                <w:lang w:val="sr-Cyrl-CS"/>
              </w:rPr>
              <w:t>-Успех и влада</w:t>
            </w:r>
            <w:r w:rsidR="002E698D">
              <w:rPr>
                <w:lang w:val="sr-Cyrl-CS"/>
              </w:rPr>
              <w:t>ње ученика на крају школске 20</w:t>
            </w:r>
            <w:r w:rsidR="006D5057">
              <w:rPr>
                <w:lang w:val="sr-Cyrl-CS"/>
              </w:rPr>
              <w:t>20/21</w:t>
            </w:r>
            <w:r>
              <w:rPr>
                <w:lang w:val="sr-Cyrl-CS"/>
              </w:rPr>
              <w:t>. године</w:t>
            </w:r>
            <w:bookmarkEnd w:id="90"/>
            <w:bookmarkEnd w:id="91"/>
          </w:p>
          <w:p w:rsidR="00BE50E6" w:rsidRDefault="00BE50E6" w:rsidP="006F26A8">
            <w:pPr>
              <w:rPr>
                <w:lang w:val="sr-Cyrl-CS"/>
              </w:rPr>
            </w:pPr>
            <w:bookmarkStart w:id="92" w:name="_Toc19617838"/>
            <w:bookmarkStart w:id="93" w:name="_Toc19620430"/>
            <w:r>
              <w:rPr>
                <w:lang w:val="sr-Cyrl-CS"/>
              </w:rPr>
              <w:t xml:space="preserve">-Календар образовно – васпитног рада ша школску </w:t>
            </w:r>
            <w:r w:rsidR="009B0C96">
              <w:rPr>
                <w:lang w:val="sr-Cyrl-CS"/>
              </w:rPr>
              <w:t>2021/22</w:t>
            </w:r>
            <w:r>
              <w:rPr>
                <w:lang w:val="sr-Cyrl-CS"/>
              </w:rPr>
              <w:t>. годину,</w:t>
            </w:r>
            <w:bookmarkEnd w:id="92"/>
            <w:bookmarkEnd w:id="93"/>
          </w:p>
          <w:p w:rsidR="002579B1" w:rsidRDefault="002579B1" w:rsidP="006F26A8">
            <w:pPr>
              <w:rPr>
                <w:lang w:val="sr-Cyrl-CS"/>
              </w:rPr>
            </w:pPr>
            <w:r>
              <w:rPr>
                <w:lang w:val="sr-Cyrl-CS"/>
              </w:rPr>
              <w:t xml:space="preserve">-Начин реализације наставе у школској </w:t>
            </w:r>
            <w:r w:rsidR="009B0C96">
              <w:rPr>
                <w:lang w:val="sr-Cyrl-CS"/>
              </w:rPr>
              <w:t>2021/22</w:t>
            </w:r>
            <w:r>
              <w:rPr>
                <w:lang w:val="sr-Cyrl-CS"/>
              </w:rPr>
              <w:t>.год</w:t>
            </w:r>
          </w:p>
          <w:p w:rsidR="00BE50E6" w:rsidRDefault="00BE50E6" w:rsidP="006F26A8">
            <w:pPr>
              <w:rPr>
                <w:lang w:val="sr-Cyrl-CS"/>
              </w:rPr>
            </w:pPr>
            <w:bookmarkStart w:id="94" w:name="_Toc19617839"/>
            <w:bookmarkStart w:id="95" w:name="_Toc19620431"/>
            <w:r>
              <w:rPr>
                <w:lang w:val="sr-Cyrl-CS"/>
              </w:rPr>
              <w:t>-Верификовање поделе предмета на наставнике и одељењске старешине,</w:t>
            </w:r>
            <w:bookmarkEnd w:id="94"/>
            <w:bookmarkEnd w:id="95"/>
          </w:p>
          <w:p w:rsidR="00BE50E6" w:rsidRDefault="00BE50E6" w:rsidP="006F26A8">
            <w:pPr>
              <w:rPr>
                <w:lang w:val="sr-Cyrl-CS"/>
              </w:rPr>
            </w:pPr>
            <w:bookmarkStart w:id="96" w:name="_Toc19617840"/>
            <w:bookmarkStart w:id="97" w:name="_Toc19620432"/>
            <w:r>
              <w:rPr>
                <w:lang w:val="sr-Cyrl-CS"/>
              </w:rPr>
              <w:t>-Распоред часова, дневни ритам,</w:t>
            </w:r>
            <w:bookmarkEnd w:id="96"/>
            <w:bookmarkEnd w:id="97"/>
          </w:p>
          <w:p w:rsidR="00BE50E6" w:rsidRDefault="00BE50E6" w:rsidP="006F26A8">
            <w:pPr>
              <w:rPr>
                <w:lang w:val="sr-Cyrl-CS"/>
              </w:rPr>
            </w:pPr>
            <w:bookmarkStart w:id="98" w:name="_Toc19617841"/>
            <w:bookmarkStart w:id="99" w:name="_Toc19620433"/>
            <w:r>
              <w:rPr>
                <w:lang w:val="sr-Cyrl-CS"/>
              </w:rPr>
              <w:t xml:space="preserve">-Ученици првог и петог разреда за </w:t>
            </w:r>
            <w:r w:rsidR="009B0C96">
              <w:rPr>
                <w:lang w:val="sr-Cyrl-CS"/>
              </w:rPr>
              <w:t>2021/22</w:t>
            </w:r>
            <w:r>
              <w:rPr>
                <w:lang w:val="sr-Cyrl-CS"/>
              </w:rPr>
              <w:t>. год.</w:t>
            </w:r>
            <w:bookmarkEnd w:id="98"/>
            <w:bookmarkEnd w:id="99"/>
            <w:r>
              <w:rPr>
                <w:lang w:val="sr-Cyrl-CS"/>
              </w:rPr>
              <w:t xml:space="preserve"> </w:t>
            </w:r>
          </w:p>
          <w:p w:rsidR="00BE50E6" w:rsidRDefault="00BE50E6" w:rsidP="006F26A8">
            <w:pPr>
              <w:rPr>
                <w:lang w:val="sr-Cyrl-CS"/>
              </w:rPr>
            </w:pPr>
            <w:bookmarkStart w:id="100" w:name="_Toc19617842"/>
            <w:bookmarkStart w:id="101" w:name="_Toc19620434"/>
            <w:r>
              <w:rPr>
                <w:lang w:val="sr-Cyrl-CS"/>
              </w:rPr>
              <w:t xml:space="preserve">-Изборни предмети у шк. </w:t>
            </w:r>
            <w:r w:rsidR="009B0C96">
              <w:rPr>
                <w:lang w:val="sr-Cyrl-CS"/>
              </w:rPr>
              <w:t>2021/22</w:t>
            </w:r>
            <w:r>
              <w:rPr>
                <w:lang w:val="sr-Cyrl-CS"/>
              </w:rPr>
              <w:t>год.</w:t>
            </w:r>
            <w:bookmarkEnd w:id="100"/>
            <w:bookmarkEnd w:id="101"/>
          </w:p>
          <w:p w:rsidR="00BE50E6" w:rsidRDefault="00BE50E6" w:rsidP="006F26A8">
            <w:pPr>
              <w:rPr>
                <w:lang w:val="sr-Cyrl-CS"/>
              </w:rPr>
            </w:pPr>
            <w:bookmarkStart w:id="102" w:name="_Toc19617843"/>
            <w:bookmarkStart w:id="103" w:name="_Toc19620435"/>
            <w:r>
              <w:rPr>
                <w:lang w:val="sr-Cyrl-CS"/>
              </w:rPr>
              <w:t xml:space="preserve">-Формирање стручних већа, актива и тимова за шк. </w:t>
            </w:r>
            <w:r w:rsidR="009B0C96">
              <w:rPr>
                <w:lang w:val="sr-Cyrl-CS"/>
              </w:rPr>
              <w:t>2021/22</w:t>
            </w:r>
            <w:r>
              <w:rPr>
                <w:lang w:val="sr-Cyrl-CS"/>
              </w:rPr>
              <w:t>. год.</w:t>
            </w:r>
            <w:bookmarkEnd w:id="102"/>
            <w:bookmarkEnd w:id="103"/>
          </w:p>
          <w:p w:rsidR="00BE50E6" w:rsidRDefault="00BE50E6" w:rsidP="006F26A8">
            <w:pPr>
              <w:rPr>
                <w:i/>
                <w:lang w:val="sr-Cyrl-CS"/>
              </w:rPr>
            </w:pPr>
            <w:bookmarkStart w:id="104" w:name="_Toc19617844"/>
            <w:bookmarkStart w:id="105" w:name="_Toc19620436"/>
            <w:r>
              <w:rPr>
                <w:lang w:val="sr-Cyrl-CS"/>
              </w:rPr>
              <w:t>-Ученичка давања и рад школске кухиње.</w:t>
            </w:r>
            <w:bookmarkEnd w:id="104"/>
            <w:bookmarkEnd w:id="105"/>
          </w:p>
        </w:tc>
        <w:tc>
          <w:tcPr>
            <w:tcW w:w="2409" w:type="dxa"/>
            <w:tcBorders>
              <w:top w:val="double" w:sz="4" w:space="0" w:color="auto"/>
              <w:left w:val="double" w:sz="4" w:space="0" w:color="auto"/>
              <w:right w:val="double" w:sz="4" w:space="0" w:color="auto"/>
            </w:tcBorders>
            <w:vAlign w:val="center"/>
          </w:tcPr>
          <w:p w:rsidR="00BE50E6" w:rsidRDefault="00BE50E6" w:rsidP="006F26A8">
            <w:pPr>
              <w:rPr>
                <w:lang w:val="sr-Cyrl-CS"/>
              </w:rPr>
            </w:pPr>
            <w:bookmarkStart w:id="106" w:name="_Toc19617845"/>
            <w:bookmarkStart w:id="107" w:name="_Toc19620437"/>
            <w:r>
              <w:rPr>
                <w:lang w:val="sr-Cyrl-CS"/>
              </w:rPr>
              <w:t>Директор</w:t>
            </w:r>
            <w:bookmarkEnd w:id="106"/>
            <w:bookmarkEnd w:id="107"/>
          </w:p>
          <w:p w:rsidR="00BE50E6" w:rsidRDefault="00BE50E6" w:rsidP="006F26A8">
            <w:pPr>
              <w:rPr>
                <w:lang w:val="sr-Cyrl-CS"/>
              </w:rPr>
            </w:pPr>
            <w:bookmarkStart w:id="108" w:name="_Toc19617846"/>
            <w:bookmarkStart w:id="109" w:name="_Toc19620438"/>
            <w:r>
              <w:rPr>
                <w:lang w:val="sr-Cyrl-CS"/>
              </w:rPr>
              <w:t>Педагог</w:t>
            </w:r>
            <w:bookmarkEnd w:id="108"/>
            <w:bookmarkEnd w:id="109"/>
          </w:p>
        </w:tc>
      </w:tr>
      <w:tr w:rsidR="00BE50E6">
        <w:trPr>
          <w:trHeight w:val="43"/>
          <w:jc w:val="center"/>
        </w:trPr>
        <w:tc>
          <w:tcPr>
            <w:tcW w:w="2240" w:type="dxa"/>
            <w:tcBorders>
              <w:left w:val="double" w:sz="4" w:space="0" w:color="auto"/>
              <w:right w:val="double" w:sz="4" w:space="0" w:color="auto"/>
            </w:tcBorders>
            <w:vAlign w:val="center"/>
          </w:tcPr>
          <w:p w:rsidR="00BE50E6" w:rsidRDefault="00BE50E6" w:rsidP="006F26A8">
            <w:pPr>
              <w:rPr>
                <w:lang w:val="sr-Cyrl-CS"/>
              </w:rPr>
            </w:pPr>
            <w:bookmarkStart w:id="110" w:name="_Toc19617847"/>
            <w:bookmarkStart w:id="111" w:name="_Toc19620439"/>
            <w:r>
              <w:rPr>
                <w:lang w:val="sr-Cyrl-CS"/>
              </w:rPr>
              <w:t>Септембар</w:t>
            </w:r>
            <w:bookmarkEnd w:id="110"/>
            <w:bookmarkEnd w:id="111"/>
          </w:p>
        </w:tc>
        <w:tc>
          <w:tcPr>
            <w:tcW w:w="4407" w:type="dxa"/>
            <w:tcBorders>
              <w:left w:val="double" w:sz="4" w:space="0" w:color="auto"/>
              <w:right w:val="single" w:sz="4" w:space="0" w:color="auto"/>
            </w:tcBorders>
            <w:vAlign w:val="center"/>
          </w:tcPr>
          <w:p w:rsidR="00BE50E6" w:rsidRPr="00744445" w:rsidRDefault="00BE50E6" w:rsidP="006F26A8">
            <w:pPr>
              <w:rPr>
                <w:lang w:val="sr-Cyrl-CS"/>
              </w:rPr>
            </w:pPr>
            <w:r w:rsidRPr="00744445">
              <w:rPr>
                <w:lang w:val="sr-Cyrl-CS"/>
              </w:rPr>
              <w:t>Разматрање извештаја о раду школе за 20</w:t>
            </w:r>
            <w:r w:rsidR="006D5057">
              <w:rPr>
                <w:lang w:val="sr-Cyrl-CS"/>
              </w:rPr>
              <w:t>20/21</w:t>
            </w:r>
            <w:r w:rsidRPr="00744445">
              <w:rPr>
                <w:lang w:val="sr-Cyrl-CS"/>
              </w:rPr>
              <w:t>. год.,</w:t>
            </w:r>
          </w:p>
          <w:p w:rsidR="00BE50E6" w:rsidRPr="00744445" w:rsidRDefault="00BE50E6" w:rsidP="006F26A8">
            <w:pPr>
              <w:rPr>
                <w:lang w:val="sr-Cyrl-CS"/>
              </w:rPr>
            </w:pPr>
            <w:r w:rsidRPr="00744445">
              <w:rPr>
                <w:lang w:val="sr-Cyrl-CS"/>
              </w:rPr>
              <w:t>Разматрање извештаја о раду директора школе за шк. 20</w:t>
            </w:r>
            <w:r w:rsidR="006D5057">
              <w:rPr>
                <w:lang w:val="sr-Cyrl-CS"/>
              </w:rPr>
              <w:t>20/21</w:t>
            </w:r>
            <w:r w:rsidRPr="00744445">
              <w:rPr>
                <w:lang w:val="sr-Cyrl-CS"/>
              </w:rPr>
              <w:t>. год.,</w:t>
            </w:r>
          </w:p>
          <w:p w:rsidR="00BE50E6" w:rsidRPr="00744445" w:rsidRDefault="00BE50E6" w:rsidP="006F26A8">
            <w:pPr>
              <w:rPr>
                <w:lang w:val="sr-Cyrl-CS"/>
              </w:rPr>
            </w:pPr>
            <w:r w:rsidRPr="00744445">
              <w:rPr>
                <w:lang w:val="sr-Cyrl-CS"/>
              </w:rPr>
              <w:t xml:space="preserve"> Разматрање Годишњег плана рада школе за шк. </w:t>
            </w:r>
            <w:r w:rsidR="009B0C96">
              <w:rPr>
                <w:lang w:val="sr-Cyrl-CS"/>
              </w:rPr>
              <w:t>2021/22</w:t>
            </w:r>
            <w:r w:rsidRPr="00744445">
              <w:rPr>
                <w:lang w:val="sr-Cyrl-CS"/>
              </w:rPr>
              <w:t>. год.,</w:t>
            </w:r>
          </w:p>
          <w:p w:rsidR="00BE50E6" w:rsidRDefault="00BE50E6" w:rsidP="006F26A8">
            <w:r w:rsidRPr="00744445">
              <w:rPr>
                <w:lang w:val="sr-Cyrl-CS"/>
              </w:rPr>
              <w:t xml:space="preserve">Разматрање Годишњег плана рада директора школе за шк. </w:t>
            </w:r>
            <w:r w:rsidR="009B0C96">
              <w:rPr>
                <w:lang w:val="sr-Cyrl-CS"/>
              </w:rPr>
              <w:t>2021/22</w:t>
            </w:r>
            <w:r w:rsidRPr="00744445">
              <w:rPr>
                <w:lang w:val="sr-Cyrl-CS"/>
              </w:rPr>
              <w:t>. год.,</w:t>
            </w:r>
          </w:p>
          <w:p w:rsidR="00BE50E6" w:rsidRPr="00744445" w:rsidRDefault="00BE50E6" w:rsidP="006F26A8"/>
        </w:tc>
        <w:tc>
          <w:tcPr>
            <w:tcW w:w="2409" w:type="dxa"/>
            <w:tcBorders>
              <w:left w:val="double" w:sz="4" w:space="0" w:color="auto"/>
              <w:right w:val="double" w:sz="4" w:space="0" w:color="auto"/>
            </w:tcBorders>
            <w:vAlign w:val="center"/>
          </w:tcPr>
          <w:p w:rsidR="00BE50E6" w:rsidRDefault="00BE50E6" w:rsidP="006F26A8">
            <w:pPr>
              <w:rPr>
                <w:lang w:val="sr-Cyrl-CS"/>
              </w:rPr>
            </w:pPr>
            <w:bookmarkStart w:id="112" w:name="_Toc19617848"/>
            <w:bookmarkStart w:id="113" w:name="_Toc19620440"/>
            <w:r>
              <w:rPr>
                <w:lang w:val="sr-Cyrl-CS"/>
              </w:rPr>
              <w:t>Директор</w:t>
            </w:r>
            <w:bookmarkEnd w:id="112"/>
            <w:bookmarkEnd w:id="113"/>
          </w:p>
          <w:p w:rsidR="00BE50E6" w:rsidRDefault="00BE50E6" w:rsidP="006F26A8">
            <w:pPr>
              <w:rPr>
                <w:lang w:val="sr-Cyrl-CS"/>
              </w:rPr>
            </w:pPr>
            <w:bookmarkStart w:id="114" w:name="_Toc19617849"/>
            <w:bookmarkStart w:id="115" w:name="_Toc19620441"/>
            <w:r>
              <w:rPr>
                <w:lang w:val="sr-Cyrl-CS"/>
              </w:rPr>
              <w:t>Педагог</w:t>
            </w:r>
            <w:bookmarkEnd w:id="114"/>
            <w:bookmarkEnd w:id="115"/>
          </w:p>
        </w:tc>
      </w:tr>
      <w:tr w:rsidR="00BE50E6">
        <w:trPr>
          <w:trHeight w:val="1165"/>
          <w:jc w:val="center"/>
        </w:trPr>
        <w:tc>
          <w:tcPr>
            <w:tcW w:w="2240" w:type="dxa"/>
            <w:tcBorders>
              <w:left w:val="double" w:sz="4" w:space="0" w:color="auto"/>
              <w:right w:val="double" w:sz="4" w:space="0" w:color="auto"/>
            </w:tcBorders>
            <w:vAlign w:val="center"/>
          </w:tcPr>
          <w:p w:rsidR="00BE50E6" w:rsidRDefault="00BE50E6" w:rsidP="006F26A8">
            <w:pPr>
              <w:rPr>
                <w:lang w:val="sr-Cyrl-CS"/>
              </w:rPr>
            </w:pPr>
            <w:bookmarkStart w:id="116" w:name="_Toc19617850"/>
            <w:bookmarkStart w:id="117" w:name="_Toc19620442"/>
            <w:r>
              <w:rPr>
                <w:lang w:val="sr-Cyrl-CS"/>
              </w:rPr>
              <w:lastRenderedPageBreak/>
              <w:t>Новембар</w:t>
            </w:r>
            <w:bookmarkEnd w:id="116"/>
            <w:bookmarkEnd w:id="117"/>
          </w:p>
        </w:tc>
        <w:tc>
          <w:tcPr>
            <w:tcW w:w="4407" w:type="dxa"/>
            <w:tcBorders>
              <w:left w:val="double" w:sz="4" w:space="0" w:color="auto"/>
              <w:right w:val="single" w:sz="4" w:space="0" w:color="auto"/>
            </w:tcBorders>
            <w:vAlign w:val="center"/>
          </w:tcPr>
          <w:p w:rsidR="00BE50E6" w:rsidRDefault="00BE50E6" w:rsidP="006F26A8">
            <w:pPr>
              <w:rPr>
                <w:lang w:val="sr-Cyrl-CS"/>
              </w:rPr>
            </w:pPr>
            <w:bookmarkStart w:id="118" w:name="_Toc19617851"/>
            <w:bookmarkStart w:id="119" w:name="_Toc19620443"/>
            <w:r>
              <w:rPr>
                <w:lang w:val="sr-Cyrl-CS"/>
              </w:rPr>
              <w:t xml:space="preserve">-Успех и владање ученика на крају првог класификационог периода шк. </w:t>
            </w:r>
            <w:r w:rsidR="009B0C96">
              <w:rPr>
                <w:lang w:val="sr-Cyrl-CS"/>
              </w:rPr>
              <w:t>2021/22</w:t>
            </w:r>
            <w:r>
              <w:rPr>
                <w:lang w:val="sr-Cyrl-CS"/>
              </w:rPr>
              <w:t>. год.</w:t>
            </w:r>
            <w:bookmarkEnd w:id="118"/>
            <w:bookmarkEnd w:id="119"/>
          </w:p>
          <w:p w:rsidR="00BE50E6" w:rsidRDefault="00BE50E6" w:rsidP="006F26A8">
            <w:pPr>
              <w:rPr>
                <w:lang w:val="sr-Cyrl-CS"/>
              </w:rPr>
            </w:pPr>
            <w:bookmarkStart w:id="120" w:name="_Toc19617852"/>
            <w:bookmarkStart w:id="121" w:name="_Toc19620444"/>
            <w:r>
              <w:rPr>
                <w:lang w:val="sr-Cyrl-CS"/>
              </w:rPr>
              <w:t>-Реализација наставних садржаја,</w:t>
            </w:r>
            <w:bookmarkEnd w:id="120"/>
            <w:bookmarkEnd w:id="121"/>
          </w:p>
          <w:p w:rsidR="00BE50E6" w:rsidRPr="00B00B46" w:rsidRDefault="00BE50E6" w:rsidP="00B00B46">
            <w:bookmarkStart w:id="122" w:name="_Toc19617853"/>
            <w:bookmarkStart w:id="123" w:name="_Toc19620445"/>
            <w:r>
              <w:rPr>
                <w:lang w:val="sr-Cyrl-CS"/>
              </w:rPr>
              <w:t>-Извештај о резултатима  завршног испита на крају основног образо</w:t>
            </w:r>
            <w:r w:rsidR="004B32D9">
              <w:rPr>
                <w:lang w:val="sr-Cyrl-CS"/>
              </w:rPr>
              <w:t xml:space="preserve">вања и васпитања у школској </w:t>
            </w:r>
            <w:r w:rsidR="006D5057">
              <w:rPr>
                <w:lang w:val="sr-Cyrl-CS"/>
              </w:rPr>
              <w:t>2020/21</w:t>
            </w:r>
            <w:r>
              <w:rPr>
                <w:lang w:val="sr-Cyrl-CS"/>
              </w:rPr>
              <w:t>.г. - ЗВКОВ</w:t>
            </w:r>
            <w:bookmarkEnd w:id="122"/>
            <w:bookmarkEnd w:id="123"/>
          </w:p>
        </w:tc>
        <w:tc>
          <w:tcPr>
            <w:tcW w:w="2409" w:type="dxa"/>
            <w:tcBorders>
              <w:left w:val="double" w:sz="4" w:space="0" w:color="auto"/>
              <w:right w:val="double" w:sz="4" w:space="0" w:color="auto"/>
            </w:tcBorders>
            <w:vAlign w:val="center"/>
          </w:tcPr>
          <w:p w:rsidR="00BE50E6" w:rsidRDefault="00BE50E6" w:rsidP="006F26A8">
            <w:pPr>
              <w:rPr>
                <w:lang w:val="sr-Cyrl-CS"/>
              </w:rPr>
            </w:pPr>
            <w:bookmarkStart w:id="124" w:name="_Toc19617855"/>
            <w:bookmarkStart w:id="125" w:name="_Toc19620447"/>
            <w:r>
              <w:rPr>
                <w:lang w:val="sr-Cyrl-CS"/>
              </w:rPr>
              <w:t>Директор</w:t>
            </w:r>
            <w:bookmarkEnd w:id="124"/>
            <w:bookmarkEnd w:id="125"/>
          </w:p>
          <w:p w:rsidR="00BE50E6" w:rsidRDefault="00BE50E6" w:rsidP="006F26A8">
            <w:pPr>
              <w:rPr>
                <w:lang w:val="sr-Cyrl-CS"/>
              </w:rPr>
            </w:pPr>
            <w:bookmarkStart w:id="126" w:name="_Toc19617856"/>
            <w:bookmarkStart w:id="127" w:name="_Toc19620448"/>
            <w:r>
              <w:rPr>
                <w:lang w:val="sr-Cyrl-CS"/>
              </w:rPr>
              <w:t>Педагог</w:t>
            </w:r>
            <w:bookmarkEnd w:id="126"/>
            <w:bookmarkEnd w:id="127"/>
          </w:p>
          <w:p w:rsidR="000C36ED" w:rsidRDefault="000C36ED" w:rsidP="006F26A8">
            <w:pPr>
              <w:rPr>
                <w:i/>
                <w:lang w:val="sr-Cyrl-CS"/>
              </w:rPr>
            </w:pPr>
            <w:bookmarkStart w:id="128" w:name="_Toc19617857"/>
            <w:bookmarkStart w:id="129" w:name="_Toc19620449"/>
            <w:r>
              <w:rPr>
                <w:lang w:val="sr-Cyrl-CS"/>
              </w:rPr>
              <w:t>Одељенске старешине</w:t>
            </w:r>
            <w:bookmarkEnd w:id="128"/>
            <w:bookmarkEnd w:id="129"/>
          </w:p>
        </w:tc>
      </w:tr>
      <w:tr w:rsidR="002579B1" w:rsidTr="002579B1">
        <w:trPr>
          <w:trHeight w:val="1375"/>
          <w:jc w:val="center"/>
        </w:trPr>
        <w:tc>
          <w:tcPr>
            <w:tcW w:w="2240" w:type="dxa"/>
            <w:vMerge w:val="restart"/>
            <w:tcBorders>
              <w:left w:val="double" w:sz="4" w:space="0" w:color="auto"/>
              <w:right w:val="double" w:sz="4" w:space="0" w:color="auto"/>
            </w:tcBorders>
            <w:vAlign w:val="center"/>
          </w:tcPr>
          <w:p w:rsidR="002579B1" w:rsidRDefault="006D5057" w:rsidP="006F26A8">
            <w:r>
              <w:t>Децембар</w:t>
            </w:r>
          </w:p>
        </w:tc>
        <w:tc>
          <w:tcPr>
            <w:tcW w:w="4407" w:type="dxa"/>
            <w:tcBorders>
              <w:left w:val="double" w:sz="4" w:space="0" w:color="auto"/>
              <w:right w:val="single" w:sz="4" w:space="0" w:color="auto"/>
            </w:tcBorders>
            <w:vAlign w:val="center"/>
          </w:tcPr>
          <w:p w:rsidR="002579B1" w:rsidRDefault="002579B1" w:rsidP="006F26A8">
            <w:pPr>
              <w:rPr>
                <w:lang w:val="sr-Cyrl-CS"/>
              </w:rPr>
            </w:pPr>
            <w:r>
              <w:rPr>
                <w:lang w:val="sr-Cyrl-CS"/>
              </w:rPr>
              <w:t>Разматрање и усвајање оперативног плана рада</w:t>
            </w:r>
          </w:p>
          <w:p w:rsidR="002579B1" w:rsidRDefault="002579B1" w:rsidP="006F26A8">
            <w:pPr>
              <w:rPr>
                <w:lang w:val="sr-Cyrl-CS"/>
              </w:rPr>
            </w:pPr>
            <w:r>
              <w:rPr>
                <w:lang w:val="sr-Cyrl-CS"/>
              </w:rPr>
              <w:t>Разматрање новог календара рада</w:t>
            </w:r>
          </w:p>
          <w:p w:rsidR="002579B1" w:rsidRDefault="002579B1" w:rsidP="006F26A8">
            <w:pPr>
              <w:rPr>
                <w:lang w:val="sr-Cyrl-CS"/>
              </w:rPr>
            </w:pPr>
            <w:r>
              <w:rPr>
                <w:lang w:val="sr-Cyrl-CS"/>
              </w:rPr>
              <w:t>Распоред писмених задатака и контролних вежби</w:t>
            </w:r>
          </w:p>
        </w:tc>
        <w:tc>
          <w:tcPr>
            <w:tcW w:w="2409" w:type="dxa"/>
            <w:vMerge w:val="restart"/>
            <w:tcBorders>
              <w:left w:val="double" w:sz="4" w:space="0" w:color="auto"/>
              <w:right w:val="double" w:sz="4" w:space="0" w:color="auto"/>
            </w:tcBorders>
            <w:vAlign w:val="center"/>
          </w:tcPr>
          <w:p w:rsidR="002579B1" w:rsidRDefault="002579B1" w:rsidP="006F26A8">
            <w:pPr>
              <w:rPr>
                <w:lang w:val="sr-Cyrl-CS"/>
              </w:rPr>
            </w:pPr>
          </w:p>
        </w:tc>
      </w:tr>
      <w:tr w:rsidR="002579B1">
        <w:trPr>
          <w:trHeight w:val="548"/>
          <w:jc w:val="center"/>
        </w:trPr>
        <w:tc>
          <w:tcPr>
            <w:tcW w:w="2240" w:type="dxa"/>
            <w:vMerge/>
            <w:tcBorders>
              <w:left w:val="double" w:sz="4" w:space="0" w:color="auto"/>
              <w:right w:val="double" w:sz="4" w:space="0" w:color="auto"/>
            </w:tcBorders>
            <w:vAlign w:val="center"/>
          </w:tcPr>
          <w:p w:rsidR="002579B1" w:rsidRDefault="002579B1" w:rsidP="006F26A8"/>
        </w:tc>
        <w:tc>
          <w:tcPr>
            <w:tcW w:w="4407" w:type="dxa"/>
            <w:tcBorders>
              <w:left w:val="double" w:sz="4" w:space="0" w:color="auto"/>
              <w:right w:val="single" w:sz="4" w:space="0" w:color="auto"/>
            </w:tcBorders>
            <w:vAlign w:val="center"/>
          </w:tcPr>
          <w:p w:rsidR="002579B1" w:rsidRDefault="002579B1" w:rsidP="002579B1">
            <w:pPr>
              <w:rPr>
                <w:lang w:val="sr-Cyrl-CS"/>
              </w:rPr>
            </w:pPr>
            <w:r>
              <w:rPr>
                <w:lang w:val="sr-Cyrl-CS"/>
              </w:rPr>
              <w:t>- Реализација наставних садржаја,</w:t>
            </w:r>
          </w:p>
          <w:p w:rsidR="002579B1" w:rsidRDefault="002579B1" w:rsidP="006F26A8">
            <w:pPr>
              <w:rPr>
                <w:lang w:val="sr-Cyrl-CS"/>
              </w:rPr>
            </w:pPr>
            <w:r>
              <w:rPr>
                <w:lang w:val="sr-Cyrl-CS"/>
              </w:rPr>
              <w:t>-Успех ивладање ученика на крају 1.полугодишта</w:t>
            </w:r>
          </w:p>
          <w:p w:rsidR="002579B1" w:rsidRDefault="002579B1" w:rsidP="006F26A8">
            <w:pPr>
              <w:rPr>
                <w:lang w:val="sr-Cyrl-CS"/>
              </w:rPr>
            </w:pPr>
            <w:r>
              <w:rPr>
                <w:lang w:val="sr-Cyrl-CS"/>
              </w:rPr>
              <w:t>-Извештај о раду директора за прво полугодиште</w:t>
            </w:r>
          </w:p>
          <w:p w:rsidR="002579B1" w:rsidRDefault="002579B1" w:rsidP="006F26A8">
            <w:pPr>
              <w:rPr>
                <w:lang w:val="sr-Cyrl-CS"/>
              </w:rPr>
            </w:pPr>
            <w:r>
              <w:rPr>
                <w:lang w:val="sr-Cyrl-CS"/>
              </w:rPr>
              <w:t>- Распоред писмених задатака и контролних вежби у 2.пол.</w:t>
            </w:r>
          </w:p>
          <w:p w:rsidR="002579B1" w:rsidRDefault="002579B1" w:rsidP="006F26A8">
            <w:pPr>
              <w:rPr>
                <w:lang w:val="sr-Cyrl-CS"/>
              </w:rPr>
            </w:pPr>
            <w:r>
              <w:rPr>
                <w:lang w:val="sr-Cyrl-CS"/>
              </w:rPr>
              <w:t>-Анализа безбедносне ситуације у школи</w:t>
            </w:r>
          </w:p>
          <w:p w:rsidR="002579B1" w:rsidRDefault="002579B1" w:rsidP="006F26A8">
            <w:pPr>
              <w:rPr>
                <w:lang w:val="sr-Cyrl-CS"/>
              </w:rPr>
            </w:pPr>
            <w:r>
              <w:rPr>
                <w:lang w:val="sr-Cyrl-CS"/>
              </w:rPr>
              <w:t>- Договор у вези родитељских састанака</w:t>
            </w:r>
          </w:p>
        </w:tc>
        <w:tc>
          <w:tcPr>
            <w:tcW w:w="2409" w:type="dxa"/>
            <w:vMerge/>
            <w:tcBorders>
              <w:left w:val="double" w:sz="4" w:space="0" w:color="auto"/>
              <w:right w:val="double" w:sz="4" w:space="0" w:color="auto"/>
            </w:tcBorders>
            <w:vAlign w:val="center"/>
          </w:tcPr>
          <w:p w:rsidR="002579B1" w:rsidRDefault="002579B1" w:rsidP="006F26A8">
            <w:pPr>
              <w:rPr>
                <w:lang w:val="sr-Cyrl-CS"/>
              </w:rPr>
            </w:pPr>
          </w:p>
        </w:tc>
      </w:tr>
      <w:tr w:rsidR="00BE50E6">
        <w:trPr>
          <w:trHeight w:val="43"/>
          <w:jc w:val="center"/>
        </w:trPr>
        <w:tc>
          <w:tcPr>
            <w:tcW w:w="2240" w:type="dxa"/>
            <w:tcBorders>
              <w:left w:val="double" w:sz="4" w:space="0" w:color="auto"/>
              <w:right w:val="double" w:sz="4" w:space="0" w:color="auto"/>
            </w:tcBorders>
            <w:vAlign w:val="center"/>
          </w:tcPr>
          <w:p w:rsidR="00BE50E6" w:rsidRPr="00F43A55" w:rsidRDefault="00F43A55" w:rsidP="006F26A8">
            <w:r>
              <w:t>Април</w:t>
            </w:r>
          </w:p>
        </w:tc>
        <w:tc>
          <w:tcPr>
            <w:tcW w:w="4407" w:type="dxa"/>
            <w:tcBorders>
              <w:left w:val="double" w:sz="4" w:space="0" w:color="auto"/>
              <w:right w:val="single" w:sz="4" w:space="0" w:color="auto"/>
            </w:tcBorders>
            <w:vAlign w:val="center"/>
          </w:tcPr>
          <w:p w:rsidR="00F43A55" w:rsidRDefault="00F43A55" w:rsidP="00F43A55">
            <w:pPr>
              <w:rPr>
                <w:lang w:val="sr-Cyrl-CS"/>
              </w:rPr>
            </w:pPr>
            <w:r>
              <w:rPr>
                <w:lang w:val="sr-Cyrl-CS"/>
              </w:rPr>
              <w:t>- Реализација наставних садржаја,</w:t>
            </w:r>
          </w:p>
          <w:p w:rsidR="00F43A55" w:rsidRDefault="00F43A55" w:rsidP="00F43A55">
            <w:pPr>
              <w:rPr>
                <w:lang w:val="sr-Cyrl-CS"/>
              </w:rPr>
            </w:pPr>
            <w:r>
              <w:rPr>
                <w:lang w:val="sr-Cyrl-CS"/>
              </w:rPr>
              <w:t>-Успех и</w:t>
            </w:r>
            <w:r w:rsidR="006D5057">
              <w:rPr>
                <w:lang w:val="sr-Cyrl-CS"/>
              </w:rPr>
              <w:t xml:space="preserve"> </w:t>
            </w:r>
            <w:r>
              <w:rPr>
                <w:lang w:val="sr-Cyrl-CS"/>
              </w:rPr>
              <w:t>владање ученика на крају 3.тромесечја</w:t>
            </w:r>
          </w:p>
          <w:p w:rsidR="00F43A55" w:rsidRDefault="00F43A55" w:rsidP="00F43A55">
            <w:pPr>
              <w:rPr>
                <w:lang w:val="sr-Cyrl-CS"/>
              </w:rPr>
            </w:pPr>
            <w:r>
              <w:rPr>
                <w:lang w:val="sr-Cyrl-CS"/>
              </w:rPr>
              <w:t>-Анализа пробног завршног испита</w:t>
            </w:r>
          </w:p>
          <w:p w:rsidR="00F43A55" w:rsidRDefault="00F43A55" w:rsidP="00F43A55">
            <w:pPr>
              <w:rPr>
                <w:lang w:val="sr-Cyrl-CS"/>
              </w:rPr>
            </w:pPr>
            <w:r>
              <w:rPr>
                <w:lang w:val="sr-Cyrl-CS"/>
              </w:rPr>
              <w:t>-Избор уџбеника за 4. и 8. разред</w:t>
            </w:r>
          </w:p>
          <w:p w:rsidR="00BE50E6" w:rsidRDefault="00BE50E6" w:rsidP="00F43A55">
            <w:pPr>
              <w:rPr>
                <w:lang w:val="sr-Cyrl-CS"/>
              </w:rPr>
            </w:pPr>
          </w:p>
        </w:tc>
        <w:tc>
          <w:tcPr>
            <w:tcW w:w="2409" w:type="dxa"/>
            <w:tcBorders>
              <w:left w:val="double" w:sz="4" w:space="0" w:color="auto"/>
              <w:right w:val="double" w:sz="4" w:space="0" w:color="auto"/>
            </w:tcBorders>
            <w:vAlign w:val="center"/>
          </w:tcPr>
          <w:p w:rsidR="00BE50E6" w:rsidRDefault="00BE50E6" w:rsidP="006F26A8">
            <w:pPr>
              <w:rPr>
                <w:lang w:val="sr-Cyrl-CS"/>
              </w:rPr>
            </w:pPr>
            <w:bookmarkStart w:id="130" w:name="_Toc19617871"/>
            <w:bookmarkStart w:id="131" w:name="_Toc19620463"/>
            <w:r>
              <w:rPr>
                <w:lang w:val="sr-Cyrl-CS"/>
              </w:rPr>
              <w:t>Директор</w:t>
            </w:r>
            <w:bookmarkEnd w:id="130"/>
            <w:bookmarkEnd w:id="131"/>
          </w:p>
          <w:p w:rsidR="00BE50E6" w:rsidRDefault="00BE50E6" w:rsidP="006F26A8">
            <w:pPr>
              <w:rPr>
                <w:lang w:val="sr-Cyrl-CS"/>
              </w:rPr>
            </w:pPr>
            <w:bookmarkStart w:id="132" w:name="_Toc19617872"/>
            <w:bookmarkStart w:id="133" w:name="_Toc19620464"/>
            <w:r>
              <w:rPr>
                <w:lang w:val="sr-Cyrl-CS"/>
              </w:rPr>
              <w:t>Педагог</w:t>
            </w:r>
            <w:bookmarkEnd w:id="132"/>
            <w:bookmarkEnd w:id="133"/>
          </w:p>
          <w:p w:rsidR="00BE50E6" w:rsidRDefault="00BE50E6" w:rsidP="006F26A8">
            <w:pPr>
              <w:rPr>
                <w:lang w:val="sr-Cyrl-CS"/>
              </w:rPr>
            </w:pPr>
          </w:p>
        </w:tc>
      </w:tr>
      <w:tr w:rsidR="00BE50E6" w:rsidTr="000C36ED">
        <w:trPr>
          <w:trHeight w:val="43"/>
          <w:jc w:val="center"/>
        </w:trPr>
        <w:tc>
          <w:tcPr>
            <w:tcW w:w="2240" w:type="dxa"/>
            <w:tcBorders>
              <w:left w:val="double" w:sz="4" w:space="0" w:color="auto"/>
              <w:right w:val="double" w:sz="4" w:space="0" w:color="auto"/>
            </w:tcBorders>
            <w:vAlign w:val="center"/>
          </w:tcPr>
          <w:p w:rsidR="00BE50E6" w:rsidRDefault="000C36ED" w:rsidP="006F26A8">
            <w:pPr>
              <w:rPr>
                <w:lang w:val="sr-Cyrl-CS"/>
              </w:rPr>
            </w:pPr>
            <w:bookmarkStart w:id="134" w:name="_Toc19617874"/>
            <w:bookmarkStart w:id="135" w:name="_Toc19620466"/>
            <w:r>
              <w:rPr>
                <w:lang w:val="sr-Cyrl-CS"/>
              </w:rPr>
              <w:t>Јун</w:t>
            </w:r>
            <w:bookmarkEnd w:id="134"/>
            <w:bookmarkEnd w:id="135"/>
          </w:p>
        </w:tc>
        <w:tc>
          <w:tcPr>
            <w:tcW w:w="4407" w:type="dxa"/>
            <w:tcBorders>
              <w:left w:val="double" w:sz="4" w:space="0" w:color="auto"/>
              <w:right w:val="single" w:sz="4" w:space="0" w:color="auto"/>
            </w:tcBorders>
          </w:tcPr>
          <w:p w:rsidR="000C36ED" w:rsidRDefault="000C36ED" w:rsidP="008F23B3">
            <w:pPr>
              <w:rPr>
                <w:lang w:val="sr-Cyrl-CS"/>
              </w:rPr>
            </w:pPr>
            <w:bookmarkStart w:id="136" w:name="_Toc19617875"/>
            <w:bookmarkStart w:id="137" w:name="_Toc19620467"/>
            <w:r>
              <w:rPr>
                <w:lang w:val="sr-Cyrl-CS"/>
              </w:rPr>
              <w:t xml:space="preserve">-Реализација наставних садржаја, редовност похажања наставе, успех и владање ученика 8.разреда на крају школске </w:t>
            </w:r>
            <w:r w:rsidR="009B0C96">
              <w:rPr>
                <w:lang w:val="sr-Cyrl-CS"/>
              </w:rPr>
              <w:t>2021/22</w:t>
            </w:r>
            <w:r>
              <w:rPr>
                <w:lang w:val="sr-Cyrl-CS"/>
              </w:rPr>
              <w:t>.</w:t>
            </w:r>
            <w:bookmarkEnd w:id="136"/>
            <w:bookmarkEnd w:id="137"/>
          </w:p>
          <w:p w:rsidR="000C36ED" w:rsidRDefault="000C36ED" w:rsidP="006F26A8">
            <w:pPr>
              <w:rPr>
                <w:lang w:val="sr-Cyrl-CS"/>
              </w:rPr>
            </w:pPr>
            <w:bookmarkStart w:id="138" w:name="_Toc19617878"/>
            <w:bookmarkStart w:id="139" w:name="_Toc19620470"/>
            <w:r>
              <w:rPr>
                <w:lang w:val="sr-Cyrl-CS"/>
              </w:rPr>
              <w:t>- План и распоред припремне наставе за полагање завршног испита.</w:t>
            </w:r>
            <w:bookmarkEnd w:id="138"/>
            <w:bookmarkEnd w:id="139"/>
          </w:p>
          <w:p w:rsidR="000C36ED" w:rsidRDefault="000C36ED" w:rsidP="006F26A8">
            <w:pPr>
              <w:rPr>
                <w:lang w:val="sr-Cyrl-CS"/>
              </w:rPr>
            </w:pPr>
            <w:bookmarkStart w:id="140" w:name="_Toc19617879"/>
            <w:bookmarkStart w:id="141" w:name="_Toc19620471"/>
            <w:r>
              <w:rPr>
                <w:lang w:val="sr-Cyrl-CS"/>
              </w:rPr>
              <w:t>-Завршни испит и уп</w:t>
            </w:r>
            <w:r w:rsidR="004972C1">
              <w:rPr>
                <w:lang w:val="sr-Cyrl-CS"/>
              </w:rPr>
              <w:t>и</w:t>
            </w:r>
            <w:r>
              <w:rPr>
                <w:lang w:val="sr-Cyrl-CS"/>
              </w:rPr>
              <w:t>сне активности</w:t>
            </w:r>
            <w:bookmarkEnd w:id="140"/>
            <w:bookmarkEnd w:id="141"/>
          </w:p>
          <w:p w:rsidR="000C36ED" w:rsidRDefault="00F43A55" w:rsidP="00F43A55">
            <w:pPr>
              <w:pStyle w:val="ListParagraph"/>
              <w:spacing w:after="200" w:line="276" w:lineRule="auto"/>
              <w:ind w:left="0"/>
              <w:rPr>
                <w:lang w:val="sr-Cyrl-CS"/>
              </w:rPr>
            </w:pPr>
            <w:r>
              <w:rPr>
                <w:lang w:val="sr-Cyrl-CS"/>
              </w:rPr>
              <w:t>-</w:t>
            </w:r>
            <w:r w:rsidRPr="004C1357">
              <w:t xml:space="preserve"> Доношење одлуке о додели посебних и Вукових диплома и проглашење ђака генерације.</w:t>
            </w:r>
          </w:p>
        </w:tc>
        <w:tc>
          <w:tcPr>
            <w:tcW w:w="2409" w:type="dxa"/>
            <w:tcBorders>
              <w:left w:val="double" w:sz="4" w:space="0" w:color="auto"/>
              <w:right w:val="double" w:sz="4" w:space="0" w:color="auto"/>
            </w:tcBorders>
            <w:vAlign w:val="center"/>
          </w:tcPr>
          <w:p w:rsidR="00BE50E6" w:rsidRDefault="00BE50E6" w:rsidP="006F26A8">
            <w:pPr>
              <w:rPr>
                <w:lang w:val="sr-Cyrl-CS"/>
              </w:rPr>
            </w:pPr>
            <w:bookmarkStart w:id="142" w:name="_Toc19617881"/>
            <w:bookmarkStart w:id="143" w:name="_Toc19620473"/>
            <w:r>
              <w:rPr>
                <w:lang w:val="sr-Cyrl-CS"/>
              </w:rPr>
              <w:t>Директор</w:t>
            </w:r>
            <w:bookmarkEnd w:id="142"/>
            <w:bookmarkEnd w:id="143"/>
          </w:p>
          <w:p w:rsidR="00BE50E6" w:rsidRDefault="00BE50E6" w:rsidP="006F26A8">
            <w:pPr>
              <w:rPr>
                <w:lang w:val="sr-Cyrl-CS"/>
              </w:rPr>
            </w:pPr>
            <w:bookmarkStart w:id="144" w:name="_Toc19617882"/>
            <w:bookmarkStart w:id="145" w:name="_Toc19620474"/>
            <w:r>
              <w:rPr>
                <w:lang w:val="sr-Cyrl-CS"/>
              </w:rPr>
              <w:t>Педагог</w:t>
            </w:r>
            <w:bookmarkEnd w:id="144"/>
            <w:bookmarkEnd w:id="145"/>
          </w:p>
          <w:p w:rsidR="000C36ED" w:rsidRDefault="008F23B3" w:rsidP="006F26A8">
            <w:pPr>
              <w:rPr>
                <w:lang w:val="sr-Cyrl-CS"/>
              </w:rPr>
            </w:pPr>
            <w:bookmarkStart w:id="146" w:name="_Toc19617883"/>
            <w:bookmarkStart w:id="147" w:name="_Toc19620475"/>
            <w:r>
              <w:rPr>
                <w:lang w:val="sr-Cyrl-CS"/>
              </w:rPr>
              <w:t xml:space="preserve">Одељењске </w:t>
            </w:r>
            <w:r w:rsidR="000C36ED">
              <w:rPr>
                <w:lang w:val="sr-Cyrl-CS"/>
              </w:rPr>
              <w:t>старешине 8. разреда</w:t>
            </w:r>
            <w:bookmarkEnd w:id="146"/>
            <w:bookmarkEnd w:id="147"/>
          </w:p>
          <w:p w:rsidR="00BE50E6" w:rsidRDefault="00BE50E6" w:rsidP="006F26A8">
            <w:pPr>
              <w:rPr>
                <w:lang w:val="sr-Cyrl-CS"/>
              </w:rPr>
            </w:pPr>
          </w:p>
        </w:tc>
      </w:tr>
      <w:tr w:rsidR="00BE50E6">
        <w:trPr>
          <w:trHeight w:val="43"/>
          <w:jc w:val="center"/>
        </w:trPr>
        <w:tc>
          <w:tcPr>
            <w:tcW w:w="2240" w:type="dxa"/>
            <w:tcBorders>
              <w:left w:val="double" w:sz="4" w:space="0" w:color="auto"/>
              <w:right w:val="double" w:sz="4" w:space="0" w:color="auto"/>
            </w:tcBorders>
            <w:vAlign w:val="center"/>
          </w:tcPr>
          <w:p w:rsidR="00BE50E6" w:rsidRDefault="000C36ED" w:rsidP="006F26A8">
            <w:pPr>
              <w:rPr>
                <w:lang w:val="sr-Cyrl-CS"/>
              </w:rPr>
            </w:pPr>
            <w:bookmarkStart w:id="148" w:name="_Toc19617884"/>
            <w:bookmarkStart w:id="149" w:name="_Toc19620476"/>
            <w:r>
              <w:rPr>
                <w:lang w:val="sr-Cyrl-CS"/>
              </w:rPr>
              <w:t>Јун</w:t>
            </w:r>
            <w:bookmarkEnd w:id="148"/>
            <w:bookmarkEnd w:id="149"/>
          </w:p>
        </w:tc>
        <w:tc>
          <w:tcPr>
            <w:tcW w:w="4407" w:type="dxa"/>
            <w:tcBorders>
              <w:left w:val="double" w:sz="4" w:space="0" w:color="auto"/>
              <w:right w:val="single" w:sz="4" w:space="0" w:color="auto"/>
            </w:tcBorders>
            <w:vAlign w:val="center"/>
          </w:tcPr>
          <w:p w:rsidR="000C36ED" w:rsidRDefault="000C36ED" w:rsidP="006F26A8">
            <w:pPr>
              <w:rPr>
                <w:lang w:val="sr-Cyrl-CS"/>
              </w:rPr>
            </w:pPr>
            <w:r>
              <w:t>-Редовност похађања наставе, у</w:t>
            </w:r>
            <w:r w:rsidRPr="00744445">
              <w:rPr>
                <w:lang w:val="sr-Cyrl-CS"/>
              </w:rPr>
              <w:t xml:space="preserve">спех и владање ученика на крају наставне </w:t>
            </w:r>
            <w:r w:rsidR="009B0C96">
              <w:rPr>
                <w:lang w:val="sr-Cyrl-CS"/>
              </w:rPr>
              <w:t>2021/22</w:t>
            </w:r>
            <w:r w:rsidRPr="00744445">
              <w:rPr>
                <w:lang w:val="sr-Cyrl-CS"/>
              </w:rPr>
              <w:t>. године,</w:t>
            </w:r>
          </w:p>
          <w:p w:rsidR="006D5057" w:rsidRDefault="00F43A55" w:rsidP="006F26A8">
            <w:pPr>
              <w:rPr>
                <w:lang w:val="sr-Cyrl-CS"/>
              </w:rPr>
            </w:pPr>
            <w:r>
              <w:rPr>
                <w:lang w:val="sr-Cyrl-CS"/>
              </w:rPr>
              <w:t>-</w:t>
            </w:r>
            <w:r w:rsidR="006D5057">
              <w:rPr>
                <w:lang w:val="sr-Cyrl-CS"/>
              </w:rPr>
              <w:t>Усвајање</w:t>
            </w:r>
            <w:r>
              <w:rPr>
                <w:lang w:val="sr-Cyrl-CS"/>
              </w:rPr>
              <w:t xml:space="preserve"> школског програма </w:t>
            </w:r>
          </w:p>
          <w:p w:rsidR="000C36ED" w:rsidRDefault="000C36ED" w:rsidP="006F26A8">
            <w:r>
              <w:t>-Предло</w:t>
            </w:r>
            <w:r w:rsidR="008D5BEC">
              <w:t>г релација екскурзија за шк.</w:t>
            </w:r>
            <w:r w:rsidR="009B0C96">
              <w:t>202</w:t>
            </w:r>
            <w:r w:rsidR="006D5057">
              <w:t>2/23</w:t>
            </w:r>
            <w:r>
              <w:t>.</w:t>
            </w:r>
          </w:p>
          <w:p w:rsidR="00BE50E6" w:rsidRDefault="00BE50E6" w:rsidP="00F43A55"/>
        </w:tc>
        <w:tc>
          <w:tcPr>
            <w:tcW w:w="2409" w:type="dxa"/>
            <w:tcBorders>
              <w:left w:val="double" w:sz="4" w:space="0" w:color="auto"/>
              <w:right w:val="double" w:sz="4" w:space="0" w:color="auto"/>
            </w:tcBorders>
            <w:vAlign w:val="center"/>
          </w:tcPr>
          <w:p w:rsidR="00BE50E6" w:rsidRDefault="00BE50E6" w:rsidP="006F26A8">
            <w:pPr>
              <w:rPr>
                <w:lang w:val="sr-Cyrl-CS"/>
              </w:rPr>
            </w:pPr>
            <w:bookmarkStart w:id="150" w:name="_Toc19617885"/>
            <w:bookmarkStart w:id="151" w:name="_Toc19620477"/>
            <w:r>
              <w:rPr>
                <w:lang w:val="sr-Cyrl-CS"/>
              </w:rPr>
              <w:lastRenderedPageBreak/>
              <w:t>Директор</w:t>
            </w:r>
            <w:bookmarkEnd w:id="150"/>
            <w:bookmarkEnd w:id="151"/>
          </w:p>
          <w:p w:rsidR="00BE50E6" w:rsidRDefault="000C36ED" w:rsidP="006F26A8">
            <w:pPr>
              <w:rPr>
                <w:lang w:val="sr-Cyrl-CS"/>
              </w:rPr>
            </w:pPr>
            <w:bookmarkStart w:id="152" w:name="_Toc19617886"/>
            <w:bookmarkStart w:id="153" w:name="_Toc19620478"/>
            <w:r>
              <w:rPr>
                <w:lang w:val="sr-Cyrl-CS"/>
              </w:rPr>
              <w:t>Одељењски старешине</w:t>
            </w:r>
            <w:bookmarkEnd w:id="152"/>
            <w:bookmarkEnd w:id="153"/>
            <w:r>
              <w:rPr>
                <w:lang w:val="sr-Cyrl-CS"/>
              </w:rPr>
              <w:t xml:space="preserve"> </w:t>
            </w:r>
          </w:p>
          <w:p w:rsidR="00BE50E6" w:rsidRDefault="00BE50E6" w:rsidP="006F26A8">
            <w:pPr>
              <w:rPr>
                <w:lang w:val="sr-Cyrl-CS"/>
              </w:rPr>
            </w:pPr>
            <w:bookmarkStart w:id="154" w:name="_Toc19617887"/>
            <w:bookmarkStart w:id="155" w:name="_Toc19620479"/>
            <w:r>
              <w:rPr>
                <w:lang w:val="sr-Cyrl-CS"/>
              </w:rPr>
              <w:t>Педагог</w:t>
            </w:r>
            <w:bookmarkEnd w:id="154"/>
            <w:bookmarkEnd w:id="155"/>
          </w:p>
        </w:tc>
      </w:tr>
      <w:tr w:rsidR="00BE50E6">
        <w:trPr>
          <w:trHeight w:val="653"/>
          <w:jc w:val="center"/>
        </w:trPr>
        <w:tc>
          <w:tcPr>
            <w:tcW w:w="2240" w:type="dxa"/>
            <w:tcBorders>
              <w:left w:val="double" w:sz="4" w:space="0" w:color="auto"/>
              <w:bottom w:val="double" w:sz="4" w:space="0" w:color="auto"/>
              <w:right w:val="double" w:sz="4" w:space="0" w:color="auto"/>
            </w:tcBorders>
            <w:vAlign w:val="center"/>
          </w:tcPr>
          <w:p w:rsidR="00BE50E6" w:rsidRDefault="00BE50E6" w:rsidP="006F26A8">
            <w:pPr>
              <w:rPr>
                <w:lang w:val="sr-Cyrl-CS"/>
              </w:rPr>
            </w:pPr>
            <w:bookmarkStart w:id="156" w:name="_Toc19617888"/>
            <w:bookmarkStart w:id="157" w:name="_Toc19620480"/>
            <w:r>
              <w:rPr>
                <w:lang w:val="sr-Cyrl-CS"/>
              </w:rPr>
              <w:lastRenderedPageBreak/>
              <w:t>Август</w:t>
            </w:r>
            <w:bookmarkEnd w:id="156"/>
            <w:bookmarkEnd w:id="157"/>
          </w:p>
        </w:tc>
        <w:tc>
          <w:tcPr>
            <w:tcW w:w="4407" w:type="dxa"/>
            <w:tcBorders>
              <w:left w:val="double" w:sz="4" w:space="0" w:color="auto"/>
              <w:bottom w:val="double" w:sz="4" w:space="0" w:color="auto"/>
              <w:right w:val="single" w:sz="4" w:space="0" w:color="auto"/>
            </w:tcBorders>
            <w:vAlign w:val="center"/>
          </w:tcPr>
          <w:p w:rsidR="00BE50E6" w:rsidRDefault="00BE50E6" w:rsidP="006F26A8">
            <w:pPr>
              <w:rPr>
                <w:lang w:val="sr-Cyrl-CS"/>
              </w:rPr>
            </w:pPr>
            <w:bookmarkStart w:id="158" w:name="_Toc19617889"/>
            <w:bookmarkStart w:id="159" w:name="_Toc19620481"/>
            <w:r>
              <w:rPr>
                <w:lang w:val="sr-Cyrl-CS"/>
              </w:rPr>
              <w:t>-Уводно излагање директора школе о структури запослених за наредну школску годину и формирању одељења,</w:t>
            </w:r>
            <w:bookmarkEnd w:id="158"/>
            <w:bookmarkEnd w:id="159"/>
          </w:p>
          <w:p w:rsidR="00BE50E6" w:rsidRDefault="00BE50E6" w:rsidP="006F26A8">
            <w:pPr>
              <w:rPr>
                <w:lang w:val="sr-Cyrl-CS"/>
              </w:rPr>
            </w:pPr>
            <w:bookmarkStart w:id="160" w:name="_Toc19617890"/>
            <w:bookmarkStart w:id="161" w:name="_Toc19620482"/>
            <w:r>
              <w:rPr>
                <w:lang w:val="sr-Cyrl-CS"/>
              </w:rPr>
              <w:t xml:space="preserve">-Успех ученика на крају школске </w:t>
            </w:r>
            <w:r w:rsidR="009B0C96">
              <w:t>2021/22</w:t>
            </w:r>
            <w:r>
              <w:rPr>
                <w:lang w:val="sr-Cyrl-CS"/>
              </w:rPr>
              <w:t>. године (сумирање резултата),</w:t>
            </w:r>
            <w:bookmarkEnd w:id="160"/>
            <w:bookmarkEnd w:id="161"/>
          </w:p>
          <w:p w:rsidR="00BE50E6" w:rsidRDefault="008D5BEC" w:rsidP="006F26A8">
            <w:pPr>
              <w:rPr>
                <w:lang w:val="sr-Cyrl-CS"/>
              </w:rPr>
            </w:pPr>
            <w:bookmarkStart w:id="162" w:name="_Toc19617891"/>
            <w:bookmarkStart w:id="163" w:name="_Toc19620483"/>
            <w:r>
              <w:rPr>
                <w:lang w:val="sr-Cyrl-CS"/>
              </w:rPr>
              <w:t>-Рез</w:t>
            </w:r>
            <w:r w:rsidR="00F43A55">
              <w:rPr>
                <w:lang w:val="sr-Cyrl-CS"/>
              </w:rPr>
              <w:t>ултати на ЗИ 202</w:t>
            </w:r>
            <w:r w:rsidR="00FB2119">
              <w:rPr>
                <w:lang w:val="sr-Cyrl-CS"/>
              </w:rPr>
              <w:t>2</w:t>
            </w:r>
            <w:r w:rsidR="00BE50E6">
              <w:rPr>
                <w:lang w:val="sr-Cyrl-CS"/>
              </w:rPr>
              <w:t>. године и упис ученика у средње школе – информисање и анализа,</w:t>
            </w:r>
            <w:bookmarkEnd w:id="162"/>
            <w:bookmarkEnd w:id="163"/>
          </w:p>
          <w:p w:rsidR="00BE50E6" w:rsidRDefault="00BE50E6" w:rsidP="00FB2119">
            <w:pPr>
              <w:rPr>
                <w:lang w:val="sr-Cyrl-CS"/>
              </w:rPr>
            </w:pPr>
            <w:bookmarkStart w:id="164" w:name="_Toc19617892"/>
            <w:bookmarkStart w:id="165" w:name="_Toc19620484"/>
            <w:r>
              <w:rPr>
                <w:lang w:val="sr-Cyrl-CS"/>
              </w:rPr>
              <w:t>-Припреме за почетак нове школске године – распоред часова и дневни ритам рада, задужења, расподела разредног старешинства, упознавање са карактеристикама ученика првог и петог разреда за наредну школску годину, календар образовно васпитног рада, формирање стручних већа, актива и тимова, стручно усавршавање за наредну школск</w:t>
            </w:r>
            <w:r w:rsidR="008D5BEC">
              <w:rPr>
                <w:lang w:val="sr-Cyrl-CS"/>
              </w:rPr>
              <w:t>у</w:t>
            </w:r>
            <w:r w:rsidR="00F43A55">
              <w:rPr>
                <w:lang w:val="sr-Cyrl-CS"/>
              </w:rPr>
              <w:t xml:space="preserve"> годину, ученичка давања за 202</w:t>
            </w:r>
            <w:r w:rsidR="00FB2119">
              <w:rPr>
                <w:lang w:val="sr-Cyrl-CS"/>
              </w:rPr>
              <w:t>2</w:t>
            </w:r>
            <w:r>
              <w:rPr>
                <w:lang w:val="sr-Cyrl-CS"/>
              </w:rPr>
              <w:t>/</w:t>
            </w:r>
            <w:r w:rsidR="000C36ED">
              <w:rPr>
                <w:lang w:val="sr-Cyrl-CS"/>
              </w:rPr>
              <w:t>2</w:t>
            </w:r>
            <w:r w:rsidR="00FB2119">
              <w:rPr>
                <w:lang w:val="sr-Cyrl-CS"/>
              </w:rPr>
              <w:t>3</w:t>
            </w:r>
            <w:r>
              <w:rPr>
                <w:lang w:val="sr-Cyrl-CS"/>
              </w:rPr>
              <w:t>. годину – разматрање ученичких предлога.</w:t>
            </w:r>
            <w:bookmarkEnd w:id="164"/>
            <w:bookmarkEnd w:id="165"/>
          </w:p>
        </w:tc>
        <w:tc>
          <w:tcPr>
            <w:tcW w:w="2409" w:type="dxa"/>
            <w:tcBorders>
              <w:left w:val="double" w:sz="4" w:space="0" w:color="auto"/>
              <w:bottom w:val="double" w:sz="4" w:space="0" w:color="auto"/>
              <w:right w:val="double" w:sz="4" w:space="0" w:color="auto"/>
            </w:tcBorders>
            <w:vAlign w:val="center"/>
          </w:tcPr>
          <w:p w:rsidR="00BE50E6" w:rsidRDefault="00BE50E6" w:rsidP="006F26A8">
            <w:pPr>
              <w:rPr>
                <w:lang w:val="sr-Cyrl-CS"/>
              </w:rPr>
            </w:pPr>
            <w:bookmarkStart w:id="166" w:name="_Toc19617893"/>
            <w:bookmarkStart w:id="167" w:name="_Toc19620485"/>
            <w:r>
              <w:rPr>
                <w:lang w:val="sr-Cyrl-CS"/>
              </w:rPr>
              <w:t>Директор</w:t>
            </w:r>
            <w:bookmarkEnd w:id="166"/>
            <w:bookmarkEnd w:id="167"/>
          </w:p>
          <w:p w:rsidR="00BE50E6" w:rsidRDefault="00BE50E6" w:rsidP="006F26A8">
            <w:pPr>
              <w:rPr>
                <w:lang w:val="sr-Cyrl-CS"/>
              </w:rPr>
            </w:pPr>
            <w:bookmarkStart w:id="168" w:name="_Toc19617894"/>
            <w:bookmarkStart w:id="169" w:name="_Toc19620486"/>
            <w:r>
              <w:rPr>
                <w:lang w:val="sr-Cyrl-CS"/>
              </w:rPr>
              <w:t>Педагог</w:t>
            </w:r>
            <w:bookmarkEnd w:id="168"/>
            <w:bookmarkEnd w:id="169"/>
          </w:p>
          <w:p w:rsidR="00BE50E6" w:rsidRDefault="00BE50E6" w:rsidP="006F26A8">
            <w:pPr>
              <w:rPr>
                <w:lang w:val="sr-Cyrl-CS"/>
              </w:rPr>
            </w:pPr>
            <w:bookmarkStart w:id="170" w:name="_Toc19617895"/>
            <w:bookmarkStart w:id="171" w:name="_Toc19620487"/>
            <w:r>
              <w:rPr>
                <w:lang w:val="sr-Cyrl-CS"/>
              </w:rPr>
              <w:t>Учитељи ученика 4. разреда</w:t>
            </w:r>
            <w:bookmarkEnd w:id="170"/>
            <w:bookmarkEnd w:id="171"/>
          </w:p>
        </w:tc>
      </w:tr>
    </w:tbl>
    <w:p w:rsidR="00BE50E6" w:rsidRDefault="00BE50E6">
      <w:pPr>
        <w:outlineLvl w:val="0"/>
        <w:rPr>
          <w:b/>
          <w:i/>
          <w:lang w:val="sr-Cyrl-CS"/>
        </w:rPr>
      </w:pPr>
    </w:p>
    <w:p w:rsidR="00BE50E6" w:rsidRDefault="00BE50E6">
      <w:pPr>
        <w:outlineLvl w:val="0"/>
        <w:rPr>
          <w:b/>
          <w:lang w:val="sr-Cyrl-CS"/>
        </w:rPr>
      </w:pPr>
    </w:p>
    <w:p w:rsidR="00BE50E6" w:rsidRDefault="00BE50E6" w:rsidP="00186BC9">
      <w:pPr>
        <w:pStyle w:val="Heading3"/>
        <w:rPr>
          <w:lang w:val="sr-Cyrl-CS"/>
        </w:rPr>
      </w:pPr>
      <w:bookmarkStart w:id="172" w:name="_Toc19617896"/>
      <w:bookmarkStart w:id="173" w:name="_Toc115164340"/>
      <w:r w:rsidRPr="00C46C5B">
        <w:t>6</w:t>
      </w:r>
      <w:r w:rsidRPr="00C46C5B">
        <w:rPr>
          <w:lang w:val="sr-Cyrl-CS"/>
        </w:rPr>
        <w:t>.1.2. Одељењска већа</w:t>
      </w:r>
      <w:bookmarkEnd w:id="172"/>
      <w:bookmarkEnd w:id="173"/>
      <w:r w:rsidR="002D784A">
        <w:rPr>
          <w:lang w:val="sr-Cyrl-CS"/>
        </w:rPr>
        <w:t xml:space="preserve"> </w:t>
      </w:r>
    </w:p>
    <w:p w:rsidR="006F26A8" w:rsidRPr="006F26A8" w:rsidRDefault="006F26A8" w:rsidP="006F26A8">
      <w:pPr>
        <w:rPr>
          <w:lang w:val="sr-Cyrl-CS"/>
        </w:rPr>
      </w:pPr>
    </w:p>
    <w:p w:rsidR="00BE50E6" w:rsidRDefault="00BE50E6">
      <w:pPr>
        <w:ind w:left="720" w:firstLine="720"/>
        <w:outlineLvl w:val="0"/>
        <w:rPr>
          <w:b/>
          <w:i/>
          <w:lang w:val="sr-Cyrl-CS"/>
        </w:rPr>
      </w:pPr>
    </w:p>
    <w:tbl>
      <w:tblPr>
        <w:tblW w:w="101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71"/>
        <w:gridCol w:w="1977"/>
        <w:gridCol w:w="2352"/>
        <w:gridCol w:w="1461"/>
        <w:gridCol w:w="2691"/>
      </w:tblGrid>
      <w:tr w:rsidR="00BE50E6" w:rsidTr="008D5BEC">
        <w:trPr>
          <w:jc w:val="center"/>
        </w:trPr>
        <w:tc>
          <w:tcPr>
            <w:tcW w:w="1671" w:type="dxa"/>
            <w:tcBorders>
              <w:top w:val="double" w:sz="4" w:space="0" w:color="auto"/>
              <w:left w:val="double" w:sz="4" w:space="0" w:color="auto"/>
              <w:bottom w:val="double" w:sz="4" w:space="0" w:color="auto"/>
              <w:right w:val="double" w:sz="4" w:space="0" w:color="auto"/>
            </w:tcBorders>
            <w:shd w:val="clear" w:color="auto" w:fill="EEECE1"/>
            <w:vAlign w:val="center"/>
          </w:tcPr>
          <w:p w:rsidR="00BE50E6" w:rsidRPr="006F26A8" w:rsidRDefault="00BE50E6" w:rsidP="006F26A8">
            <w:pPr>
              <w:rPr>
                <w:b/>
                <w:lang w:val="sr-Cyrl-CS"/>
              </w:rPr>
            </w:pPr>
            <w:bookmarkStart w:id="174" w:name="_Toc19617897"/>
            <w:bookmarkStart w:id="175" w:name="_Toc19620489"/>
            <w:r w:rsidRPr="006F26A8">
              <w:rPr>
                <w:b/>
                <w:lang w:val="sr-Cyrl-CS"/>
              </w:rPr>
              <w:t>Број одржаних седница по одељењу</w:t>
            </w:r>
            <w:bookmarkEnd w:id="174"/>
            <w:bookmarkEnd w:id="175"/>
          </w:p>
        </w:tc>
        <w:tc>
          <w:tcPr>
            <w:tcW w:w="1977" w:type="dxa"/>
            <w:tcBorders>
              <w:top w:val="double" w:sz="4" w:space="0" w:color="auto"/>
              <w:left w:val="double" w:sz="4" w:space="0" w:color="auto"/>
              <w:bottom w:val="double" w:sz="4" w:space="0" w:color="auto"/>
              <w:right w:val="double" w:sz="4" w:space="0" w:color="auto"/>
            </w:tcBorders>
            <w:shd w:val="clear" w:color="auto" w:fill="FFFFFF"/>
            <w:vAlign w:val="center"/>
          </w:tcPr>
          <w:p w:rsidR="00BE50E6" w:rsidRPr="006F26A8" w:rsidRDefault="008A0035" w:rsidP="008A0035">
            <w:pPr>
              <w:rPr>
                <w:b/>
              </w:rPr>
            </w:pPr>
            <w:bookmarkStart w:id="176" w:name="_Toc19617898"/>
            <w:bookmarkStart w:id="177" w:name="_Toc19620490"/>
            <w:r>
              <w:rPr>
                <w:b/>
              </w:rPr>
              <w:t>4</w:t>
            </w:r>
            <w:r w:rsidR="00BE50E6" w:rsidRPr="006F26A8">
              <w:rPr>
                <w:b/>
              </w:rPr>
              <w:t>/</w:t>
            </w:r>
            <w:r>
              <w:rPr>
                <w:b/>
              </w:rPr>
              <w:t>5</w:t>
            </w:r>
            <w:r w:rsidR="00BE50E6" w:rsidRPr="006F26A8">
              <w:rPr>
                <w:b/>
              </w:rPr>
              <w:t xml:space="preserve"> (8.разред)</w:t>
            </w:r>
            <w:bookmarkEnd w:id="176"/>
            <w:bookmarkEnd w:id="177"/>
          </w:p>
        </w:tc>
        <w:tc>
          <w:tcPr>
            <w:tcW w:w="2352" w:type="dxa"/>
            <w:tcBorders>
              <w:top w:val="double" w:sz="4" w:space="0" w:color="auto"/>
              <w:left w:val="double" w:sz="4" w:space="0" w:color="auto"/>
              <w:bottom w:val="double" w:sz="4" w:space="0" w:color="auto"/>
            </w:tcBorders>
            <w:shd w:val="clear" w:color="auto" w:fill="EEECE1"/>
            <w:vAlign w:val="center"/>
          </w:tcPr>
          <w:p w:rsidR="00BE50E6" w:rsidRPr="006F26A8" w:rsidRDefault="00BE50E6" w:rsidP="006F26A8">
            <w:pPr>
              <w:rPr>
                <w:b/>
                <w:lang w:val="sr-Cyrl-CS"/>
              </w:rPr>
            </w:pPr>
            <w:bookmarkStart w:id="178" w:name="_Toc19617899"/>
            <w:bookmarkStart w:id="179" w:name="_Toc19620491"/>
            <w:r w:rsidRPr="006F26A8">
              <w:rPr>
                <w:b/>
                <w:shd w:val="clear" w:color="auto" w:fill="FDE9D9"/>
                <w:lang w:val="sr-Cyrl-CS"/>
              </w:rPr>
              <w:t>Записнич</w:t>
            </w:r>
            <w:r w:rsidRPr="006F26A8">
              <w:rPr>
                <w:b/>
                <w:lang w:val="sr-Cyrl-CS"/>
              </w:rPr>
              <w:t>ар</w:t>
            </w:r>
            <w:bookmarkEnd w:id="178"/>
            <w:bookmarkEnd w:id="179"/>
          </w:p>
        </w:tc>
        <w:tc>
          <w:tcPr>
            <w:tcW w:w="4152" w:type="dxa"/>
            <w:gridSpan w:val="2"/>
            <w:tcBorders>
              <w:top w:val="double" w:sz="4" w:space="0" w:color="auto"/>
              <w:left w:val="double" w:sz="4" w:space="0" w:color="auto"/>
              <w:bottom w:val="double" w:sz="4" w:space="0" w:color="auto"/>
              <w:right w:val="double" w:sz="4" w:space="0" w:color="auto"/>
            </w:tcBorders>
            <w:shd w:val="clear" w:color="auto" w:fill="FFFFFF"/>
            <w:vAlign w:val="center"/>
          </w:tcPr>
          <w:p w:rsidR="00BE50E6" w:rsidRPr="006F26A8" w:rsidRDefault="00BE50E6" w:rsidP="006F26A8">
            <w:pPr>
              <w:rPr>
                <w:b/>
                <w:lang w:val="sr-Cyrl-CS"/>
              </w:rPr>
            </w:pPr>
            <w:bookmarkStart w:id="180" w:name="_Toc19617900"/>
            <w:bookmarkStart w:id="181" w:name="_Toc19620492"/>
            <w:r w:rsidRPr="006F26A8">
              <w:rPr>
                <w:b/>
                <w:lang w:val="sr-Cyrl-CS"/>
              </w:rPr>
              <w:t>Одељењске старешине</w:t>
            </w:r>
            <w:bookmarkEnd w:id="180"/>
            <w:bookmarkEnd w:id="181"/>
          </w:p>
        </w:tc>
      </w:tr>
      <w:tr w:rsidR="00BE50E6" w:rsidTr="008D5BEC">
        <w:trPr>
          <w:jc w:val="center"/>
        </w:trPr>
        <w:tc>
          <w:tcPr>
            <w:tcW w:w="1671" w:type="dxa"/>
            <w:tcBorders>
              <w:top w:val="double" w:sz="4" w:space="0" w:color="auto"/>
              <w:left w:val="double" w:sz="4" w:space="0" w:color="auto"/>
              <w:bottom w:val="double" w:sz="4" w:space="0" w:color="auto"/>
              <w:right w:val="double" w:sz="4" w:space="0" w:color="auto"/>
            </w:tcBorders>
            <w:shd w:val="clear" w:color="auto" w:fill="EEECE1"/>
            <w:vAlign w:val="center"/>
          </w:tcPr>
          <w:p w:rsidR="00BE50E6" w:rsidRPr="006F26A8" w:rsidRDefault="00BE50E6" w:rsidP="006F26A8">
            <w:pPr>
              <w:rPr>
                <w:b/>
                <w:lang w:val="sr-Cyrl-CS"/>
              </w:rPr>
            </w:pPr>
            <w:bookmarkStart w:id="182" w:name="_Toc19617901"/>
            <w:bookmarkStart w:id="183" w:name="_Toc19620493"/>
            <w:r w:rsidRPr="006F26A8">
              <w:rPr>
                <w:b/>
                <w:lang w:val="sr-Cyrl-CS"/>
              </w:rPr>
              <w:t>Време реализације</w:t>
            </w:r>
            <w:bookmarkEnd w:id="182"/>
            <w:bookmarkEnd w:id="183"/>
          </w:p>
        </w:tc>
        <w:tc>
          <w:tcPr>
            <w:tcW w:w="4329" w:type="dxa"/>
            <w:gridSpan w:val="2"/>
            <w:tcBorders>
              <w:top w:val="double" w:sz="4" w:space="0" w:color="auto"/>
              <w:left w:val="double" w:sz="4" w:space="0" w:color="auto"/>
              <w:bottom w:val="double" w:sz="4" w:space="0" w:color="auto"/>
              <w:right w:val="double" w:sz="4" w:space="0" w:color="auto"/>
            </w:tcBorders>
            <w:shd w:val="clear" w:color="auto" w:fill="EEECE1"/>
            <w:vAlign w:val="center"/>
          </w:tcPr>
          <w:p w:rsidR="00BE50E6" w:rsidRPr="006F26A8" w:rsidRDefault="00BE50E6" w:rsidP="006F26A8">
            <w:pPr>
              <w:rPr>
                <w:b/>
                <w:lang w:val="sr-Cyrl-CS"/>
              </w:rPr>
            </w:pPr>
            <w:bookmarkStart w:id="184" w:name="_Toc19617902"/>
            <w:bookmarkStart w:id="185" w:name="_Toc19620494"/>
            <w:r w:rsidRPr="006F26A8">
              <w:rPr>
                <w:b/>
                <w:lang w:val="sr-Cyrl-CS"/>
              </w:rPr>
              <w:t>Садржај</w:t>
            </w:r>
            <w:bookmarkEnd w:id="184"/>
            <w:bookmarkEnd w:id="185"/>
          </w:p>
        </w:tc>
        <w:tc>
          <w:tcPr>
            <w:tcW w:w="1461" w:type="dxa"/>
            <w:tcBorders>
              <w:top w:val="double" w:sz="4" w:space="0" w:color="auto"/>
              <w:left w:val="double" w:sz="4" w:space="0" w:color="auto"/>
              <w:bottom w:val="double" w:sz="4" w:space="0" w:color="auto"/>
              <w:right w:val="double" w:sz="4" w:space="0" w:color="auto"/>
            </w:tcBorders>
            <w:shd w:val="clear" w:color="auto" w:fill="EEECE1"/>
            <w:vAlign w:val="center"/>
          </w:tcPr>
          <w:p w:rsidR="00BE50E6" w:rsidRPr="006F26A8" w:rsidRDefault="00BE50E6" w:rsidP="006F26A8">
            <w:pPr>
              <w:rPr>
                <w:b/>
                <w:lang w:val="sr-Cyrl-CS"/>
              </w:rPr>
            </w:pPr>
            <w:bookmarkStart w:id="186" w:name="_Toc19617903"/>
            <w:bookmarkStart w:id="187" w:name="_Toc19620495"/>
            <w:r w:rsidRPr="006F26A8">
              <w:rPr>
                <w:b/>
                <w:lang w:val="sr-Cyrl-CS"/>
              </w:rPr>
              <w:t>Планирано а није реализовано</w:t>
            </w:r>
            <w:bookmarkEnd w:id="186"/>
            <w:bookmarkEnd w:id="187"/>
          </w:p>
        </w:tc>
        <w:tc>
          <w:tcPr>
            <w:tcW w:w="2691" w:type="dxa"/>
            <w:tcBorders>
              <w:top w:val="double" w:sz="4" w:space="0" w:color="auto"/>
              <w:left w:val="double" w:sz="4" w:space="0" w:color="auto"/>
              <w:bottom w:val="double" w:sz="4" w:space="0" w:color="auto"/>
              <w:right w:val="double" w:sz="4" w:space="0" w:color="auto"/>
            </w:tcBorders>
            <w:shd w:val="clear" w:color="auto" w:fill="EEECE1"/>
            <w:vAlign w:val="center"/>
          </w:tcPr>
          <w:p w:rsidR="00BE50E6" w:rsidRPr="006F26A8" w:rsidRDefault="00BE50E6" w:rsidP="006F26A8">
            <w:pPr>
              <w:rPr>
                <w:b/>
                <w:lang w:val="sr-Cyrl-CS"/>
              </w:rPr>
            </w:pPr>
            <w:bookmarkStart w:id="188" w:name="_Toc19617904"/>
            <w:bookmarkStart w:id="189" w:name="_Toc19620496"/>
            <w:r w:rsidRPr="006F26A8">
              <w:rPr>
                <w:b/>
                <w:lang w:val="sr-Cyrl-CS"/>
              </w:rPr>
              <w:t>Исходи/показатељи успешности</w:t>
            </w:r>
            <w:bookmarkEnd w:id="188"/>
            <w:bookmarkEnd w:id="189"/>
          </w:p>
        </w:tc>
      </w:tr>
      <w:tr w:rsidR="00BE50E6" w:rsidTr="008D5BEC">
        <w:trPr>
          <w:cantSplit/>
          <w:trHeight w:val="2112"/>
          <w:jc w:val="center"/>
        </w:trPr>
        <w:tc>
          <w:tcPr>
            <w:tcW w:w="1671" w:type="dxa"/>
            <w:tcBorders>
              <w:top w:val="double" w:sz="4" w:space="0" w:color="auto"/>
              <w:left w:val="double" w:sz="4" w:space="0" w:color="auto"/>
            </w:tcBorders>
            <w:vAlign w:val="center"/>
          </w:tcPr>
          <w:p w:rsidR="00BE50E6" w:rsidRDefault="008D5BEC" w:rsidP="006F26A8">
            <w:pPr>
              <w:rPr>
                <w:lang w:val="sr-Cyrl-CS"/>
              </w:rPr>
            </w:pPr>
            <w:r>
              <w:rPr>
                <w:lang w:val="sr-Cyrl-CS"/>
              </w:rPr>
              <w:t>Септембар</w:t>
            </w:r>
          </w:p>
        </w:tc>
        <w:tc>
          <w:tcPr>
            <w:tcW w:w="4329" w:type="dxa"/>
            <w:gridSpan w:val="2"/>
            <w:tcBorders>
              <w:top w:val="double" w:sz="4" w:space="0" w:color="auto"/>
            </w:tcBorders>
            <w:vAlign w:val="center"/>
          </w:tcPr>
          <w:p w:rsidR="00BE50E6" w:rsidRDefault="00BE50E6" w:rsidP="006F26A8">
            <w:pPr>
              <w:rPr>
                <w:lang w:val="sr-Cyrl-CS"/>
              </w:rPr>
            </w:pPr>
            <w:bookmarkStart w:id="190" w:name="_Toc19617906"/>
            <w:bookmarkStart w:id="191" w:name="_Toc19620498"/>
            <w:r>
              <w:rPr>
                <w:lang w:val="sr-Cyrl-CS"/>
              </w:rPr>
              <w:t xml:space="preserve">-Успех и владање ученика на крају школске </w:t>
            </w:r>
            <w:r w:rsidR="006D5057">
              <w:rPr>
                <w:lang w:val="sr-Cyrl-CS"/>
              </w:rPr>
              <w:t>2020/21</w:t>
            </w:r>
            <w:r>
              <w:rPr>
                <w:lang w:val="sr-Cyrl-CS"/>
              </w:rPr>
              <w:t>. године,</w:t>
            </w:r>
            <w:bookmarkEnd w:id="190"/>
            <w:bookmarkEnd w:id="191"/>
          </w:p>
          <w:p w:rsidR="00BE50E6" w:rsidRDefault="00BE50E6" w:rsidP="006F26A8">
            <w:pPr>
              <w:rPr>
                <w:lang w:val="sr-Cyrl-CS"/>
              </w:rPr>
            </w:pPr>
            <w:bookmarkStart w:id="192" w:name="_Toc19617907"/>
            <w:bookmarkStart w:id="193" w:name="_Toc19620499"/>
            <w:r>
              <w:rPr>
                <w:lang w:val="sr-Cyrl-CS"/>
              </w:rPr>
              <w:t xml:space="preserve">-Календар образовно – васпитног рада за школску </w:t>
            </w:r>
            <w:r w:rsidR="00A91D86">
              <w:t>202</w:t>
            </w:r>
            <w:r w:rsidR="004A0A29">
              <w:t>1/22</w:t>
            </w:r>
            <w:r w:rsidR="008D5BEC">
              <w:t>.</w:t>
            </w:r>
            <w:r>
              <w:rPr>
                <w:lang w:val="sr-Cyrl-CS"/>
              </w:rPr>
              <w:t xml:space="preserve"> год.,</w:t>
            </w:r>
            <w:bookmarkEnd w:id="192"/>
            <w:bookmarkEnd w:id="193"/>
          </w:p>
          <w:p w:rsidR="00BE50E6" w:rsidRDefault="00BE50E6" w:rsidP="006F26A8">
            <w:pPr>
              <w:rPr>
                <w:lang w:val="sr-Cyrl-CS"/>
              </w:rPr>
            </w:pPr>
            <w:bookmarkStart w:id="194" w:name="_Toc19617908"/>
            <w:bookmarkStart w:id="195" w:name="_Toc19620500"/>
            <w:r>
              <w:rPr>
                <w:lang w:val="sr-Cyrl-CS"/>
              </w:rPr>
              <w:t>-</w:t>
            </w:r>
            <w:r w:rsidR="00991FF2">
              <w:rPr>
                <w:lang w:val="sr-Cyrl-CS"/>
              </w:rPr>
              <w:t>Формирање стручних већа и тимова</w:t>
            </w:r>
            <w:bookmarkEnd w:id="194"/>
            <w:bookmarkEnd w:id="195"/>
          </w:p>
          <w:p w:rsidR="00BE50E6" w:rsidRDefault="00BE50E6" w:rsidP="006F26A8">
            <w:pPr>
              <w:rPr>
                <w:lang w:val="sr-Cyrl-CS"/>
              </w:rPr>
            </w:pPr>
            <w:bookmarkStart w:id="196" w:name="_Toc19617909"/>
            <w:bookmarkStart w:id="197" w:name="_Toc19620501"/>
            <w:r>
              <w:rPr>
                <w:lang w:val="sr-Cyrl-CS"/>
              </w:rPr>
              <w:t>-Изборни предмети</w:t>
            </w:r>
            <w:bookmarkEnd w:id="196"/>
            <w:bookmarkEnd w:id="197"/>
          </w:p>
        </w:tc>
        <w:tc>
          <w:tcPr>
            <w:tcW w:w="1461" w:type="dxa"/>
            <w:vMerge w:val="restart"/>
            <w:tcBorders>
              <w:top w:val="double" w:sz="4" w:space="0" w:color="auto"/>
            </w:tcBorders>
            <w:textDirection w:val="btLr"/>
            <w:vAlign w:val="center"/>
          </w:tcPr>
          <w:p w:rsidR="00BE50E6" w:rsidRDefault="00BE50E6" w:rsidP="006F26A8">
            <w:pPr>
              <w:rPr>
                <w:lang w:val="sr-Cyrl-CS"/>
              </w:rPr>
            </w:pPr>
            <w:bookmarkStart w:id="198" w:name="_Toc19617910"/>
            <w:bookmarkStart w:id="199" w:name="_Toc19620502"/>
            <w:r>
              <w:rPr>
                <w:lang w:val="sr-Cyrl-CS"/>
              </w:rPr>
              <w:t>Све планирано је реализовано.</w:t>
            </w:r>
            <w:bookmarkEnd w:id="198"/>
            <w:bookmarkEnd w:id="199"/>
          </w:p>
        </w:tc>
        <w:tc>
          <w:tcPr>
            <w:tcW w:w="2691" w:type="dxa"/>
            <w:vMerge w:val="restart"/>
            <w:tcBorders>
              <w:top w:val="double" w:sz="4" w:space="0" w:color="auto"/>
              <w:right w:val="double" w:sz="4" w:space="0" w:color="auto"/>
            </w:tcBorders>
            <w:vAlign w:val="center"/>
          </w:tcPr>
          <w:p w:rsidR="002D77ED" w:rsidRPr="00A97A10" w:rsidRDefault="002D77ED" w:rsidP="006F26A8">
            <w:pPr>
              <w:rPr>
                <w:lang w:val="sr-Cyrl-CS"/>
              </w:rPr>
            </w:pPr>
          </w:p>
          <w:p w:rsidR="002D77ED" w:rsidRPr="00A97A10" w:rsidRDefault="002D77ED" w:rsidP="006F26A8">
            <w:pPr>
              <w:rPr>
                <w:lang w:val="sr-Cyrl-CS"/>
              </w:rPr>
            </w:pPr>
          </w:p>
          <w:p w:rsidR="00FB2119" w:rsidRDefault="00FB2119" w:rsidP="006F26A8">
            <w:bookmarkStart w:id="200" w:name="_Toc19617911"/>
            <w:bookmarkStart w:id="201" w:name="_Toc19620503"/>
          </w:p>
          <w:p w:rsidR="00116327" w:rsidRDefault="00BE50E6" w:rsidP="006F26A8">
            <w:pPr>
              <w:rPr>
                <w:lang w:val="sr-Cyrl-CS"/>
              </w:rPr>
            </w:pPr>
            <w:r>
              <w:rPr>
                <w:lang w:val="sr-Cyrl-CS"/>
              </w:rPr>
              <w:t xml:space="preserve">Одржано 5 седница одељењских већа за свако одељење. </w:t>
            </w:r>
          </w:p>
          <w:p w:rsidR="002D77ED" w:rsidRPr="00A97A10" w:rsidRDefault="00BE50E6" w:rsidP="006F26A8">
            <w:pPr>
              <w:rPr>
                <w:lang w:val="sr-Cyrl-CS"/>
              </w:rPr>
            </w:pPr>
            <w:r>
              <w:rPr>
                <w:lang w:val="sr-Cyrl-CS"/>
              </w:rPr>
              <w:t>Записници благовремено урађени у евиденцији – дневнику.</w:t>
            </w:r>
            <w:bookmarkEnd w:id="200"/>
            <w:bookmarkEnd w:id="201"/>
            <w:r>
              <w:rPr>
                <w:lang w:val="sr-Cyrl-CS"/>
              </w:rPr>
              <w:t xml:space="preserve"> </w:t>
            </w:r>
          </w:p>
          <w:p w:rsidR="00BE50E6" w:rsidRDefault="00BE50E6" w:rsidP="006F26A8">
            <w:pPr>
              <w:rPr>
                <w:lang w:val="sr-Cyrl-CS"/>
              </w:rPr>
            </w:pPr>
            <w:bookmarkStart w:id="202" w:name="_Toc19617912"/>
            <w:bookmarkStart w:id="203" w:name="_Toc19620504"/>
            <w:r>
              <w:rPr>
                <w:lang w:val="sr-Cyrl-CS"/>
              </w:rPr>
              <w:lastRenderedPageBreak/>
              <w:t>Остварена сарадња и размена информација између наставника, што је допринело и бољим резултатима и квалитету наставе.</w:t>
            </w:r>
            <w:bookmarkEnd w:id="202"/>
            <w:bookmarkEnd w:id="203"/>
          </w:p>
        </w:tc>
      </w:tr>
      <w:tr w:rsidR="00BE50E6" w:rsidTr="008D5BEC">
        <w:trPr>
          <w:jc w:val="center"/>
        </w:trPr>
        <w:tc>
          <w:tcPr>
            <w:tcW w:w="1671" w:type="dxa"/>
            <w:tcBorders>
              <w:left w:val="double" w:sz="4" w:space="0" w:color="auto"/>
            </w:tcBorders>
            <w:vAlign w:val="center"/>
          </w:tcPr>
          <w:p w:rsidR="00BE50E6" w:rsidRDefault="00BE50E6" w:rsidP="006F26A8">
            <w:pPr>
              <w:rPr>
                <w:lang w:val="sr-Cyrl-CS"/>
              </w:rPr>
            </w:pPr>
            <w:bookmarkStart w:id="204" w:name="_Toc19617913"/>
            <w:bookmarkStart w:id="205" w:name="_Toc19620505"/>
            <w:r>
              <w:rPr>
                <w:lang w:val="sr-Cyrl-CS"/>
              </w:rPr>
              <w:t>Новембар</w:t>
            </w:r>
            <w:bookmarkEnd w:id="204"/>
            <w:bookmarkEnd w:id="205"/>
          </w:p>
        </w:tc>
        <w:tc>
          <w:tcPr>
            <w:tcW w:w="4329" w:type="dxa"/>
            <w:gridSpan w:val="2"/>
            <w:vAlign w:val="center"/>
          </w:tcPr>
          <w:p w:rsidR="00BE50E6" w:rsidRDefault="00BE50E6" w:rsidP="006F26A8">
            <w:pPr>
              <w:rPr>
                <w:lang w:val="sr-Cyrl-CS"/>
              </w:rPr>
            </w:pPr>
            <w:bookmarkStart w:id="206" w:name="_Toc19617914"/>
            <w:bookmarkStart w:id="207" w:name="_Toc19620506"/>
            <w:r>
              <w:rPr>
                <w:lang w:val="sr-Cyrl-CS"/>
              </w:rPr>
              <w:t xml:space="preserve">-Успех и владање ученика на крају првог класификационог периода шк. </w:t>
            </w:r>
            <w:r w:rsidR="009B0C96">
              <w:t>2021/22</w:t>
            </w:r>
            <w:r w:rsidR="008D5BEC">
              <w:t>.</w:t>
            </w:r>
            <w:bookmarkEnd w:id="206"/>
            <w:bookmarkEnd w:id="207"/>
          </w:p>
          <w:p w:rsidR="00BE50E6" w:rsidRDefault="00BE50E6" w:rsidP="006F26A8">
            <w:pPr>
              <w:rPr>
                <w:lang w:val="sr-Cyrl-CS"/>
              </w:rPr>
            </w:pPr>
            <w:bookmarkStart w:id="208" w:name="_Toc19617915"/>
            <w:bookmarkStart w:id="209" w:name="_Toc19620507"/>
            <w:r>
              <w:rPr>
                <w:lang w:val="sr-Cyrl-CS"/>
              </w:rPr>
              <w:lastRenderedPageBreak/>
              <w:t>-Реализација наставних садржаја,</w:t>
            </w:r>
            <w:bookmarkEnd w:id="208"/>
            <w:bookmarkEnd w:id="209"/>
          </w:p>
          <w:p w:rsidR="00BE50E6" w:rsidRDefault="00BE50E6" w:rsidP="006F26A8">
            <w:pPr>
              <w:rPr>
                <w:lang w:val="sr-Cyrl-CS"/>
              </w:rPr>
            </w:pPr>
            <w:r>
              <w:rPr>
                <w:lang w:val="sr-Cyrl-CS"/>
              </w:rPr>
              <w:t xml:space="preserve"> </w:t>
            </w:r>
            <w:bookmarkStart w:id="210" w:name="_Toc19617916"/>
            <w:bookmarkStart w:id="211" w:name="_Toc19620508"/>
            <w:r>
              <w:rPr>
                <w:lang w:val="sr-Cyrl-CS"/>
              </w:rPr>
              <w:t>-Договор о родитељском састанку.</w:t>
            </w:r>
            <w:bookmarkEnd w:id="210"/>
            <w:bookmarkEnd w:id="211"/>
          </w:p>
        </w:tc>
        <w:tc>
          <w:tcPr>
            <w:tcW w:w="1461" w:type="dxa"/>
            <w:vMerge/>
          </w:tcPr>
          <w:p w:rsidR="00BE50E6" w:rsidRDefault="00BE50E6" w:rsidP="006F26A8">
            <w:pPr>
              <w:rPr>
                <w:i/>
                <w:color w:val="FF0000"/>
                <w:lang w:val="sr-Cyrl-CS"/>
              </w:rPr>
            </w:pPr>
          </w:p>
        </w:tc>
        <w:tc>
          <w:tcPr>
            <w:tcW w:w="2691" w:type="dxa"/>
            <w:vMerge/>
            <w:tcBorders>
              <w:right w:val="double" w:sz="4" w:space="0" w:color="auto"/>
            </w:tcBorders>
          </w:tcPr>
          <w:p w:rsidR="00BE50E6" w:rsidRDefault="00BE50E6" w:rsidP="006F26A8">
            <w:pPr>
              <w:rPr>
                <w:i/>
                <w:color w:val="FF0000"/>
                <w:lang w:val="sr-Cyrl-CS"/>
              </w:rPr>
            </w:pPr>
          </w:p>
        </w:tc>
      </w:tr>
      <w:tr w:rsidR="00BE50E6" w:rsidTr="008D5BEC">
        <w:trPr>
          <w:jc w:val="center"/>
        </w:trPr>
        <w:tc>
          <w:tcPr>
            <w:tcW w:w="1671" w:type="dxa"/>
            <w:tcBorders>
              <w:left w:val="double" w:sz="4" w:space="0" w:color="auto"/>
            </w:tcBorders>
            <w:vAlign w:val="center"/>
          </w:tcPr>
          <w:p w:rsidR="00BE50E6" w:rsidRDefault="00BE50E6" w:rsidP="006F26A8">
            <w:pPr>
              <w:rPr>
                <w:lang w:val="sr-Cyrl-CS"/>
              </w:rPr>
            </w:pPr>
            <w:bookmarkStart w:id="212" w:name="_Toc19617917"/>
            <w:bookmarkStart w:id="213" w:name="_Toc19620509"/>
            <w:r>
              <w:rPr>
                <w:lang w:val="sr-Cyrl-CS"/>
              </w:rPr>
              <w:lastRenderedPageBreak/>
              <w:t>Јануар</w:t>
            </w:r>
            <w:bookmarkEnd w:id="212"/>
            <w:bookmarkEnd w:id="213"/>
          </w:p>
        </w:tc>
        <w:tc>
          <w:tcPr>
            <w:tcW w:w="4329" w:type="dxa"/>
            <w:gridSpan w:val="2"/>
            <w:vAlign w:val="center"/>
          </w:tcPr>
          <w:p w:rsidR="00BE50E6" w:rsidRDefault="00BE50E6" w:rsidP="006F26A8">
            <w:bookmarkStart w:id="214" w:name="_Toc19617918"/>
            <w:bookmarkStart w:id="215" w:name="_Toc19620510"/>
            <w:r>
              <w:rPr>
                <w:lang w:val="sr-Cyrl-CS"/>
              </w:rPr>
              <w:t>-Успех и владање ученика на крају првог полугодишта,</w:t>
            </w:r>
            <w:r w:rsidR="00991FF2">
              <w:rPr>
                <w:lang w:val="sr-Cyrl-CS"/>
              </w:rPr>
              <w:t xml:space="preserve"> ефекти друштвено-корисног рада</w:t>
            </w:r>
            <w:bookmarkEnd w:id="214"/>
            <w:bookmarkEnd w:id="215"/>
            <w:r w:rsidR="00991FF2">
              <w:rPr>
                <w:lang w:val="sr-Cyrl-CS"/>
              </w:rPr>
              <w:t xml:space="preserve"> </w:t>
            </w:r>
          </w:p>
          <w:p w:rsidR="00BE50E6" w:rsidRDefault="00BE50E6" w:rsidP="006F26A8">
            <w:pPr>
              <w:rPr>
                <w:lang w:val="sr-Cyrl-CS"/>
              </w:rPr>
            </w:pPr>
            <w:bookmarkStart w:id="216" w:name="_Toc19617919"/>
            <w:bookmarkStart w:id="217" w:name="_Toc19620511"/>
            <w:r>
              <w:rPr>
                <w:lang w:val="sr-Cyrl-CS"/>
              </w:rPr>
              <w:t>-Реализација планираних наставних садржаја,</w:t>
            </w:r>
            <w:bookmarkEnd w:id="216"/>
            <w:bookmarkEnd w:id="217"/>
          </w:p>
          <w:p w:rsidR="00BE50E6" w:rsidRDefault="00BE50E6" w:rsidP="006F26A8">
            <w:pPr>
              <w:rPr>
                <w:lang w:val="sr-Cyrl-CS"/>
              </w:rPr>
            </w:pPr>
            <w:bookmarkStart w:id="218" w:name="_Toc19617920"/>
            <w:bookmarkStart w:id="219" w:name="_Toc19620512"/>
            <w:r>
              <w:rPr>
                <w:lang w:val="sr-Cyrl-CS"/>
              </w:rPr>
              <w:t xml:space="preserve">-Договор у вези распореда контролних вежби дужих од 15 мин и писмених задатака за друго полугодиште шк. </w:t>
            </w:r>
            <w:r w:rsidR="009B0C96">
              <w:t>2021/22</w:t>
            </w:r>
            <w:r w:rsidR="008D5BEC">
              <w:t>.</w:t>
            </w:r>
            <w:r w:rsidR="00991FF2">
              <w:rPr>
                <w:lang w:val="sr-Cyrl-CS"/>
              </w:rPr>
              <w:t xml:space="preserve"> </w:t>
            </w:r>
            <w:r>
              <w:rPr>
                <w:lang w:val="sr-Cyrl-CS"/>
              </w:rPr>
              <w:t>год.,</w:t>
            </w:r>
            <w:bookmarkEnd w:id="218"/>
            <w:bookmarkEnd w:id="219"/>
          </w:p>
          <w:p w:rsidR="00BE50E6" w:rsidRDefault="00BE50E6" w:rsidP="006F26A8">
            <w:pPr>
              <w:rPr>
                <w:lang w:val="sr-Cyrl-CS"/>
              </w:rPr>
            </w:pPr>
            <w:bookmarkStart w:id="220" w:name="_Toc19617921"/>
            <w:bookmarkStart w:id="221" w:name="_Toc19620513"/>
            <w:r>
              <w:rPr>
                <w:lang w:val="sr-Cyrl-CS"/>
              </w:rPr>
              <w:t>-Договор о родитељском састанку.</w:t>
            </w:r>
            <w:bookmarkEnd w:id="220"/>
            <w:bookmarkEnd w:id="221"/>
          </w:p>
        </w:tc>
        <w:tc>
          <w:tcPr>
            <w:tcW w:w="1461" w:type="dxa"/>
            <w:vMerge/>
          </w:tcPr>
          <w:p w:rsidR="00BE50E6" w:rsidRDefault="00BE50E6" w:rsidP="006F26A8">
            <w:pPr>
              <w:rPr>
                <w:i/>
                <w:color w:val="FF0000"/>
                <w:lang w:val="sr-Cyrl-CS"/>
              </w:rPr>
            </w:pPr>
          </w:p>
        </w:tc>
        <w:tc>
          <w:tcPr>
            <w:tcW w:w="2691" w:type="dxa"/>
            <w:vMerge/>
            <w:tcBorders>
              <w:right w:val="double" w:sz="4" w:space="0" w:color="auto"/>
            </w:tcBorders>
          </w:tcPr>
          <w:p w:rsidR="00BE50E6" w:rsidRDefault="00BE50E6" w:rsidP="006F26A8">
            <w:pPr>
              <w:rPr>
                <w:i/>
                <w:color w:val="FF0000"/>
                <w:lang w:val="sr-Cyrl-CS"/>
              </w:rPr>
            </w:pPr>
          </w:p>
        </w:tc>
      </w:tr>
      <w:tr w:rsidR="00BE50E6" w:rsidTr="008D5BEC">
        <w:trPr>
          <w:jc w:val="center"/>
        </w:trPr>
        <w:tc>
          <w:tcPr>
            <w:tcW w:w="1671" w:type="dxa"/>
            <w:tcBorders>
              <w:left w:val="double" w:sz="4" w:space="0" w:color="auto"/>
            </w:tcBorders>
            <w:vAlign w:val="center"/>
          </w:tcPr>
          <w:p w:rsidR="00BE50E6" w:rsidRDefault="00BE50E6" w:rsidP="006F26A8">
            <w:pPr>
              <w:rPr>
                <w:lang w:val="sr-Cyrl-CS"/>
              </w:rPr>
            </w:pPr>
            <w:bookmarkStart w:id="222" w:name="_Toc19617927"/>
            <w:bookmarkStart w:id="223" w:name="_Toc19620519"/>
            <w:r>
              <w:rPr>
                <w:lang w:val="sr-Cyrl-CS"/>
              </w:rPr>
              <w:t>Јун–одељењско веће 8. разреда</w:t>
            </w:r>
            <w:bookmarkEnd w:id="222"/>
            <w:bookmarkEnd w:id="223"/>
          </w:p>
        </w:tc>
        <w:tc>
          <w:tcPr>
            <w:tcW w:w="4329" w:type="dxa"/>
            <w:gridSpan w:val="2"/>
            <w:vAlign w:val="center"/>
          </w:tcPr>
          <w:p w:rsidR="00BE50E6" w:rsidRDefault="00BE50E6" w:rsidP="006F26A8">
            <w:pPr>
              <w:rPr>
                <w:lang w:val="sr-Cyrl-CS"/>
              </w:rPr>
            </w:pPr>
            <w:bookmarkStart w:id="224" w:name="_Toc19617928"/>
            <w:bookmarkStart w:id="225" w:name="_Toc19620520"/>
            <w:r>
              <w:rPr>
                <w:lang w:val="sr-Cyrl-CS"/>
              </w:rPr>
              <w:t>-Успех и владање ученика 8. разреда на крају наставне године,</w:t>
            </w:r>
            <w:bookmarkEnd w:id="224"/>
            <w:bookmarkEnd w:id="225"/>
          </w:p>
          <w:p w:rsidR="00BE50E6" w:rsidRDefault="00BE50E6" w:rsidP="006F26A8">
            <w:pPr>
              <w:rPr>
                <w:lang w:val="sr-Cyrl-CS"/>
              </w:rPr>
            </w:pPr>
            <w:bookmarkStart w:id="226" w:name="_Toc19617929"/>
            <w:bookmarkStart w:id="227" w:name="_Toc19620521"/>
            <w:r>
              <w:rPr>
                <w:lang w:val="sr-Cyrl-CS"/>
              </w:rPr>
              <w:t>-Реализација планираних наставних садржаја,</w:t>
            </w:r>
            <w:bookmarkEnd w:id="226"/>
            <w:bookmarkEnd w:id="227"/>
          </w:p>
          <w:p w:rsidR="00BE50E6" w:rsidRDefault="00BE50E6" w:rsidP="006F26A8">
            <w:pPr>
              <w:rPr>
                <w:lang w:val="sr-Cyrl-CS"/>
              </w:rPr>
            </w:pPr>
            <w:bookmarkStart w:id="228" w:name="_Toc19617932"/>
            <w:bookmarkStart w:id="229" w:name="_Toc19620524"/>
            <w:r>
              <w:rPr>
                <w:lang w:val="sr-Cyrl-CS"/>
              </w:rPr>
              <w:t>-План и распоред  припремне наставе за завршни испит,</w:t>
            </w:r>
            <w:bookmarkEnd w:id="228"/>
            <w:bookmarkEnd w:id="229"/>
          </w:p>
          <w:p w:rsidR="00BE50E6" w:rsidRDefault="00BE50E6" w:rsidP="006F26A8">
            <w:pPr>
              <w:rPr>
                <w:lang w:val="sr-Cyrl-CS"/>
              </w:rPr>
            </w:pPr>
            <w:bookmarkStart w:id="230" w:name="_Toc19617933"/>
            <w:bookmarkStart w:id="231" w:name="_Toc19620525"/>
            <w:r>
              <w:rPr>
                <w:lang w:val="sr-Cyrl-CS"/>
              </w:rPr>
              <w:t>-Календар уписних активности,</w:t>
            </w:r>
            <w:bookmarkEnd w:id="230"/>
            <w:bookmarkEnd w:id="231"/>
          </w:p>
        </w:tc>
        <w:tc>
          <w:tcPr>
            <w:tcW w:w="1461" w:type="dxa"/>
            <w:vMerge/>
          </w:tcPr>
          <w:p w:rsidR="00BE50E6" w:rsidRDefault="00BE50E6" w:rsidP="006F26A8">
            <w:pPr>
              <w:rPr>
                <w:i/>
                <w:lang w:val="sr-Cyrl-CS"/>
              </w:rPr>
            </w:pPr>
          </w:p>
        </w:tc>
        <w:tc>
          <w:tcPr>
            <w:tcW w:w="2691" w:type="dxa"/>
            <w:vMerge/>
            <w:tcBorders>
              <w:right w:val="double" w:sz="4" w:space="0" w:color="auto"/>
            </w:tcBorders>
          </w:tcPr>
          <w:p w:rsidR="00BE50E6" w:rsidRDefault="00BE50E6" w:rsidP="006F26A8">
            <w:pPr>
              <w:rPr>
                <w:i/>
                <w:color w:val="FF0000"/>
                <w:lang w:val="sr-Cyrl-CS"/>
              </w:rPr>
            </w:pPr>
          </w:p>
        </w:tc>
      </w:tr>
      <w:tr w:rsidR="00BE50E6" w:rsidTr="008D5BEC">
        <w:trPr>
          <w:jc w:val="center"/>
        </w:trPr>
        <w:tc>
          <w:tcPr>
            <w:tcW w:w="1671" w:type="dxa"/>
            <w:tcBorders>
              <w:left w:val="double" w:sz="4" w:space="0" w:color="auto"/>
              <w:bottom w:val="double" w:sz="4" w:space="0" w:color="auto"/>
            </w:tcBorders>
            <w:vAlign w:val="center"/>
          </w:tcPr>
          <w:p w:rsidR="00BE50E6" w:rsidRDefault="00BE50E6" w:rsidP="006F26A8">
            <w:pPr>
              <w:rPr>
                <w:lang w:val="sr-Cyrl-CS"/>
              </w:rPr>
            </w:pPr>
            <w:bookmarkStart w:id="232" w:name="_Toc19617934"/>
            <w:bookmarkStart w:id="233" w:name="_Toc19620526"/>
            <w:r>
              <w:rPr>
                <w:lang w:val="sr-Cyrl-CS"/>
              </w:rPr>
              <w:t>Јун</w:t>
            </w:r>
            <w:bookmarkEnd w:id="232"/>
            <w:bookmarkEnd w:id="233"/>
          </w:p>
        </w:tc>
        <w:tc>
          <w:tcPr>
            <w:tcW w:w="4329" w:type="dxa"/>
            <w:gridSpan w:val="2"/>
            <w:tcBorders>
              <w:bottom w:val="double" w:sz="4" w:space="0" w:color="auto"/>
            </w:tcBorders>
            <w:vAlign w:val="center"/>
          </w:tcPr>
          <w:p w:rsidR="00BE50E6" w:rsidRDefault="00BE50E6" w:rsidP="006F26A8">
            <w:pPr>
              <w:rPr>
                <w:lang w:val="sr-Cyrl-CS"/>
              </w:rPr>
            </w:pPr>
            <w:bookmarkStart w:id="234" w:name="_Toc19617935"/>
            <w:bookmarkStart w:id="235" w:name="_Toc19620527"/>
            <w:r>
              <w:rPr>
                <w:lang w:val="sr-Cyrl-CS"/>
              </w:rPr>
              <w:t xml:space="preserve">-Успех и владање ученика на крају наставне </w:t>
            </w:r>
            <w:r w:rsidR="009B0C96">
              <w:t>2021/22</w:t>
            </w:r>
            <w:r w:rsidR="00991FF2">
              <w:rPr>
                <w:lang w:val="sr-Cyrl-CS"/>
              </w:rPr>
              <w:t>.</w:t>
            </w:r>
            <w:r>
              <w:rPr>
                <w:lang w:val="sr-Cyrl-CS"/>
              </w:rPr>
              <w:t xml:space="preserve"> год.</w:t>
            </w:r>
            <w:bookmarkEnd w:id="234"/>
            <w:bookmarkEnd w:id="235"/>
          </w:p>
          <w:p w:rsidR="00BE50E6" w:rsidRDefault="00BE50E6" w:rsidP="006F26A8">
            <w:pPr>
              <w:rPr>
                <w:lang w:val="sr-Cyrl-CS"/>
              </w:rPr>
            </w:pPr>
            <w:r>
              <w:rPr>
                <w:lang w:val="sr-Cyrl-CS"/>
              </w:rPr>
              <w:t xml:space="preserve"> </w:t>
            </w:r>
            <w:bookmarkStart w:id="236" w:name="_Toc19617936"/>
            <w:bookmarkStart w:id="237" w:name="_Toc19620528"/>
            <w:r>
              <w:rPr>
                <w:lang w:val="sr-Cyrl-CS"/>
              </w:rPr>
              <w:t>-Реализација планираних наставних садржаја,</w:t>
            </w:r>
            <w:bookmarkEnd w:id="236"/>
            <w:bookmarkEnd w:id="237"/>
          </w:p>
          <w:p w:rsidR="00BE50E6" w:rsidRDefault="00BE50E6" w:rsidP="006F26A8">
            <w:pPr>
              <w:rPr>
                <w:lang w:val="sr-Cyrl-CS"/>
              </w:rPr>
            </w:pPr>
            <w:bookmarkStart w:id="238" w:name="_Toc19617937"/>
            <w:bookmarkStart w:id="239" w:name="_Toc19620529"/>
            <w:r>
              <w:rPr>
                <w:lang w:val="sr-Cyrl-CS"/>
              </w:rPr>
              <w:t>-Предлог за похвале и награде ученицима,</w:t>
            </w:r>
            <w:bookmarkEnd w:id="238"/>
            <w:bookmarkEnd w:id="239"/>
          </w:p>
          <w:p w:rsidR="00BE50E6" w:rsidRDefault="00BE50E6" w:rsidP="006F26A8">
            <w:pPr>
              <w:rPr>
                <w:lang w:val="sr-Cyrl-CS"/>
              </w:rPr>
            </w:pPr>
            <w:bookmarkStart w:id="240" w:name="_Toc19617939"/>
            <w:bookmarkStart w:id="241" w:name="_Toc19620531"/>
            <w:r>
              <w:rPr>
                <w:lang w:val="sr-Cyrl-CS"/>
              </w:rPr>
              <w:t xml:space="preserve">-План екскурзија за шк. </w:t>
            </w:r>
            <w:r w:rsidR="009B0C96">
              <w:rPr>
                <w:lang w:val="sr-Cyrl-CS"/>
              </w:rPr>
              <w:t>2021/22</w:t>
            </w:r>
            <w:r>
              <w:rPr>
                <w:lang w:val="sr-Cyrl-CS"/>
              </w:rPr>
              <w:t>.г.,</w:t>
            </w:r>
            <w:bookmarkEnd w:id="240"/>
            <w:bookmarkEnd w:id="241"/>
          </w:p>
          <w:p w:rsidR="00BE50E6" w:rsidRDefault="00991FF2" w:rsidP="006F26A8">
            <w:pPr>
              <w:rPr>
                <w:lang w:val="sr-Cyrl-CS"/>
              </w:rPr>
            </w:pPr>
            <w:bookmarkStart w:id="242" w:name="_Toc19617940"/>
            <w:bookmarkStart w:id="243" w:name="_Toc19620532"/>
            <w:r>
              <w:rPr>
                <w:lang w:val="sr-Cyrl-CS"/>
              </w:rPr>
              <w:t>-Изб</w:t>
            </w:r>
            <w:r w:rsidR="008D5BEC">
              <w:rPr>
                <w:lang w:val="sr-Cyrl-CS"/>
              </w:rPr>
              <w:t xml:space="preserve">орни предмети за шк. </w:t>
            </w:r>
            <w:r w:rsidR="009B0C96">
              <w:rPr>
                <w:lang w:val="sr-Cyrl-CS"/>
              </w:rPr>
              <w:t>2021/22</w:t>
            </w:r>
            <w:r w:rsidR="00BE50E6">
              <w:rPr>
                <w:lang w:val="sr-Cyrl-CS"/>
              </w:rPr>
              <w:t>. год.</w:t>
            </w:r>
            <w:bookmarkEnd w:id="242"/>
            <w:bookmarkEnd w:id="243"/>
          </w:p>
          <w:p w:rsidR="00BE50E6" w:rsidRDefault="00BE50E6" w:rsidP="006F26A8">
            <w:pPr>
              <w:rPr>
                <w:lang w:val="sr-Cyrl-CS"/>
              </w:rPr>
            </w:pPr>
            <w:bookmarkStart w:id="244" w:name="_Toc19617941"/>
            <w:bookmarkStart w:id="245" w:name="_Toc19620533"/>
            <w:r>
              <w:rPr>
                <w:lang w:val="sr-Cyrl-CS"/>
              </w:rPr>
              <w:t>-Договор о реализацији родитељског састанка.</w:t>
            </w:r>
            <w:bookmarkEnd w:id="244"/>
            <w:bookmarkEnd w:id="245"/>
          </w:p>
        </w:tc>
        <w:tc>
          <w:tcPr>
            <w:tcW w:w="1461" w:type="dxa"/>
            <w:vMerge/>
            <w:tcBorders>
              <w:bottom w:val="double" w:sz="4" w:space="0" w:color="auto"/>
            </w:tcBorders>
          </w:tcPr>
          <w:p w:rsidR="00BE50E6" w:rsidRDefault="00BE50E6" w:rsidP="006F26A8">
            <w:pPr>
              <w:rPr>
                <w:i/>
                <w:lang w:val="sr-Cyrl-CS"/>
              </w:rPr>
            </w:pPr>
          </w:p>
        </w:tc>
        <w:tc>
          <w:tcPr>
            <w:tcW w:w="2691" w:type="dxa"/>
            <w:vMerge/>
            <w:tcBorders>
              <w:bottom w:val="double" w:sz="4" w:space="0" w:color="auto"/>
              <w:right w:val="double" w:sz="4" w:space="0" w:color="auto"/>
            </w:tcBorders>
          </w:tcPr>
          <w:p w:rsidR="00BE50E6" w:rsidRDefault="00BE50E6" w:rsidP="006F26A8">
            <w:pPr>
              <w:rPr>
                <w:i/>
                <w:color w:val="FF0000"/>
                <w:lang w:val="sr-Cyrl-CS"/>
              </w:rPr>
            </w:pPr>
          </w:p>
        </w:tc>
      </w:tr>
    </w:tbl>
    <w:p w:rsidR="00BE50E6" w:rsidRDefault="00BE50E6">
      <w:pPr>
        <w:outlineLvl w:val="0"/>
        <w:rPr>
          <w:b/>
          <w:lang w:val="sr-Cyrl-CS"/>
        </w:rPr>
      </w:pPr>
    </w:p>
    <w:p w:rsidR="00991855" w:rsidRPr="00991855" w:rsidRDefault="00991855">
      <w:pPr>
        <w:ind w:left="720" w:firstLine="720"/>
        <w:outlineLvl w:val="0"/>
        <w:rPr>
          <w:b/>
          <w:i/>
          <w:lang w:val="en-GB"/>
        </w:rPr>
      </w:pPr>
    </w:p>
    <w:p w:rsidR="00BE50E6" w:rsidRPr="003267EB" w:rsidRDefault="00BE50E6" w:rsidP="003267EB">
      <w:pPr>
        <w:pStyle w:val="Heading3"/>
      </w:pPr>
      <w:bookmarkStart w:id="246" w:name="_Toc19617942"/>
      <w:bookmarkStart w:id="247" w:name="_Toc115164341"/>
      <w:r w:rsidRPr="00486AB6">
        <w:t>6</w:t>
      </w:r>
      <w:r w:rsidR="005F5201" w:rsidRPr="00486AB6">
        <w:t>.1.3. Стручна већа и активи</w:t>
      </w:r>
      <w:bookmarkEnd w:id="246"/>
      <w:bookmarkEnd w:id="247"/>
      <w:r w:rsidR="005F5201" w:rsidRPr="003267EB">
        <w:t xml:space="preserve"> </w:t>
      </w:r>
    </w:p>
    <w:p w:rsidR="006F26A8" w:rsidRPr="006F26A8" w:rsidRDefault="006F26A8" w:rsidP="006F26A8">
      <w:pPr>
        <w:rPr>
          <w:lang w:val="sr-Cyrl-CS"/>
        </w:rPr>
      </w:pPr>
    </w:p>
    <w:p w:rsidR="00BE50E6" w:rsidRDefault="00BE50E6">
      <w:pPr>
        <w:ind w:left="720" w:firstLine="720"/>
        <w:outlineLvl w:val="0"/>
        <w:rPr>
          <w:b/>
          <w:i/>
          <w:color w:val="FF0000"/>
          <w:sz w:val="16"/>
          <w:highlight w:val="green"/>
          <w:lang w:val="sr-Cyrl-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232"/>
        <w:gridCol w:w="2226"/>
        <w:gridCol w:w="2195"/>
        <w:gridCol w:w="3013"/>
      </w:tblGrid>
      <w:tr w:rsidR="000A5EA3" w:rsidTr="001A3E41">
        <w:trPr>
          <w:jc w:val="center"/>
        </w:trPr>
        <w:tc>
          <w:tcPr>
            <w:tcW w:w="0" w:type="auto"/>
            <w:tcBorders>
              <w:top w:val="double" w:sz="4" w:space="0" w:color="auto"/>
              <w:left w:val="double" w:sz="4" w:space="0" w:color="auto"/>
              <w:bottom w:val="double" w:sz="4" w:space="0" w:color="auto"/>
              <w:right w:val="double" w:sz="4" w:space="0" w:color="auto"/>
            </w:tcBorders>
            <w:shd w:val="clear" w:color="auto" w:fill="EEECE1"/>
            <w:vAlign w:val="center"/>
          </w:tcPr>
          <w:p w:rsidR="000A5EA3" w:rsidRPr="00C46C5B" w:rsidRDefault="000A5EA3" w:rsidP="001A3E41">
            <w:pPr>
              <w:rPr>
                <w:lang w:val="sr-Cyrl-CS"/>
              </w:rPr>
            </w:pPr>
            <w:bookmarkStart w:id="248" w:name="_Toc19617943"/>
            <w:r w:rsidRPr="00C46C5B">
              <w:rPr>
                <w:lang w:val="sr-Cyrl-CS"/>
              </w:rPr>
              <w:t>Назив већа</w:t>
            </w:r>
            <w:bookmarkEnd w:id="248"/>
          </w:p>
        </w:tc>
        <w:tc>
          <w:tcPr>
            <w:tcW w:w="0" w:type="auto"/>
            <w:tcBorders>
              <w:top w:val="double" w:sz="4" w:space="0" w:color="auto"/>
              <w:left w:val="double" w:sz="4" w:space="0" w:color="auto"/>
              <w:bottom w:val="double" w:sz="4" w:space="0" w:color="auto"/>
              <w:right w:val="double" w:sz="4" w:space="0" w:color="auto"/>
            </w:tcBorders>
            <w:shd w:val="clear" w:color="auto" w:fill="auto"/>
            <w:vAlign w:val="center"/>
          </w:tcPr>
          <w:p w:rsidR="000A5EA3" w:rsidRPr="00C46C5B" w:rsidRDefault="000A5EA3" w:rsidP="001A3E41">
            <w:pPr>
              <w:rPr>
                <w:lang w:val="sr-Cyrl-CS"/>
              </w:rPr>
            </w:pPr>
            <w:bookmarkStart w:id="249" w:name="_Toc19617944"/>
            <w:bookmarkStart w:id="250" w:name="_Toc19620536"/>
            <w:r w:rsidRPr="00C46C5B">
              <w:rPr>
                <w:lang w:val="sr-Cyrl-CS"/>
              </w:rPr>
              <w:t>Стручно веће за разредну наставу</w:t>
            </w:r>
            <w:bookmarkEnd w:id="249"/>
            <w:bookmarkEnd w:id="250"/>
          </w:p>
        </w:tc>
        <w:tc>
          <w:tcPr>
            <w:tcW w:w="0" w:type="auto"/>
            <w:vMerge w:val="restart"/>
            <w:tcBorders>
              <w:top w:val="double" w:sz="4" w:space="0" w:color="auto"/>
              <w:left w:val="double" w:sz="4" w:space="0" w:color="auto"/>
            </w:tcBorders>
            <w:shd w:val="clear" w:color="auto" w:fill="EEECE1"/>
            <w:vAlign w:val="center"/>
          </w:tcPr>
          <w:p w:rsidR="000A5EA3" w:rsidRPr="00C46C5B" w:rsidRDefault="000A5EA3" w:rsidP="001A3E41">
            <w:pPr>
              <w:rPr>
                <w:lang w:val="sr-Cyrl-CS"/>
              </w:rPr>
            </w:pPr>
            <w:bookmarkStart w:id="251" w:name="_Toc19617945"/>
            <w:bookmarkStart w:id="252" w:name="_Toc19620537"/>
            <w:r w:rsidRPr="00C46C5B">
              <w:rPr>
                <w:lang w:val="sr-Cyrl-CS"/>
              </w:rPr>
              <w:t>Руководилац</w:t>
            </w:r>
            <w:bookmarkEnd w:id="251"/>
            <w:bookmarkEnd w:id="252"/>
          </w:p>
        </w:tc>
        <w:tc>
          <w:tcPr>
            <w:tcW w:w="0" w:type="auto"/>
            <w:vMerge w:val="restart"/>
            <w:tcBorders>
              <w:top w:val="double" w:sz="4" w:space="0" w:color="auto"/>
              <w:left w:val="double" w:sz="4" w:space="0" w:color="auto"/>
              <w:right w:val="double" w:sz="4" w:space="0" w:color="auto"/>
            </w:tcBorders>
            <w:vAlign w:val="center"/>
          </w:tcPr>
          <w:p w:rsidR="000A5EA3" w:rsidRPr="006F26A8" w:rsidRDefault="000A5EA3" w:rsidP="001A3E41">
            <w:pPr>
              <w:rPr>
                <w:lang w:val="sr-Cyrl-CS"/>
              </w:rPr>
            </w:pPr>
            <w:bookmarkStart w:id="253" w:name="_Toc19617946"/>
            <w:bookmarkStart w:id="254" w:name="_Toc19620538"/>
            <w:r w:rsidRPr="00C46C5B">
              <w:rPr>
                <w:lang w:val="sr-Cyrl-CS"/>
              </w:rPr>
              <w:t>Гор</w:t>
            </w:r>
            <w:bookmarkEnd w:id="253"/>
            <w:bookmarkEnd w:id="254"/>
            <w:r w:rsidRPr="00C46C5B">
              <w:rPr>
                <w:lang w:val="sr-Cyrl-CS"/>
              </w:rPr>
              <w:t>ица Лазић</w:t>
            </w:r>
          </w:p>
        </w:tc>
      </w:tr>
      <w:tr w:rsidR="000A5EA3" w:rsidTr="001A3E41">
        <w:trPr>
          <w:jc w:val="center"/>
        </w:trPr>
        <w:tc>
          <w:tcPr>
            <w:tcW w:w="0" w:type="auto"/>
            <w:tcBorders>
              <w:top w:val="double" w:sz="4" w:space="0" w:color="auto"/>
              <w:left w:val="double" w:sz="4" w:space="0" w:color="auto"/>
              <w:bottom w:val="double" w:sz="4" w:space="0" w:color="auto"/>
              <w:right w:val="double" w:sz="4" w:space="0" w:color="auto"/>
            </w:tcBorders>
            <w:shd w:val="clear" w:color="auto" w:fill="EEECE1"/>
            <w:vAlign w:val="center"/>
          </w:tcPr>
          <w:p w:rsidR="000A5EA3" w:rsidRPr="006F26A8" w:rsidRDefault="000A5EA3" w:rsidP="001A3E41">
            <w:pPr>
              <w:rPr>
                <w:lang w:val="sr-Cyrl-CS"/>
              </w:rPr>
            </w:pPr>
            <w:bookmarkStart w:id="255" w:name="_Toc19617947"/>
            <w:bookmarkStart w:id="256" w:name="_Toc19620539"/>
            <w:r w:rsidRPr="006F26A8">
              <w:rPr>
                <w:lang w:val="sr-Cyrl-CS"/>
              </w:rPr>
              <w:t>Број одржаних седница</w:t>
            </w:r>
            <w:bookmarkEnd w:id="255"/>
            <w:bookmarkEnd w:id="256"/>
          </w:p>
        </w:tc>
        <w:tc>
          <w:tcPr>
            <w:tcW w:w="0" w:type="auto"/>
            <w:tcBorders>
              <w:top w:val="double" w:sz="4" w:space="0" w:color="auto"/>
              <w:left w:val="double" w:sz="4" w:space="0" w:color="auto"/>
              <w:bottom w:val="double" w:sz="4" w:space="0" w:color="auto"/>
              <w:right w:val="double" w:sz="4" w:space="0" w:color="auto"/>
            </w:tcBorders>
            <w:shd w:val="clear" w:color="auto" w:fill="auto"/>
            <w:vAlign w:val="center"/>
          </w:tcPr>
          <w:p w:rsidR="000A5EA3" w:rsidRDefault="000A5EA3" w:rsidP="001A3E41">
            <w:r>
              <w:t>5</w:t>
            </w:r>
          </w:p>
        </w:tc>
        <w:tc>
          <w:tcPr>
            <w:tcW w:w="0" w:type="auto"/>
            <w:vMerge/>
            <w:tcBorders>
              <w:left w:val="double" w:sz="4" w:space="0" w:color="auto"/>
              <w:bottom w:val="double" w:sz="4" w:space="0" w:color="auto"/>
            </w:tcBorders>
            <w:shd w:val="clear" w:color="auto" w:fill="EEECE1"/>
            <w:vAlign w:val="center"/>
          </w:tcPr>
          <w:p w:rsidR="000A5EA3" w:rsidRDefault="000A5EA3" w:rsidP="001A3E41">
            <w:pPr>
              <w:rPr>
                <w:color w:val="FF0000"/>
                <w:lang w:val="sr-Cyrl-CS"/>
              </w:rPr>
            </w:pPr>
          </w:p>
        </w:tc>
        <w:tc>
          <w:tcPr>
            <w:tcW w:w="0" w:type="auto"/>
            <w:vMerge/>
            <w:tcBorders>
              <w:left w:val="double" w:sz="4" w:space="0" w:color="auto"/>
              <w:bottom w:val="double" w:sz="4" w:space="0" w:color="auto"/>
              <w:right w:val="double" w:sz="4" w:space="0" w:color="auto"/>
            </w:tcBorders>
            <w:vAlign w:val="center"/>
          </w:tcPr>
          <w:p w:rsidR="000A5EA3" w:rsidRDefault="000A5EA3" w:rsidP="001A3E41">
            <w:pPr>
              <w:rPr>
                <w:color w:val="FF0000"/>
                <w:lang w:val="sr-Cyrl-CS"/>
              </w:rPr>
            </w:pPr>
          </w:p>
        </w:tc>
      </w:tr>
      <w:tr w:rsidR="000A5EA3" w:rsidTr="001A3E41">
        <w:trPr>
          <w:trHeight w:val="1817"/>
          <w:jc w:val="center"/>
        </w:trPr>
        <w:tc>
          <w:tcPr>
            <w:tcW w:w="0" w:type="auto"/>
            <w:tcBorders>
              <w:top w:val="double" w:sz="4" w:space="0" w:color="auto"/>
              <w:left w:val="double" w:sz="4" w:space="0" w:color="auto"/>
              <w:bottom w:val="double" w:sz="4" w:space="0" w:color="auto"/>
              <w:right w:val="double" w:sz="4" w:space="0" w:color="auto"/>
            </w:tcBorders>
            <w:shd w:val="clear" w:color="auto" w:fill="EEECE1"/>
            <w:vAlign w:val="center"/>
          </w:tcPr>
          <w:p w:rsidR="000A5EA3" w:rsidRDefault="000A5EA3" w:rsidP="001A3E41">
            <w:pPr>
              <w:rPr>
                <w:lang w:val="sr-Cyrl-CS"/>
              </w:rPr>
            </w:pPr>
          </w:p>
          <w:p w:rsidR="000A5EA3" w:rsidRDefault="000A5EA3" w:rsidP="001A3E41">
            <w:pPr>
              <w:rPr>
                <w:lang w:val="sr-Cyrl-CS"/>
              </w:rPr>
            </w:pPr>
          </w:p>
          <w:p w:rsidR="000A5EA3" w:rsidRDefault="000A5EA3" w:rsidP="001A3E41">
            <w:pPr>
              <w:rPr>
                <w:lang w:val="sr-Cyrl-CS"/>
              </w:rPr>
            </w:pPr>
            <w:bookmarkStart w:id="257" w:name="_Toc19617949"/>
            <w:bookmarkStart w:id="258" w:name="_Toc19620541"/>
            <w:r>
              <w:rPr>
                <w:lang w:val="sr-Cyrl-CS"/>
              </w:rPr>
              <w:t>Чланови</w:t>
            </w:r>
            <w:bookmarkEnd w:id="257"/>
            <w:bookmarkEnd w:id="258"/>
          </w:p>
        </w:tc>
        <w:tc>
          <w:tcPr>
            <w:tcW w:w="0" w:type="auto"/>
            <w:tcBorders>
              <w:top w:val="double" w:sz="4" w:space="0" w:color="auto"/>
              <w:left w:val="double" w:sz="4" w:space="0" w:color="auto"/>
              <w:bottom w:val="double" w:sz="4" w:space="0" w:color="auto"/>
              <w:right w:val="double" w:sz="4" w:space="0" w:color="auto"/>
            </w:tcBorders>
            <w:shd w:val="clear" w:color="auto" w:fill="auto"/>
            <w:vAlign w:val="center"/>
          </w:tcPr>
          <w:p w:rsidR="000A5EA3" w:rsidRDefault="000A5EA3" w:rsidP="001A3E41">
            <w:r>
              <w:t>Славка Стојић</w:t>
            </w:r>
          </w:p>
          <w:p w:rsidR="000A5EA3" w:rsidRDefault="000A5EA3" w:rsidP="001A3E41">
            <w:r>
              <w:t>Гордана Стојковић</w:t>
            </w:r>
          </w:p>
          <w:p w:rsidR="000A5EA3" w:rsidRPr="007D787B" w:rsidRDefault="000A5EA3" w:rsidP="001A3E41">
            <w:pPr>
              <w:rPr>
                <w:lang w:val="en-GB"/>
              </w:rPr>
            </w:pPr>
            <w:r>
              <w:t>Горица Лазић</w:t>
            </w:r>
          </w:p>
          <w:p w:rsidR="000A5EA3" w:rsidRPr="006C026C" w:rsidRDefault="000A5EA3" w:rsidP="001A3E41">
            <w:r>
              <w:t>Жељко Влајковић</w:t>
            </w:r>
          </w:p>
        </w:tc>
        <w:tc>
          <w:tcPr>
            <w:tcW w:w="0" w:type="auto"/>
            <w:tcBorders>
              <w:top w:val="double" w:sz="4" w:space="0" w:color="auto"/>
              <w:left w:val="double" w:sz="4" w:space="0" w:color="auto"/>
              <w:bottom w:val="double" w:sz="4" w:space="0" w:color="auto"/>
              <w:right w:val="double" w:sz="4" w:space="0" w:color="auto"/>
            </w:tcBorders>
            <w:shd w:val="clear" w:color="auto" w:fill="EEECE1"/>
            <w:vAlign w:val="center"/>
          </w:tcPr>
          <w:p w:rsidR="000A5EA3" w:rsidRDefault="000A5EA3" w:rsidP="001A3E41">
            <w:pPr>
              <w:rPr>
                <w:lang w:val="sr-Cyrl-CS"/>
              </w:rPr>
            </w:pPr>
          </w:p>
          <w:p w:rsidR="000A5EA3" w:rsidRDefault="000A5EA3" w:rsidP="001A3E41">
            <w:pPr>
              <w:rPr>
                <w:lang w:val="sr-Cyrl-CS"/>
              </w:rPr>
            </w:pPr>
          </w:p>
          <w:p w:rsidR="000A5EA3" w:rsidRDefault="000A5EA3" w:rsidP="001A3E41">
            <w:pPr>
              <w:rPr>
                <w:lang w:val="sr-Cyrl-CS"/>
              </w:rPr>
            </w:pPr>
            <w:r>
              <w:rPr>
                <w:lang w:val="sr-Cyrl-CS"/>
              </w:rPr>
              <w:t>Циљеви рада</w:t>
            </w:r>
          </w:p>
          <w:p w:rsidR="000A5EA3" w:rsidRDefault="000A5EA3" w:rsidP="001A3E41">
            <w:pPr>
              <w:rPr>
                <w:lang w:val="sr-Cyrl-CS"/>
              </w:rPr>
            </w:pPr>
          </w:p>
          <w:p w:rsidR="000A5EA3" w:rsidRDefault="000A5EA3" w:rsidP="001A3E41">
            <w:pPr>
              <w:rPr>
                <w:lang w:val="sr-Cyrl-CS"/>
              </w:rPr>
            </w:pPr>
          </w:p>
        </w:tc>
        <w:tc>
          <w:tcPr>
            <w:tcW w:w="0" w:type="auto"/>
            <w:tcBorders>
              <w:top w:val="double" w:sz="4" w:space="0" w:color="auto"/>
              <w:left w:val="double" w:sz="4" w:space="0" w:color="auto"/>
              <w:bottom w:val="double" w:sz="4" w:space="0" w:color="auto"/>
              <w:right w:val="double" w:sz="4" w:space="0" w:color="auto"/>
            </w:tcBorders>
            <w:vAlign w:val="center"/>
          </w:tcPr>
          <w:p w:rsidR="000A5EA3" w:rsidRDefault="000A5EA3" w:rsidP="001A3E41">
            <w:pPr>
              <w:rPr>
                <w:lang w:val="sr-Cyrl-CS"/>
              </w:rPr>
            </w:pPr>
          </w:p>
          <w:p w:rsidR="000A5EA3" w:rsidRPr="00744445" w:rsidRDefault="000A5EA3" w:rsidP="001A3E41">
            <w:pPr>
              <w:rPr>
                <w:lang w:val="sr-Cyrl-CS"/>
              </w:rPr>
            </w:pPr>
            <w:r w:rsidRPr="00744445">
              <w:rPr>
                <w:lang w:val="sr-Cyrl-CS"/>
              </w:rPr>
              <w:t>-размена информација и искустава</w:t>
            </w:r>
          </w:p>
          <w:p w:rsidR="000A5EA3" w:rsidRPr="00744445" w:rsidRDefault="000A5EA3" w:rsidP="001A3E41">
            <w:pPr>
              <w:rPr>
                <w:lang w:val="sr-Cyrl-CS"/>
              </w:rPr>
            </w:pPr>
            <w:r w:rsidRPr="00744445">
              <w:rPr>
                <w:lang w:val="sr-Cyrl-CS"/>
              </w:rPr>
              <w:t>-боља сарадња и стручно усавршавање</w:t>
            </w:r>
          </w:p>
          <w:p w:rsidR="000A5EA3" w:rsidRPr="00744445" w:rsidRDefault="000A5EA3" w:rsidP="001A3E41">
            <w:pPr>
              <w:rPr>
                <w:lang w:val="sr-Cyrl-CS"/>
              </w:rPr>
            </w:pPr>
            <w:r w:rsidRPr="00744445">
              <w:rPr>
                <w:lang w:val="sr-Cyrl-CS"/>
              </w:rPr>
              <w:t xml:space="preserve">-договор око заједничких активности и подстицање </w:t>
            </w:r>
            <w:r w:rsidRPr="00744445">
              <w:rPr>
                <w:lang w:val="sr-Cyrl-CS"/>
              </w:rPr>
              <w:lastRenderedPageBreak/>
              <w:t>што већег бр</w:t>
            </w:r>
            <w:r>
              <w:rPr>
                <w:lang w:val="sr-Cyrl-CS"/>
              </w:rPr>
              <w:t>оја сусрета ученика и међуодељењ</w:t>
            </w:r>
            <w:r w:rsidRPr="00744445">
              <w:rPr>
                <w:lang w:val="sr-Cyrl-CS"/>
              </w:rPr>
              <w:t>ских дружења</w:t>
            </w:r>
          </w:p>
          <w:p w:rsidR="000A5EA3" w:rsidRDefault="000A5EA3" w:rsidP="001A3E41">
            <w:r>
              <w:t>-унапређивање наставе, ученичких постигнућа</w:t>
            </w:r>
          </w:p>
          <w:p w:rsidR="000A5EA3" w:rsidRDefault="000A5EA3" w:rsidP="001A3E41">
            <w:pPr>
              <w:rPr>
                <w:lang w:val="sr-Cyrl-CS"/>
              </w:rPr>
            </w:pPr>
          </w:p>
        </w:tc>
      </w:tr>
      <w:tr w:rsidR="000A5EA3" w:rsidTr="001A3E41">
        <w:trPr>
          <w:trHeight w:val="1817"/>
          <w:jc w:val="center"/>
        </w:trPr>
        <w:tc>
          <w:tcPr>
            <w:tcW w:w="0" w:type="auto"/>
            <w:tcBorders>
              <w:top w:val="double" w:sz="4" w:space="0" w:color="auto"/>
              <w:left w:val="double" w:sz="4" w:space="0" w:color="auto"/>
              <w:bottom w:val="double" w:sz="4" w:space="0" w:color="auto"/>
              <w:right w:val="double" w:sz="4" w:space="0" w:color="auto"/>
            </w:tcBorders>
            <w:shd w:val="clear" w:color="auto" w:fill="C4BC96"/>
            <w:vAlign w:val="center"/>
          </w:tcPr>
          <w:p w:rsidR="000A5EA3" w:rsidRPr="002D77ED" w:rsidRDefault="000A5EA3" w:rsidP="001A3E41">
            <w:pPr>
              <w:rPr>
                <w:lang w:val="sr-Cyrl-CS"/>
              </w:rPr>
            </w:pPr>
            <w:bookmarkStart w:id="259" w:name="_Toc19617950"/>
            <w:bookmarkStart w:id="260" w:name="_Toc19620542"/>
            <w:r w:rsidRPr="002D77ED">
              <w:rPr>
                <w:lang w:val="sr-Cyrl-CS"/>
              </w:rPr>
              <w:lastRenderedPageBreak/>
              <w:t>Време реализације</w:t>
            </w:r>
            <w:bookmarkEnd w:id="259"/>
            <w:bookmarkEnd w:id="260"/>
          </w:p>
        </w:tc>
        <w:tc>
          <w:tcPr>
            <w:tcW w:w="0" w:type="auto"/>
            <w:tcBorders>
              <w:top w:val="double" w:sz="4" w:space="0" w:color="auto"/>
              <w:left w:val="double" w:sz="4" w:space="0" w:color="auto"/>
              <w:bottom w:val="double" w:sz="4" w:space="0" w:color="auto"/>
              <w:right w:val="double" w:sz="4" w:space="0" w:color="auto"/>
            </w:tcBorders>
            <w:shd w:val="clear" w:color="auto" w:fill="C4BC96"/>
            <w:vAlign w:val="center"/>
          </w:tcPr>
          <w:p w:rsidR="000A5EA3" w:rsidRPr="002D77ED" w:rsidRDefault="000A5EA3" w:rsidP="001A3E41">
            <w:r>
              <w:t>Активности</w:t>
            </w:r>
            <w:r w:rsidRPr="002D77ED">
              <w:t>/ садржај</w:t>
            </w:r>
          </w:p>
        </w:tc>
        <w:tc>
          <w:tcPr>
            <w:tcW w:w="0" w:type="auto"/>
            <w:tcBorders>
              <w:top w:val="double" w:sz="4" w:space="0" w:color="auto"/>
              <w:left w:val="double" w:sz="4" w:space="0" w:color="auto"/>
              <w:bottom w:val="double" w:sz="4" w:space="0" w:color="auto"/>
              <w:right w:val="double" w:sz="4" w:space="0" w:color="auto"/>
            </w:tcBorders>
            <w:shd w:val="clear" w:color="auto" w:fill="C4BC96"/>
            <w:vAlign w:val="center"/>
          </w:tcPr>
          <w:p w:rsidR="000A5EA3" w:rsidRPr="002D77ED" w:rsidRDefault="000A5EA3" w:rsidP="001A3E41">
            <w:pPr>
              <w:rPr>
                <w:lang w:val="sr-Cyrl-CS"/>
              </w:rPr>
            </w:pPr>
            <w:r w:rsidRPr="002D77ED">
              <w:rPr>
                <w:lang w:val="sr-Cyrl-CS"/>
              </w:rPr>
              <w:t>Носиоци активности</w:t>
            </w:r>
          </w:p>
        </w:tc>
        <w:tc>
          <w:tcPr>
            <w:tcW w:w="0" w:type="auto"/>
            <w:tcBorders>
              <w:top w:val="double" w:sz="4" w:space="0" w:color="auto"/>
              <w:left w:val="double" w:sz="4" w:space="0" w:color="auto"/>
              <w:bottom w:val="double" w:sz="4" w:space="0" w:color="auto"/>
              <w:right w:val="double" w:sz="4" w:space="0" w:color="auto"/>
            </w:tcBorders>
            <w:shd w:val="clear" w:color="auto" w:fill="C4BC96"/>
            <w:vAlign w:val="center"/>
          </w:tcPr>
          <w:p w:rsidR="000A5EA3" w:rsidRPr="002D77ED" w:rsidRDefault="000A5EA3" w:rsidP="001A3E41">
            <w:pPr>
              <w:rPr>
                <w:lang w:val="sr-Cyrl-CS"/>
              </w:rPr>
            </w:pPr>
            <w:r w:rsidRPr="002D77ED">
              <w:rPr>
                <w:lang w:val="sr-Cyrl-CS"/>
              </w:rPr>
              <w:t>Исходи/показатељи успешности</w:t>
            </w:r>
          </w:p>
          <w:p w:rsidR="000A5EA3" w:rsidRPr="002D77ED" w:rsidRDefault="000A5EA3" w:rsidP="001A3E41">
            <w:pPr>
              <w:rPr>
                <w:lang w:val="sr-Cyrl-CS"/>
              </w:rPr>
            </w:pPr>
          </w:p>
        </w:tc>
      </w:tr>
      <w:tr w:rsidR="000A5EA3" w:rsidRPr="002D77ED" w:rsidTr="001A3E41">
        <w:trPr>
          <w:trHeight w:val="1590"/>
          <w:jc w:val="center"/>
        </w:trPr>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A5EA3" w:rsidRPr="002D77ED" w:rsidRDefault="00F7259F" w:rsidP="00FB2119">
            <w:pPr>
              <w:rPr>
                <w:lang w:val="sr-Cyrl-CS"/>
              </w:rPr>
            </w:pPr>
            <w:bookmarkStart w:id="261" w:name="_Toc19617951"/>
            <w:bookmarkStart w:id="262" w:name="_Toc19620543"/>
            <w:r>
              <w:rPr>
                <w:lang w:val="sr-Cyrl-CS"/>
              </w:rPr>
              <w:t>Август 202</w:t>
            </w:r>
            <w:r w:rsidR="00FB2119">
              <w:t>1</w:t>
            </w:r>
            <w:r w:rsidR="000A5EA3" w:rsidRPr="002D77ED">
              <w:rPr>
                <w:lang w:val="sr-Cyrl-CS"/>
              </w:rPr>
              <w:t>.</w:t>
            </w:r>
            <w:bookmarkEnd w:id="261"/>
            <w:bookmarkEnd w:id="262"/>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A5EA3" w:rsidRPr="002D77ED" w:rsidRDefault="000A5EA3" w:rsidP="001A3E41">
            <w:r>
              <w:t>Израда годишњих и месечних планова и           израда П</w:t>
            </w:r>
            <w:r w:rsidRPr="002D77ED">
              <w:t>лан</w:t>
            </w:r>
            <w:r>
              <w:t>а</w:t>
            </w:r>
            <w:r w:rsidRPr="002D77ED">
              <w:t xml:space="preserve"> рада </w:t>
            </w:r>
            <w:r>
              <w:t xml:space="preserve">Стручног </w:t>
            </w:r>
            <w:r w:rsidRPr="002D77ED">
              <w:t>већа</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A5EA3" w:rsidRPr="002D77ED" w:rsidRDefault="000A5EA3" w:rsidP="001A3E41">
            <w:pPr>
              <w:rPr>
                <w:lang w:val="sr-Cyrl-CS"/>
              </w:rPr>
            </w:pPr>
            <w:r w:rsidRPr="002D77ED">
              <w:rPr>
                <w:lang w:val="sr-Cyrl-CS"/>
              </w:rPr>
              <w:t xml:space="preserve">Руководилац и остали чланови </w:t>
            </w:r>
            <w:r>
              <w:rPr>
                <w:lang w:val="sr-Cyrl-CS"/>
              </w:rPr>
              <w:t xml:space="preserve">Стручног </w:t>
            </w:r>
            <w:r w:rsidRPr="002D77ED">
              <w:rPr>
                <w:lang w:val="sr-Cyrl-CS"/>
              </w:rPr>
              <w:t>већа</w:t>
            </w:r>
          </w:p>
        </w:tc>
        <w:tc>
          <w:tcPr>
            <w:tcW w:w="0" w:type="auto"/>
            <w:vMerge w:val="restart"/>
            <w:tcBorders>
              <w:top w:val="double" w:sz="4" w:space="0" w:color="auto"/>
              <w:left w:val="double" w:sz="4" w:space="0" w:color="auto"/>
              <w:right w:val="double" w:sz="4" w:space="0" w:color="auto"/>
            </w:tcBorders>
            <w:vAlign w:val="center"/>
          </w:tcPr>
          <w:p w:rsidR="000A5EA3" w:rsidRPr="00A97A10" w:rsidRDefault="000A5EA3" w:rsidP="001A3E41"/>
          <w:p w:rsidR="000A5EA3" w:rsidRPr="00A97A10" w:rsidRDefault="000A5EA3" w:rsidP="001A3E41"/>
          <w:p w:rsidR="000A5EA3" w:rsidRPr="00A97A10" w:rsidRDefault="000A5EA3" w:rsidP="001A3E41"/>
          <w:p w:rsidR="000A5EA3" w:rsidRPr="00A97A10" w:rsidRDefault="000A5EA3" w:rsidP="001A3E41"/>
          <w:p w:rsidR="000A5EA3" w:rsidRPr="00A97A10" w:rsidRDefault="000A5EA3" w:rsidP="001A3E41"/>
          <w:p w:rsidR="000A5EA3" w:rsidRPr="00A97A10" w:rsidRDefault="000A5EA3" w:rsidP="001A3E41"/>
          <w:p w:rsidR="000A5EA3" w:rsidRPr="00A97A10" w:rsidRDefault="000A5EA3" w:rsidP="001A3E41"/>
          <w:p w:rsidR="000A5EA3" w:rsidRPr="00A97A10" w:rsidRDefault="000A5EA3" w:rsidP="001A3E41"/>
          <w:p w:rsidR="000A5EA3" w:rsidRPr="00A97A10" w:rsidRDefault="000A5EA3" w:rsidP="001A3E41"/>
          <w:p w:rsidR="000A5EA3" w:rsidRPr="00A97A10" w:rsidRDefault="000A5EA3" w:rsidP="001A3E41"/>
          <w:p w:rsidR="000A5EA3" w:rsidRPr="002D77ED" w:rsidRDefault="000A5EA3" w:rsidP="001A3E41">
            <w:pPr>
              <w:rPr>
                <w:lang w:val="sr-Cyrl-CS"/>
              </w:rPr>
            </w:pPr>
            <w:r>
              <w:rPr>
                <w:lang w:val="sr-Cyrl-CS"/>
              </w:rPr>
              <w:t>-Записници са 5</w:t>
            </w:r>
            <w:r w:rsidRPr="002D77ED">
              <w:rPr>
                <w:lang w:val="sr-Cyrl-CS"/>
              </w:rPr>
              <w:t xml:space="preserve"> одржаних седница Стручног већа разредне наставе на којима је било речи о наведеним садржајима;</w:t>
            </w:r>
          </w:p>
          <w:p w:rsidR="000A5EA3" w:rsidRPr="002D77ED" w:rsidRDefault="000A5EA3" w:rsidP="001A3E41">
            <w:pPr>
              <w:rPr>
                <w:lang w:val="sr-Cyrl-CS"/>
              </w:rPr>
            </w:pPr>
            <w:r w:rsidRPr="002D77ED">
              <w:rPr>
                <w:lang w:val="sr-Cyrl-CS"/>
              </w:rPr>
              <w:t>-Реализоване активности као исход договора и план</w:t>
            </w:r>
            <w:r>
              <w:rPr>
                <w:lang w:val="sr-Cyrl-CS"/>
              </w:rPr>
              <w:t>ирања на састанцима С</w:t>
            </w:r>
            <w:r w:rsidRPr="002D77ED">
              <w:rPr>
                <w:lang w:val="sr-Cyrl-CS"/>
              </w:rPr>
              <w:t>тручног већа;</w:t>
            </w:r>
          </w:p>
          <w:p w:rsidR="000A5EA3" w:rsidRPr="002D77ED" w:rsidRDefault="000A5EA3" w:rsidP="001A3E41">
            <w:pPr>
              <w:rPr>
                <w:lang w:val="sr-Cyrl-CS"/>
              </w:rPr>
            </w:pPr>
            <w:r w:rsidRPr="002D77ED">
              <w:rPr>
                <w:lang w:val="sr-Cyrl-CS"/>
              </w:rPr>
              <w:t>-Боља сарадња између учитеља и информисаност, боља размена искустава и стручно усавршавање;</w:t>
            </w:r>
          </w:p>
          <w:p w:rsidR="000A5EA3" w:rsidRPr="002D77ED" w:rsidRDefault="000A5EA3" w:rsidP="001A3E41">
            <w:pPr>
              <w:rPr>
                <w:lang w:val="sr-Cyrl-CS"/>
              </w:rPr>
            </w:pPr>
            <w:r w:rsidRPr="002D77ED">
              <w:rPr>
                <w:lang w:val="sr-Cyrl-CS"/>
              </w:rPr>
              <w:t>-Реализоване активности као ис</w:t>
            </w:r>
            <w:r>
              <w:rPr>
                <w:lang w:val="sr-Cyrl-CS"/>
              </w:rPr>
              <w:t>ход сусрета ученика и међуодељењ</w:t>
            </w:r>
            <w:r w:rsidRPr="002D77ED">
              <w:rPr>
                <w:lang w:val="sr-Cyrl-CS"/>
              </w:rPr>
              <w:t>ских дружења.</w:t>
            </w:r>
          </w:p>
          <w:p w:rsidR="000A5EA3" w:rsidRPr="00291586" w:rsidRDefault="000A5EA3" w:rsidP="001A3E41">
            <w:r w:rsidRPr="002D77ED">
              <w:rPr>
                <w:lang w:val="sr-Cyrl-CS"/>
              </w:rPr>
              <w:t xml:space="preserve">-Примена искустава, знања, вештина са стручног усавршавања у </w:t>
            </w:r>
            <w:r w:rsidRPr="002D77ED">
              <w:rPr>
                <w:lang w:val="sr-Cyrl-CS"/>
              </w:rPr>
              <w:lastRenderedPageBreak/>
              <w:t>свакодневној настави</w:t>
            </w:r>
            <w:r>
              <w:t>.</w:t>
            </w:r>
          </w:p>
        </w:tc>
      </w:tr>
      <w:tr w:rsidR="000A5EA3" w:rsidRPr="002D77ED" w:rsidTr="001A3E41">
        <w:trPr>
          <w:trHeight w:val="960"/>
          <w:jc w:val="center"/>
        </w:trPr>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A5EA3" w:rsidRPr="002D77ED" w:rsidRDefault="000A5EA3" w:rsidP="00FB2119">
            <w:pPr>
              <w:rPr>
                <w:lang w:val="sr-Cyrl-CS"/>
              </w:rPr>
            </w:pPr>
            <w:bookmarkStart w:id="263" w:name="_Toc19617952"/>
            <w:bookmarkStart w:id="264" w:name="_Toc19620544"/>
            <w:r>
              <w:rPr>
                <w:lang w:val="sr-Cyrl-CS"/>
              </w:rPr>
              <w:t>Септембар 20</w:t>
            </w:r>
            <w:r w:rsidR="00F7259F">
              <w:rPr>
                <w:lang w:val="sr-Cyrl-CS"/>
              </w:rPr>
              <w:t>2</w:t>
            </w:r>
            <w:r w:rsidR="00FB2119">
              <w:t>1</w:t>
            </w:r>
            <w:r w:rsidRPr="002D77ED">
              <w:rPr>
                <w:lang w:val="sr-Cyrl-CS"/>
              </w:rPr>
              <w:t>.</w:t>
            </w:r>
            <w:bookmarkEnd w:id="263"/>
            <w:bookmarkEnd w:id="264"/>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A5EA3" w:rsidRPr="002D77ED" w:rsidRDefault="000A5EA3" w:rsidP="001A3E41">
            <w:r>
              <w:t>Иницијалне провере</w:t>
            </w:r>
            <w:r w:rsidRPr="002D77ED">
              <w:t xml:space="preserve"> знања ученик</w:t>
            </w:r>
            <w:r>
              <w:t>а</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A5EA3" w:rsidRPr="002D77ED" w:rsidRDefault="000A5EA3" w:rsidP="001A3E41">
            <w:pPr>
              <w:rPr>
                <w:lang w:val="sr-Cyrl-CS"/>
              </w:rPr>
            </w:pPr>
            <w:r w:rsidRPr="002D77ED">
              <w:rPr>
                <w:lang w:val="sr-Cyrl-CS"/>
              </w:rPr>
              <w:t xml:space="preserve">Руководилац и остали чланови </w:t>
            </w:r>
            <w:r>
              <w:rPr>
                <w:lang w:val="sr-Cyrl-CS"/>
              </w:rPr>
              <w:t xml:space="preserve">Стручног </w:t>
            </w:r>
            <w:r w:rsidRPr="002D77ED">
              <w:rPr>
                <w:lang w:val="sr-Cyrl-CS"/>
              </w:rPr>
              <w:t>већа</w:t>
            </w:r>
          </w:p>
        </w:tc>
        <w:tc>
          <w:tcPr>
            <w:tcW w:w="0" w:type="auto"/>
            <w:vMerge/>
            <w:tcBorders>
              <w:left w:val="double" w:sz="4" w:space="0" w:color="auto"/>
              <w:right w:val="double" w:sz="4" w:space="0" w:color="auto"/>
            </w:tcBorders>
            <w:vAlign w:val="center"/>
          </w:tcPr>
          <w:p w:rsidR="000A5EA3" w:rsidRPr="002D77ED" w:rsidRDefault="000A5EA3" w:rsidP="001A3E41">
            <w:pPr>
              <w:rPr>
                <w:lang w:val="sr-Cyrl-CS"/>
              </w:rPr>
            </w:pPr>
          </w:p>
        </w:tc>
      </w:tr>
      <w:tr w:rsidR="000A5EA3" w:rsidRPr="002D77ED" w:rsidTr="001A3E41">
        <w:trPr>
          <w:trHeight w:val="1050"/>
          <w:jc w:val="center"/>
        </w:trPr>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A5EA3" w:rsidRPr="00F7259F" w:rsidRDefault="000A5EA3" w:rsidP="00FB2119">
            <w:bookmarkStart w:id="265" w:name="_Toc19617953"/>
            <w:bookmarkStart w:id="266" w:name="_Toc19620545"/>
            <w:r>
              <w:rPr>
                <w:lang w:val="sr-Cyrl-CS"/>
              </w:rPr>
              <w:t>Септембар 20</w:t>
            </w:r>
            <w:r w:rsidR="00F7259F">
              <w:rPr>
                <w:lang w:val="sr-Cyrl-CS"/>
              </w:rPr>
              <w:t>2</w:t>
            </w:r>
            <w:r w:rsidR="00FB2119">
              <w:t>1</w:t>
            </w:r>
            <w:r>
              <w:rPr>
                <w:lang w:val="sr-Cyrl-CS"/>
              </w:rPr>
              <w:t>. Март 20</w:t>
            </w:r>
            <w:r>
              <w:t>2</w:t>
            </w:r>
            <w:bookmarkEnd w:id="265"/>
            <w:bookmarkEnd w:id="266"/>
            <w:r w:rsidR="00FB2119">
              <w:t>2</w:t>
            </w:r>
            <w:r w:rsidR="00F7259F">
              <w:t>.</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A5EA3" w:rsidRPr="002D77ED" w:rsidRDefault="000A5EA3" w:rsidP="001A3E41">
            <w:r w:rsidRPr="002D77ED">
              <w:t xml:space="preserve">Распоред писаних провера за прво и друго полугодиште </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A5EA3" w:rsidRPr="002D77ED" w:rsidRDefault="000A5EA3" w:rsidP="001A3E41">
            <w:pPr>
              <w:rPr>
                <w:lang w:val="sr-Cyrl-CS"/>
              </w:rPr>
            </w:pPr>
            <w:r w:rsidRPr="002D77ED">
              <w:rPr>
                <w:lang w:val="sr-Cyrl-CS"/>
              </w:rPr>
              <w:t xml:space="preserve">Руководилац и остали чланови </w:t>
            </w:r>
            <w:r>
              <w:rPr>
                <w:lang w:val="sr-Cyrl-CS"/>
              </w:rPr>
              <w:t xml:space="preserve">Стручног </w:t>
            </w:r>
            <w:r w:rsidRPr="002D77ED">
              <w:rPr>
                <w:lang w:val="sr-Cyrl-CS"/>
              </w:rPr>
              <w:t>већа</w:t>
            </w:r>
          </w:p>
        </w:tc>
        <w:tc>
          <w:tcPr>
            <w:tcW w:w="0" w:type="auto"/>
            <w:vMerge/>
            <w:tcBorders>
              <w:left w:val="double" w:sz="4" w:space="0" w:color="auto"/>
              <w:right w:val="double" w:sz="4" w:space="0" w:color="auto"/>
            </w:tcBorders>
            <w:vAlign w:val="center"/>
          </w:tcPr>
          <w:p w:rsidR="000A5EA3" w:rsidRPr="002D77ED" w:rsidRDefault="000A5EA3" w:rsidP="001A3E41">
            <w:pPr>
              <w:rPr>
                <w:lang w:val="sr-Cyrl-CS"/>
              </w:rPr>
            </w:pPr>
          </w:p>
        </w:tc>
      </w:tr>
      <w:tr w:rsidR="000A5EA3" w:rsidRPr="002D77ED" w:rsidTr="001A3E41">
        <w:trPr>
          <w:trHeight w:val="1050"/>
          <w:jc w:val="center"/>
        </w:trPr>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A5EA3" w:rsidRPr="002D77ED" w:rsidRDefault="000A5EA3" w:rsidP="00FB2119">
            <w:pPr>
              <w:rPr>
                <w:lang w:val="sr-Cyrl-CS"/>
              </w:rPr>
            </w:pPr>
            <w:bookmarkStart w:id="267" w:name="_Toc19617954"/>
            <w:bookmarkStart w:id="268" w:name="_Toc19620546"/>
            <w:r>
              <w:rPr>
                <w:lang w:val="sr-Cyrl-CS"/>
              </w:rPr>
              <w:t>Септембар 20</w:t>
            </w:r>
            <w:r w:rsidR="00F7259F">
              <w:rPr>
                <w:lang w:val="sr-Cyrl-CS"/>
              </w:rPr>
              <w:t>2</w:t>
            </w:r>
            <w:r w:rsidR="00FB2119">
              <w:t>1</w:t>
            </w:r>
            <w:r w:rsidRPr="002D77ED">
              <w:rPr>
                <w:lang w:val="sr-Cyrl-CS"/>
              </w:rPr>
              <w:t>.</w:t>
            </w:r>
            <w:bookmarkEnd w:id="267"/>
            <w:bookmarkEnd w:id="268"/>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A5EA3" w:rsidRPr="002D77ED" w:rsidRDefault="000A5EA3" w:rsidP="001A3E41">
            <w:r w:rsidRPr="002D77ED">
              <w:t>Инкл</w:t>
            </w:r>
            <w:r>
              <w:t xml:space="preserve">узивно образовање – </w:t>
            </w:r>
            <w:r w:rsidRPr="002D77ED">
              <w:t>преглед и планирање активности</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A5EA3" w:rsidRPr="002D77ED" w:rsidRDefault="000A5EA3" w:rsidP="001A3E41">
            <w:pPr>
              <w:rPr>
                <w:lang w:val="sr-Cyrl-CS"/>
              </w:rPr>
            </w:pPr>
            <w:r w:rsidRPr="002D77ED">
              <w:rPr>
                <w:lang w:val="sr-Cyrl-CS"/>
              </w:rPr>
              <w:t xml:space="preserve">Руководилац и остали чланови </w:t>
            </w:r>
            <w:r>
              <w:rPr>
                <w:lang w:val="sr-Cyrl-CS"/>
              </w:rPr>
              <w:t xml:space="preserve">Стручног </w:t>
            </w:r>
            <w:r w:rsidRPr="002D77ED">
              <w:rPr>
                <w:lang w:val="sr-Cyrl-CS"/>
              </w:rPr>
              <w:t>већа</w:t>
            </w:r>
          </w:p>
        </w:tc>
        <w:tc>
          <w:tcPr>
            <w:tcW w:w="0" w:type="auto"/>
            <w:vMerge/>
            <w:tcBorders>
              <w:left w:val="double" w:sz="4" w:space="0" w:color="auto"/>
              <w:right w:val="double" w:sz="4" w:space="0" w:color="auto"/>
            </w:tcBorders>
            <w:vAlign w:val="center"/>
          </w:tcPr>
          <w:p w:rsidR="000A5EA3" w:rsidRPr="002D77ED" w:rsidRDefault="000A5EA3" w:rsidP="001A3E41">
            <w:pPr>
              <w:rPr>
                <w:lang w:val="sr-Cyrl-CS"/>
              </w:rPr>
            </w:pPr>
          </w:p>
        </w:tc>
      </w:tr>
      <w:tr w:rsidR="000A5EA3" w:rsidRPr="002D77ED" w:rsidTr="001A3E41">
        <w:trPr>
          <w:trHeight w:val="1050"/>
          <w:jc w:val="center"/>
        </w:trPr>
        <w:tc>
          <w:tcPr>
            <w:tcW w:w="0" w:type="auto"/>
            <w:vMerge w:val="restart"/>
            <w:tcBorders>
              <w:top w:val="double" w:sz="4" w:space="0" w:color="auto"/>
              <w:left w:val="double" w:sz="4" w:space="0" w:color="auto"/>
              <w:right w:val="double" w:sz="4" w:space="0" w:color="auto"/>
            </w:tcBorders>
            <w:shd w:val="clear" w:color="auto" w:fill="FFFFFF"/>
            <w:vAlign w:val="center"/>
          </w:tcPr>
          <w:p w:rsidR="000A5EA3" w:rsidRPr="00FB2119" w:rsidRDefault="00F7259F" w:rsidP="001A3E41">
            <w:bookmarkStart w:id="269" w:name="_Toc19617955"/>
            <w:bookmarkStart w:id="270" w:name="_Toc19620547"/>
            <w:r>
              <w:rPr>
                <w:lang w:val="sr-Cyrl-CS"/>
              </w:rPr>
              <w:t xml:space="preserve">Октобар </w:t>
            </w:r>
            <w:r w:rsidR="00FB2119">
              <w:t>2021.</w:t>
            </w:r>
          </w:p>
          <w:bookmarkEnd w:id="269"/>
          <w:bookmarkEnd w:id="270"/>
          <w:p w:rsidR="000A5EA3" w:rsidRPr="002D77ED" w:rsidRDefault="000A5EA3" w:rsidP="001A3E41">
            <w:pPr>
              <w:rPr>
                <w:lang w:val="sr-Cyrl-CS"/>
              </w:rPr>
            </w:pP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A5EA3" w:rsidRPr="002D77ED" w:rsidRDefault="000A5EA3" w:rsidP="001A3E41">
            <w:r w:rsidRPr="002D77ED">
              <w:t xml:space="preserve">Планирање и </w:t>
            </w:r>
            <w:r>
              <w:t>реализација активности везаних за Дечју недељу</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A5EA3" w:rsidRPr="002D77ED" w:rsidRDefault="000A5EA3" w:rsidP="001A3E41">
            <w:pPr>
              <w:rPr>
                <w:lang w:val="sr-Cyrl-CS"/>
              </w:rPr>
            </w:pPr>
            <w:r w:rsidRPr="002D77ED">
              <w:rPr>
                <w:lang w:val="sr-Cyrl-CS"/>
              </w:rPr>
              <w:t xml:space="preserve">Руководилац и остали чланови </w:t>
            </w:r>
            <w:r>
              <w:rPr>
                <w:lang w:val="sr-Cyrl-CS"/>
              </w:rPr>
              <w:t xml:space="preserve">Стручног </w:t>
            </w:r>
            <w:r w:rsidRPr="002D77ED">
              <w:rPr>
                <w:lang w:val="sr-Cyrl-CS"/>
              </w:rPr>
              <w:t>већа</w:t>
            </w:r>
          </w:p>
        </w:tc>
        <w:tc>
          <w:tcPr>
            <w:tcW w:w="0" w:type="auto"/>
            <w:vMerge/>
            <w:tcBorders>
              <w:left w:val="double" w:sz="4" w:space="0" w:color="auto"/>
              <w:right w:val="double" w:sz="4" w:space="0" w:color="auto"/>
            </w:tcBorders>
            <w:vAlign w:val="center"/>
          </w:tcPr>
          <w:p w:rsidR="000A5EA3" w:rsidRPr="002D77ED" w:rsidRDefault="000A5EA3" w:rsidP="001A3E41">
            <w:pPr>
              <w:rPr>
                <w:lang w:val="sr-Cyrl-CS"/>
              </w:rPr>
            </w:pPr>
          </w:p>
        </w:tc>
      </w:tr>
      <w:tr w:rsidR="000A5EA3" w:rsidRPr="002D77ED" w:rsidTr="001A3E41">
        <w:trPr>
          <w:trHeight w:val="1817"/>
          <w:jc w:val="center"/>
        </w:trPr>
        <w:tc>
          <w:tcPr>
            <w:tcW w:w="0" w:type="auto"/>
            <w:vMerge/>
            <w:tcBorders>
              <w:left w:val="double" w:sz="4" w:space="0" w:color="auto"/>
              <w:bottom w:val="double" w:sz="4" w:space="0" w:color="auto"/>
              <w:right w:val="double" w:sz="4" w:space="0" w:color="auto"/>
            </w:tcBorders>
            <w:shd w:val="clear" w:color="auto" w:fill="FFFFFF"/>
            <w:vAlign w:val="center"/>
          </w:tcPr>
          <w:p w:rsidR="000A5EA3" w:rsidRPr="002D77ED" w:rsidRDefault="000A5EA3" w:rsidP="001A3E41">
            <w:pPr>
              <w:rPr>
                <w:lang w:val="sr-Cyrl-CS"/>
              </w:rPr>
            </w:pP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A5EA3" w:rsidRPr="00CF2EAF" w:rsidRDefault="000A5EA3" w:rsidP="00116327">
            <w:r>
              <w:t>П</w:t>
            </w:r>
            <w:r w:rsidR="00116327">
              <w:t>охађање семинара „Креативне радионице“</w:t>
            </w:r>
            <w:r>
              <w:t xml:space="preserve"> </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A5EA3" w:rsidRPr="00291586" w:rsidRDefault="000A5EA3" w:rsidP="001A3E41">
            <w:r w:rsidRPr="002D77ED">
              <w:rPr>
                <w:lang w:val="sr-Cyrl-CS"/>
              </w:rPr>
              <w:t>Руководилац</w:t>
            </w:r>
            <w:r>
              <w:rPr>
                <w:lang w:val="sr-Cyrl-CS"/>
              </w:rPr>
              <w:t xml:space="preserve"> и остали чланови Стручног </w:t>
            </w:r>
            <w:r>
              <w:t>већа, наставници</w:t>
            </w:r>
          </w:p>
        </w:tc>
        <w:tc>
          <w:tcPr>
            <w:tcW w:w="0" w:type="auto"/>
            <w:vMerge/>
            <w:tcBorders>
              <w:left w:val="double" w:sz="4" w:space="0" w:color="auto"/>
              <w:right w:val="double" w:sz="4" w:space="0" w:color="auto"/>
            </w:tcBorders>
            <w:vAlign w:val="center"/>
          </w:tcPr>
          <w:p w:rsidR="000A5EA3" w:rsidRPr="002D77ED" w:rsidRDefault="000A5EA3" w:rsidP="001A3E41">
            <w:pPr>
              <w:rPr>
                <w:lang w:val="sr-Cyrl-CS"/>
              </w:rPr>
            </w:pPr>
          </w:p>
        </w:tc>
      </w:tr>
      <w:tr w:rsidR="000A5EA3" w:rsidRPr="002D77ED" w:rsidTr="001A3E41">
        <w:trPr>
          <w:trHeight w:val="1320"/>
          <w:jc w:val="center"/>
        </w:trPr>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A5EA3" w:rsidRPr="002D77ED" w:rsidRDefault="00F7259F" w:rsidP="001A3E41">
            <w:pPr>
              <w:rPr>
                <w:lang w:val="sr-Cyrl-CS"/>
              </w:rPr>
            </w:pPr>
            <w:bookmarkStart w:id="271" w:name="_Toc19617959"/>
            <w:bookmarkStart w:id="272" w:name="_Toc19620551"/>
            <w:r>
              <w:rPr>
                <w:lang w:val="sr-Cyrl-CS"/>
              </w:rPr>
              <w:lastRenderedPageBreak/>
              <w:t>Децембар 202</w:t>
            </w:r>
            <w:r w:rsidR="00FB2119">
              <w:t>1</w:t>
            </w:r>
            <w:r w:rsidR="000A5EA3" w:rsidRPr="002D77ED">
              <w:rPr>
                <w:lang w:val="sr-Cyrl-CS"/>
              </w:rPr>
              <w:t>.</w:t>
            </w:r>
            <w:bookmarkEnd w:id="271"/>
            <w:bookmarkEnd w:id="272"/>
          </w:p>
          <w:p w:rsidR="000A5EA3" w:rsidRPr="00F7259F" w:rsidRDefault="000A5EA3" w:rsidP="001A3E41">
            <w:bookmarkStart w:id="273" w:name="_Toc19617960"/>
            <w:bookmarkStart w:id="274" w:name="_Toc19620552"/>
            <w:r>
              <w:rPr>
                <w:lang w:val="sr-Cyrl-CS"/>
              </w:rPr>
              <w:t>Јануар 20</w:t>
            </w:r>
            <w:r>
              <w:t>2</w:t>
            </w:r>
            <w:bookmarkEnd w:id="273"/>
            <w:bookmarkEnd w:id="274"/>
            <w:r w:rsidR="00FB2119">
              <w:t>2</w:t>
            </w:r>
            <w:r w:rsidR="00F7259F">
              <w:t>.</w:t>
            </w:r>
          </w:p>
          <w:p w:rsidR="000A5EA3" w:rsidRPr="002D77ED" w:rsidRDefault="000A5EA3" w:rsidP="001A3E41">
            <w:pPr>
              <w:rPr>
                <w:lang w:val="sr-Cyrl-CS"/>
              </w:rPr>
            </w:pPr>
          </w:p>
          <w:p w:rsidR="000A5EA3" w:rsidRPr="002D77ED" w:rsidRDefault="000A5EA3" w:rsidP="001A3E41">
            <w:pPr>
              <w:rPr>
                <w:lang w:val="sr-Cyrl-CS"/>
              </w:rPr>
            </w:pP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116327" w:rsidRPr="00116327" w:rsidRDefault="00116327" w:rsidP="001A3E41">
            <w:r>
              <w:t>Похађање семинара „Прати, процени и објетктивно оцени“</w:t>
            </w:r>
          </w:p>
          <w:p w:rsidR="000A5EA3" w:rsidRPr="002D77ED" w:rsidRDefault="000A5EA3" w:rsidP="001A3E41">
            <w:r w:rsidRPr="002D77ED">
              <w:t xml:space="preserve">Приредбе </w:t>
            </w:r>
            <w:r>
              <w:t>везане за прославу Нове године и Савиндана – планирање и реализација</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A5EA3" w:rsidRPr="002D77ED" w:rsidRDefault="000A5EA3" w:rsidP="001A3E41">
            <w:pPr>
              <w:rPr>
                <w:lang w:val="sr-Cyrl-CS"/>
              </w:rPr>
            </w:pPr>
            <w:r w:rsidRPr="002D77ED">
              <w:rPr>
                <w:lang w:val="sr-Cyrl-CS"/>
              </w:rPr>
              <w:t xml:space="preserve">Руководилац и остали чланови </w:t>
            </w:r>
            <w:r>
              <w:rPr>
                <w:lang w:val="sr-Cyrl-CS"/>
              </w:rPr>
              <w:t xml:space="preserve">Стручног </w:t>
            </w:r>
            <w:r w:rsidRPr="002D77ED">
              <w:rPr>
                <w:lang w:val="sr-Cyrl-CS"/>
              </w:rPr>
              <w:t>већа</w:t>
            </w:r>
          </w:p>
        </w:tc>
        <w:tc>
          <w:tcPr>
            <w:tcW w:w="0" w:type="auto"/>
            <w:vMerge/>
            <w:tcBorders>
              <w:left w:val="double" w:sz="4" w:space="0" w:color="auto"/>
              <w:right w:val="double" w:sz="4" w:space="0" w:color="auto"/>
            </w:tcBorders>
            <w:vAlign w:val="center"/>
          </w:tcPr>
          <w:p w:rsidR="000A5EA3" w:rsidRPr="002D77ED" w:rsidRDefault="000A5EA3" w:rsidP="001A3E41">
            <w:pPr>
              <w:rPr>
                <w:lang w:val="sr-Cyrl-CS"/>
              </w:rPr>
            </w:pPr>
          </w:p>
        </w:tc>
      </w:tr>
      <w:tr w:rsidR="000A5EA3" w:rsidRPr="002D77ED" w:rsidTr="001A3E41">
        <w:trPr>
          <w:trHeight w:val="1050"/>
          <w:jc w:val="center"/>
        </w:trPr>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A5EA3" w:rsidRPr="002D77ED" w:rsidRDefault="000A5EA3" w:rsidP="001A3E41">
            <w:pPr>
              <w:rPr>
                <w:lang w:val="sr-Cyrl-CS"/>
              </w:rPr>
            </w:pPr>
            <w:bookmarkStart w:id="275" w:name="_Toc19617961"/>
            <w:bookmarkStart w:id="276" w:name="_Toc19620553"/>
            <w:r>
              <w:rPr>
                <w:lang w:val="sr-Cyrl-CS"/>
              </w:rPr>
              <w:lastRenderedPageBreak/>
              <w:t>Септембар 20</w:t>
            </w:r>
            <w:r w:rsidR="00F7259F">
              <w:rPr>
                <w:lang w:val="sr-Cyrl-CS"/>
              </w:rPr>
              <w:t>2</w:t>
            </w:r>
            <w:r w:rsidR="00FB2119">
              <w:t>1</w:t>
            </w:r>
            <w:r w:rsidRPr="002D77ED">
              <w:rPr>
                <w:lang w:val="sr-Cyrl-CS"/>
              </w:rPr>
              <w:t>.</w:t>
            </w:r>
            <w:bookmarkEnd w:id="275"/>
            <w:bookmarkEnd w:id="276"/>
            <w:r w:rsidR="00F7259F">
              <w:rPr>
                <w:lang w:val="sr-Cyrl-CS"/>
              </w:rPr>
              <w:t xml:space="preserve"> Октобар 202</w:t>
            </w:r>
            <w:r w:rsidR="00FB2119">
              <w:t>1</w:t>
            </w:r>
            <w:r w:rsidR="00F7259F">
              <w:rPr>
                <w:lang w:val="sr-Cyrl-CS"/>
              </w:rPr>
              <w:t>.       Јануар 202</w:t>
            </w:r>
            <w:r w:rsidR="00FB2119">
              <w:t>2</w:t>
            </w:r>
            <w:r>
              <w:rPr>
                <w:lang w:val="sr-Cyrl-CS"/>
              </w:rPr>
              <w:t>.</w:t>
            </w:r>
          </w:p>
          <w:p w:rsidR="000A5EA3" w:rsidRPr="002D77ED" w:rsidRDefault="000A5EA3" w:rsidP="001A3E41">
            <w:pPr>
              <w:rPr>
                <w:lang w:val="sr-Cyrl-CS"/>
              </w:rPr>
            </w:pPr>
          </w:p>
          <w:p w:rsidR="000A5EA3" w:rsidRPr="002D77ED" w:rsidRDefault="000A5EA3" w:rsidP="001A3E41">
            <w:pPr>
              <w:rPr>
                <w:lang w:val="sr-Cyrl-CS"/>
              </w:rPr>
            </w:pP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A5EA3" w:rsidRPr="002D77ED" w:rsidRDefault="000A5EA3" w:rsidP="001A3E41">
            <w:r>
              <w:t xml:space="preserve">Планирање и реализација пројектне наставе </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A5EA3" w:rsidRPr="002D77ED" w:rsidRDefault="000A5EA3" w:rsidP="001A3E41">
            <w:pPr>
              <w:rPr>
                <w:lang w:val="sr-Cyrl-CS"/>
              </w:rPr>
            </w:pPr>
            <w:r w:rsidRPr="002D77ED">
              <w:rPr>
                <w:lang w:val="sr-Cyrl-CS"/>
              </w:rPr>
              <w:t xml:space="preserve">Руководилац, остали чланови </w:t>
            </w:r>
            <w:r>
              <w:rPr>
                <w:lang w:val="sr-Cyrl-CS"/>
              </w:rPr>
              <w:t xml:space="preserve">Стручног </w:t>
            </w:r>
            <w:r w:rsidRPr="002D77ED">
              <w:rPr>
                <w:lang w:val="sr-Cyrl-CS"/>
              </w:rPr>
              <w:t>већа, наставница Енглеског језика, вероучитељ</w:t>
            </w:r>
          </w:p>
        </w:tc>
        <w:tc>
          <w:tcPr>
            <w:tcW w:w="0" w:type="auto"/>
            <w:vMerge/>
            <w:tcBorders>
              <w:left w:val="double" w:sz="4" w:space="0" w:color="auto"/>
              <w:right w:val="double" w:sz="4" w:space="0" w:color="auto"/>
            </w:tcBorders>
            <w:vAlign w:val="center"/>
          </w:tcPr>
          <w:p w:rsidR="000A5EA3" w:rsidRPr="002D77ED" w:rsidRDefault="000A5EA3" w:rsidP="001A3E41">
            <w:pPr>
              <w:rPr>
                <w:lang w:val="sr-Cyrl-CS"/>
              </w:rPr>
            </w:pPr>
          </w:p>
        </w:tc>
      </w:tr>
      <w:tr w:rsidR="000A5EA3" w:rsidRPr="002D77ED" w:rsidTr="001A3E41">
        <w:trPr>
          <w:trHeight w:val="1050"/>
          <w:jc w:val="center"/>
        </w:trPr>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A5EA3" w:rsidRPr="002D77ED" w:rsidRDefault="000A5EA3" w:rsidP="001A3E41">
            <w:pPr>
              <w:rPr>
                <w:lang w:val="sr-Cyrl-CS"/>
              </w:rPr>
            </w:pPr>
            <w:bookmarkStart w:id="277" w:name="_Toc19617962"/>
            <w:bookmarkStart w:id="278" w:name="_Toc19620554"/>
            <w:r w:rsidRPr="002D77ED">
              <w:rPr>
                <w:lang w:val="sr-Cyrl-CS"/>
              </w:rPr>
              <w:t>Током школске године</w:t>
            </w:r>
            <w:bookmarkEnd w:id="277"/>
            <w:bookmarkEnd w:id="278"/>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A5EA3" w:rsidRPr="002D77ED" w:rsidRDefault="000A5EA3" w:rsidP="001A3E41">
            <w:r w:rsidRPr="002D77ED">
              <w:t>Планирање и реализација допунске и додатне наставе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A5EA3" w:rsidRPr="002D77ED" w:rsidRDefault="000A5EA3" w:rsidP="001A3E41">
            <w:pPr>
              <w:rPr>
                <w:lang w:val="sr-Cyrl-CS"/>
              </w:rPr>
            </w:pPr>
            <w:r w:rsidRPr="002D77ED">
              <w:rPr>
                <w:lang w:val="sr-Cyrl-CS"/>
              </w:rPr>
              <w:t xml:space="preserve">Руководилац и остали чланови </w:t>
            </w:r>
            <w:r>
              <w:rPr>
                <w:lang w:val="sr-Cyrl-CS"/>
              </w:rPr>
              <w:t xml:space="preserve">Стручног </w:t>
            </w:r>
            <w:r w:rsidRPr="002D77ED">
              <w:rPr>
                <w:lang w:val="sr-Cyrl-CS"/>
              </w:rPr>
              <w:t>већа</w:t>
            </w:r>
          </w:p>
        </w:tc>
        <w:tc>
          <w:tcPr>
            <w:tcW w:w="0" w:type="auto"/>
            <w:vMerge/>
            <w:tcBorders>
              <w:left w:val="double" w:sz="4" w:space="0" w:color="auto"/>
              <w:right w:val="double" w:sz="4" w:space="0" w:color="auto"/>
            </w:tcBorders>
            <w:vAlign w:val="center"/>
          </w:tcPr>
          <w:p w:rsidR="000A5EA3" w:rsidRPr="002D77ED" w:rsidRDefault="000A5EA3" w:rsidP="001A3E41">
            <w:pPr>
              <w:rPr>
                <w:lang w:val="sr-Cyrl-CS"/>
              </w:rPr>
            </w:pPr>
          </w:p>
        </w:tc>
      </w:tr>
      <w:tr w:rsidR="000A5EA3" w:rsidRPr="002D77ED" w:rsidTr="001A3E41">
        <w:trPr>
          <w:trHeight w:val="1149"/>
          <w:jc w:val="center"/>
        </w:trPr>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A5EA3" w:rsidRPr="002D77ED" w:rsidRDefault="000A5EA3" w:rsidP="001A3E41">
            <w:pPr>
              <w:rPr>
                <w:lang w:val="sr-Cyrl-CS"/>
              </w:rPr>
            </w:pPr>
            <w:bookmarkStart w:id="279" w:name="_Toc19617963"/>
            <w:bookmarkStart w:id="280" w:name="_Toc19620555"/>
            <w:r w:rsidRPr="002D77ED">
              <w:rPr>
                <w:lang w:val="sr-Cyrl-CS"/>
              </w:rPr>
              <w:t>Квалификациони периоди</w:t>
            </w:r>
            <w:bookmarkEnd w:id="279"/>
            <w:bookmarkEnd w:id="280"/>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A5EA3" w:rsidRPr="002D77ED" w:rsidRDefault="000A5EA3" w:rsidP="001A3E41">
            <w:r w:rsidRPr="002D77ED">
              <w:t>Активности везане за анализу успеха и владања  и предлози за унапређивање истих</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A5EA3" w:rsidRPr="002D77ED" w:rsidRDefault="000A5EA3" w:rsidP="001A3E41">
            <w:pPr>
              <w:rPr>
                <w:lang w:val="sr-Cyrl-CS"/>
              </w:rPr>
            </w:pPr>
            <w:r w:rsidRPr="002D77ED">
              <w:rPr>
                <w:lang w:val="sr-Cyrl-CS"/>
              </w:rPr>
              <w:t xml:space="preserve">Руководилац и остали чланови </w:t>
            </w:r>
            <w:r>
              <w:rPr>
                <w:lang w:val="sr-Cyrl-CS"/>
              </w:rPr>
              <w:t xml:space="preserve">Стручног </w:t>
            </w:r>
            <w:r w:rsidRPr="002D77ED">
              <w:rPr>
                <w:lang w:val="sr-Cyrl-CS"/>
              </w:rPr>
              <w:t>већа</w:t>
            </w:r>
          </w:p>
        </w:tc>
        <w:tc>
          <w:tcPr>
            <w:tcW w:w="0" w:type="auto"/>
            <w:vMerge/>
            <w:tcBorders>
              <w:left w:val="double" w:sz="4" w:space="0" w:color="auto"/>
              <w:bottom w:val="double" w:sz="4" w:space="0" w:color="auto"/>
              <w:right w:val="double" w:sz="4" w:space="0" w:color="auto"/>
            </w:tcBorders>
            <w:vAlign w:val="center"/>
          </w:tcPr>
          <w:p w:rsidR="000A5EA3" w:rsidRPr="002D77ED" w:rsidRDefault="000A5EA3" w:rsidP="001A3E41">
            <w:pPr>
              <w:rPr>
                <w:lang w:val="sr-Cyrl-CS"/>
              </w:rPr>
            </w:pPr>
          </w:p>
        </w:tc>
      </w:tr>
      <w:tr w:rsidR="000A5EA3" w:rsidRPr="002D77ED" w:rsidTr="001A3E41">
        <w:trPr>
          <w:trHeight w:val="1131"/>
          <w:jc w:val="center"/>
        </w:trPr>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A5EA3" w:rsidRPr="002D77ED" w:rsidRDefault="00F7259F" w:rsidP="00FB2119">
            <w:pPr>
              <w:rPr>
                <w:lang w:val="sr-Cyrl-CS"/>
              </w:rPr>
            </w:pPr>
            <w:bookmarkStart w:id="281" w:name="_Toc19617964"/>
            <w:bookmarkStart w:id="282" w:name="_Toc19620556"/>
            <w:r>
              <w:rPr>
                <w:lang w:val="sr-Cyrl-CS"/>
              </w:rPr>
              <w:t>Март 202</w:t>
            </w:r>
            <w:r w:rsidR="00FB2119">
              <w:t>2</w:t>
            </w:r>
            <w:r w:rsidR="000A5EA3" w:rsidRPr="002D77ED">
              <w:rPr>
                <w:lang w:val="sr-Cyrl-CS"/>
              </w:rPr>
              <w:t>.</w:t>
            </w:r>
            <w:bookmarkEnd w:id="281"/>
            <w:bookmarkEnd w:id="282"/>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A5EA3" w:rsidRPr="002D77ED" w:rsidRDefault="000A5EA3" w:rsidP="001A3E41">
            <w:r w:rsidRPr="002D77ED">
              <w:t>Шко</w:t>
            </w:r>
            <w:r>
              <w:t>лско такмичење из м</w:t>
            </w:r>
            <w:r w:rsidRPr="002D77ED">
              <w:t xml:space="preserve">атематике </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A5EA3" w:rsidRPr="002D77ED" w:rsidRDefault="000A5EA3" w:rsidP="001A3E41">
            <w:pPr>
              <w:rPr>
                <w:lang w:val="sr-Cyrl-CS"/>
              </w:rPr>
            </w:pPr>
            <w:r w:rsidRPr="002D77ED">
              <w:rPr>
                <w:lang w:val="sr-Cyrl-CS"/>
              </w:rPr>
              <w:t xml:space="preserve">Руководилац и остали чланови </w:t>
            </w:r>
            <w:r>
              <w:rPr>
                <w:lang w:val="sr-Cyrl-CS"/>
              </w:rPr>
              <w:t xml:space="preserve">Стручног </w:t>
            </w:r>
            <w:r w:rsidRPr="002D77ED">
              <w:rPr>
                <w:lang w:val="sr-Cyrl-CS"/>
              </w:rPr>
              <w:t>већа</w:t>
            </w:r>
          </w:p>
        </w:tc>
        <w:tc>
          <w:tcPr>
            <w:tcW w:w="0" w:type="auto"/>
            <w:tcBorders>
              <w:top w:val="double" w:sz="4" w:space="0" w:color="auto"/>
              <w:left w:val="double" w:sz="4" w:space="0" w:color="auto"/>
              <w:bottom w:val="double" w:sz="4" w:space="0" w:color="auto"/>
              <w:right w:val="double" w:sz="4" w:space="0" w:color="auto"/>
            </w:tcBorders>
            <w:vAlign w:val="center"/>
          </w:tcPr>
          <w:p w:rsidR="000A5EA3" w:rsidRPr="002D77ED" w:rsidRDefault="000A5EA3" w:rsidP="001A3E41">
            <w:pPr>
              <w:rPr>
                <w:lang w:val="sr-Cyrl-CS"/>
              </w:rPr>
            </w:pPr>
          </w:p>
        </w:tc>
      </w:tr>
      <w:tr w:rsidR="000A5EA3" w:rsidRPr="002D77ED" w:rsidTr="001A3E41">
        <w:trPr>
          <w:trHeight w:val="1950"/>
          <w:jc w:val="center"/>
        </w:trPr>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A5EA3" w:rsidRPr="002D77ED" w:rsidRDefault="00F7259F" w:rsidP="00FB2119">
            <w:pPr>
              <w:rPr>
                <w:lang w:val="sr-Cyrl-CS"/>
              </w:rPr>
            </w:pPr>
            <w:r>
              <w:rPr>
                <w:lang w:val="sr-Cyrl-CS"/>
              </w:rPr>
              <w:t>Септембар 202</w:t>
            </w:r>
            <w:r w:rsidR="00FB2119">
              <w:t>1</w:t>
            </w:r>
            <w:r>
              <w:rPr>
                <w:lang w:val="sr-Cyrl-CS"/>
              </w:rPr>
              <w:t>.    Октобар 202</w:t>
            </w:r>
            <w:r w:rsidR="00FB2119">
              <w:t>1</w:t>
            </w:r>
            <w:r w:rsidR="000A5EA3">
              <w:rPr>
                <w:lang w:val="sr-Cyrl-CS"/>
              </w:rPr>
              <w:t>.</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A5EA3" w:rsidRPr="002D77ED" w:rsidRDefault="000A5EA3" w:rsidP="001A3E41">
            <w:r>
              <w:t>Планирање и реализација тематског дана</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A5EA3" w:rsidRPr="002D77ED" w:rsidRDefault="000A5EA3" w:rsidP="001A3E41">
            <w:pPr>
              <w:rPr>
                <w:lang w:val="sr-Cyrl-CS"/>
              </w:rPr>
            </w:pPr>
            <w:r w:rsidRPr="002D77ED">
              <w:rPr>
                <w:lang w:val="sr-Cyrl-CS"/>
              </w:rPr>
              <w:t xml:space="preserve">Руководилац и остали чланови </w:t>
            </w:r>
            <w:r>
              <w:rPr>
                <w:lang w:val="sr-Cyrl-CS"/>
              </w:rPr>
              <w:t xml:space="preserve">Стручног </w:t>
            </w:r>
            <w:r w:rsidRPr="002D77ED">
              <w:rPr>
                <w:lang w:val="sr-Cyrl-CS"/>
              </w:rPr>
              <w:t>већа</w:t>
            </w:r>
          </w:p>
        </w:tc>
        <w:tc>
          <w:tcPr>
            <w:tcW w:w="0" w:type="auto"/>
            <w:vMerge w:val="restart"/>
            <w:tcBorders>
              <w:top w:val="double" w:sz="4" w:space="0" w:color="auto"/>
              <w:left w:val="double" w:sz="4" w:space="0" w:color="auto"/>
              <w:right w:val="double" w:sz="4" w:space="0" w:color="auto"/>
            </w:tcBorders>
            <w:vAlign w:val="center"/>
          </w:tcPr>
          <w:p w:rsidR="000A5EA3" w:rsidRPr="002D77ED" w:rsidRDefault="000A5EA3" w:rsidP="001A3E41">
            <w:pPr>
              <w:rPr>
                <w:lang w:val="sr-Cyrl-CS"/>
              </w:rPr>
            </w:pPr>
          </w:p>
        </w:tc>
      </w:tr>
      <w:tr w:rsidR="000A5EA3" w:rsidRPr="002D77ED" w:rsidTr="001A3E41">
        <w:trPr>
          <w:trHeight w:val="1329"/>
          <w:jc w:val="center"/>
        </w:trPr>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A5EA3" w:rsidRPr="002D77ED" w:rsidRDefault="00F7259F" w:rsidP="00FB2119">
            <w:pPr>
              <w:rPr>
                <w:lang w:val="sr-Cyrl-CS"/>
              </w:rPr>
            </w:pPr>
            <w:r>
              <w:rPr>
                <w:lang w:val="sr-Cyrl-CS"/>
              </w:rPr>
              <w:t>Март 202</w:t>
            </w:r>
            <w:r w:rsidR="00FB2119">
              <w:t>2</w:t>
            </w:r>
            <w:r>
              <w:rPr>
                <w:lang w:val="sr-Cyrl-CS"/>
              </w:rPr>
              <w:t>.          Јун 202</w:t>
            </w:r>
            <w:r w:rsidR="00FB2119">
              <w:t>2</w:t>
            </w:r>
            <w:r w:rsidR="000A5EA3">
              <w:rPr>
                <w:lang w:val="sr-Cyrl-CS"/>
              </w:rPr>
              <w:t>.</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A5EA3" w:rsidRPr="002D77ED" w:rsidRDefault="000A5EA3" w:rsidP="001A3E41">
            <w:r w:rsidRPr="002D77ED">
              <w:t>Анализа реализације свих облика образовно – васпитног рада</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A5EA3" w:rsidRPr="002D77ED" w:rsidRDefault="000A5EA3" w:rsidP="001A3E41">
            <w:pPr>
              <w:rPr>
                <w:lang w:val="sr-Cyrl-CS"/>
              </w:rPr>
            </w:pPr>
            <w:r w:rsidRPr="002D77ED">
              <w:rPr>
                <w:lang w:val="sr-Cyrl-CS"/>
              </w:rPr>
              <w:t xml:space="preserve">Руководилац и остали чланови </w:t>
            </w:r>
            <w:r>
              <w:rPr>
                <w:lang w:val="sr-Cyrl-CS"/>
              </w:rPr>
              <w:t xml:space="preserve">Стручног </w:t>
            </w:r>
            <w:r w:rsidRPr="002D77ED">
              <w:rPr>
                <w:lang w:val="sr-Cyrl-CS"/>
              </w:rPr>
              <w:t>већа</w:t>
            </w:r>
          </w:p>
        </w:tc>
        <w:tc>
          <w:tcPr>
            <w:tcW w:w="0" w:type="auto"/>
            <w:vMerge/>
            <w:tcBorders>
              <w:left w:val="double" w:sz="4" w:space="0" w:color="auto"/>
              <w:right w:val="double" w:sz="4" w:space="0" w:color="auto"/>
            </w:tcBorders>
            <w:vAlign w:val="center"/>
          </w:tcPr>
          <w:p w:rsidR="000A5EA3" w:rsidRPr="002D77ED" w:rsidRDefault="000A5EA3" w:rsidP="001A3E41">
            <w:pPr>
              <w:rPr>
                <w:lang w:val="sr-Cyrl-CS"/>
              </w:rPr>
            </w:pPr>
          </w:p>
        </w:tc>
      </w:tr>
      <w:tr w:rsidR="000A5EA3" w:rsidRPr="002D77ED" w:rsidTr="001A3E41">
        <w:trPr>
          <w:trHeight w:val="1401"/>
          <w:jc w:val="center"/>
        </w:trPr>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A5EA3" w:rsidRPr="002D77ED" w:rsidRDefault="00F7259F" w:rsidP="00FB2119">
            <w:pPr>
              <w:rPr>
                <w:lang w:val="sr-Cyrl-CS"/>
              </w:rPr>
            </w:pPr>
            <w:bookmarkStart w:id="283" w:name="_Toc19617968"/>
            <w:bookmarkStart w:id="284" w:name="_Toc19620560"/>
            <w:r>
              <w:rPr>
                <w:lang w:val="sr-Cyrl-CS"/>
              </w:rPr>
              <w:lastRenderedPageBreak/>
              <w:t>Јун  202</w:t>
            </w:r>
            <w:r w:rsidR="00FB2119">
              <w:t>2</w:t>
            </w:r>
            <w:r w:rsidR="000A5EA3" w:rsidRPr="002D77ED">
              <w:rPr>
                <w:lang w:val="sr-Cyrl-CS"/>
              </w:rPr>
              <w:t>.</w:t>
            </w:r>
            <w:bookmarkEnd w:id="283"/>
            <w:bookmarkEnd w:id="284"/>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A5EA3" w:rsidRPr="002D77ED" w:rsidRDefault="000A5EA3" w:rsidP="001A3E41">
            <w:r>
              <w:t>Похвале и награде ученицима</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A5EA3" w:rsidRPr="002D77ED" w:rsidRDefault="000A5EA3" w:rsidP="001A3E41">
            <w:pPr>
              <w:rPr>
                <w:lang w:val="sr-Cyrl-CS"/>
              </w:rPr>
            </w:pPr>
            <w:r w:rsidRPr="002D77ED">
              <w:rPr>
                <w:lang w:val="sr-Cyrl-CS"/>
              </w:rPr>
              <w:t xml:space="preserve">Руководилац и остали чланови </w:t>
            </w:r>
            <w:r>
              <w:rPr>
                <w:lang w:val="sr-Cyrl-CS"/>
              </w:rPr>
              <w:t xml:space="preserve">Стручног </w:t>
            </w:r>
            <w:r w:rsidRPr="002D77ED">
              <w:rPr>
                <w:lang w:val="sr-Cyrl-CS"/>
              </w:rPr>
              <w:t>већа</w:t>
            </w:r>
          </w:p>
        </w:tc>
        <w:tc>
          <w:tcPr>
            <w:tcW w:w="0" w:type="auto"/>
            <w:vMerge/>
            <w:tcBorders>
              <w:left w:val="double" w:sz="4" w:space="0" w:color="auto"/>
              <w:right w:val="double" w:sz="4" w:space="0" w:color="auto"/>
            </w:tcBorders>
            <w:shd w:val="clear" w:color="auto" w:fill="FFFFFF"/>
            <w:vAlign w:val="center"/>
          </w:tcPr>
          <w:p w:rsidR="000A5EA3" w:rsidRPr="002D77ED" w:rsidRDefault="000A5EA3" w:rsidP="001A3E41">
            <w:pPr>
              <w:rPr>
                <w:lang w:val="sr-Cyrl-CS"/>
              </w:rPr>
            </w:pPr>
          </w:p>
        </w:tc>
      </w:tr>
      <w:tr w:rsidR="000A5EA3" w:rsidRPr="002D77ED" w:rsidTr="001A3E41">
        <w:trPr>
          <w:trHeight w:val="1059"/>
          <w:jc w:val="center"/>
        </w:trPr>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A5EA3" w:rsidRPr="002D77ED" w:rsidRDefault="000A5EA3" w:rsidP="001A3E41">
            <w:pPr>
              <w:rPr>
                <w:lang w:val="sr-Cyrl-CS"/>
              </w:rPr>
            </w:pPr>
            <w:bookmarkStart w:id="285" w:name="_Toc19617969"/>
            <w:bookmarkStart w:id="286" w:name="_Toc19620561"/>
            <w:r w:rsidRPr="002D77ED">
              <w:rPr>
                <w:lang w:val="sr-Cyrl-CS"/>
              </w:rPr>
              <w:t>Током школске године</w:t>
            </w:r>
            <w:bookmarkEnd w:id="285"/>
            <w:bookmarkEnd w:id="286"/>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A5EA3" w:rsidRPr="002D77ED" w:rsidRDefault="000A5EA3" w:rsidP="001A3E41">
            <w:r>
              <w:t xml:space="preserve">Размена искустава са семинара </w:t>
            </w:r>
            <w:r w:rsidRPr="002D77ED">
              <w:t>– хоризонтално стручно усавршавање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A5EA3" w:rsidRPr="002D77ED" w:rsidRDefault="000A5EA3" w:rsidP="001A3E41">
            <w:pPr>
              <w:rPr>
                <w:lang w:val="sr-Cyrl-CS"/>
              </w:rPr>
            </w:pPr>
            <w:r w:rsidRPr="002D77ED">
              <w:rPr>
                <w:lang w:val="sr-Cyrl-CS"/>
              </w:rPr>
              <w:t xml:space="preserve">Руководилац и остали чланови </w:t>
            </w:r>
            <w:r>
              <w:rPr>
                <w:lang w:val="sr-Cyrl-CS"/>
              </w:rPr>
              <w:t xml:space="preserve">Стручног </w:t>
            </w:r>
            <w:r w:rsidRPr="002D77ED">
              <w:rPr>
                <w:lang w:val="sr-Cyrl-CS"/>
              </w:rPr>
              <w:t>већа</w:t>
            </w:r>
          </w:p>
        </w:tc>
        <w:tc>
          <w:tcPr>
            <w:tcW w:w="0" w:type="auto"/>
            <w:vMerge/>
            <w:tcBorders>
              <w:left w:val="double" w:sz="4" w:space="0" w:color="auto"/>
              <w:right w:val="double" w:sz="4" w:space="0" w:color="auto"/>
            </w:tcBorders>
            <w:shd w:val="clear" w:color="auto" w:fill="FFFFFF"/>
            <w:vAlign w:val="center"/>
          </w:tcPr>
          <w:p w:rsidR="000A5EA3" w:rsidRPr="002D77ED" w:rsidRDefault="000A5EA3" w:rsidP="001A3E41">
            <w:pPr>
              <w:rPr>
                <w:lang w:val="sr-Cyrl-CS"/>
              </w:rPr>
            </w:pPr>
          </w:p>
        </w:tc>
      </w:tr>
      <w:tr w:rsidR="000A5EA3" w:rsidRPr="002D77ED" w:rsidTr="001A3E41">
        <w:trPr>
          <w:trHeight w:val="1140"/>
          <w:jc w:val="center"/>
        </w:trPr>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A5EA3" w:rsidRPr="002D77ED" w:rsidRDefault="000A5EA3" w:rsidP="00FB2119">
            <w:pPr>
              <w:rPr>
                <w:lang w:val="sr-Cyrl-CS"/>
              </w:rPr>
            </w:pPr>
            <w:r>
              <w:rPr>
                <w:lang w:val="sr-Cyrl-CS"/>
              </w:rPr>
              <w:t>Јун 202</w:t>
            </w:r>
            <w:r w:rsidR="00FB2119">
              <w:t>2</w:t>
            </w:r>
            <w:r w:rsidRPr="002D77ED">
              <w:rPr>
                <w:lang w:val="sr-Cyrl-CS"/>
              </w:rPr>
              <w:t>.</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A5EA3" w:rsidRPr="002D77ED" w:rsidRDefault="000A5EA3" w:rsidP="001A3E41">
            <w:r>
              <w:t>Анализа рада С</w:t>
            </w:r>
            <w:r w:rsidRPr="002D77ED">
              <w:t>тручног већа за разредну наставу</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A5EA3" w:rsidRPr="00811657" w:rsidRDefault="000A5EA3" w:rsidP="001A3E41">
            <w:r w:rsidRPr="002D77ED">
              <w:rPr>
                <w:lang w:val="sr-Cyrl-CS"/>
              </w:rPr>
              <w:t xml:space="preserve">Руководилац и остали чланови </w:t>
            </w:r>
            <w:r>
              <w:rPr>
                <w:lang w:val="sr-Cyrl-CS"/>
              </w:rPr>
              <w:t xml:space="preserve">Стручног </w:t>
            </w:r>
            <w:r w:rsidRPr="002D77ED">
              <w:rPr>
                <w:lang w:val="sr-Cyrl-CS"/>
              </w:rPr>
              <w:t>већа</w:t>
            </w:r>
          </w:p>
        </w:tc>
        <w:tc>
          <w:tcPr>
            <w:tcW w:w="0" w:type="auto"/>
            <w:vMerge/>
            <w:tcBorders>
              <w:left w:val="double" w:sz="4" w:space="0" w:color="auto"/>
              <w:bottom w:val="double" w:sz="4" w:space="0" w:color="auto"/>
              <w:right w:val="double" w:sz="4" w:space="0" w:color="auto"/>
            </w:tcBorders>
            <w:shd w:val="clear" w:color="auto" w:fill="FFFFFF"/>
            <w:vAlign w:val="center"/>
          </w:tcPr>
          <w:p w:rsidR="000A5EA3" w:rsidRPr="002D77ED" w:rsidRDefault="000A5EA3" w:rsidP="001A3E41">
            <w:pPr>
              <w:rPr>
                <w:lang w:val="sr-Cyrl-CS"/>
              </w:rPr>
            </w:pPr>
          </w:p>
        </w:tc>
      </w:tr>
    </w:tbl>
    <w:p w:rsidR="00BE50E6" w:rsidRPr="002D77ED" w:rsidRDefault="00BE50E6">
      <w:pPr>
        <w:ind w:firstLine="720"/>
        <w:outlineLvl w:val="0"/>
        <w:rPr>
          <w:i/>
          <w:color w:val="FF0000"/>
          <w:lang w:val="sr-Cyrl-CS"/>
        </w:rPr>
      </w:pPr>
    </w:p>
    <w:p w:rsidR="00BE50E6" w:rsidRDefault="00BE50E6">
      <w:pPr>
        <w:ind w:firstLine="720"/>
        <w:outlineLvl w:val="0"/>
        <w:rPr>
          <w:b/>
          <w:i/>
          <w:color w:val="FF0000"/>
          <w:lang w:val="sr-Cyrl-CS"/>
        </w:rPr>
      </w:pPr>
    </w:p>
    <w:tbl>
      <w:tblPr>
        <w:tblW w:w="100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224"/>
        <w:gridCol w:w="2361"/>
        <w:gridCol w:w="2094"/>
        <w:gridCol w:w="3333"/>
      </w:tblGrid>
      <w:tr w:rsidR="00BE50E6" w:rsidTr="00E80FEE">
        <w:trPr>
          <w:jc w:val="center"/>
        </w:trPr>
        <w:tc>
          <w:tcPr>
            <w:tcW w:w="2224" w:type="dxa"/>
            <w:tcBorders>
              <w:top w:val="double" w:sz="4" w:space="0" w:color="auto"/>
              <w:left w:val="double" w:sz="4" w:space="0" w:color="auto"/>
              <w:bottom w:val="double" w:sz="4" w:space="0" w:color="auto"/>
              <w:right w:val="double" w:sz="4" w:space="0" w:color="auto"/>
            </w:tcBorders>
            <w:shd w:val="clear" w:color="auto" w:fill="EEECE1"/>
            <w:vAlign w:val="center"/>
          </w:tcPr>
          <w:p w:rsidR="00BE50E6" w:rsidRPr="003267EB" w:rsidRDefault="00BE50E6" w:rsidP="003267EB">
            <w:pPr>
              <w:rPr>
                <w:b/>
                <w:lang w:val="sr-Cyrl-CS"/>
              </w:rPr>
            </w:pPr>
            <w:bookmarkStart w:id="287" w:name="_Toc19617974"/>
            <w:bookmarkStart w:id="288" w:name="_Toc19620566"/>
            <w:r w:rsidRPr="003267EB">
              <w:rPr>
                <w:b/>
                <w:lang w:val="sr-Cyrl-CS"/>
              </w:rPr>
              <w:t>Назив већа</w:t>
            </w:r>
            <w:bookmarkEnd w:id="287"/>
            <w:bookmarkEnd w:id="288"/>
          </w:p>
        </w:tc>
        <w:tc>
          <w:tcPr>
            <w:tcW w:w="2361" w:type="dxa"/>
            <w:tcBorders>
              <w:top w:val="double" w:sz="4" w:space="0" w:color="auto"/>
              <w:left w:val="double" w:sz="4" w:space="0" w:color="auto"/>
              <w:bottom w:val="double" w:sz="4" w:space="0" w:color="auto"/>
              <w:right w:val="double" w:sz="4" w:space="0" w:color="auto"/>
            </w:tcBorders>
            <w:shd w:val="clear" w:color="auto" w:fill="auto"/>
            <w:vAlign w:val="center"/>
          </w:tcPr>
          <w:p w:rsidR="00BE50E6" w:rsidRPr="003267EB" w:rsidRDefault="00BE50E6" w:rsidP="003267EB">
            <w:pPr>
              <w:rPr>
                <w:b/>
                <w:lang w:val="sr-Cyrl-CS"/>
              </w:rPr>
            </w:pPr>
            <w:bookmarkStart w:id="289" w:name="_Toc19617975"/>
            <w:bookmarkStart w:id="290" w:name="_Toc19620567"/>
            <w:bookmarkStart w:id="291" w:name="_Toc19630015"/>
            <w:r w:rsidRPr="003267EB">
              <w:rPr>
                <w:b/>
                <w:lang w:val="sr-Cyrl-CS"/>
              </w:rPr>
              <w:t>Стручно веће за друштвене науке</w:t>
            </w:r>
            <w:bookmarkEnd w:id="289"/>
            <w:bookmarkEnd w:id="290"/>
            <w:bookmarkEnd w:id="291"/>
          </w:p>
        </w:tc>
        <w:tc>
          <w:tcPr>
            <w:tcW w:w="2094" w:type="dxa"/>
            <w:vMerge w:val="restart"/>
            <w:tcBorders>
              <w:top w:val="double" w:sz="4" w:space="0" w:color="auto"/>
              <w:left w:val="double" w:sz="4" w:space="0" w:color="auto"/>
            </w:tcBorders>
            <w:shd w:val="clear" w:color="auto" w:fill="EEECE1"/>
            <w:vAlign w:val="center"/>
          </w:tcPr>
          <w:p w:rsidR="00BE50E6" w:rsidRPr="003267EB" w:rsidRDefault="00BE50E6" w:rsidP="003267EB">
            <w:pPr>
              <w:rPr>
                <w:b/>
                <w:lang w:val="sr-Cyrl-CS"/>
              </w:rPr>
            </w:pPr>
            <w:bookmarkStart w:id="292" w:name="_Toc19617976"/>
            <w:bookmarkStart w:id="293" w:name="_Toc19620568"/>
            <w:bookmarkStart w:id="294" w:name="_Toc19630016"/>
            <w:r w:rsidRPr="003267EB">
              <w:rPr>
                <w:b/>
                <w:lang w:val="sr-Cyrl-CS"/>
              </w:rPr>
              <w:t>Руководилац</w:t>
            </w:r>
            <w:bookmarkEnd w:id="292"/>
            <w:bookmarkEnd w:id="293"/>
            <w:bookmarkEnd w:id="294"/>
          </w:p>
        </w:tc>
        <w:tc>
          <w:tcPr>
            <w:tcW w:w="3333" w:type="dxa"/>
            <w:vMerge w:val="restart"/>
            <w:tcBorders>
              <w:top w:val="double" w:sz="4" w:space="0" w:color="auto"/>
              <w:left w:val="double" w:sz="4" w:space="0" w:color="auto"/>
              <w:right w:val="double" w:sz="4" w:space="0" w:color="auto"/>
            </w:tcBorders>
            <w:vAlign w:val="center"/>
          </w:tcPr>
          <w:p w:rsidR="00BE50E6" w:rsidRPr="003267EB" w:rsidRDefault="00E80FEE" w:rsidP="003267EB">
            <w:pPr>
              <w:rPr>
                <w:b/>
              </w:rPr>
            </w:pPr>
            <w:bookmarkStart w:id="295" w:name="_Toc19617977"/>
            <w:bookmarkStart w:id="296" w:name="_Toc19620569"/>
            <w:bookmarkStart w:id="297" w:name="_Toc19630017"/>
            <w:r>
              <w:rPr>
                <w:b/>
              </w:rPr>
              <w:t>Катарина Ивановић</w:t>
            </w:r>
            <w:r>
              <w:rPr>
                <w:b/>
                <w:lang w:val="sr-Cyrl-CS"/>
              </w:rPr>
              <w:t>, српски</w:t>
            </w:r>
            <w:r w:rsidR="00BE50E6" w:rsidRPr="003267EB">
              <w:rPr>
                <w:b/>
                <w:lang w:val="sr-Cyrl-CS"/>
              </w:rPr>
              <w:t xml:space="preserve"> језик</w:t>
            </w:r>
            <w:bookmarkEnd w:id="295"/>
            <w:bookmarkEnd w:id="296"/>
            <w:bookmarkEnd w:id="297"/>
          </w:p>
        </w:tc>
      </w:tr>
      <w:tr w:rsidR="00BE50E6" w:rsidTr="00E80FEE">
        <w:trPr>
          <w:jc w:val="center"/>
        </w:trPr>
        <w:tc>
          <w:tcPr>
            <w:tcW w:w="2224" w:type="dxa"/>
            <w:tcBorders>
              <w:top w:val="double" w:sz="4" w:space="0" w:color="auto"/>
              <w:left w:val="double" w:sz="4" w:space="0" w:color="auto"/>
              <w:bottom w:val="double" w:sz="4" w:space="0" w:color="auto"/>
              <w:right w:val="double" w:sz="4" w:space="0" w:color="auto"/>
            </w:tcBorders>
            <w:shd w:val="clear" w:color="auto" w:fill="EEECE1"/>
            <w:vAlign w:val="center"/>
          </w:tcPr>
          <w:p w:rsidR="00BE50E6" w:rsidRPr="003267EB" w:rsidRDefault="00BE50E6" w:rsidP="003267EB">
            <w:pPr>
              <w:rPr>
                <w:b/>
                <w:lang w:val="sr-Cyrl-CS"/>
              </w:rPr>
            </w:pPr>
            <w:bookmarkStart w:id="298" w:name="_Toc19617978"/>
            <w:bookmarkStart w:id="299" w:name="_Toc19620570"/>
            <w:bookmarkStart w:id="300" w:name="_Toc19630018"/>
            <w:r w:rsidRPr="003267EB">
              <w:rPr>
                <w:b/>
                <w:lang w:val="sr-Cyrl-CS"/>
              </w:rPr>
              <w:t>Број одржаних седница</w:t>
            </w:r>
            <w:bookmarkEnd w:id="298"/>
            <w:bookmarkEnd w:id="299"/>
            <w:bookmarkEnd w:id="300"/>
          </w:p>
        </w:tc>
        <w:tc>
          <w:tcPr>
            <w:tcW w:w="2361" w:type="dxa"/>
            <w:tcBorders>
              <w:top w:val="double" w:sz="4" w:space="0" w:color="auto"/>
              <w:left w:val="double" w:sz="4" w:space="0" w:color="auto"/>
              <w:bottom w:val="double" w:sz="4" w:space="0" w:color="auto"/>
              <w:right w:val="double" w:sz="4" w:space="0" w:color="auto"/>
            </w:tcBorders>
            <w:shd w:val="clear" w:color="auto" w:fill="auto"/>
            <w:vAlign w:val="center"/>
          </w:tcPr>
          <w:p w:rsidR="00BE50E6" w:rsidRPr="003267EB" w:rsidRDefault="00E80FEE" w:rsidP="003267EB">
            <w:pPr>
              <w:rPr>
                <w:b/>
                <w:lang w:val="sr-Cyrl-CS"/>
              </w:rPr>
            </w:pPr>
            <w:r>
              <w:rPr>
                <w:b/>
                <w:lang w:val="sr-Cyrl-CS"/>
              </w:rPr>
              <w:t>4</w:t>
            </w:r>
          </w:p>
        </w:tc>
        <w:tc>
          <w:tcPr>
            <w:tcW w:w="2094" w:type="dxa"/>
            <w:vMerge/>
            <w:tcBorders>
              <w:left w:val="double" w:sz="4" w:space="0" w:color="auto"/>
              <w:bottom w:val="double" w:sz="4" w:space="0" w:color="auto"/>
            </w:tcBorders>
            <w:shd w:val="clear" w:color="auto" w:fill="EEECE1"/>
            <w:vAlign w:val="center"/>
          </w:tcPr>
          <w:p w:rsidR="00BE50E6" w:rsidRPr="003267EB" w:rsidRDefault="00BE50E6" w:rsidP="003267EB">
            <w:pPr>
              <w:rPr>
                <w:b/>
                <w:color w:val="FF0000"/>
                <w:lang w:val="sr-Cyrl-CS"/>
              </w:rPr>
            </w:pPr>
          </w:p>
        </w:tc>
        <w:tc>
          <w:tcPr>
            <w:tcW w:w="3333" w:type="dxa"/>
            <w:vMerge/>
            <w:tcBorders>
              <w:left w:val="double" w:sz="4" w:space="0" w:color="auto"/>
              <w:bottom w:val="double" w:sz="4" w:space="0" w:color="auto"/>
              <w:right w:val="double" w:sz="4" w:space="0" w:color="auto"/>
            </w:tcBorders>
            <w:vAlign w:val="center"/>
          </w:tcPr>
          <w:p w:rsidR="00BE50E6" w:rsidRPr="003267EB" w:rsidRDefault="00BE50E6" w:rsidP="003267EB">
            <w:pPr>
              <w:rPr>
                <w:b/>
                <w:color w:val="FF0000"/>
                <w:lang w:val="sr-Cyrl-CS"/>
              </w:rPr>
            </w:pPr>
          </w:p>
        </w:tc>
      </w:tr>
      <w:tr w:rsidR="00BE50E6" w:rsidRPr="00A97A10" w:rsidTr="00E80FEE">
        <w:trPr>
          <w:trHeight w:val="1023"/>
          <w:jc w:val="center"/>
        </w:trPr>
        <w:tc>
          <w:tcPr>
            <w:tcW w:w="2224" w:type="dxa"/>
            <w:tcBorders>
              <w:top w:val="double" w:sz="4" w:space="0" w:color="auto"/>
              <w:left w:val="double" w:sz="4" w:space="0" w:color="auto"/>
              <w:bottom w:val="double" w:sz="4" w:space="0" w:color="auto"/>
              <w:right w:val="double" w:sz="4" w:space="0" w:color="auto"/>
            </w:tcBorders>
            <w:shd w:val="clear" w:color="auto" w:fill="EEECE1"/>
            <w:vAlign w:val="center"/>
          </w:tcPr>
          <w:p w:rsidR="00BE50E6" w:rsidRDefault="00BE50E6" w:rsidP="003267EB">
            <w:pPr>
              <w:rPr>
                <w:lang w:val="sr-Cyrl-CS"/>
              </w:rPr>
            </w:pPr>
            <w:bookmarkStart w:id="301" w:name="_Toc19617980"/>
            <w:bookmarkStart w:id="302" w:name="_Toc19620572"/>
            <w:r>
              <w:rPr>
                <w:lang w:val="sr-Cyrl-CS"/>
              </w:rPr>
              <w:t>Чланови</w:t>
            </w:r>
            <w:bookmarkEnd w:id="301"/>
            <w:bookmarkEnd w:id="302"/>
          </w:p>
        </w:tc>
        <w:tc>
          <w:tcPr>
            <w:tcW w:w="2361" w:type="dxa"/>
            <w:tcBorders>
              <w:top w:val="double" w:sz="4" w:space="0" w:color="auto"/>
              <w:left w:val="double" w:sz="4" w:space="0" w:color="auto"/>
              <w:bottom w:val="double" w:sz="4" w:space="0" w:color="auto"/>
              <w:right w:val="double" w:sz="4" w:space="0" w:color="auto"/>
            </w:tcBorders>
            <w:shd w:val="clear" w:color="auto" w:fill="auto"/>
            <w:vAlign w:val="center"/>
          </w:tcPr>
          <w:p w:rsidR="00BE50E6" w:rsidRDefault="00BE50E6" w:rsidP="003267EB">
            <w:pPr>
              <w:rPr>
                <w:lang w:val="sr-Cyrl-CS"/>
              </w:rPr>
            </w:pPr>
            <w:bookmarkStart w:id="303" w:name="_Toc19617981"/>
            <w:bookmarkStart w:id="304" w:name="_Toc19620573"/>
            <w:r>
              <w:rPr>
                <w:lang w:val="sr-Cyrl-CS"/>
              </w:rPr>
              <w:t>Наташа Андрић Несторовић, енглески језик</w:t>
            </w:r>
            <w:bookmarkEnd w:id="303"/>
            <w:bookmarkEnd w:id="304"/>
          </w:p>
          <w:p w:rsidR="00BE50E6" w:rsidRDefault="00BE50E6" w:rsidP="003267EB">
            <w:pPr>
              <w:rPr>
                <w:lang w:val="sr-Cyrl-CS"/>
              </w:rPr>
            </w:pPr>
            <w:bookmarkStart w:id="305" w:name="_Toc19617982"/>
            <w:bookmarkStart w:id="306" w:name="_Toc19620574"/>
            <w:r>
              <w:rPr>
                <w:lang w:val="sr-Cyrl-CS"/>
              </w:rPr>
              <w:t>Катраина Ивановић, српски језик</w:t>
            </w:r>
            <w:bookmarkEnd w:id="305"/>
            <w:bookmarkEnd w:id="306"/>
          </w:p>
          <w:p w:rsidR="00BE50E6" w:rsidRDefault="00E80FEE" w:rsidP="003267EB">
            <w:pPr>
              <w:rPr>
                <w:lang w:val="sr-Cyrl-CS"/>
              </w:rPr>
            </w:pPr>
            <w:bookmarkStart w:id="307" w:name="_Toc19617983"/>
            <w:bookmarkStart w:id="308" w:name="_Toc19620575"/>
            <w:r>
              <w:rPr>
                <w:lang w:val="sr-Cyrl-CS"/>
              </w:rPr>
              <w:t xml:space="preserve">Јелена Лекић, </w:t>
            </w:r>
            <w:r w:rsidR="00BE50E6">
              <w:rPr>
                <w:lang w:val="sr-Cyrl-CS"/>
              </w:rPr>
              <w:t xml:space="preserve"> историја</w:t>
            </w:r>
            <w:bookmarkEnd w:id="307"/>
            <w:bookmarkEnd w:id="308"/>
          </w:p>
          <w:p w:rsidR="00BE50E6" w:rsidRDefault="00BE50E6" w:rsidP="003267EB">
            <w:pPr>
              <w:rPr>
                <w:lang w:val="sr-Cyrl-CS"/>
              </w:rPr>
            </w:pPr>
            <w:bookmarkStart w:id="309" w:name="_Toc19617984"/>
            <w:bookmarkStart w:id="310" w:name="_Toc19620576"/>
            <w:r>
              <w:rPr>
                <w:lang w:val="sr-Cyrl-CS"/>
              </w:rPr>
              <w:t>Весна Аџић, француски језик</w:t>
            </w:r>
            <w:bookmarkEnd w:id="309"/>
            <w:bookmarkEnd w:id="310"/>
          </w:p>
          <w:p w:rsidR="00BE50E6" w:rsidRDefault="00FB2119" w:rsidP="003267EB">
            <w:pPr>
              <w:rPr>
                <w:lang w:val="sr-Cyrl-CS"/>
              </w:rPr>
            </w:pPr>
            <w:bookmarkStart w:id="311" w:name="_Toc19617985"/>
            <w:bookmarkStart w:id="312" w:name="_Toc19620577"/>
            <w:r>
              <w:rPr>
                <w:lang w:val="sr-Cyrl-CS"/>
              </w:rPr>
              <w:t>Марија Гајић</w:t>
            </w:r>
            <w:r w:rsidR="00F7259F">
              <w:rPr>
                <w:lang w:val="sr-Cyrl-CS"/>
              </w:rPr>
              <w:t>,</w:t>
            </w:r>
            <w:r>
              <w:t xml:space="preserve"> </w:t>
            </w:r>
            <w:r w:rsidR="00BE50E6">
              <w:rPr>
                <w:lang w:val="sr-Cyrl-CS"/>
              </w:rPr>
              <w:t>ликовна култура</w:t>
            </w:r>
            <w:bookmarkEnd w:id="311"/>
            <w:bookmarkEnd w:id="312"/>
          </w:p>
          <w:p w:rsidR="00BE50E6" w:rsidRDefault="00BE50E6" w:rsidP="003267EB">
            <w:pPr>
              <w:rPr>
                <w:sz w:val="20"/>
                <w:lang w:val="sr-Cyrl-CS"/>
              </w:rPr>
            </w:pPr>
            <w:bookmarkStart w:id="313" w:name="_Toc19617986"/>
            <w:bookmarkStart w:id="314" w:name="_Toc19620578"/>
            <w:r>
              <w:rPr>
                <w:lang w:val="sr-Cyrl-CS"/>
              </w:rPr>
              <w:t>Биљана Тодоровић, музичка култура</w:t>
            </w:r>
            <w:bookmarkEnd w:id="313"/>
            <w:bookmarkEnd w:id="314"/>
          </w:p>
        </w:tc>
        <w:tc>
          <w:tcPr>
            <w:tcW w:w="2094" w:type="dxa"/>
            <w:tcBorders>
              <w:top w:val="double" w:sz="4" w:space="0" w:color="auto"/>
              <w:left w:val="double" w:sz="4" w:space="0" w:color="auto"/>
              <w:bottom w:val="double" w:sz="4" w:space="0" w:color="auto"/>
            </w:tcBorders>
            <w:shd w:val="clear" w:color="auto" w:fill="EEECE1"/>
            <w:vAlign w:val="center"/>
          </w:tcPr>
          <w:p w:rsidR="00BE50E6" w:rsidRDefault="00BE50E6" w:rsidP="003267EB">
            <w:pPr>
              <w:rPr>
                <w:sz w:val="20"/>
                <w:lang w:val="sr-Cyrl-CS"/>
              </w:rPr>
            </w:pPr>
            <w:bookmarkStart w:id="315" w:name="_Toc19617987"/>
            <w:bookmarkStart w:id="316" w:name="_Toc19620579"/>
            <w:r>
              <w:rPr>
                <w:sz w:val="20"/>
                <w:lang w:val="sr-Cyrl-CS"/>
              </w:rPr>
              <w:t>Циљ рада</w:t>
            </w:r>
            <w:bookmarkEnd w:id="315"/>
            <w:bookmarkEnd w:id="316"/>
          </w:p>
        </w:tc>
        <w:tc>
          <w:tcPr>
            <w:tcW w:w="3333" w:type="dxa"/>
            <w:tcBorders>
              <w:top w:val="double" w:sz="4" w:space="0" w:color="auto"/>
              <w:left w:val="double" w:sz="4" w:space="0" w:color="auto"/>
              <w:bottom w:val="double" w:sz="4" w:space="0" w:color="auto"/>
              <w:right w:val="double" w:sz="4" w:space="0" w:color="auto"/>
            </w:tcBorders>
            <w:vAlign w:val="center"/>
          </w:tcPr>
          <w:p w:rsidR="00BE50E6" w:rsidRPr="00744445" w:rsidRDefault="00BE50E6" w:rsidP="003267EB">
            <w:pPr>
              <w:rPr>
                <w:lang w:val="sr-Cyrl-CS"/>
              </w:rPr>
            </w:pPr>
            <w:r w:rsidRPr="00744445">
              <w:rPr>
                <w:lang w:val="sr-Cyrl-CS"/>
              </w:rPr>
              <w:t>-размена података  и добра информисаност наставника</w:t>
            </w:r>
          </w:p>
          <w:p w:rsidR="00BE50E6" w:rsidRPr="00744445" w:rsidRDefault="00BE50E6" w:rsidP="003267EB">
            <w:pPr>
              <w:rPr>
                <w:lang w:val="sr-Cyrl-CS"/>
              </w:rPr>
            </w:pPr>
            <w:r w:rsidRPr="00744445">
              <w:rPr>
                <w:lang w:val="sr-Cyrl-CS"/>
              </w:rPr>
              <w:t>-боља сарадња и стручно усавршавање</w:t>
            </w:r>
          </w:p>
          <w:p w:rsidR="00BE50E6" w:rsidRPr="00744445" w:rsidRDefault="00BE50E6" w:rsidP="003267EB">
            <w:pPr>
              <w:rPr>
                <w:lang w:val="sr-Cyrl-CS"/>
              </w:rPr>
            </w:pPr>
            <w:r w:rsidRPr="00744445">
              <w:rPr>
                <w:lang w:val="sr-Cyrl-CS"/>
              </w:rPr>
              <w:t>-договор око заједничких активности и подстицање што већег броја сусрета ученика и међуодељенских дружења</w:t>
            </w:r>
          </w:p>
          <w:p w:rsidR="00BE50E6" w:rsidRPr="00744445" w:rsidRDefault="00BE50E6" w:rsidP="003267EB">
            <w:pPr>
              <w:rPr>
                <w:lang w:val="sr-Cyrl-CS"/>
              </w:rPr>
            </w:pPr>
            <w:r w:rsidRPr="00744445">
              <w:rPr>
                <w:lang w:val="sr-Cyrl-CS"/>
              </w:rPr>
              <w:t>-унапређивање наставе, ученичких постигнућа</w:t>
            </w:r>
          </w:p>
          <w:p w:rsidR="00BE50E6" w:rsidRPr="00744445" w:rsidRDefault="00BE50E6" w:rsidP="003267EB">
            <w:pPr>
              <w:rPr>
                <w:sz w:val="20"/>
                <w:lang w:val="sr-Cyrl-CS"/>
              </w:rPr>
            </w:pPr>
            <w:r w:rsidRPr="00744445">
              <w:rPr>
                <w:lang w:val="sr-Cyrl-CS"/>
              </w:rPr>
              <w:t>-боља корелација између предмета</w:t>
            </w:r>
          </w:p>
        </w:tc>
      </w:tr>
      <w:tr w:rsidR="00BE50E6" w:rsidTr="00E80FEE">
        <w:trPr>
          <w:trHeight w:val="1023"/>
          <w:jc w:val="center"/>
        </w:trPr>
        <w:tc>
          <w:tcPr>
            <w:tcW w:w="2224" w:type="dxa"/>
            <w:tcBorders>
              <w:top w:val="double" w:sz="4" w:space="0" w:color="auto"/>
              <w:left w:val="double" w:sz="4" w:space="0" w:color="auto"/>
              <w:bottom w:val="double" w:sz="4" w:space="0" w:color="auto"/>
              <w:right w:val="double" w:sz="4" w:space="0" w:color="auto"/>
            </w:tcBorders>
            <w:shd w:val="clear" w:color="auto" w:fill="E5B8B7"/>
            <w:vAlign w:val="center"/>
          </w:tcPr>
          <w:p w:rsidR="007D787B" w:rsidRDefault="007D787B" w:rsidP="007D787B">
            <w:pPr>
              <w:rPr>
                <w:lang w:val="sr-Cyrl-CS"/>
              </w:rPr>
            </w:pPr>
            <w:bookmarkStart w:id="317" w:name="_Toc19617989"/>
            <w:bookmarkStart w:id="318" w:name="_Toc19620581"/>
            <w:r>
              <w:rPr>
                <w:lang w:val="sr-Cyrl-CS"/>
              </w:rPr>
              <w:t>Време</w:t>
            </w:r>
            <w:bookmarkEnd w:id="317"/>
            <w:bookmarkEnd w:id="318"/>
          </w:p>
          <w:p w:rsidR="00BE50E6" w:rsidRDefault="007D787B" w:rsidP="007D787B">
            <w:pPr>
              <w:rPr>
                <w:lang w:val="sr-Cyrl-CS"/>
              </w:rPr>
            </w:pPr>
            <w:bookmarkStart w:id="319" w:name="_Toc19617990"/>
            <w:bookmarkStart w:id="320" w:name="_Toc19620582"/>
            <w:r>
              <w:rPr>
                <w:lang w:val="sr-Cyrl-CS"/>
              </w:rPr>
              <w:t>реализације</w:t>
            </w:r>
            <w:bookmarkEnd w:id="319"/>
            <w:bookmarkEnd w:id="320"/>
          </w:p>
        </w:tc>
        <w:tc>
          <w:tcPr>
            <w:tcW w:w="2361" w:type="dxa"/>
            <w:tcBorders>
              <w:top w:val="double" w:sz="4" w:space="0" w:color="auto"/>
              <w:left w:val="double" w:sz="4" w:space="0" w:color="auto"/>
              <w:bottom w:val="double" w:sz="4" w:space="0" w:color="auto"/>
              <w:right w:val="double" w:sz="4" w:space="0" w:color="auto"/>
            </w:tcBorders>
            <w:shd w:val="clear" w:color="auto" w:fill="E5B8B7"/>
            <w:vAlign w:val="center"/>
          </w:tcPr>
          <w:p w:rsidR="00BE50E6" w:rsidRDefault="007D787B" w:rsidP="003267EB">
            <w:pPr>
              <w:rPr>
                <w:lang w:val="sr-Cyrl-CS"/>
              </w:rPr>
            </w:pPr>
            <w:bookmarkStart w:id="321" w:name="_Toc19617988"/>
            <w:bookmarkStart w:id="322" w:name="_Toc19620580"/>
            <w:r>
              <w:rPr>
                <w:lang w:val="sr-Cyrl-CS"/>
              </w:rPr>
              <w:t>Реализовани садржаји</w:t>
            </w:r>
            <w:bookmarkEnd w:id="321"/>
            <w:bookmarkEnd w:id="322"/>
          </w:p>
        </w:tc>
        <w:tc>
          <w:tcPr>
            <w:tcW w:w="2094" w:type="dxa"/>
            <w:tcBorders>
              <w:top w:val="double" w:sz="4" w:space="0" w:color="auto"/>
              <w:left w:val="double" w:sz="4" w:space="0" w:color="auto"/>
              <w:bottom w:val="double" w:sz="4" w:space="0" w:color="auto"/>
              <w:right w:val="single" w:sz="4" w:space="0" w:color="auto"/>
            </w:tcBorders>
            <w:shd w:val="clear" w:color="auto" w:fill="E5B8B7"/>
            <w:vAlign w:val="center"/>
          </w:tcPr>
          <w:p w:rsidR="00BE50E6" w:rsidRDefault="00BE50E6" w:rsidP="003267EB">
            <w:pPr>
              <w:rPr>
                <w:sz w:val="20"/>
                <w:lang w:val="sr-Cyrl-CS"/>
              </w:rPr>
            </w:pPr>
            <w:bookmarkStart w:id="323" w:name="_Toc19617991"/>
            <w:bookmarkStart w:id="324" w:name="_Toc19620583"/>
            <w:r>
              <w:rPr>
                <w:sz w:val="20"/>
                <w:lang w:val="sr-Cyrl-CS"/>
              </w:rPr>
              <w:t>Носиоци</w:t>
            </w:r>
            <w:bookmarkEnd w:id="323"/>
            <w:bookmarkEnd w:id="324"/>
          </w:p>
        </w:tc>
        <w:tc>
          <w:tcPr>
            <w:tcW w:w="3333" w:type="dxa"/>
            <w:tcBorders>
              <w:top w:val="double" w:sz="4" w:space="0" w:color="auto"/>
              <w:left w:val="double" w:sz="4" w:space="0" w:color="auto"/>
              <w:bottom w:val="double" w:sz="4" w:space="0" w:color="auto"/>
              <w:right w:val="double" w:sz="4" w:space="0" w:color="auto"/>
            </w:tcBorders>
            <w:shd w:val="clear" w:color="auto" w:fill="E5B8B7"/>
            <w:vAlign w:val="center"/>
          </w:tcPr>
          <w:p w:rsidR="00BE50E6" w:rsidRDefault="00BE50E6" w:rsidP="003267EB">
            <w:r>
              <w:t>Исходи</w:t>
            </w:r>
          </w:p>
        </w:tc>
      </w:tr>
      <w:tr w:rsidR="00BE50E6" w:rsidRPr="00A97A10" w:rsidTr="00E80FEE">
        <w:trPr>
          <w:trHeight w:val="1023"/>
          <w:jc w:val="center"/>
        </w:trPr>
        <w:tc>
          <w:tcPr>
            <w:tcW w:w="2224" w:type="dxa"/>
            <w:tcBorders>
              <w:top w:val="double" w:sz="4" w:space="0" w:color="auto"/>
              <w:left w:val="double" w:sz="4" w:space="0" w:color="auto"/>
              <w:bottom w:val="double" w:sz="4" w:space="0" w:color="auto"/>
              <w:right w:val="double" w:sz="4" w:space="0" w:color="auto"/>
            </w:tcBorders>
            <w:shd w:val="clear" w:color="auto" w:fill="EEECE1"/>
            <w:vAlign w:val="center"/>
          </w:tcPr>
          <w:p w:rsidR="00BE50E6" w:rsidRDefault="00BE50E6" w:rsidP="003267EB">
            <w:pPr>
              <w:rPr>
                <w:lang w:val="sr-Cyrl-CS"/>
              </w:rPr>
            </w:pPr>
            <w:bookmarkStart w:id="325" w:name="_Toc19617992"/>
            <w:bookmarkStart w:id="326" w:name="_Toc19620584"/>
            <w:r>
              <w:rPr>
                <w:lang w:val="sr-Cyrl-CS"/>
              </w:rPr>
              <w:t>- Доношење  плана рада  већа</w:t>
            </w:r>
            <w:bookmarkEnd w:id="325"/>
            <w:bookmarkEnd w:id="326"/>
          </w:p>
          <w:p w:rsidR="00BE50E6" w:rsidRDefault="00BE50E6" w:rsidP="003267EB">
            <w:pPr>
              <w:rPr>
                <w:lang w:val="sr-Cyrl-CS"/>
              </w:rPr>
            </w:pPr>
            <w:bookmarkStart w:id="327" w:name="_Toc19617993"/>
            <w:bookmarkStart w:id="328" w:name="_Toc19620585"/>
            <w:r>
              <w:rPr>
                <w:lang w:val="sr-Cyrl-CS"/>
              </w:rPr>
              <w:t>- Избор председника и записничара</w:t>
            </w:r>
            <w:bookmarkEnd w:id="327"/>
            <w:bookmarkEnd w:id="328"/>
          </w:p>
          <w:p w:rsidR="00BE50E6" w:rsidRDefault="00BE50E6" w:rsidP="003267EB">
            <w:pPr>
              <w:rPr>
                <w:lang w:val="sr-Cyrl-CS"/>
              </w:rPr>
            </w:pPr>
            <w:bookmarkStart w:id="329" w:name="_Toc19617994"/>
            <w:bookmarkStart w:id="330" w:name="_Toc19620586"/>
            <w:r>
              <w:rPr>
                <w:lang w:val="sr-Cyrl-CS"/>
              </w:rPr>
              <w:t>-Избор ученика за слободне активности</w:t>
            </w:r>
            <w:bookmarkEnd w:id="329"/>
            <w:bookmarkEnd w:id="330"/>
          </w:p>
          <w:p w:rsidR="00BE50E6" w:rsidRDefault="00BE50E6" w:rsidP="003267EB">
            <w:pPr>
              <w:rPr>
                <w:lang w:val="sr-Cyrl-CS"/>
              </w:rPr>
            </w:pPr>
            <w:bookmarkStart w:id="331" w:name="_Toc19617995"/>
            <w:bookmarkStart w:id="332" w:name="_Toc19620587"/>
            <w:r>
              <w:rPr>
                <w:lang w:val="sr-Cyrl-CS"/>
              </w:rPr>
              <w:lastRenderedPageBreak/>
              <w:t>-Одржавање иницијалних тестова</w:t>
            </w:r>
            <w:bookmarkEnd w:id="331"/>
            <w:bookmarkEnd w:id="332"/>
          </w:p>
          <w:p w:rsidR="00BE50E6" w:rsidRDefault="00BE50E6" w:rsidP="003267EB">
            <w:pPr>
              <w:rPr>
                <w:lang w:val="sr-Cyrl-CS"/>
              </w:rPr>
            </w:pPr>
            <w:bookmarkStart w:id="333" w:name="_Toc19617996"/>
            <w:bookmarkStart w:id="334" w:name="_Toc19620588"/>
            <w:r>
              <w:rPr>
                <w:lang w:val="sr-Cyrl-CS"/>
              </w:rPr>
              <w:t>-Обележавање важних датума</w:t>
            </w:r>
            <w:bookmarkEnd w:id="333"/>
            <w:bookmarkEnd w:id="334"/>
          </w:p>
        </w:tc>
        <w:tc>
          <w:tcPr>
            <w:tcW w:w="2361" w:type="dxa"/>
            <w:tcBorders>
              <w:top w:val="double" w:sz="4" w:space="0" w:color="auto"/>
              <w:left w:val="double" w:sz="4" w:space="0" w:color="auto"/>
              <w:bottom w:val="double" w:sz="4" w:space="0" w:color="auto"/>
              <w:right w:val="double" w:sz="4" w:space="0" w:color="auto"/>
            </w:tcBorders>
            <w:shd w:val="clear" w:color="auto" w:fill="auto"/>
            <w:vAlign w:val="center"/>
          </w:tcPr>
          <w:p w:rsidR="00BE50E6" w:rsidRDefault="00BE50E6" w:rsidP="003267EB">
            <w:pPr>
              <w:rPr>
                <w:lang w:val="sr-Cyrl-CS"/>
              </w:rPr>
            </w:pPr>
          </w:p>
          <w:p w:rsidR="00BE50E6" w:rsidRDefault="00BE50E6" w:rsidP="003267EB">
            <w:pPr>
              <w:rPr>
                <w:lang w:val="sr-Cyrl-CS"/>
              </w:rPr>
            </w:pPr>
          </w:p>
          <w:p w:rsidR="00BE50E6" w:rsidRDefault="00BE50E6" w:rsidP="003267EB">
            <w:pPr>
              <w:rPr>
                <w:lang w:val="sr-Cyrl-CS"/>
              </w:rPr>
            </w:pPr>
          </w:p>
          <w:p w:rsidR="00BE50E6" w:rsidRDefault="00BE50E6" w:rsidP="003267EB">
            <w:pPr>
              <w:rPr>
                <w:lang w:val="sr-Cyrl-CS"/>
              </w:rPr>
            </w:pPr>
          </w:p>
          <w:p w:rsidR="00BE50E6" w:rsidRDefault="00BE50E6" w:rsidP="003267EB">
            <w:pPr>
              <w:rPr>
                <w:lang w:val="sr-Cyrl-CS"/>
              </w:rPr>
            </w:pPr>
          </w:p>
          <w:p w:rsidR="00BE50E6" w:rsidRDefault="00BE50E6" w:rsidP="003267EB">
            <w:pPr>
              <w:rPr>
                <w:lang w:val="sr-Cyrl-CS"/>
              </w:rPr>
            </w:pPr>
          </w:p>
          <w:p w:rsidR="00BE50E6" w:rsidRDefault="00F7259F" w:rsidP="00FB2119">
            <w:pPr>
              <w:rPr>
                <w:lang w:val="sr-Cyrl-CS"/>
              </w:rPr>
            </w:pPr>
            <w:bookmarkStart w:id="335" w:name="_Toc19617997"/>
            <w:bookmarkStart w:id="336" w:name="_Toc19620589"/>
            <w:r>
              <w:rPr>
                <w:lang w:val="sr-Cyrl-CS"/>
              </w:rPr>
              <w:t>3. 9.202</w:t>
            </w:r>
            <w:r w:rsidR="00FB2119">
              <w:t>1</w:t>
            </w:r>
            <w:r w:rsidR="00BE50E6">
              <w:rPr>
                <w:lang w:val="sr-Cyrl-CS"/>
              </w:rPr>
              <w:t>.</w:t>
            </w:r>
            <w:bookmarkEnd w:id="335"/>
            <w:bookmarkEnd w:id="336"/>
          </w:p>
        </w:tc>
        <w:tc>
          <w:tcPr>
            <w:tcW w:w="2094" w:type="dxa"/>
            <w:tcBorders>
              <w:top w:val="double" w:sz="4" w:space="0" w:color="auto"/>
              <w:left w:val="double" w:sz="4" w:space="0" w:color="auto"/>
              <w:bottom w:val="double" w:sz="4" w:space="0" w:color="auto"/>
              <w:right w:val="single" w:sz="4" w:space="0" w:color="auto"/>
            </w:tcBorders>
            <w:shd w:val="clear" w:color="auto" w:fill="EEECE1"/>
            <w:vAlign w:val="center"/>
          </w:tcPr>
          <w:p w:rsidR="00BE50E6" w:rsidRDefault="00BE50E6" w:rsidP="003267EB">
            <w:pPr>
              <w:rPr>
                <w:sz w:val="20"/>
                <w:lang w:val="sr-Cyrl-CS"/>
              </w:rPr>
            </w:pPr>
          </w:p>
          <w:p w:rsidR="00BE50E6" w:rsidRDefault="00BE50E6" w:rsidP="003267EB">
            <w:pPr>
              <w:rPr>
                <w:sz w:val="20"/>
                <w:lang w:val="sr-Cyrl-CS"/>
              </w:rPr>
            </w:pPr>
          </w:p>
          <w:p w:rsidR="00BE50E6" w:rsidRDefault="00BE50E6" w:rsidP="003267EB">
            <w:pPr>
              <w:rPr>
                <w:sz w:val="20"/>
                <w:lang w:val="sr-Cyrl-CS"/>
              </w:rPr>
            </w:pPr>
          </w:p>
          <w:p w:rsidR="00BE50E6" w:rsidRDefault="00BE50E6" w:rsidP="003267EB">
            <w:pPr>
              <w:rPr>
                <w:sz w:val="20"/>
                <w:lang w:val="sr-Cyrl-CS"/>
              </w:rPr>
            </w:pPr>
          </w:p>
          <w:p w:rsidR="00BE50E6" w:rsidRDefault="00BE50E6" w:rsidP="003267EB">
            <w:pPr>
              <w:rPr>
                <w:sz w:val="20"/>
                <w:lang w:val="sr-Cyrl-CS"/>
              </w:rPr>
            </w:pPr>
          </w:p>
          <w:p w:rsidR="00BE50E6" w:rsidRDefault="00BE50E6" w:rsidP="003267EB">
            <w:pPr>
              <w:rPr>
                <w:sz w:val="20"/>
                <w:lang w:val="sr-Cyrl-CS"/>
              </w:rPr>
            </w:pPr>
          </w:p>
          <w:p w:rsidR="00BE50E6" w:rsidRDefault="00BE50E6" w:rsidP="003267EB">
            <w:pPr>
              <w:rPr>
                <w:sz w:val="20"/>
                <w:lang w:val="sr-Cyrl-CS"/>
              </w:rPr>
            </w:pPr>
            <w:bookmarkStart w:id="337" w:name="_Toc19617998"/>
            <w:bookmarkStart w:id="338" w:name="_Toc19620590"/>
            <w:r>
              <w:rPr>
                <w:sz w:val="20"/>
                <w:lang w:val="sr-Cyrl-CS"/>
              </w:rPr>
              <w:t>Наставн.</w:t>
            </w:r>
            <w:bookmarkEnd w:id="337"/>
            <w:bookmarkEnd w:id="338"/>
          </w:p>
          <w:p w:rsidR="00BE50E6" w:rsidRDefault="00BE50E6" w:rsidP="003267EB">
            <w:pPr>
              <w:rPr>
                <w:sz w:val="20"/>
                <w:lang w:val="sr-Cyrl-CS"/>
              </w:rPr>
            </w:pPr>
            <w:bookmarkStart w:id="339" w:name="_Toc19617999"/>
            <w:bookmarkStart w:id="340" w:name="_Toc19620591"/>
            <w:r>
              <w:rPr>
                <w:sz w:val="20"/>
                <w:lang w:val="sr-Cyrl-CS"/>
              </w:rPr>
              <w:t>чланови</w:t>
            </w:r>
            <w:bookmarkEnd w:id="339"/>
            <w:bookmarkEnd w:id="340"/>
          </w:p>
        </w:tc>
        <w:tc>
          <w:tcPr>
            <w:tcW w:w="3333" w:type="dxa"/>
            <w:tcBorders>
              <w:top w:val="double" w:sz="4" w:space="0" w:color="auto"/>
              <w:left w:val="double" w:sz="4" w:space="0" w:color="auto"/>
              <w:bottom w:val="double" w:sz="4" w:space="0" w:color="auto"/>
              <w:right w:val="double" w:sz="4" w:space="0" w:color="auto"/>
            </w:tcBorders>
            <w:vAlign w:val="center"/>
          </w:tcPr>
          <w:p w:rsidR="00BE50E6" w:rsidRPr="00744445" w:rsidRDefault="00BE50E6" w:rsidP="003267EB">
            <w:pPr>
              <w:rPr>
                <w:lang w:val="sr-Cyrl-CS"/>
              </w:rPr>
            </w:pPr>
            <w:r w:rsidRPr="00744445">
              <w:rPr>
                <w:lang w:val="sr-Cyrl-CS"/>
              </w:rPr>
              <w:t>-Донет је глобални план рада већа и постигнут је договор о начину рада .</w:t>
            </w:r>
          </w:p>
          <w:p w:rsidR="00BE50E6" w:rsidRPr="00744445" w:rsidRDefault="00BE50E6" w:rsidP="003267EB">
            <w:pPr>
              <w:rPr>
                <w:lang w:val="sr-Cyrl-CS"/>
              </w:rPr>
            </w:pPr>
            <w:r w:rsidRPr="00744445">
              <w:rPr>
                <w:lang w:val="sr-Cyrl-CS"/>
              </w:rPr>
              <w:t xml:space="preserve">- За председника је изабрана Катарина Ивановић, а за записничара </w:t>
            </w:r>
            <w:r w:rsidR="00E80FEE">
              <w:rPr>
                <w:lang w:val="sr-Cyrl-CS"/>
              </w:rPr>
              <w:t>Јелена Лекић</w:t>
            </w:r>
          </w:p>
          <w:p w:rsidR="00BE50E6" w:rsidRPr="00744445" w:rsidRDefault="00BE50E6" w:rsidP="003267EB">
            <w:pPr>
              <w:rPr>
                <w:lang w:val="sr-Cyrl-CS"/>
              </w:rPr>
            </w:pPr>
            <w:r w:rsidRPr="00744445">
              <w:rPr>
                <w:lang w:val="sr-Cyrl-CS"/>
              </w:rPr>
              <w:t xml:space="preserve">-Сачињени су годишњи и месечни планови рада за </w:t>
            </w:r>
            <w:r w:rsidRPr="00744445">
              <w:rPr>
                <w:lang w:val="sr-Cyrl-CS"/>
              </w:rPr>
              <w:lastRenderedPageBreak/>
              <w:t>сваки предмет са уграђеним стандардима</w:t>
            </w:r>
          </w:p>
          <w:p w:rsidR="00BE50E6" w:rsidRPr="00744445" w:rsidRDefault="00BE50E6" w:rsidP="003267EB">
            <w:pPr>
              <w:rPr>
                <w:lang w:val="sr-Cyrl-CS"/>
              </w:rPr>
            </w:pPr>
            <w:r w:rsidRPr="00744445">
              <w:rPr>
                <w:lang w:val="sr-Cyrl-CS"/>
              </w:rPr>
              <w:t>- Направљен је план реализације писмених провера и иницијалних тестова</w:t>
            </w:r>
          </w:p>
          <w:p w:rsidR="00BE50E6" w:rsidRPr="00744445" w:rsidRDefault="00BE50E6" w:rsidP="003267EB">
            <w:pPr>
              <w:rPr>
                <w:lang w:val="sr-Cyrl-CS"/>
              </w:rPr>
            </w:pPr>
            <w:r w:rsidRPr="00744445">
              <w:rPr>
                <w:lang w:val="sr-Cyrl-CS"/>
              </w:rPr>
              <w:t>-Постигнут је договор у вези са обележавањем Европског дана страних језика</w:t>
            </w:r>
          </w:p>
          <w:p w:rsidR="00BE50E6" w:rsidRPr="00744445" w:rsidRDefault="00BE50E6" w:rsidP="003267EB">
            <w:pPr>
              <w:rPr>
                <w:lang w:val="sr-Cyrl-CS"/>
              </w:rPr>
            </w:pPr>
          </w:p>
        </w:tc>
      </w:tr>
      <w:tr w:rsidR="00BE50E6" w:rsidTr="00E80FEE">
        <w:trPr>
          <w:trHeight w:val="1023"/>
          <w:jc w:val="center"/>
        </w:trPr>
        <w:tc>
          <w:tcPr>
            <w:tcW w:w="2224" w:type="dxa"/>
            <w:tcBorders>
              <w:top w:val="double" w:sz="4" w:space="0" w:color="auto"/>
              <w:left w:val="double" w:sz="4" w:space="0" w:color="auto"/>
              <w:bottom w:val="double" w:sz="4" w:space="0" w:color="auto"/>
              <w:right w:val="double" w:sz="4" w:space="0" w:color="auto"/>
            </w:tcBorders>
            <w:shd w:val="clear" w:color="auto" w:fill="EEECE1"/>
            <w:vAlign w:val="center"/>
          </w:tcPr>
          <w:p w:rsidR="00BE50E6" w:rsidRDefault="00BE50E6" w:rsidP="003267EB">
            <w:pPr>
              <w:rPr>
                <w:lang w:val="sr-Cyrl-CS"/>
              </w:rPr>
            </w:pPr>
            <w:bookmarkStart w:id="341" w:name="_Toc19618000"/>
            <w:bookmarkStart w:id="342" w:name="_Toc19620592"/>
            <w:r>
              <w:rPr>
                <w:lang w:val="sr-Cyrl-CS"/>
              </w:rPr>
              <w:lastRenderedPageBreak/>
              <w:t>- Анализа реализације свих облика образовно-васпитног рада</w:t>
            </w:r>
            <w:bookmarkEnd w:id="341"/>
            <w:bookmarkEnd w:id="342"/>
          </w:p>
          <w:p w:rsidR="00BE50E6" w:rsidRDefault="00BE50E6" w:rsidP="003267EB">
            <w:pPr>
              <w:rPr>
                <w:lang w:val="sr-Cyrl-CS"/>
              </w:rPr>
            </w:pPr>
            <w:bookmarkStart w:id="343" w:name="_Toc19618001"/>
            <w:bookmarkStart w:id="344" w:name="_Toc19620593"/>
            <w:r>
              <w:rPr>
                <w:lang w:val="sr-Cyrl-CS"/>
              </w:rPr>
              <w:t>-Усвајање распореда одржавања угледних часова</w:t>
            </w:r>
            <w:bookmarkEnd w:id="343"/>
            <w:bookmarkEnd w:id="344"/>
          </w:p>
          <w:p w:rsidR="00BE50E6" w:rsidRDefault="00BE50E6" w:rsidP="003267EB">
            <w:pPr>
              <w:rPr>
                <w:lang w:val="sr-Cyrl-CS"/>
              </w:rPr>
            </w:pPr>
            <w:bookmarkStart w:id="345" w:name="_Toc19618002"/>
            <w:bookmarkStart w:id="346" w:name="_Toc19620594"/>
            <w:r>
              <w:rPr>
                <w:lang w:val="sr-Cyrl-CS"/>
              </w:rPr>
              <w:t>-Израда тестова са стандардима</w:t>
            </w:r>
            <w:bookmarkEnd w:id="345"/>
            <w:bookmarkEnd w:id="346"/>
          </w:p>
          <w:p w:rsidR="00BE50E6" w:rsidRDefault="00BE50E6" w:rsidP="003267EB">
            <w:pPr>
              <w:rPr>
                <w:lang w:val="sr-Cyrl-CS"/>
              </w:rPr>
            </w:pPr>
          </w:p>
        </w:tc>
        <w:tc>
          <w:tcPr>
            <w:tcW w:w="2361" w:type="dxa"/>
            <w:tcBorders>
              <w:top w:val="double" w:sz="4" w:space="0" w:color="auto"/>
              <w:left w:val="double" w:sz="4" w:space="0" w:color="auto"/>
              <w:bottom w:val="double" w:sz="4" w:space="0" w:color="auto"/>
              <w:right w:val="double" w:sz="4" w:space="0" w:color="auto"/>
            </w:tcBorders>
            <w:shd w:val="clear" w:color="auto" w:fill="auto"/>
            <w:vAlign w:val="center"/>
          </w:tcPr>
          <w:p w:rsidR="00BE50E6" w:rsidRDefault="00BE50E6" w:rsidP="003267EB">
            <w:pPr>
              <w:rPr>
                <w:lang w:val="sr-Cyrl-CS"/>
              </w:rPr>
            </w:pPr>
          </w:p>
          <w:p w:rsidR="00BE50E6" w:rsidRDefault="00BE50E6" w:rsidP="003267EB">
            <w:pPr>
              <w:rPr>
                <w:lang w:val="sr-Cyrl-CS"/>
              </w:rPr>
            </w:pPr>
          </w:p>
          <w:p w:rsidR="00BE50E6" w:rsidRDefault="00BE50E6" w:rsidP="003267EB">
            <w:pPr>
              <w:rPr>
                <w:lang w:val="sr-Cyrl-CS"/>
              </w:rPr>
            </w:pPr>
          </w:p>
          <w:p w:rsidR="00BE50E6" w:rsidRDefault="00BE50E6" w:rsidP="00FB2119">
            <w:pPr>
              <w:rPr>
                <w:lang w:val="sr-Cyrl-CS"/>
              </w:rPr>
            </w:pPr>
            <w:bookmarkStart w:id="347" w:name="_Toc19618003"/>
            <w:bookmarkStart w:id="348" w:name="_Toc19620595"/>
            <w:r>
              <w:rPr>
                <w:lang w:val="sr-Cyrl-CS"/>
              </w:rPr>
              <w:t>01</w:t>
            </w:r>
            <w:r w:rsidR="00F7259F">
              <w:rPr>
                <w:lang w:val="sr-Cyrl-CS"/>
              </w:rPr>
              <w:t>.10.202</w:t>
            </w:r>
            <w:r w:rsidR="00FB2119">
              <w:t>1</w:t>
            </w:r>
            <w:r>
              <w:rPr>
                <w:lang w:val="sr-Cyrl-CS"/>
              </w:rPr>
              <w:t>.</w:t>
            </w:r>
            <w:bookmarkEnd w:id="347"/>
            <w:bookmarkEnd w:id="348"/>
            <w:r>
              <w:rPr>
                <w:lang w:val="sr-Cyrl-CS"/>
              </w:rPr>
              <w:t xml:space="preserve"> </w:t>
            </w:r>
          </w:p>
        </w:tc>
        <w:tc>
          <w:tcPr>
            <w:tcW w:w="2094" w:type="dxa"/>
            <w:tcBorders>
              <w:top w:val="double" w:sz="4" w:space="0" w:color="auto"/>
              <w:left w:val="double" w:sz="4" w:space="0" w:color="auto"/>
              <w:bottom w:val="double" w:sz="4" w:space="0" w:color="auto"/>
              <w:right w:val="single" w:sz="4" w:space="0" w:color="auto"/>
            </w:tcBorders>
            <w:shd w:val="clear" w:color="auto" w:fill="EEECE1"/>
            <w:vAlign w:val="center"/>
          </w:tcPr>
          <w:p w:rsidR="00BE50E6" w:rsidRDefault="00BE50E6" w:rsidP="003267EB">
            <w:pPr>
              <w:rPr>
                <w:sz w:val="20"/>
                <w:lang w:val="sr-Cyrl-CS"/>
              </w:rPr>
            </w:pPr>
            <w:bookmarkStart w:id="349" w:name="_Toc19618004"/>
            <w:bookmarkStart w:id="350" w:name="_Toc19620596"/>
            <w:r>
              <w:rPr>
                <w:sz w:val="20"/>
                <w:lang w:val="sr-Cyrl-CS"/>
              </w:rPr>
              <w:t>Представници</w:t>
            </w:r>
            <w:bookmarkEnd w:id="349"/>
            <w:bookmarkEnd w:id="350"/>
            <w:r>
              <w:rPr>
                <w:sz w:val="20"/>
                <w:lang w:val="sr-Cyrl-CS"/>
              </w:rPr>
              <w:t xml:space="preserve"> </w:t>
            </w:r>
          </w:p>
          <w:p w:rsidR="00BE50E6" w:rsidRDefault="00BE50E6" w:rsidP="003267EB">
            <w:pPr>
              <w:rPr>
                <w:sz w:val="20"/>
                <w:lang w:val="sr-Cyrl-CS"/>
              </w:rPr>
            </w:pPr>
            <w:bookmarkStart w:id="351" w:name="_Toc19618005"/>
            <w:bookmarkStart w:id="352" w:name="_Toc19620597"/>
            <w:r>
              <w:rPr>
                <w:sz w:val="20"/>
                <w:lang w:val="sr-Cyrl-CS"/>
              </w:rPr>
              <w:t>стручних</w:t>
            </w:r>
            <w:bookmarkEnd w:id="351"/>
            <w:bookmarkEnd w:id="352"/>
            <w:r>
              <w:rPr>
                <w:sz w:val="20"/>
                <w:lang w:val="sr-Cyrl-CS"/>
              </w:rPr>
              <w:t xml:space="preserve"> </w:t>
            </w:r>
          </w:p>
          <w:p w:rsidR="00BE50E6" w:rsidRDefault="00BE50E6" w:rsidP="003267EB">
            <w:pPr>
              <w:rPr>
                <w:sz w:val="20"/>
                <w:lang w:val="sr-Cyrl-CS"/>
              </w:rPr>
            </w:pPr>
            <w:bookmarkStart w:id="353" w:name="_Toc19618006"/>
            <w:bookmarkStart w:id="354" w:name="_Toc19620598"/>
            <w:r>
              <w:rPr>
                <w:sz w:val="20"/>
                <w:lang w:val="sr-Cyrl-CS"/>
              </w:rPr>
              <w:t>већа, наставници</w:t>
            </w:r>
            <w:bookmarkEnd w:id="353"/>
            <w:bookmarkEnd w:id="354"/>
          </w:p>
        </w:tc>
        <w:tc>
          <w:tcPr>
            <w:tcW w:w="3333" w:type="dxa"/>
            <w:tcBorders>
              <w:top w:val="double" w:sz="4" w:space="0" w:color="auto"/>
              <w:left w:val="double" w:sz="4" w:space="0" w:color="auto"/>
              <w:bottom w:val="double" w:sz="4" w:space="0" w:color="auto"/>
              <w:right w:val="double" w:sz="4" w:space="0" w:color="auto"/>
            </w:tcBorders>
            <w:vAlign w:val="center"/>
          </w:tcPr>
          <w:p w:rsidR="00BE50E6" w:rsidRPr="00744445" w:rsidRDefault="00BE50E6" w:rsidP="003267EB">
            <w:pPr>
              <w:rPr>
                <w:lang w:val="sr-Cyrl-CS"/>
              </w:rPr>
            </w:pPr>
            <w:r w:rsidRPr="00744445">
              <w:rPr>
                <w:lang w:val="sr-Cyrl-CS"/>
              </w:rPr>
              <w:t>-Урађена анализа свих облика образ</w:t>
            </w:r>
            <w:r>
              <w:sym w:font="Symbol" w:char="F02D"/>
            </w:r>
            <w:r w:rsidRPr="00744445">
              <w:rPr>
                <w:lang w:val="sr-Cyrl-CS"/>
              </w:rPr>
              <w:t>васп рада</w:t>
            </w:r>
          </w:p>
          <w:p w:rsidR="00BE50E6" w:rsidRPr="00744445" w:rsidRDefault="00BE50E6" w:rsidP="003267EB">
            <w:pPr>
              <w:rPr>
                <w:lang w:val="sr-Cyrl-CS"/>
              </w:rPr>
            </w:pPr>
            <w:r w:rsidRPr="00744445">
              <w:rPr>
                <w:lang w:val="sr-Cyrl-CS"/>
              </w:rPr>
              <w:t>-Допунска, додатна настава као и часови СА  су се одвијали по плану и евидентирали у дневницима осталих облика о-в рада</w:t>
            </w:r>
          </w:p>
          <w:p w:rsidR="00BE50E6" w:rsidRPr="00744445" w:rsidRDefault="00BE50E6" w:rsidP="003267EB">
            <w:pPr>
              <w:rPr>
                <w:lang w:val="sr-Cyrl-CS"/>
              </w:rPr>
            </w:pPr>
            <w:r w:rsidRPr="00744445">
              <w:rPr>
                <w:lang w:val="sr-Cyrl-CS"/>
              </w:rPr>
              <w:t>-Донет план одржавања угледних часова.</w:t>
            </w:r>
          </w:p>
          <w:p w:rsidR="00BE50E6" w:rsidRDefault="00BE50E6" w:rsidP="003267EB">
            <w:r>
              <w:t xml:space="preserve">-Сачињени тестови са стандардима.  </w:t>
            </w:r>
          </w:p>
          <w:p w:rsidR="00BE50E6" w:rsidRDefault="00BE50E6" w:rsidP="003267EB"/>
          <w:p w:rsidR="00BE50E6" w:rsidRDefault="00BE50E6" w:rsidP="003267EB"/>
        </w:tc>
      </w:tr>
      <w:tr w:rsidR="00BE50E6" w:rsidRPr="00A97A10" w:rsidTr="00E80FEE">
        <w:trPr>
          <w:trHeight w:val="1023"/>
          <w:jc w:val="center"/>
        </w:trPr>
        <w:tc>
          <w:tcPr>
            <w:tcW w:w="2224" w:type="dxa"/>
            <w:tcBorders>
              <w:top w:val="double" w:sz="4" w:space="0" w:color="auto"/>
              <w:left w:val="double" w:sz="4" w:space="0" w:color="auto"/>
              <w:bottom w:val="double" w:sz="4" w:space="0" w:color="auto"/>
              <w:right w:val="double" w:sz="4" w:space="0" w:color="auto"/>
            </w:tcBorders>
            <w:shd w:val="clear" w:color="auto" w:fill="EEECE1"/>
            <w:vAlign w:val="center"/>
          </w:tcPr>
          <w:p w:rsidR="00BE50E6" w:rsidRDefault="00116327" w:rsidP="003267EB">
            <w:pPr>
              <w:rPr>
                <w:lang w:val="sr-Cyrl-CS"/>
              </w:rPr>
            </w:pPr>
            <w:bookmarkStart w:id="355" w:name="_Toc19618007"/>
            <w:bookmarkStart w:id="356" w:name="_Toc19620599"/>
            <w:r>
              <w:rPr>
                <w:lang w:val="sr-Cyrl-CS"/>
              </w:rPr>
              <w:t>-</w:t>
            </w:r>
            <w:r w:rsidR="00BE50E6">
              <w:rPr>
                <w:lang w:val="sr-Cyrl-CS"/>
              </w:rPr>
              <w:t>Анализа реализације свих облика образовно-васпитног рада</w:t>
            </w:r>
            <w:bookmarkEnd w:id="355"/>
            <w:bookmarkEnd w:id="356"/>
          </w:p>
          <w:p w:rsidR="00BE50E6" w:rsidRDefault="00116327" w:rsidP="003267EB">
            <w:pPr>
              <w:rPr>
                <w:lang w:val="sr-Cyrl-CS"/>
              </w:rPr>
            </w:pPr>
            <w:bookmarkStart w:id="357" w:name="_Toc19618008"/>
            <w:bookmarkStart w:id="358" w:name="_Toc19620600"/>
            <w:r>
              <w:rPr>
                <w:lang w:val="sr-Cyrl-CS"/>
              </w:rPr>
              <w:t>-</w:t>
            </w:r>
            <w:r w:rsidR="00BE50E6">
              <w:rPr>
                <w:lang w:val="sr-Cyrl-CS"/>
              </w:rPr>
              <w:t>Коришћење општих и иновативних наставних средстава</w:t>
            </w:r>
            <w:bookmarkEnd w:id="357"/>
            <w:bookmarkEnd w:id="358"/>
            <w:r w:rsidR="00BE50E6">
              <w:rPr>
                <w:lang w:val="sr-Cyrl-CS"/>
              </w:rPr>
              <w:t xml:space="preserve"> </w:t>
            </w:r>
          </w:p>
          <w:p w:rsidR="00BE50E6" w:rsidRDefault="00116327" w:rsidP="003267EB">
            <w:pPr>
              <w:rPr>
                <w:lang w:val="sr-Cyrl-CS"/>
              </w:rPr>
            </w:pPr>
            <w:bookmarkStart w:id="359" w:name="_Toc19618009"/>
            <w:bookmarkStart w:id="360" w:name="_Toc19620601"/>
            <w:r>
              <w:rPr>
                <w:lang w:val="sr-Cyrl-CS"/>
              </w:rPr>
              <w:t>-</w:t>
            </w:r>
            <w:r w:rsidR="00BE50E6">
              <w:rPr>
                <w:lang w:val="sr-Cyrl-CS"/>
              </w:rPr>
              <w:t>Припрема ученика за такмичење</w:t>
            </w:r>
            <w:bookmarkEnd w:id="359"/>
            <w:bookmarkEnd w:id="360"/>
          </w:p>
          <w:p w:rsidR="00BE50E6" w:rsidRDefault="00BE50E6" w:rsidP="003267EB">
            <w:pPr>
              <w:rPr>
                <w:lang w:val="sr-Cyrl-CS"/>
              </w:rPr>
            </w:pPr>
            <w:bookmarkStart w:id="361" w:name="_Toc19618010"/>
            <w:bookmarkStart w:id="362" w:name="_Toc19620602"/>
            <w:r>
              <w:rPr>
                <w:lang w:val="sr-Cyrl-CS"/>
              </w:rPr>
              <w:t>-Корелација наставних садржајa</w:t>
            </w:r>
            <w:bookmarkEnd w:id="361"/>
            <w:bookmarkEnd w:id="362"/>
          </w:p>
          <w:p w:rsidR="00BE50E6" w:rsidRDefault="00BE50E6" w:rsidP="003267EB">
            <w:pPr>
              <w:rPr>
                <w:lang w:val="sr-Cyrl-CS"/>
              </w:rPr>
            </w:pPr>
            <w:bookmarkStart w:id="363" w:name="_Toc19618011"/>
            <w:bookmarkStart w:id="364" w:name="_Toc19620603"/>
            <w:r>
              <w:rPr>
                <w:lang w:val="sr-Cyrl-CS"/>
              </w:rPr>
              <w:t>-Сарадња са другим стручним већем</w:t>
            </w:r>
            <w:bookmarkEnd w:id="363"/>
            <w:bookmarkEnd w:id="364"/>
            <w:r>
              <w:rPr>
                <w:lang w:val="sr-Cyrl-CS"/>
              </w:rPr>
              <w:t xml:space="preserve"> </w:t>
            </w:r>
          </w:p>
          <w:p w:rsidR="00BE50E6" w:rsidRDefault="00BE50E6" w:rsidP="003267EB">
            <w:pPr>
              <w:rPr>
                <w:lang w:val="sr-Cyrl-CS"/>
              </w:rPr>
            </w:pPr>
            <w:r>
              <w:rPr>
                <w:lang w:val="sr-Cyrl-CS"/>
              </w:rPr>
              <w:t xml:space="preserve"> </w:t>
            </w:r>
          </w:p>
          <w:p w:rsidR="00BE50E6" w:rsidRDefault="00BE50E6" w:rsidP="003267EB">
            <w:pPr>
              <w:rPr>
                <w:lang w:val="sr-Cyrl-CS"/>
              </w:rPr>
            </w:pPr>
          </w:p>
        </w:tc>
        <w:tc>
          <w:tcPr>
            <w:tcW w:w="2361" w:type="dxa"/>
            <w:tcBorders>
              <w:top w:val="double" w:sz="4" w:space="0" w:color="auto"/>
              <w:left w:val="double" w:sz="4" w:space="0" w:color="auto"/>
              <w:bottom w:val="double" w:sz="4" w:space="0" w:color="auto"/>
              <w:right w:val="double" w:sz="4" w:space="0" w:color="auto"/>
            </w:tcBorders>
            <w:shd w:val="clear" w:color="auto" w:fill="auto"/>
            <w:vAlign w:val="center"/>
          </w:tcPr>
          <w:p w:rsidR="00BE50E6" w:rsidRDefault="00BE50E6" w:rsidP="003267EB">
            <w:pPr>
              <w:rPr>
                <w:lang w:val="sr-Cyrl-CS"/>
              </w:rPr>
            </w:pPr>
          </w:p>
          <w:p w:rsidR="00BE50E6" w:rsidRDefault="00BE50E6" w:rsidP="003267EB">
            <w:pPr>
              <w:rPr>
                <w:lang w:val="sr-Cyrl-CS"/>
              </w:rPr>
            </w:pPr>
          </w:p>
          <w:p w:rsidR="00BE50E6" w:rsidRDefault="00BE50E6" w:rsidP="003267EB">
            <w:pPr>
              <w:rPr>
                <w:lang w:val="sr-Cyrl-CS"/>
              </w:rPr>
            </w:pPr>
          </w:p>
          <w:p w:rsidR="00BE50E6" w:rsidRDefault="00BE50E6" w:rsidP="003267EB">
            <w:pPr>
              <w:rPr>
                <w:lang w:val="sr-Cyrl-CS"/>
              </w:rPr>
            </w:pPr>
          </w:p>
          <w:p w:rsidR="00BE50E6" w:rsidRDefault="00BE50E6" w:rsidP="003267EB">
            <w:pPr>
              <w:rPr>
                <w:lang w:val="sr-Cyrl-CS"/>
              </w:rPr>
            </w:pPr>
          </w:p>
          <w:p w:rsidR="00BE50E6" w:rsidRDefault="00F7259F" w:rsidP="00FB2119">
            <w:pPr>
              <w:rPr>
                <w:lang w:val="sr-Cyrl-CS"/>
              </w:rPr>
            </w:pPr>
            <w:bookmarkStart w:id="365" w:name="_Toc19618012"/>
            <w:bookmarkStart w:id="366" w:name="_Toc19620604"/>
            <w:r>
              <w:rPr>
                <w:lang w:val="sr-Cyrl-CS"/>
              </w:rPr>
              <w:t>28.12.202</w:t>
            </w:r>
            <w:r w:rsidR="00FB2119">
              <w:t>1</w:t>
            </w:r>
            <w:r w:rsidR="00BE50E6">
              <w:rPr>
                <w:lang w:val="sr-Cyrl-CS"/>
              </w:rPr>
              <w:t>.</w:t>
            </w:r>
            <w:bookmarkEnd w:id="365"/>
            <w:bookmarkEnd w:id="366"/>
          </w:p>
        </w:tc>
        <w:tc>
          <w:tcPr>
            <w:tcW w:w="2094" w:type="dxa"/>
            <w:tcBorders>
              <w:top w:val="double" w:sz="4" w:space="0" w:color="auto"/>
              <w:left w:val="double" w:sz="4" w:space="0" w:color="auto"/>
              <w:bottom w:val="double" w:sz="4" w:space="0" w:color="auto"/>
              <w:right w:val="single" w:sz="4" w:space="0" w:color="auto"/>
            </w:tcBorders>
            <w:shd w:val="clear" w:color="auto" w:fill="EEECE1"/>
            <w:vAlign w:val="center"/>
          </w:tcPr>
          <w:p w:rsidR="00BE50E6" w:rsidRDefault="00BE50E6" w:rsidP="003267EB">
            <w:pPr>
              <w:rPr>
                <w:sz w:val="20"/>
                <w:lang w:val="sr-Cyrl-CS"/>
              </w:rPr>
            </w:pPr>
            <w:bookmarkStart w:id="367" w:name="_Toc19618013"/>
            <w:bookmarkStart w:id="368" w:name="_Toc19620605"/>
            <w:r>
              <w:rPr>
                <w:sz w:val="20"/>
                <w:lang w:val="sr-Cyrl-CS"/>
              </w:rPr>
              <w:t>Председник стручног већа,наставници</w:t>
            </w:r>
            <w:bookmarkEnd w:id="367"/>
            <w:bookmarkEnd w:id="368"/>
          </w:p>
        </w:tc>
        <w:tc>
          <w:tcPr>
            <w:tcW w:w="3333" w:type="dxa"/>
            <w:tcBorders>
              <w:top w:val="double" w:sz="4" w:space="0" w:color="auto"/>
              <w:left w:val="double" w:sz="4" w:space="0" w:color="auto"/>
              <w:bottom w:val="double" w:sz="4" w:space="0" w:color="auto"/>
              <w:right w:val="double" w:sz="4" w:space="0" w:color="auto"/>
            </w:tcBorders>
            <w:vAlign w:val="center"/>
          </w:tcPr>
          <w:p w:rsidR="00BE50E6" w:rsidRPr="00744445" w:rsidRDefault="00BE50E6" w:rsidP="003267EB">
            <w:pPr>
              <w:rPr>
                <w:lang w:val="sr-Cyrl-CS"/>
              </w:rPr>
            </w:pPr>
            <w:r w:rsidRPr="00744445">
              <w:rPr>
                <w:lang w:val="sr-Cyrl-CS"/>
              </w:rPr>
              <w:t xml:space="preserve"> Урађена анализа свих облика образ</w:t>
            </w:r>
            <w:r>
              <w:sym w:font="Symbol" w:char="F02D"/>
            </w:r>
            <w:r w:rsidRPr="00744445">
              <w:rPr>
                <w:lang w:val="sr-Cyrl-CS"/>
              </w:rPr>
              <w:t>васпитног рада</w:t>
            </w:r>
          </w:p>
          <w:p w:rsidR="00BE50E6" w:rsidRPr="00744445" w:rsidRDefault="00BE50E6" w:rsidP="003267EB">
            <w:pPr>
              <w:rPr>
                <w:lang w:val="sr-Cyrl-CS"/>
              </w:rPr>
            </w:pPr>
            <w:r w:rsidRPr="00744445">
              <w:rPr>
                <w:lang w:val="sr-Cyrl-CS"/>
              </w:rPr>
              <w:t xml:space="preserve">-На часовима редовне наставе коришћене </w:t>
            </w:r>
            <w:r>
              <w:t>Power</w:t>
            </w:r>
            <w:r w:rsidRPr="00744445">
              <w:rPr>
                <w:lang w:val="sr-Cyrl-CS"/>
              </w:rPr>
              <w:t xml:space="preserve"> </w:t>
            </w:r>
            <w:r>
              <w:t>Point</w:t>
            </w:r>
            <w:r w:rsidRPr="00744445">
              <w:rPr>
                <w:lang w:val="sr-Cyrl-CS"/>
              </w:rPr>
              <w:t xml:space="preserve"> презентације са циљем додатне мотивације ученика и приближавања наставних садржаја. </w:t>
            </w:r>
          </w:p>
          <w:p w:rsidR="00BE50E6" w:rsidRPr="00744445" w:rsidRDefault="00BE50E6" w:rsidP="003267EB">
            <w:pPr>
              <w:rPr>
                <w:lang w:val="sr-Cyrl-CS"/>
              </w:rPr>
            </w:pPr>
            <w:r w:rsidRPr="00744445">
              <w:rPr>
                <w:lang w:val="sr-Cyrl-CS"/>
              </w:rPr>
              <w:t>-Направљен план припреме ученика за такмичења</w:t>
            </w:r>
          </w:p>
          <w:p w:rsidR="00BE50E6" w:rsidRPr="00744445" w:rsidRDefault="00BE50E6" w:rsidP="003267EB">
            <w:pPr>
              <w:rPr>
                <w:lang w:val="sr-Cyrl-CS"/>
              </w:rPr>
            </w:pPr>
            <w:r w:rsidRPr="00744445">
              <w:rPr>
                <w:lang w:val="sr-Cyrl-CS"/>
              </w:rPr>
              <w:t>-Сарадања са другим стручним већима одвијала се уз извесне потешкоће с обзиром на то да је велики број наставника ангажован  у другим  школама.</w:t>
            </w:r>
          </w:p>
        </w:tc>
      </w:tr>
      <w:tr w:rsidR="00BE50E6" w:rsidRPr="00A97A10" w:rsidTr="00E80FEE">
        <w:trPr>
          <w:trHeight w:val="1023"/>
          <w:jc w:val="center"/>
        </w:trPr>
        <w:tc>
          <w:tcPr>
            <w:tcW w:w="2224" w:type="dxa"/>
            <w:tcBorders>
              <w:top w:val="double" w:sz="4" w:space="0" w:color="auto"/>
              <w:left w:val="double" w:sz="4" w:space="0" w:color="auto"/>
              <w:bottom w:val="double" w:sz="4" w:space="0" w:color="auto"/>
              <w:right w:val="double" w:sz="4" w:space="0" w:color="auto"/>
            </w:tcBorders>
            <w:shd w:val="clear" w:color="auto" w:fill="EEECE1"/>
            <w:vAlign w:val="center"/>
          </w:tcPr>
          <w:p w:rsidR="00BE50E6" w:rsidRDefault="00BE50E6" w:rsidP="003267EB">
            <w:pPr>
              <w:rPr>
                <w:lang w:val="sr-Cyrl-CS"/>
              </w:rPr>
            </w:pPr>
            <w:bookmarkStart w:id="369" w:name="_Toc19618023"/>
            <w:bookmarkStart w:id="370" w:name="_Toc19620615"/>
            <w:r>
              <w:rPr>
                <w:lang w:val="sr-Cyrl-CS"/>
              </w:rPr>
              <w:t>-Анализа успеха-просечна оцена разреда по предметима на крају 2. п</w:t>
            </w:r>
            <w:bookmarkEnd w:id="369"/>
            <w:bookmarkEnd w:id="370"/>
          </w:p>
          <w:p w:rsidR="00BE50E6" w:rsidRDefault="00BE50E6" w:rsidP="003267EB">
            <w:pPr>
              <w:rPr>
                <w:lang w:val="sr-Cyrl-CS"/>
              </w:rPr>
            </w:pPr>
            <w:bookmarkStart w:id="371" w:name="_Toc19618024"/>
            <w:bookmarkStart w:id="372" w:name="_Toc19620616"/>
            <w:r>
              <w:rPr>
                <w:lang w:val="sr-Cyrl-CS"/>
              </w:rPr>
              <w:lastRenderedPageBreak/>
              <w:t>-Анализа рада стручног већа –извештај о раду</w:t>
            </w:r>
            <w:bookmarkEnd w:id="371"/>
            <w:bookmarkEnd w:id="372"/>
          </w:p>
          <w:p w:rsidR="00BE50E6" w:rsidRDefault="00BE50E6" w:rsidP="003267EB">
            <w:pPr>
              <w:rPr>
                <w:lang w:val="sr-Cyrl-CS"/>
              </w:rPr>
            </w:pPr>
            <w:bookmarkStart w:id="373" w:name="_Toc19618025"/>
            <w:bookmarkStart w:id="374" w:name="_Toc19620617"/>
            <w:r>
              <w:rPr>
                <w:lang w:val="sr-Cyrl-CS"/>
              </w:rPr>
              <w:t>Анализа реализације припремне наставе за пол.завршног испита</w:t>
            </w:r>
            <w:bookmarkEnd w:id="373"/>
            <w:bookmarkEnd w:id="374"/>
          </w:p>
        </w:tc>
        <w:tc>
          <w:tcPr>
            <w:tcW w:w="2361" w:type="dxa"/>
            <w:tcBorders>
              <w:top w:val="double" w:sz="4" w:space="0" w:color="auto"/>
              <w:left w:val="double" w:sz="4" w:space="0" w:color="auto"/>
              <w:bottom w:val="double" w:sz="4" w:space="0" w:color="auto"/>
              <w:right w:val="double" w:sz="4" w:space="0" w:color="auto"/>
            </w:tcBorders>
            <w:shd w:val="clear" w:color="auto" w:fill="auto"/>
            <w:vAlign w:val="center"/>
          </w:tcPr>
          <w:p w:rsidR="00BE50E6" w:rsidRDefault="00BE50E6" w:rsidP="003267EB">
            <w:pPr>
              <w:rPr>
                <w:lang w:val="sr-Cyrl-CS"/>
              </w:rPr>
            </w:pPr>
          </w:p>
          <w:p w:rsidR="00BE50E6" w:rsidRDefault="00BE50E6" w:rsidP="003267EB">
            <w:pPr>
              <w:rPr>
                <w:lang w:val="sr-Cyrl-CS"/>
              </w:rPr>
            </w:pPr>
          </w:p>
          <w:p w:rsidR="00BE50E6" w:rsidRDefault="00BE50E6" w:rsidP="003267EB">
            <w:pPr>
              <w:rPr>
                <w:lang w:val="sr-Cyrl-CS"/>
              </w:rPr>
            </w:pPr>
          </w:p>
          <w:p w:rsidR="00BE50E6" w:rsidRDefault="00BE50E6" w:rsidP="00FB2119">
            <w:pPr>
              <w:rPr>
                <w:lang w:val="sr-Cyrl-CS"/>
              </w:rPr>
            </w:pPr>
            <w:bookmarkStart w:id="375" w:name="_Toc19618026"/>
            <w:bookmarkStart w:id="376" w:name="_Toc19620618"/>
            <w:r>
              <w:rPr>
                <w:lang w:val="sr-Cyrl-CS"/>
              </w:rPr>
              <w:t>11.6.20</w:t>
            </w:r>
            <w:r w:rsidR="00E80FEE">
              <w:rPr>
                <w:lang w:val="sr-Cyrl-CS"/>
              </w:rPr>
              <w:t>2</w:t>
            </w:r>
            <w:r w:rsidR="00FB2119">
              <w:t>2</w:t>
            </w:r>
            <w:r>
              <w:rPr>
                <w:lang w:val="sr-Cyrl-CS"/>
              </w:rPr>
              <w:t>.</w:t>
            </w:r>
            <w:bookmarkEnd w:id="375"/>
            <w:bookmarkEnd w:id="376"/>
          </w:p>
        </w:tc>
        <w:tc>
          <w:tcPr>
            <w:tcW w:w="2094" w:type="dxa"/>
            <w:tcBorders>
              <w:top w:val="double" w:sz="4" w:space="0" w:color="auto"/>
              <w:left w:val="double" w:sz="4" w:space="0" w:color="auto"/>
              <w:bottom w:val="double" w:sz="4" w:space="0" w:color="auto"/>
              <w:right w:val="single" w:sz="4" w:space="0" w:color="auto"/>
            </w:tcBorders>
            <w:shd w:val="clear" w:color="auto" w:fill="EEECE1"/>
            <w:vAlign w:val="center"/>
          </w:tcPr>
          <w:p w:rsidR="00BE50E6" w:rsidRDefault="00BE50E6" w:rsidP="003267EB">
            <w:pPr>
              <w:rPr>
                <w:sz w:val="20"/>
                <w:lang w:val="sr-Cyrl-CS"/>
              </w:rPr>
            </w:pPr>
            <w:bookmarkStart w:id="377" w:name="_Toc19618027"/>
            <w:bookmarkStart w:id="378" w:name="_Toc19620619"/>
            <w:r>
              <w:rPr>
                <w:sz w:val="20"/>
                <w:lang w:val="sr-Cyrl-CS"/>
              </w:rPr>
              <w:t>Председник стручног већа,наставници</w:t>
            </w:r>
            <w:bookmarkEnd w:id="377"/>
            <w:bookmarkEnd w:id="378"/>
          </w:p>
        </w:tc>
        <w:tc>
          <w:tcPr>
            <w:tcW w:w="3333" w:type="dxa"/>
            <w:tcBorders>
              <w:top w:val="double" w:sz="4" w:space="0" w:color="auto"/>
              <w:left w:val="double" w:sz="4" w:space="0" w:color="auto"/>
              <w:bottom w:val="double" w:sz="4" w:space="0" w:color="auto"/>
              <w:right w:val="double" w:sz="4" w:space="0" w:color="auto"/>
            </w:tcBorders>
            <w:vAlign w:val="center"/>
          </w:tcPr>
          <w:p w:rsidR="00BE50E6" w:rsidRPr="00744445" w:rsidRDefault="00BE50E6" w:rsidP="003267EB">
            <w:pPr>
              <w:rPr>
                <w:lang w:val="sr-Cyrl-CS"/>
              </w:rPr>
            </w:pPr>
            <w:r w:rsidRPr="00744445">
              <w:rPr>
                <w:lang w:val="sr-Cyrl-CS"/>
              </w:rPr>
              <w:t>Анализиране су просечне оцене  и закључено је да су уч постигли бољи просек оцена у 2.п</w:t>
            </w:r>
          </w:p>
          <w:p w:rsidR="00BE50E6" w:rsidRPr="00744445" w:rsidRDefault="00BE50E6" w:rsidP="003267EB">
            <w:pPr>
              <w:rPr>
                <w:lang w:val="sr-Cyrl-CS"/>
              </w:rPr>
            </w:pPr>
            <w:r w:rsidRPr="00744445">
              <w:rPr>
                <w:lang w:val="sr-Cyrl-CS"/>
              </w:rPr>
              <w:t xml:space="preserve">-Сви чл. су дали допринос у </w:t>
            </w:r>
            <w:r w:rsidRPr="00744445">
              <w:rPr>
                <w:lang w:val="sr-Cyrl-CS"/>
              </w:rPr>
              <w:lastRenderedPageBreak/>
              <w:t>раду ак.</w:t>
            </w:r>
          </w:p>
          <w:p w:rsidR="00BE50E6" w:rsidRPr="00744445" w:rsidRDefault="00BE50E6" w:rsidP="003267EB">
            <w:pPr>
              <w:rPr>
                <w:lang w:val="sr-Cyrl-CS"/>
              </w:rPr>
            </w:pPr>
            <w:r w:rsidRPr="00744445">
              <w:rPr>
                <w:lang w:val="sr-Cyrl-CS"/>
              </w:rPr>
              <w:t>Предлог је да се акценат ставља на чешће краткотрајне писмене провере водећи рачунао отерећењимаученика</w:t>
            </w:r>
          </w:p>
        </w:tc>
      </w:tr>
    </w:tbl>
    <w:p w:rsidR="00BE50E6" w:rsidRDefault="00BE50E6">
      <w:pPr>
        <w:ind w:firstLine="720"/>
        <w:outlineLvl w:val="0"/>
        <w:rPr>
          <w:b/>
          <w:lang w:val="sr-Cyrl-CS"/>
        </w:rPr>
      </w:pPr>
    </w:p>
    <w:p w:rsidR="00BE50E6" w:rsidRDefault="00BE50E6">
      <w:pPr>
        <w:ind w:firstLine="720"/>
        <w:outlineLvl w:val="0"/>
        <w:rPr>
          <w:b/>
          <w:i/>
          <w:lang w:val="sr-Cyrl-CS"/>
        </w:rPr>
      </w:pPr>
    </w:p>
    <w:tbl>
      <w:tblPr>
        <w:tblW w:w="104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506"/>
        <w:gridCol w:w="1931"/>
        <w:gridCol w:w="1532"/>
        <w:gridCol w:w="4440"/>
      </w:tblGrid>
      <w:tr w:rsidR="00BE50E6" w:rsidTr="00324889">
        <w:trPr>
          <w:trHeight w:val="843"/>
          <w:jc w:val="center"/>
        </w:trPr>
        <w:tc>
          <w:tcPr>
            <w:tcW w:w="2506" w:type="dxa"/>
            <w:tcBorders>
              <w:top w:val="double" w:sz="4" w:space="0" w:color="auto"/>
              <w:left w:val="double" w:sz="4" w:space="0" w:color="auto"/>
              <w:bottom w:val="double" w:sz="4" w:space="0" w:color="auto"/>
              <w:right w:val="double" w:sz="4" w:space="0" w:color="auto"/>
            </w:tcBorders>
            <w:shd w:val="clear" w:color="auto" w:fill="EEECE1"/>
            <w:vAlign w:val="center"/>
          </w:tcPr>
          <w:p w:rsidR="00BE50E6" w:rsidRPr="00C46C5B" w:rsidRDefault="00BE50E6" w:rsidP="003267EB">
            <w:r w:rsidRPr="00C46C5B">
              <w:t>Назив већа/актива</w:t>
            </w:r>
          </w:p>
        </w:tc>
        <w:tc>
          <w:tcPr>
            <w:tcW w:w="1931" w:type="dxa"/>
            <w:tcBorders>
              <w:top w:val="double" w:sz="4" w:space="0" w:color="auto"/>
              <w:left w:val="double" w:sz="4" w:space="0" w:color="auto"/>
              <w:bottom w:val="double" w:sz="4" w:space="0" w:color="auto"/>
              <w:right w:val="double" w:sz="4" w:space="0" w:color="auto"/>
            </w:tcBorders>
            <w:shd w:val="clear" w:color="auto" w:fill="auto"/>
            <w:vAlign w:val="center"/>
          </w:tcPr>
          <w:p w:rsidR="00BE50E6" w:rsidRPr="00C46C5B" w:rsidRDefault="00BE50E6" w:rsidP="003267EB">
            <w:r w:rsidRPr="00C46C5B">
              <w:t>Стручно веће природних наука</w:t>
            </w:r>
          </w:p>
        </w:tc>
        <w:tc>
          <w:tcPr>
            <w:tcW w:w="1532" w:type="dxa"/>
            <w:tcBorders>
              <w:top w:val="double" w:sz="4" w:space="0" w:color="auto"/>
              <w:left w:val="double" w:sz="4" w:space="0" w:color="auto"/>
              <w:bottom w:val="double" w:sz="4" w:space="0" w:color="auto"/>
              <w:right w:val="double" w:sz="4" w:space="0" w:color="auto"/>
            </w:tcBorders>
            <w:shd w:val="clear" w:color="auto" w:fill="EEECE1"/>
            <w:vAlign w:val="center"/>
          </w:tcPr>
          <w:p w:rsidR="00BE50E6" w:rsidRPr="00C46C5B" w:rsidRDefault="00BE50E6" w:rsidP="003267EB">
            <w:r w:rsidRPr="00C46C5B">
              <w:t>Руководилац</w:t>
            </w:r>
          </w:p>
        </w:tc>
        <w:tc>
          <w:tcPr>
            <w:tcW w:w="4440" w:type="dxa"/>
            <w:tcBorders>
              <w:top w:val="double" w:sz="4" w:space="0" w:color="auto"/>
              <w:left w:val="double" w:sz="4" w:space="0" w:color="auto"/>
              <w:bottom w:val="double" w:sz="4" w:space="0" w:color="auto"/>
              <w:right w:val="double" w:sz="4" w:space="0" w:color="auto"/>
            </w:tcBorders>
            <w:vAlign w:val="center"/>
          </w:tcPr>
          <w:p w:rsidR="00BE50E6" w:rsidRPr="00C46C5B" w:rsidRDefault="00BE50E6" w:rsidP="003267EB">
            <w:pPr>
              <w:rPr>
                <w:lang w:val="sr-Cyrl-CS"/>
              </w:rPr>
            </w:pPr>
            <w:r w:rsidRPr="00C46C5B">
              <w:rPr>
                <w:lang w:val="sr-Cyrl-CS"/>
              </w:rPr>
              <w:t>Горан Лазаревић,</w:t>
            </w:r>
          </w:p>
          <w:p w:rsidR="00BE50E6" w:rsidRPr="00706226" w:rsidRDefault="00BE50E6" w:rsidP="003267EB">
            <w:r w:rsidRPr="00C46C5B">
              <w:rPr>
                <w:lang w:val="sr-Cyrl-CS"/>
              </w:rPr>
              <w:t>наставник хемије</w:t>
            </w:r>
          </w:p>
        </w:tc>
      </w:tr>
      <w:tr w:rsidR="00BE50E6" w:rsidTr="00324889">
        <w:trPr>
          <w:trHeight w:val="600"/>
          <w:jc w:val="center"/>
        </w:trPr>
        <w:tc>
          <w:tcPr>
            <w:tcW w:w="2506" w:type="dxa"/>
            <w:tcBorders>
              <w:top w:val="double" w:sz="4" w:space="0" w:color="auto"/>
              <w:left w:val="double" w:sz="4" w:space="0" w:color="auto"/>
              <w:bottom w:val="double" w:sz="4" w:space="0" w:color="auto"/>
              <w:right w:val="double" w:sz="4" w:space="0" w:color="auto"/>
            </w:tcBorders>
            <w:shd w:val="clear" w:color="auto" w:fill="EEECE1"/>
            <w:vAlign w:val="center"/>
          </w:tcPr>
          <w:p w:rsidR="00BE50E6" w:rsidRDefault="00BE50E6" w:rsidP="003267EB">
            <w:r>
              <w:t>Број одржаних седница/састанака</w:t>
            </w:r>
          </w:p>
        </w:tc>
        <w:tc>
          <w:tcPr>
            <w:tcW w:w="1931" w:type="dxa"/>
            <w:tcBorders>
              <w:top w:val="double" w:sz="4" w:space="0" w:color="auto"/>
              <w:left w:val="double" w:sz="4" w:space="0" w:color="auto"/>
              <w:bottom w:val="double" w:sz="4" w:space="0" w:color="auto"/>
              <w:right w:val="double" w:sz="4" w:space="0" w:color="auto"/>
            </w:tcBorders>
            <w:shd w:val="clear" w:color="auto" w:fill="auto"/>
            <w:vAlign w:val="center"/>
          </w:tcPr>
          <w:p w:rsidR="00BE50E6" w:rsidRDefault="00BE50E6" w:rsidP="003267EB">
            <w:r>
              <w:t>4</w:t>
            </w:r>
          </w:p>
        </w:tc>
        <w:tc>
          <w:tcPr>
            <w:tcW w:w="1532" w:type="dxa"/>
            <w:vMerge w:val="restart"/>
            <w:tcBorders>
              <w:top w:val="double" w:sz="4" w:space="0" w:color="auto"/>
              <w:left w:val="double" w:sz="4" w:space="0" w:color="auto"/>
              <w:right w:val="double" w:sz="4" w:space="0" w:color="auto"/>
            </w:tcBorders>
            <w:shd w:val="clear" w:color="auto" w:fill="EEECE1"/>
            <w:vAlign w:val="center"/>
          </w:tcPr>
          <w:p w:rsidR="00BE50E6" w:rsidRDefault="00BE50E6" w:rsidP="003267EB">
            <w:r>
              <w:t>Циљеви рада</w:t>
            </w:r>
          </w:p>
        </w:tc>
        <w:tc>
          <w:tcPr>
            <w:tcW w:w="4440" w:type="dxa"/>
            <w:vMerge w:val="restart"/>
            <w:tcBorders>
              <w:top w:val="double" w:sz="4" w:space="0" w:color="auto"/>
              <w:left w:val="double" w:sz="4" w:space="0" w:color="auto"/>
              <w:right w:val="double" w:sz="4" w:space="0" w:color="auto"/>
            </w:tcBorders>
            <w:shd w:val="clear" w:color="auto" w:fill="FFFFFF"/>
            <w:vAlign w:val="center"/>
          </w:tcPr>
          <w:p w:rsidR="00BE50E6" w:rsidRDefault="00BE50E6" w:rsidP="003267EB">
            <w:r>
              <w:t>Један од основних циљева Стручног већа из области природних наука је повезивањењ градива различитих области – корелација.</w:t>
            </w:r>
          </w:p>
          <w:p w:rsidR="00BE50E6" w:rsidRDefault="00BE50E6" w:rsidP="003267EB">
            <w:r>
              <w:t xml:space="preserve">Повезивање градива омогућује холистички приступ школском знању, дата знања не „остану“ расцепкана“ и „подељена“ по фиокама различитих разреда. </w:t>
            </w:r>
          </w:p>
          <w:p w:rsidR="00BE50E6" w:rsidRDefault="00BE50E6" w:rsidP="003267EB">
            <w:r>
              <w:t>*Покреће и охрабрује ученика да слободно користи знање из предмета ван школског живота, у другим предметима и ситуацијама.</w:t>
            </w:r>
          </w:p>
          <w:p w:rsidR="00BE50E6" w:rsidRDefault="00BE50E6" w:rsidP="003267EB">
            <w:r>
              <w:t>-Осим корелације Стручно веће:</w:t>
            </w:r>
          </w:p>
          <w:p w:rsidR="00BE50E6" w:rsidRDefault="00BE50E6" w:rsidP="003267EB">
            <w:r>
              <w:t>- планира</w:t>
            </w:r>
          </w:p>
          <w:p w:rsidR="00BE50E6" w:rsidRDefault="00BE50E6" w:rsidP="003267EB">
            <w:r>
              <w:t>- програмира</w:t>
            </w:r>
          </w:p>
          <w:p w:rsidR="00BE50E6" w:rsidRDefault="00BE50E6" w:rsidP="003267EB">
            <w:r>
              <w:t>- истражује</w:t>
            </w:r>
          </w:p>
          <w:p w:rsidR="00BE50E6" w:rsidRDefault="00BE50E6" w:rsidP="003267EB">
            <w:r>
              <w:t>- унапређује</w:t>
            </w:r>
          </w:p>
          <w:p w:rsidR="00BE50E6" w:rsidRDefault="00BE50E6" w:rsidP="003267EB">
            <w:r>
              <w:t>- стручно усавршава</w:t>
            </w:r>
          </w:p>
        </w:tc>
      </w:tr>
      <w:tr w:rsidR="00BE50E6" w:rsidTr="00324889">
        <w:trPr>
          <w:trHeight w:val="2310"/>
          <w:jc w:val="center"/>
        </w:trPr>
        <w:tc>
          <w:tcPr>
            <w:tcW w:w="2506" w:type="dxa"/>
            <w:tcBorders>
              <w:top w:val="double" w:sz="4" w:space="0" w:color="auto"/>
              <w:left w:val="double" w:sz="4" w:space="0" w:color="auto"/>
              <w:bottom w:val="double" w:sz="4" w:space="0" w:color="auto"/>
              <w:right w:val="double" w:sz="4" w:space="0" w:color="auto"/>
            </w:tcBorders>
            <w:shd w:val="clear" w:color="auto" w:fill="EEECE1"/>
            <w:vAlign w:val="center"/>
          </w:tcPr>
          <w:p w:rsidR="00BE50E6" w:rsidRDefault="00BE50E6" w:rsidP="003267EB">
            <w:r>
              <w:t>Чланови</w:t>
            </w:r>
          </w:p>
        </w:tc>
        <w:tc>
          <w:tcPr>
            <w:tcW w:w="1931" w:type="dxa"/>
            <w:tcBorders>
              <w:top w:val="double" w:sz="4" w:space="0" w:color="auto"/>
              <w:left w:val="double" w:sz="4" w:space="0" w:color="auto"/>
              <w:bottom w:val="double" w:sz="4" w:space="0" w:color="auto"/>
              <w:right w:val="double" w:sz="4" w:space="0" w:color="auto"/>
            </w:tcBorders>
            <w:shd w:val="clear" w:color="auto" w:fill="auto"/>
            <w:vAlign w:val="center"/>
          </w:tcPr>
          <w:p w:rsidR="00BE50E6" w:rsidRDefault="00BE50E6" w:rsidP="003267EB">
            <w:pPr>
              <w:rPr>
                <w:lang w:val="sr-Cyrl-CS"/>
              </w:rPr>
            </w:pPr>
            <w:r>
              <w:t>Марија Аничић</w:t>
            </w:r>
            <w:r>
              <w:rPr>
                <w:lang w:val="sr-Cyrl-CS"/>
              </w:rPr>
              <w:t>, наставник биологије</w:t>
            </w:r>
          </w:p>
          <w:p w:rsidR="00BE50E6" w:rsidRDefault="00BE50E6" w:rsidP="003267EB">
            <w:pPr>
              <w:rPr>
                <w:lang w:val="sr-Cyrl-CS"/>
              </w:rPr>
            </w:pPr>
            <w:r>
              <w:rPr>
                <w:lang w:val="sr-Cyrl-CS"/>
              </w:rPr>
              <w:t>Дамјан Лазић, наставник физике</w:t>
            </w:r>
          </w:p>
          <w:p w:rsidR="00BE50E6" w:rsidRDefault="00BE50E6" w:rsidP="003267EB">
            <w:pPr>
              <w:rPr>
                <w:lang w:val="sr-Cyrl-CS"/>
              </w:rPr>
            </w:pPr>
            <w:r>
              <w:rPr>
                <w:lang w:val="sr-Cyrl-CS"/>
              </w:rPr>
              <w:t>Жељко Адамовић, наставник математике</w:t>
            </w:r>
          </w:p>
          <w:p w:rsidR="00BE50E6" w:rsidRDefault="00BE50E6" w:rsidP="003267EB">
            <w:pPr>
              <w:rPr>
                <w:lang w:val="sr-Cyrl-CS"/>
              </w:rPr>
            </w:pPr>
            <w:r>
              <w:rPr>
                <w:lang w:val="sr-Cyrl-CS"/>
              </w:rPr>
              <w:t>Милоје Марић, наставник ТИО</w:t>
            </w:r>
          </w:p>
          <w:p w:rsidR="00BE50E6" w:rsidRDefault="00BE50E6" w:rsidP="003267EB">
            <w:r>
              <w:rPr>
                <w:lang w:val="sr-Cyrl-CS"/>
              </w:rPr>
              <w:t>Славица Ђурковић, наставник географије</w:t>
            </w:r>
          </w:p>
        </w:tc>
        <w:tc>
          <w:tcPr>
            <w:tcW w:w="1532" w:type="dxa"/>
            <w:vMerge/>
            <w:tcBorders>
              <w:left w:val="double" w:sz="4" w:space="0" w:color="auto"/>
              <w:bottom w:val="double" w:sz="4" w:space="0" w:color="auto"/>
              <w:right w:val="double" w:sz="4" w:space="0" w:color="auto"/>
            </w:tcBorders>
            <w:shd w:val="clear" w:color="auto" w:fill="EEECE1"/>
          </w:tcPr>
          <w:p w:rsidR="00BE50E6" w:rsidRDefault="00BE50E6" w:rsidP="003267EB"/>
        </w:tc>
        <w:tc>
          <w:tcPr>
            <w:tcW w:w="4440" w:type="dxa"/>
            <w:vMerge/>
            <w:tcBorders>
              <w:left w:val="double" w:sz="4" w:space="0" w:color="auto"/>
              <w:bottom w:val="double" w:sz="4" w:space="0" w:color="auto"/>
              <w:right w:val="double" w:sz="4" w:space="0" w:color="auto"/>
            </w:tcBorders>
            <w:shd w:val="clear" w:color="auto" w:fill="FFFFFF"/>
          </w:tcPr>
          <w:p w:rsidR="00BE50E6" w:rsidRDefault="00BE50E6" w:rsidP="003267EB"/>
        </w:tc>
      </w:tr>
    </w:tbl>
    <w:p w:rsidR="00BE50E6" w:rsidRDefault="00BE50E6">
      <w:pPr>
        <w:outlineLvl w:val="0"/>
        <w:rPr>
          <w:b/>
        </w:rPr>
      </w:pPr>
    </w:p>
    <w:tbl>
      <w:tblPr>
        <w:tblW w:w="104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98"/>
        <w:gridCol w:w="4205"/>
        <w:gridCol w:w="2022"/>
        <w:gridCol w:w="2691"/>
      </w:tblGrid>
      <w:tr w:rsidR="002A3402" w:rsidRPr="002A3402" w:rsidTr="002A3402">
        <w:trPr>
          <w:trHeight w:val="570"/>
          <w:jc w:val="center"/>
        </w:trPr>
        <w:tc>
          <w:tcPr>
            <w:tcW w:w="1498" w:type="dxa"/>
            <w:tcBorders>
              <w:top w:val="double" w:sz="4" w:space="0" w:color="auto"/>
              <w:left w:val="double" w:sz="4" w:space="0" w:color="auto"/>
              <w:bottom w:val="double" w:sz="4" w:space="0" w:color="auto"/>
              <w:right w:val="double" w:sz="4" w:space="0" w:color="auto"/>
            </w:tcBorders>
            <w:shd w:val="clear" w:color="auto" w:fill="EEECE1"/>
            <w:vAlign w:val="center"/>
          </w:tcPr>
          <w:p w:rsidR="002A3402" w:rsidRPr="002A3402" w:rsidRDefault="002A3402" w:rsidP="001A3E41">
            <w:pPr>
              <w:rPr>
                <w:lang w:val="sr-Cyrl-CS"/>
              </w:rPr>
            </w:pPr>
            <w:r w:rsidRPr="002A3402">
              <w:rPr>
                <w:lang w:val="sr-Cyrl-CS"/>
              </w:rPr>
              <w:t>Време реализације</w:t>
            </w:r>
          </w:p>
        </w:tc>
        <w:tc>
          <w:tcPr>
            <w:tcW w:w="4205" w:type="dxa"/>
            <w:tcBorders>
              <w:top w:val="double" w:sz="4" w:space="0" w:color="auto"/>
              <w:left w:val="double" w:sz="4" w:space="0" w:color="auto"/>
              <w:bottom w:val="double" w:sz="4" w:space="0" w:color="auto"/>
              <w:right w:val="double" w:sz="4" w:space="0" w:color="auto"/>
            </w:tcBorders>
            <w:shd w:val="clear" w:color="auto" w:fill="EEECE1"/>
            <w:vAlign w:val="center"/>
          </w:tcPr>
          <w:p w:rsidR="002A3402" w:rsidRPr="002A3402" w:rsidRDefault="002A3402" w:rsidP="001A3E41">
            <w:pPr>
              <w:rPr>
                <w:lang w:val="sr-Cyrl-CS"/>
              </w:rPr>
            </w:pPr>
            <w:r w:rsidRPr="002A3402">
              <w:rPr>
                <w:lang w:val="sr-Cyrl-CS"/>
              </w:rPr>
              <w:t>Активности</w:t>
            </w:r>
          </w:p>
        </w:tc>
        <w:tc>
          <w:tcPr>
            <w:tcW w:w="2022" w:type="dxa"/>
            <w:tcBorders>
              <w:top w:val="double" w:sz="4" w:space="0" w:color="auto"/>
              <w:left w:val="double" w:sz="4" w:space="0" w:color="auto"/>
              <w:bottom w:val="double" w:sz="4" w:space="0" w:color="auto"/>
              <w:right w:val="double" w:sz="4" w:space="0" w:color="auto"/>
            </w:tcBorders>
            <w:shd w:val="clear" w:color="auto" w:fill="EEECE1"/>
            <w:vAlign w:val="center"/>
          </w:tcPr>
          <w:p w:rsidR="002A3402" w:rsidRPr="002A3402" w:rsidRDefault="002A3402" w:rsidP="001A3E41">
            <w:pPr>
              <w:rPr>
                <w:lang w:val="sr-Cyrl-CS"/>
              </w:rPr>
            </w:pPr>
            <w:r w:rsidRPr="002A3402">
              <w:rPr>
                <w:lang w:val="sr-Cyrl-CS"/>
              </w:rPr>
              <w:t>Носиоци</w:t>
            </w:r>
          </w:p>
        </w:tc>
        <w:tc>
          <w:tcPr>
            <w:tcW w:w="2691" w:type="dxa"/>
            <w:tcBorders>
              <w:top w:val="double" w:sz="4" w:space="0" w:color="auto"/>
              <w:left w:val="double" w:sz="4" w:space="0" w:color="auto"/>
              <w:bottom w:val="double" w:sz="4" w:space="0" w:color="auto"/>
              <w:right w:val="double" w:sz="4" w:space="0" w:color="auto"/>
            </w:tcBorders>
            <w:shd w:val="clear" w:color="auto" w:fill="EEECE1"/>
            <w:vAlign w:val="center"/>
          </w:tcPr>
          <w:p w:rsidR="002A3402" w:rsidRPr="002A3402" w:rsidRDefault="002A3402" w:rsidP="001A3E41">
            <w:pPr>
              <w:rPr>
                <w:lang w:val="sr-Cyrl-CS"/>
              </w:rPr>
            </w:pPr>
            <w:r w:rsidRPr="002A3402">
              <w:rPr>
                <w:lang w:val="sr-Cyrl-CS"/>
              </w:rPr>
              <w:t>Исходи</w:t>
            </w:r>
          </w:p>
        </w:tc>
      </w:tr>
      <w:tr w:rsidR="002A3402" w:rsidRPr="002A3402" w:rsidTr="001A3E41">
        <w:trPr>
          <w:trHeight w:val="570"/>
          <w:jc w:val="center"/>
        </w:trPr>
        <w:tc>
          <w:tcPr>
            <w:tcW w:w="1498" w:type="dxa"/>
            <w:tcBorders>
              <w:top w:val="double" w:sz="4" w:space="0" w:color="auto"/>
              <w:left w:val="double" w:sz="4" w:space="0" w:color="auto"/>
              <w:bottom w:val="single" w:sz="4" w:space="0" w:color="auto"/>
              <w:right w:val="single" w:sz="4" w:space="0" w:color="auto"/>
            </w:tcBorders>
            <w:shd w:val="clear" w:color="auto" w:fill="FFFFFF"/>
          </w:tcPr>
          <w:p w:rsidR="002A3402" w:rsidRPr="002A3402" w:rsidRDefault="00F7259F" w:rsidP="00FB2119">
            <w:pPr>
              <w:jc w:val="center"/>
            </w:pPr>
            <w:r>
              <w:t>август 202</w:t>
            </w:r>
            <w:r w:rsidR="00FB2119">
              <w:t>1</w:t>
            </w:r>
            <w:r w:rsidR="002A3402" w:rsidRPr="002A3402">
              <w:t>.</w:t>
            </w:r>
          </w:p>
        </w:tc>
        <w:tc>
          <w:tcPr>
            <w:tcW w:w="4205" w:type="dxa"/>
            <w:tcBorders>
              <w:top w:val="double" w:sz="4" w:space="0" w:color="auto"/>
              <w:left w:val="single" w:sz="4" w:space="0" w:color="auto"/>
              <w:bottom w:val="single" w:sz="4" w:space="0" w:color="auto"/>
              <w:right w:val="single" w:sz="4" w:space="0" w:color="auto"/>
            </w:tcBorders>
            <w:shd w:val="clear" w:color="auto" w:fill="FFFFFF"/>
          </w:tcPr>
          <w:p w:rsidR="002A3402" w:rsidRPr="002A3402" w:rsidRDefault="002A3402" w:rsidP="002A3402">
            <w:pPr>
              <w:jc w:val="center"/>
            </w:pPr>
            <w:r w:rsidRPr="002A3402">
              <w:t xml:space="preserve">Израда плана рада за школску </w:t>
            </w:r>
            <w:r w:rsidR="009B0C96">
              <w:t>2021/22</w:t>
            </w:r>
            <w:r w:rsidRPr="002A3402">
              <w:t>.</w:t>
            </w:r>
          </w:p>
        </w:tc>
        <w:tc>
          <w:tcPr>
            <w:tcW w:w="2022" w:type="dxa"/>
            <w:tcBorders>
              <w:top w:val="double" w:sz="4" w:space="0" w:color="auto"/>
              <w:left w:val="single" w:sz="4" w:space="0" w:color="auto"/>
              <w:bottom w:val="single" w:sz="4" w:space="0" w:color="auto"/>
              <w:right w:val="single" w:sz="4" w:space="0" w:color="auto"/>
            </w:tcBorders>
            <w:shd w:val="clear" w:color="auto" w:fill="FFFFFF"/>
          </w:tcPr>
          <w:p w:rsidR="002A3402" w:rsidRPr="002A3402" w:rsidRDefault="002A3402" w:rsidP="002A3402">
            <w:pPr>
              <w:jc w:val="center"/>
            </w:pPr>
            <w:r w:rsidRPr="002A3402">
              <w:t>сви запослени</w:t>
            </w:r>
          </w:p>
        </w:tc>
        <w:tc>
          <w:tcPr>
            <w:tcW w:w="2691" w:type="dxa"/>
            <w:tcBorders>
              <w:top w:val="double" w:sz="4" w:space="0" w:color="auto"/>
              <w:left w:val="single" w:sz="4" w:space="0" w:color="auto"/>
              <w:bottom w:val="single" w:sz="4" w:space="0" w:color="auto"/>
              <w:right w:val="double" w:sz="4" w:space="0" w:color="auto"/>
            </w:tcBorders>
            <w:shd w:val="clear" w:color="auto" w:fill="FFFFFF"/>
          </w:tcPr>
          <w:p w:rsidR="002A3402" w:rsidRPr="002A3402" w:rsidRDefault="002A3402" w:rsidP="002A3402">
            <w:pPr>
              <w:jc w:val="center"/>
              <w:rPr>
                <w:lang w:val="sr-Cyrl-CS"/>
              </w:rPr>
            </w:pPr>
            <w:r w:rsidRPr="002A3402">
              <w:rPr>
                <w:lang w:val="sr-Cyrl-CS"/>
              </w:rPr>
              <w:t>реализација плана - извештаји</w:t>
            </w:r>
          </w:p>
        </w:tc>
      </w:tr>
      <w:tr w:rsidR="002A3402" w:rsidRPr="002A3402" w:rsidTr="001A3E41">
        <w:trPr>
          <w:trHeight w:val="570"/>
          <w:jc w:val="center"/>
        </w:trPr>
        <w:tc>
          <w:tcPr>
            <w:tcW w:w="1498" w:type="dxa"/>
            <w:tcBorders>
              <w:top w:val="single" w:sz="4" w:space="0" w:color="auto"/>
              <w:left w:val="double" w:sz="4" w:space="0" w:color="auto"/>
              <w:bottom w:val="single" w:sz="4" w:space="0" w:color="auto"/>
              <w:right w:val="single" w:sz="4" w:space="0" w:color="auto"/>
            </w:tcBorders>
            <w:shd w:val="clear" w:color="auto" w:fill="FFFFFF"/>
          </w:tcPr>
          <w:p w:rsidR="002A3402" w:rsidRPr="002A3402" w:rsidRDefault="002A3402" w:rsidP="002A3402">
            <w:pPr>
              <w:jc w:val="center"/>
            </w:pPr>
            <w:r w:rsidRPr="002A3402">
              <w:t>током године</w:t>
            </w:r>
          </w:p>
        </w:tc>
        <w:tc>
          <w:tcPr>
            <w:tcW w:w="4205" w:type="dxa"/>
            <w:tcBorders>
              <w:top w:val="single" w:sz="4" w:space="0" w:color="auto"/>
              <w:left w:val="single" w:sz="4" w:space="0" w:color="auto"/>
              <w:bottom w:val="single" w:sz="4" w:space="0" w:color="auto"/>
              <w:right w:val="single" w:sz="4" w:space="0" w:color="auto"/>
            </w:tcBorders>
            <w:shd w:val="clear" w:color="auto" w:fill="FFFFFF"/>
          </w:tcPr>
          <w:p w:rsidR="002A3402" w:rsidRPr="002A3402" w:rsidRDefault="002A3402" w:rsidP="002A3402">
            <w:pPr>
              <w:jc w:val="center"/>
            </w:pPr>
            <w:r w:rsidRPr="002A3402">
              <w:t>Израда глобалних и оперативних планова и припрема</w:t>
            </w:r>
          </w:p>
        </w:tc>
        <w:tc>
          <w:tcPr>
            <w:tcW w:w="2022" w:type="dxa"/>
            <w:tcBorders>
              <w:top w:val="single" w:sz="4" w:space="0" w:color="auto"/>
              <w:left w:val="single" w:sz="4" w:space="0" w:color="auto"/>
              <w:bottom w:val="single" w:sz="4" w:space="0" w:color="auto"/>
              <w:right w:val="single" w:sz="4" w:space="0" w:color="auto"/>
            </w:tcBorders>
            <w:shd w:val="clear" w:color="auto" w:fill="FFFFFF"/>
          </w:tcPr>
          <w:p w:rsidR="002A3402" w:rsidRPr="002A3402" w:rsidRDefault="002A3402" w:rsidP="002A3402">
            <w:pPr>
              <w:jc w:val="center"/>
            </w:pPr>
            <w:r w:rsidRPr="002A3402">
              <w:t>предметни наставници</w:t>
            </w:r>
          </w:p>
        </w:tc>
        <w:tc>
          <w:tcPr>
            <w:tcW w:w="2691" w:type="dxa"/>
            <w:tcBorders>
              <w:top w:val="single" w:sz="4" w:space="0" w:color="auto"/>
              <w:left w:val="single" w:sz="4" w:space="0" w:color="auto"/>
              <w:bottom w:val="single" w:sz="4" w:space="0" w:color="auto"/>
              <w:right w:val="double" w:sz="4" w:space="0" w:color="auto"/>
            </w:tcBorders>
            <w:shd w:val="clear" w:color="auto" w:fill="FFFFFF"/>
          </w:tcPr>
          <w:p w:rsidR="002A3402" w:rsidRPr="002A3402" w:rsidRDefault="002A3402" w:rsidP="002A3402">
            <w:pPr>
              <w:jc w:val="center"/>
              <w:rPr>
                <w:lang w:val="sr-Cyrl-CS"/>
              </w:rPr>
            </w:pPr>
            <w:r w:rsidRPr="002A3402">
              <w:rPr>
                <w:lang w:val="sr-Cyrl-CS"/>
              </w:rPr>
              <w:t>реализација плана - извештаји</w:t>
            </w:r>
          </w:p>
        </w:tc>
      </w:tr>
      <w:tr w:rsidR="002A3402" w:rsidRPr="002A3402" w:rsidTr="001A3E41">
        <w:trPr>
          <w:trHeight w:val="570"/>
          <w:jc w:val="center"/>
        </w:trPr>
        <w:tc>
          <w:tcPr>
            <w:tcW w:w="1498" w:type="dxa"/>
            <w:tcBorders>
              <w:top w:val="single" w:sz="4" w:space="0" w:color="auto"/>
              <w:left w:val="double" w:sz="4" w:space="0" w:color="auto"/>
              <w:bottom w:val="single" w:sz="4" w:space="0" w:color="auto"/>
              <w:right w:val="single" w:sz="4" w:space="0" w:color="auto"/>
            </w:tcBorders>
            <w:shd w:val="clear" w:color="auto" w:fill="FFFFFF"/>
          </w:tcPr>
          <w:p w:rsidR="002A3402" w:rsidRPr="002A3402" w:rsidRDefault="002A3402" w:rsidP="002A3402">
            <w:pPr>
              <w:jc w:val="center"/>
            </w:pPr>
            <w:r w:rsidRPr="002A3402">
              <w:t>током године</w:t>
            </w:r>
          </w:p>
        </w:tc>
        <w:tc>
          <w:tcPr>
            <w:tcW w:w="4205" w:type="dxa"/>
            <w:tcBorders>
              <w:top w:val="single" w:sz="4" w:space="0" w:color="auto"/>
              <w:left w:val="single" w:sz="4" w:space="0" w:color="auto"/>
              <w:bottom w:val="single" w:sz="4" w:space="0" w:color="auto"/>
              <w:right w:val="single" w:sz="4" w:space="0" w:color="auto"/>
            </w:tcBorders>
            <w:shd w:val="clear" w:color="auto" w:fill="FFFFFF"/>
          </w:tcPr>
          <w:p w:rsidR="002A3402" w:rsidRPr="002A3402" w:rsidRDefault="002A3402" w:rsidP="002A3402">
            <w:pPr>
              <w:jc w:val="center"/>
            </w:pPr>
            <w:r w:rsidRPr="002A3402">
              <w:t>Израда планова допунске, додатне и припремне наставе и слободних активноссти</w:t>
            </w:r>
          </w:p>
        </w:tc>
        <w:tc>
          <w:tcPr>
            <w:tcW w:w="2022" w:type="dxa"/>
            <w:tcBorders>
              <w:top w:val="single" w:sz="4" w:space="0" w:color="auto"/>
              <w:left w:val="single" w:sz="4" w:space="0" w:color="auto"/>
              <w:bottom w:val="single" w:sz="4" w:space="0" w:color="auto"/>
              <w:right w:val="single" w:sz="4" w:space="0" w:color="auto"/>
            </w:tcBorders>
            <w:shd w:val="clear" w:color="auto" w:fill="FFFFFF"/>
          </w:tcPr>
          <w:p w:rsidR="002A3402" w:rsidRPr="002A3402" w:rsidRDefault="002A3402" w:rsidP="002A3402">
            <w:pPr>
              <w:jc w:val="center"/>
            </w:pPr>
            <w:r w:rsidRPr="002A3402">
              <w:t>предметни наставници</w:t>
            </w:r>
          </w:p>
        </w:tc>
        <w:tc>
          <w:tcPr>
            <w:tcW w:w="2691" w:type="dxa"/>
            <w:tcBorders>
              <w:top w:val="single" w:sz="4" w:space="0" w:color="auto"/>
              <w:left w:val="single" w:sz="4" w:space="0" w:color="auto"/>
              <w:bottom w:val="single" w:sz="4" w:space="0" w:color="auto"/>
              <w:right w:val="double" w:sz="4" w:space="0" w:color="auto"/>
            </w:tcBorders>
            <w:shd w:val="clear" w:color="auto" w:fill="FFFFFF"/>
          </w:tcPr>
          <w:p w:rsidR="002A3402" w:rsidRPr="002A3402" w:rsidRDefault="002A3402" w:rsidP="002A3402">
            <w:pPr>
              <w:jc w:val="center"/>
              <w:rPr>
                <w:lang w:val="sr-Cyrl-CS"/>
              </w:rPr>
            </w:pPr>
            <w:r w:rsidRPr="002A3402">
              <w:rPr>
                <w:lang w:val="sr-Cyrl-CS"/>
              </w:rPr>
              <w:t>реализација плана - извештаји</w:t>
            </w:r>
          </w:p>
        </w:tc>
      </w:tr>
      <w:tr w:rsidR="002A3402" w:rsidRPr="002A3402" w:rsidTr="001A3E41">
        <w:trPr>
          <w:trHeight w:val="570"/>
          <w:jc w:val="center"/>
        </w:trPr>
        <w:tc>
          <w:tcPr>
            <w:tcW w:w="1498" w:type="dxa"/>
            <w:tcBorders>
              <w:top w:val="single" w:sz="4" w:space="0" w:color="auto"/>
              <w:left w:val="double" w:sz="4" w:space="0" w:color="auto"/>
              <w:bottom w:val="single" w:sz="4" w:space="0" w:color="auto"/>
              <w:right w:val="single" w:sz="4" w:space="0" w:color="auto"/>
            </w:tcBorders>
            <w:shd w:val="clear" w:color="auto" w:fill="FFFFFF"/>
          </w:tcPr>
          <w:p w:rsidR="002A3402" w:rsidRPr="002A3402" w:rsidRDefault="002A3402" w:rsidP="002A3402">
            <w:pPr>
              <w:jc w:val="center"/>
            </w:pPr>
            <w:r w:rsidRPr="002A3402">
              <w:t>током године</w:t>
            </w:r>
          </w:p>
        </w:tc>
        <w:tc>
          <w:tcPr>
            <w:tcW w:w="4205" w:type="dxa"/>
            <w:tcBorders>
              <w:top w:val="single" w:sz="4" w:space="0" w:color="auto"/>
              <w:left w:val="single" w:sz="4" w:space="0" w:color="auto"/>
              <w:bottom w:val="single" w:sz="4" w:space="0" w:color="auto"/>
              <w:right w:val="single" w:sz="4" w:space="0" w:color="auto"/>
            </w:tcBorders>
            <w:shd w:val="clear" w:color="auto" w:fill="FFFFFF"/>
          </w:tcPr>
          <w:p w:rsidR="002A3402" w:rsidRPr="002A3402" w:rsidRDefault="002A3402" w:rsidP="002A3402">
            <w:pPr>
              <w:jc w:val="center"/>
            </w:pPr>
            <w:r w:rsidRPr="002A3402">
              <w:t>Израда плана писаних провера дужих од 15 минута</w:t>
            </w:r>
          </w:p>
        </w:tc>
        <w:tc>
          <w:tcPr>
            <w:tcW w:w="2022" w:type="dxa"/>
            <w:tcBorders>
              <w:top w:val="single" w:sz="4" w:space="0" w:color="auto"/>
              <w:left w:val="single" w:sz="4" w:space="0" w:color="auto"/>
              <w:bottom w:val="single" w:sz="4" w:space="0" w:color="auto"/>
              <w:right w:val="single" w:sz="4" w:space="0" w:color="auto"/>
            </w:tcBorders>
            <w:shd w:val="clear" w:color="auto" w:fill="FFFFFF"/>
          </w:tcPr>
          <w:p w:rsidR="002A3402" w:rsidRPr="002A3402" w:rsidRDefault="002A3402" w:rsidP="002A3402">
            <w:pPr>
              <w:jc w:val="center"/>
            </w:pPr>
            <w:r w:rsidRPr="002A3402">
              <w:t>предметни наставници</w:t>
            </w:r>
          </w:p>
        </w:tc>
        <w:tc>
          <w:tcPr>
            <w:tcW w:w="2691" w:type="dxa"/>
            <w:tcBorders>
              <w:top w:val="single" w:sz="4" w:space="0" w:color="auto"/>
              <w:left w:val="single" w:sz="4" w:space="0" w:color="auto"/>
              <w:bottom w:val="single" w:sz="4" w:space="0" w:color="auto"/>
              <w:right w:val="double" w:sz="4" w:space="0" w:color="auto"/>
            </w:tcBorders>
            <w:shd w:val="clear" w:color="auto" w:fill="FFFFFF"/>
          </w:tcPr>
          <w:p w:rsidR="002A3402" w:rsidRPr="002A3402" w:rsidRDefault="002A3402" w:rsidP="002A3402">
            <w:pPr>
              <w:jc w:val="center"/>
              <w:rPr>
                <w:lang w:val="sr-Cyrl-CS"/>
              </w:rPr>
            </w:pPr>
            <w:r w:rsidRPr="002A3402">
              <w:rPr>
                <w:lang w:val="sr-Cyrl-CS"/>
              </w:rPr>
              <w:t>реализација плана - извештаји</w:t>
            </w:r>
          </w:p>
        </w:tc>
      </w:tr>
      <w:tr w:rsidR="002A3402" w:rsidRPr="002A3402" w:rsidTr="001A3E41">
        <w:trPr>
          <w:trHeight w:val="570"/>
          <w:jc w:val="center"/>
        </w:trPr>
        <w:tc>
          <w:tcPr>
            <w:tcW w:w="1498" w:type="dxa"/>
            <w:tcBorders>
              <w:top w:val="single" w:sz="4" w:space="0" w:color="auto"/>
              <w:left w:val="double" w:sz="4" w:space="0" w:color="auto"/>
              <w:bottom w:val="single" w:sz="4" w:space="0" w:color="auto"/>
              <w:right w:val="single" w:sz="4" w:space="0" w:color="auto"/>
            </w:tcBorders>
            <w:shd w:val="clear" w:color="auto" w:fill="FFFFFF"/>
          </w:tcPr>
          <w:p w:rsidR="002A3402" w:rsidRPr="002A3402" w:rsidRDefault="002A3402" w:rsidP="002A3402">
            <w:pPr>
              <w:jc w:val="center"/>
            </w:pPr>
            <w:r w:rsidRPr="002A3402">
              <w:lastRenderedPageBreak/>
              <w:t>током године</w:t>
            </w:r>
          </w:p>
        </w:tc>
        <w:tc>
          <w:tcPr>
            <w:tcW w:w="4205" w:type="dxa"/>
            <w:tcBorders>
              <w:top w:val="single" w:sz="4" w:space="0" w:color="auto"/>
              <w:left w:val="single" w:sz="4" w:space="0" w:color="auto"/>
              <w:bottom w:val="single" w:sz="4" w:space="0" w:color="auto"/>
              <w:right w:val="single" w:sz="4" w:space="0" w:color="auto"/>
            </w:tcBorders>
            <w:shd w:val="clear" w:color="auto" w:fill="FFFFFF"/>
          </w:tcPr>
          <w:p w:rsidR="002A3402" w:rsidRPr="002A3402" w:rsidRDefault="002A3402" w:rsidP="002A3402">
            <w:pPr>
              <w:jc w:val="center"/>
            </w:pPr>
            <w:r w:rsidRPr="002A3402">
              <w:t>Планирање и реализација школских такмичења и учешће на општинским такмичењима</w:t>
            </w:r>
          </w:p>
        </w:tc>
        <w:tc>
          <w:tcPr>
            <w:tcW w:w="2022" w:type="dxa"/>
            <w:tcBorders>
              <w:top w:val="single" w:sz="4" w:space="0" w:color="auto"/>
              <w:left w:val="single" w:sz="4" w:space="0" w:color="auto"/>
              <w:bottom w:val="single" w:sz="4" w:space="0" w:color="auto"/>
              <w:right w:val="single" w:sz="4" w:space="0" w:color="auto"/>
            </w:tcBorders>
            <w:shd w:val="clear" w:color="auto" w:fill="FFFFFF"/>
          </w:tcPr>
          <w:p w:rsidR="002A3402" w:rsidRPr="002A3402" w:rsidRDefault="002A3402" w:rsidP="002A3402">
            <w:pPr>
              <w:jc w:val="center"/>
            </w:pPr>
            <w:r w:rsidRPr="002A3402">
              <w:t>предметни наставници</w:t>
            </w:r>
          </w:p>
        </w:tc>
        <w:tc>
          <w:tcPr>
            <w:tcW w:w="2691" w:type="dxa"/>
            <w:tcBorders>
              <w:top w:val="single" w:sz="4" w:space="0" w:color="auto"/>
              <w:left w:val="single" w:sz="4" w:space="0" w:color="auto"/>
              <w:bottom w:val="single" w:sz="4" w:space="0" w:color="auto"/>
              <w:right w:val="double" w:sz="4" w:space="0" w:color="auto"/>
            </w:tcBorders>
            <w:shd w:val="clear" w:color="auto" w:fill="FFFFFF"/>
          </w:tcPr>
          <w:p w:rsidR="002A3402" w:rsidRPr="002A3402" w:rsidRDefault="002A3402" w:rsidP="002A3402">
            <w:pPr>
              <w:jc w:val="center"/>
              <w:rPr>
                <w:lang w:val="sr-Cyrl-CS"/>
              </w:rPr>
            </w:pPr>
            <w:r w:rsidRPr="002A3402">
              <w:rPr>
                <w:lang w:val="sr-Cyrl-CS"/>
              </w:rPr>
              <w:t>постигнућа ушеника на  такмичењимаа</w:t>
            </w:r>
          </w:p>
        </w:tc>
      </w:tr>
      <w:tr w:rsidR="002A3402" w:rsidRPr="002A3402" w:rsidTr="001A3E41">
        <w:trPr>
          <w:trHeight w:val="570"/>
          <w:jc w:val="center"/>
        </w:trPr>
        <w:tc>
          <w:tcPr>
            <w:tcW w:w="1498" w:type="dxa"/>
            <w:tcBorders>
              <w:top w:val="single" w:sz="4" w:space="0" w:color="auto"/>
              <w:left w:val="double" w:sz="4" w:space="0" w:color="auto"/>
              <w:bottom w:val="single" w:sz="4" w:space="0" w:color="auto"/>
              <w:right w:val="single" w:sz="4" w:space="0" w:color="auto"/>
            </w:tcBorders>
            <w:shd w:val="clear" w:color="auto" w:fill="FFFFFF"/>
          </w:tcPr>
          <w:p w:rsidR="002A3402" w:rsidRPr="002A3402" w:rsidRDefault="002A3402" w:rsidP="002A3402">
            <w:pPr>
              <w:jc w:val="center"/>
            </w:pPr>
            <w:r w:rsidRPr="002A3402">
              <w:t>током године</w:t>
            </w:r>
          </w:p>
        </w:tc>
        <w:tc>
          <w:tcPr>
            <w:tcW w:w="4205" w:type="dxa"/>
            <w:tcBorders>
              <w:top w:val="single" w:sz="4" w:space="0" w:color="auto"/>
              <w:left w:val="single" w:sz="4" w:space="0" w:color="auto"/>
              <w:bottom w:val="single" w:sz="4" w:space="0" w:color="auto"/>
              <w:right w:val="single" w:sz="4" w:space="0" w:color="auto"/>
            </w:tcBorders>
            <w:shd w:val="clear" w:color="auto" w:fill="FFFFFF"/>
          </w:tcPr>
          <w:p w:rsidR="002A3402" w:rsidRPr="002A3402" w:rsidRDefault="002A3402" w:rsidP="002A3402">
            <w:pPr>
              <w:jc w:val="center"/>
            </w:pPr>
            <w:r w:rsidRPr="002A3402">
              <w:t>Реализација припремне наставе</w:t>
            </w:r>
          </w:p>
        </w:tc>
        <w:tc>
          <w:tcPr>
            <w:tcW w:w="2022" w:type="dxa"/>
            <w:tcBorders>
              <w:top w:val="single" w:sz="4" w:space="0" w:color="auto"/>
              <w:left w:val="single" w:sz="4" w:space="0" w:color="auto"/>
              <w:bottom w:val="single" w:sz="4" w:space="0" w:color="auto"/>
              <w:right w:val="single" w:sz="4" w:space="0" w:color="auto"/>
            </w:tcBorders>
            <w:shd w:val="clear" w:color="auto" w:fill="FFFFFF"/>
          </w:tcPr>
          <w:p w:rsidR="002A3402" w:rsidRPr="002A3402" w:rsidRDefault="002A3402" w:rsidP="002A3402">
            <w:pPr>
              <w:jc w:val="center"/>
            </w:pPr>
            <w:r w:rsidRPr="002A3402">
              <w:t xml:space="preserve">предметни наставници </w:t>
            </w:r>
          </w:p>
        </w:tc>
        <w:tc>
          <w:tcPr>
            <w:tcW w:w="2691" w:type="dxa"/>
            <w:tcBorders>
              <w:top w:val="single" w:sz="4" w:space="0" w:color="auto"/>
              <w:left w:val="single" w:sz="4" w:space="0" w:color="auto"/>
              <w:bottom w:val="single" w:sz="4" w:space="0" w:color="auto"/>
              <w:right w:val="double" w:sz="4" w:space="0" w:color="auto"/>
            </w:tcBorders>
            <w:shd w:val="clear" w:color="auto" w:fill="FFFFFF"/>
          </w:tcPr>
          <w:p w:rsidR="002A3402" w:rsidRPr="002A3402" w:rsidRDefault="002A3402" w:rsidP="002A3402">
            <w:pPr>
              <w:jc w:val="center"/>
              <w:rPr>
                <w:lang w:val="sr-Cyrl-CS"/>
              </w:rPr>
            </w:pPr>
            <w:r w:rsidRPr="002A3402">
              <w:rPr>
                <w:lang w:val="sr-Cyrl-CS"/>
              </w:rPr>
              <w:t xml:space="preserve">постигнућа ушеника на заврпном испиту </w:t>
            </w:r>
          </w:p>
        </w:tc>
      </w:tr>
      <w:tr w:rsidR="002A3402" w:rsidRPr="002A3402" w:rsidTr="001A3E41">
        <w:trPr>
          <w:trHeight w:val="570"/>
          <w:jc w:val="center"/>
        </w:trPr>
        <w:tc>
          <w:tcPr>
            <w:tcW w:w="1498" w:type="dxa"/>
            <w:tcBorders>
              <w:top w:val="single" w:sz="4" w:space="0" w:color="auto"/>
              <w:left w:val="double" w:sz="4" w:space="0" w:color="auto"/>
              <w:bottom w:val="single" w:sz="4" w:space="0" w:color="auto"/>
              <w:right w:val="single" w:sz="4" w:space="0" w:color="auto"/>
            </w:tcBorders>
            <w:shd w:val="clear" w:color="auto" w:fill="FFFFFF"/>
          </w:tcPr>
          <w:p w:rsidR="002A3402" w:rsidRPr="002A3402" w:rsidRDefault="002A3402" w:rsidP="00FB2119">
            <w:pPr>
              <w:jc w:val="center"/>
            </w:pPr>
            <w:r w:rsidRPr="002A3402">
              <w:t>септембар 20</w:t>
            </w:r>
            <w:r w:rsidR="00FB2119">
              <w:t>21</w:t>
            </w:r>
            <w:r w:rsidRPr="002A3402">
              <w:t>.</w:t>
            </w:r>
          </w:p>
        </w:tc>
        <w:tc>
          <w:tcPr>
            <w:tcW w:w="4205" w:type="dxa"/>
            <w:tcBorders>
              <w:top w:val="single" w:sz="4" w:space="0" w:color="auto"/>
              <w:left w:val="single" w:sz="4" w:space="0" w:color="auto"/>
              <w:bottom w:val="single" w:sz="4" w:space="0" w:color="auto"/>
              <w:right w:val="single" w:sz="4" w:space="0" w:color="auto"/>
            </w:tcBorders>
            <w:shd w:val="clear" w:color="auto" w:fill="FFFFFF"/>
          </w:tcPr>
          <w:p w:rsidR="002A3402" w:rsidRPr="002A3402" w:rsidRDefault="002A3402" w:rsidP="002A3402">
            <w:pPr>
              <w:jc w:val="center"/>
            </w:pPr>
            <w:r w:rsidRPr="002A3402">
              <w:t>Израда иницијалних тестова и анализа резултата</w:t>
            </w:r>
          </w:p>
        </w:tc>
        <w:tc>
          <w:tcPr>
            <w:tcW w:w="2022" w:type="dxa"/>
            <w:tcBorders>
              <w:top w:val="single" w:sz="4" w:space="0" w:color="auto"/>
              <w:left w:val="single" w:sz="4" w:space="0" w:color="auto"/>
              <w:bottom w:val="single" w:sz="4" w:space="0" w:color="auto"/>
              <w:right w:val="single" w:sz="4" w:space="0" w:color="auto"/>
            </w:tcBorders>
            <w:shd w:val="clear" w:color="auto" w:fill="FFFFFF"/>
          </w:tcPr>
          <w:p w:rsidR="002A3402" w:rsidRPr="002A3402" w:rsidRDefault="002A3402" w:rsidP="002A3402">
            <w:pPr>
              <w:jc w:val="center"/>
            </w:pPr>
            <w:r w:rsidRPr="002A3402">
              <w:t>предметни наставници</w:t>
            </w:r>
          </w:p>
        </w:tc>
        <w:tc>
          <w:tcPr>
            <w:tcW w:w="2691" w:type="dxa"/>
            <w:tcBorders>
              <w:top w:val="single" w:sz="4" w:space="0" w:color="auto"/>
              <w:left w:val="single" w:sz="4" w:space="0" w:color="auto"/>
              <w:bottom w:val="single" w:sz="4" w:space="0" w:color="auto"/>
              <w:right w:val="double" w:sz="4" w:space="0" w:color="auto"/>
            </w:tcBorders>
            <w:shd w:val="clear" w:color="auto" w:fill="FFFFFF"/>
          </w:tcPr>
          <w:p w:rsidR="002A3402" w:rsidRPr="002A3402" w:rsidRDefault="002A3402" w:rsidP="002A3402">
            <w:pPr>
              <w:jc w:val="center"/>
              <w:rPr>
                <w:lang w:val="sr-Cyrl-CS"/>
              </w:rPr>
            </w:pPr>
            <w:r w:rsidRPr="002A3402">
              <w:rPr>
                <w:lang w:val="sr-Cyrl-CS"/>
              </w:rPr>
              <w:t>анализа резултата иницијалних тестова</w:t>
            </w:r>
          </w:p>
        </w:tc>
      </w:tr>
      <w:tr w:rsidR="002A3402" w:rsidRPr="002A3402" w:rsidTr="001A3E41">
        <w:trPr>
          <w:trHeight w:val="570"/>
          <w:jc w:val="center"/>
        </w:trPr>
        <w:tc>
          <w:tcPr>
            <w:tcW w:w="1498" w:type="dxa"/>
            <w:tcBorders>
              <w:top w:val="single" w:sz="4" w:space="0" w:color="auto"/>
              <w:left w:val="double" w:sz="4" w:space="0" w:color="auto"/>
              <w:right w:val="single" w:sz="4" w:space="0" w:color="auto"/>
            </w:tcBorders>
            <w:shd w:val="clear" w:color="auto" w:fill="FFFFFF"/>
          </w:tcPr>
          <w:p w:rsidR="002A3402" w:rsidRPr="002A3402" w:rsidRDefault="002A3402" w:rsidP="002A3402">
            <w:pPr>
              <w:jc w:val="center"/>
            </w:pPr>
            <w:r w:rsidRPr="002A3402">
              <w:t>током године</w:t>
            </w:r>
          </w:p>
        </w:tc>
        <w:tc>
          <w:tcPr>
            <w:tcW w:w="4205" w:type="dxa"/>
            <w:tcBorders>
              <w:top w:val="single" w:sz="4" w:space="0" w:color="auto"/>
              <w:left w:val="single" w:sz="4" w:space="0" w:color="auto"/>
              <w:bottom w:val="single" w:sz="4" w:space="0" w:color="auto"/>
              <w:right w:val="single" w:sz="4" w:space="0" w:color="auto"/>
            </w:tcBorders>
            <w:shd w:val="clear" w:color="auto" w:fill="FFFFFF"/>
          </w:tcPr>
          <w:p w:rsidR="002A3402" w:rsidRPr="002A3402" w:rsidRDefault="002A3402" w:rsidP="002A3402">
            <w:pPr>
              <w:jc w:val="center"/>
            </w:pPr>
            <w:r w:rsidRPr="002A3402">
              <w:t>Стручно усавршавање наставника</w:t>
            </w:r>
          </w:p>
        </w:tc>
        <w:tc>
          <w:tcPr>
            <w:tcW w:w="2022" w:type="dxa"/>
            <w:tcBorders>
              <w:top w:val="single" w:sz="4" w:space="0" w:color="auto"/>
              <w:left w:val="single" w:sz="4" w:space="0" w:color="auto"/>
              <w:right w:val="single" w:sz="4" w:space="0" w:color="auto"/>
            </w:tcBorders>
            <w:shd w:val="clear" w:color="auto" w:fill="FFFFFF"/>
          </w:tcPr>
          <w:p w:rsidR="002A3402" w:rsidRPr="002A3402" w:rsidRDefault="002A3402" w:rsidP="002A3402">
            <w:pPr>
              <w:jc w:val="center"/>
            </w:pPr>
            <w:r w:rsidRPr="002A3402">
              <w:t>предметни наставници</w:t>
            </w:r>
          </w:p>
        </w:tc>
        <w:tc>
          <w:tcPr>
            <w:tcW w:w="2691" w:type="dxa"/>
            <w:tcBorders>
              <w:top w:val="single" w:sz="4" w:space="0" w:color="auto"/>
              <w:left w:val="single" w:sz="4" w:space="0" w:color="auto"/>
              <w:right w:val="double" w:sz="4" w:space="0" w:color="auto"/>
            </w:tcBorders>
            <w:shd w:val="clear" w:color="auto" w:fill="FFFFFF"/>
          </w:tcPr>
          <w:p w:rsidR="002A3402" w:rsidRPr="002A3402" w:rsidRDefault="002A3402" w:rsidP="002A3402">
            <w:pPr>
              <w:jc w:val="center"/>
              <w:rPr>
                <w:lang w:val="sr-Cyrl-CS"/>
              </w:rPr>
            </w:pPr>
            <w:r w:rsidRPr="002A3402">
              <w:rPr>
                <w:lang w:val="sr-Cyrl-CS"/>
              </w:rPr>
              <w:t>реализација плана - извештаји</w:t>
            </w:r>
          </w:p>
        </w:tc>
      </w:tr>
    </w:tbl>
    <w:p w:rsidR="00324889" w:rsidRDefault="00324889">
      <w:pPr>
        <w:outlineLvl w:val="0"/>
        <w:rPr>
          <w:b/>
          <w:lang w:val="sr-Cyrl-CS"/>
        </w:rPr>
      </w:pPr>
    </w:p>
    <w:p w:rsidR="006959CB" w:rsidRDefault="006959CB">
      <w:pPr>
        <w:outlineLvl w:val="0"/>
        <w:rPr>
          <w:b/>
          <w:lang w:val="sr-Cyrl-CS"/>
        </w:rPr>
      </w:pPr>
    </w:p>
    <w:p w:rsidR="006959CB" w:rsidRDefault="006959CB">
      <w:pPr>
        <w:outlineLvl w:val="0"/>
        <w:rPr>
          <w:b/>
          <w:lang w:val="sr-Cyrl-CS"/>
        </w:rPr>
      </w:pPr>
    </w:p>
    <w:p w:rsidR="006959CB" w:rsidRPr="00744445" w:rsidRDefault="006959CB">
      <w:pPr>
        <w:outlineLvl w:val="0"/>
        <w:rPr>
          <w:b/>
          <w:lang w:val="sr-Cyrl-CS"/>
        </w:rPr>
      </w:pPr>
    </w:p>
    <w:p w:rsidR="00BE50E6" w:rsidRDefault="00BE50E6">
      <w:pPr>
        <w:outlineLvl w:val="0"/>
        <w:rPr>
          <w:b/>
        </w:rPr>
      </w:pPr>
    </w:p>
    <w:tbl>
      <w:tblPr>
        <w:tblW w:w="104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98"/>
        <w:gridCol w:w="2548"/>
        <w:gridCol w:w="1657"/>
        <w:gridCol w:w="2022"/>
        <w:gridCol w:w="2691"/>
      </w:tblGrid>
      <w:tr w:rsidR="00BE50E6" w:rsidTr="003267EB">
        <w:trPr>
          <w:jc w:val="center"/>
        </w:trPr>
        <w:tc>
          <w:tcPr>
            <w:tcW w:w="1498" w:type="dxa"/>
            <w:tcBorders>
              <w:top w:val="double" w:sz="4" w:space="0" w:color="auto"/>
              <w:left w:val="double" w:sz="4" w:space="0" w:color="auto"/>
              <w:bottom w:val="double" w:sz="4" w:space="0" w:color="auto"/>
              <w:right w:val="double" w:sz="4" w:space="0" w:color="auto"/>
            </w:tcBorders>
            <w:shd w:val="clear" w:color="auto" w:fill="EEECE1"/>
            <w:vAlign w:val="center"/>
          </w:tcPr>
          <w:p w:rsidR="00BE50E6" w:rsidRPr="00C46C5B" w:rsidRDefault="00BE50E6" w:rsidP="003267EB">
            <w:pPr>
              <w:rPr>
                <w:b/>
                <w:lang w:val="sr-Cyrl-CS"/>
              </w:rPr>
            </w:pPr>
            <w:bookmarkStart w:id="379" w:name="_Toc19618028"/>
            <w:bookmarkStart w:id="380" w:name="_Toc19620620"/>
            <w:r w:rsidRPr="00C46C5B">
              <w:rPr>
                <w:b/>
                <w:lang w:val="sr-Cyrl-CS"/>
              </w:rPr>
              <w:t>Назив актива</w:t>
            </w:r>
            <w:bookmarkEnd w:id="379"/>
            <w:bookmarkEnd w:id="380"/>
          </w:p>
        </w:tc>
        <w:tc>
          <w:tcPr>
            <w:tcW w:w="2548" w:type="dxa"/>
            <w:tcBorders>
              <w:top w:val="double" w:sz="4" w:space="0" w:color="auto"/>
              <w:left w:val="double" w:sz="4" w:space="0" w:color="auto"/>
              <w:bottom w:val="double" w:sz="4" w:space="0" w:color="auto"/>
              <w:right w:val="double" w:sz="4" w:space="0" w:color="auto"/>
            </w:tcBorders>
            <w:shd w:val="clear" w:color="auto" w:fill="auto"/>
            <w:vAlign w:val="center"/>
          </w:tcPr>
          <w:p w:rsidR="00BE50E6" w:rsidRPr="00C46C5B" w:rsidRDefault="00BE50E6" w:rsidP="003267EB">
            <w:pPr>
              <w:rPr>
                <w:b/>
                <w:lang w:val="sr-Cyrl-CS"/>
              </w:rPr>
            </w:pPr>
            <w:bookmarkStart w:id="381" w:name="_Toc19618029"/>
            <w:bookmarkStart w:id="382" w:name="_Toc19620621"/>
            <w:r w:rsidRPr="00C46C5B">
              <w:rPr>
                <w:b/>
                <w:lang w:val="sr-Cyrl-CS"/>
              </w:rPr>
              <w:t>Стручни актив за развој школског програма</w:t>
            </w:r>
            <w:bookmarkEnd w:id="381"/>
            <w:bookmarkEnd w:id="382"/>
            <w:r w:rsidRPr="00C46C5B">
              <w:rPr>
                <w:b/>
                <w:lang w:val="sr-Cyrl-CS"/>
              </w:rPr>
              <w:t xml:space="preserve"> </w:t>
            </w:r>
          </w:p>
        </w:tc>
        <w:tc>
          <w:tcPr>
            <w:tcW w:w="1657" w:type="dxa"/>
            <w:vMerge w:val="restart"/>
            <w:tcBorders>
              <w:top w:val="double" w:sz="4" w:space="0" w:color="auto"/>
              <w:left w:val="double" w:sz="4" w:space="0" w:color="auto"/>
            </w:tcBorders>
            <w:shd w:val="clear" w:color="auto" w:fill="EEECE1"/>
            <w:vAlign w:val="center"/>
          </w:tcPr>
          <w:p w:rsidR="00BE50E6" w:rsidRPr="00C46C5B" w:rsidRDefault="00BE50E6" w:rsidP="003267EB">
            <w:pPr>
              <w:rPr>
                <w:b/>
                <w:lang w:val="sr-Cyrl-CS"/>
              </w:rPr>
            </w:pPr>
            <w:bookmarkStart w:id="383" w:name="_Toc19618030"/>
            <w:bookmarkStart w:id="384" w:name="_Toc19620622"/>
            <w:r w:rsidRPr="00C46C5B">
              <w:rPr>
                <w:b/>
                <w:lang w:val="sr-Cyrl-CS"/>
              </w:rPr>
              <w:t>Координатор</w:t>
            </w:r>
            <w:bookmarkEnd w:id="383"/>
            <w:bookmarkEnd w:id="384"/>
          </w:p>
        </w:tc>
        <w:tc>
          <w:tcPr>
            <w:tcW w:w="2022" w:type="dxa"/>
            <w:vMerge w:val="restart"/>
            <w:tcBorders>
              <w:top w:val="double" w:sz="4" w:space="0" w:color="auto"/>
              <w:left w:val="double" w:sz="4" w:space="0" w:color="auto"/>
              <w:right w:val="nil"/>
            </w:tcBorders>
            <w:vAlign w:val="center"/>
          </w:tcPr>
          <w:p w:rsidR="00BE50E6" w:rsidRPr="003267EB" w:rsidRDefault="000A5EA3" w:rsidP="003267EB">
            <w:pPr>
              <w:rPr>
                <w:b/>
                <w:lang w:val="sr-Cyrl-CS"/>
              </w:rPr>
            </w:pPr>
            <w:bookmarkStart w:id="385" w:name="_Toc19618031"/>
            <w:bookmarkStart w:id="386" w:name="_Toc19620623"/>
            <w:r w:rsidRPr="00C46C5B">
              <w:rPr>
                <w:b/>
              </w:rPr>
              <w:t>Милица Јанковић</w:t>
            </w:r>
            <w:r w:rsidR="00BE50E6" w:rsidRPr="00C46C5B">
              <w:rPr>
                <w:b/>
                <w:lang w:val="sr-Cyrl-CS"/>
              </w:rPr>
              <w:t xml:space="preserve"> педагог</w:t>
            </w:r>
            <w:bookmarkEnd w:id="385"/>
            <w:bookmarkEnd w:id="386"/>
          </w:p>
        </w:tc>
        <w:tc>
          <w:tcPr>
            <w:tcW w:w="2691" w:type="dxa"/>
            <w:vMerge w:val="restart"/>
            <w:tcBorders>
              <w:top w:val="double" w:sz="4" w:space="0" w:color="auto"/>
              <w:left w:val="nil"/>
              <w:right w:val="double" w:sz="4" w:space="0" w:color="auto"/>
            </w:tcBorders>
            <w:vAlign w:val="center"/>
          </w:tcPr>
          <w:p w:rsidR="00BE50E6" w:rsidRPr="003267EB" w:rsidRDefault="00BE50E6" w:rsidP="003267EB">
            <w:pPr>
              <w:rPr>
                <w:b/>
                <w:lang w:val="sr-Cyrl-CS"/>
              </w:rPr>
            </w:pPr>
          </w:p>
        </w:tc>
      </w:tr>
      <w:tr w:rsidR="00BE50E6" w:rsidTr="003267EB">
        <w:trPr>
          <w:trHeight w:val="762"/>
          <w:jc w:val="center"/>
        </w:trPr>
        <w:tc>
          <w:tcPr>
            <w:tcW w:w="1498" w:type="dxa"/>
            <w:tcBorders>
              <w:top w:val="double" w:sz="4" w:space="0" w:color="auto"/>
              <w:left w:val="double" w:sz="4" w:space="0" w:color="auto"/>
              <w:bottom w:val="double" w:sz="4" w:space="0" w:color="auto"/>
              <w:right w:val="double" w:sz="4" w:space="0" w:color="auto"/>
            </w:tcBorders>
            <w:shd w:val="clear" w:color="auto" w:fill="EEECE1"/>
            <w:vAlign w:val="center"/>
          </w:tcPr>
          <w:p w:rsidR="00BE50E6" w:rsidRPr="003267EB" w:rsidRDefault="00BE50E6" w:rsidP="003267EB">
            <w:pPr>
              <w:rPr>
                <w:b/>
                <w:lang w:val="sr-Cyrl-CS"/>
              </w:rPr>
            </w:pPr>
            <w:bookmarkStart w:id="387" w:name="_Toc19618032"/>
            <w:bookmarkStart w:id="388" w:name="_Toc19620624"/>
            <w:r w:rsidRPr="003267EB">
              <w:rPr>
                <w:b/>
                <w:lang w:val="sr-Cyrl-CS"/>
              </w:rPr>
              <w:t>Број одржаних састанака</w:t>
            </w:r>
            <w:bookmarkEnd w:id="387"/>
            <w:bookmarkEnd w:id="388"/>
          </w:p>
        </w:tc>
        <w:tc>
          <w:tcPr>
            <w:tcW w:w="2548" w:type="dxa"/>
            <w:tcBorders>
              <w:top w:val="double" w:sz="4" w:space="0" w:color="auto"/>
              <w:left w:val="double" w:sz="4" w:space="0" w:color="auto"/>
              <w:bottom w:val="double" w:sz="4" w:space="0" w:color="auto"/>
              <w:right w:val="double" w:sz="4" w:space="0" w:color="auto"/>
            </w:tcBorders>
            <w:shd w:val="clear" w:color="auto" w:fill="auto"/>
            <w:vAlign w:val="center"/>
          </w:tcPr>
          <w:p w:rsidR="00BE50E6" w:rsidRPr="003267EB" w:rsidRDefault="00F22808" w:rsidP="003267EB">
            <w:pPr>
              <w:rPr>
                <w:b/>
                <w:lang w:val="sr-Cyrl-CS"/>
              </w:rPr>
            </w:pPr>
            <w:r>
              <w:rPr>
                <w:b/>
                <w:lang w:val="sr-Cyrl-CS"/>
              </w:rPr>
              <w:t>4</w:t>
            </w:r>
          </w:p>
        </w:tc>
        <w:tc>
          <w:tcPr>
            <w:tcW w:w="1657" w:type="dxa"/>
            <w:vMerge/>
            <w:tcBorders>
              <w:left w:val="double" w:sz="4" w:space="0" w:color="auto"/>
              <w:bottom w:val="double" w:sz="4" w:space="0" w:color="auto"/>
            </w:tcBorders>
            <w:shd w:val="clear" w:color="auto" w:fill="EEECE1"/>
            <w:vAlign w:val="center"/>
          </w:tcPr>
          <w:p w:rsidR="00BE50E6" w:rsidRPr="003267EB" w:rsidRDefault="00BE50E6" w:rsidP="003267EB">
            <w:pPr>
              <w:rPr>
                <w:b/>
                <w:lang w:val="sr-Cyrl-CS"/>
              </w:rPr>
            </w:pPr>
          </w:p>
        </w:tc>
        <w:tc>
          <w:tcPr>
            <w:tcW w:w="2022" w:type="dxa"/>
            <w:vMerge/>
            <w:tcBorders>
              <w:left w:val="double" w:sz="4" w:space="0" w:color="auto"/>
              <w:bottom w:val="double" w:sz="4" w:space="0" w:color="auto"/>
              <w:right w:val="nil"/>
            </w:tcBorders>
          </w:tcPr>
          <w:p w:rsidR="00BE50E6" w:rsidRPr="003267EB" w:rsidRDefault="00BE50E6" w:rsidP="003267EB">
            <w:pPr>
              <w:rPr>
                <w:b/>
                <w:lang w:val="sr-Cyrl-CS"/>
              </w:rPr>
            </w:pPr>
          </w:p>
        </w:tc>
        <w:tc>
          <w:tcPr>
            <w:tcW w:w="2691" w:type="dxa"/>
            <w:vMerge/>
            <w:tcBorders>
              <w:left w:val="nil"/>
              <w:bottom w:val="double" w:sz="4" w:space="0" w:color="auto"/>
              <w:right w:val="double" w:sz="4" w:space="0" w:color="auto"/>
            </w:tcBorders>
            <w:vAlign w:val="center"/>
          </w:tcPr>
          <w:p w:rsidR="00BE50E6" w:rsidRPr="003267EB" w:rsidRDefault="00BE50E6" w:rsidP="003267EB">
            <w:pPr>
              <w:rPr>
                <w:b/>
                <w:lang w:val="sr-Cyrl-CS"/>
              </w:rPr>
            </w:pPr>
          </w:p>
        </w:tc>
      </w:tr>
      <w:tr w:rsidR="00BE50E6" w:rsidTr="003267EB">
        <w:trPr>
          <w:trHeight w:val="798"/>
          <w:jc w:val="center"/>
        </w:trPr>
        <w:tc>
          <w:tcPr>
            <w:tcW w:w="1498" w:type="dxa"/>
            <w:tcBorders>
              <w:top w:val="double" w:sz="4" w:space="0" w:color="auto"/>
              <w:left w:val="double" w:sz="4" w:space="0" w:color="auto"/>
              <w:bottom w:val="double" w:sz="4" w:space="0" w:color="auto"/>
              <w:right w:val="double" w:sz="4" w:space="0" w:color="auto"/>
            </w:tcBorders>
            <w:shd w:val="clear" w:color="auto" w:fill="EEECE1"/>
            <w:vAlign w:val="center"/>
          </w:tcPr>
          <w:p w:rsidR="00BE50E6" w:rsidRDefault="00BE50E6" w:rsidP="003267EB">
            <w:pPr>
              <w:rPr>
                <w:lang w:val="sr-Cyrl-CS"/>
              </w:rPr>
            </w:pPr>
            <w:bookmarkStart w:id="389" w:name="_Toc19618034"/>
            <w:bookmarkStart w:id="390" w:name="_Toc19620626"/>
            <w:r>
              <w:rPr>
                <w:lang w:val="sr-Cyrl-CS"/>
              </w:rPr>
              <w:t>Чланови</w:t>
            </w:r>
            <w:bookmarkEnd w:id="389"/>
            <w:bookmarkEnd w:id="390"/>
          </w:p>
        </w:tc>
        <w:tc>
          <w:tcPr>
            <w:tcW w:w="2548" w:type="dxa"/>
            <w:tcBorders>
              <w:top w:val="double" w:sz="4" w:space="0" w:color="auto"/>
              <w:left w:val="double" w:sz="4" w:space="0" w:color="auto"/>
              <w:bottom w:val="double" w:sz="4" w:space="0" w:color="auto"/>
              <w:right w:val="double" w:sz="4" w:space="0" w:color="auto"/>
            </w:tcBorders>
            <w:shd w:val="clear" w:color="auto" w:fill="auto"/>
            <w:vAlign w:val="center"/>
          </w:tcPr>
          <w:p w:rsidR="00BE50E6" w:rsidRDefault="00BE50E6" w:rsidP="003267EB">
            <w:pPr>
              <w:rPr>
                <w:lang w:val="sr-Cyrl-CS"/>
              </w:rPr>
            </w:pPr>
            <w:r>
              <w:rPr>
                <w:lang w:val="sr-Cyrl-CS"/>
              </w:rPr>
              <w:t>Владан Вујић, директор школе</w:t>
            </w:r>
          </w:p>
          <w:p w:rsidR="00BE50E6" w:rsidRDefault="00800401" w:rsidP="003267EB">
            <w:pPr>
              <w:rPr>
                <w:lang w:val="sr-Cyrl-CS"/>
              </w:rPr>
            </w:pPr>
            <w:r>
              <w:rPr>
                <w:lang w:val="sr-Cyrl-CS"/>
              </w:rPr>
              <w:t>Милица Јанковић</w:t>
            </w:r>
            <w:r w:rsidR="00BE50E6">
              <w:rPr>
                <w:lang w:val="sr-Cyrl-CS"/>
              </w:rPr>
              <w:t>, педагог</w:t>
            </w:r>
          </w:p>
          <w:p w:rsidR="00BE50E6" w:rsidRDefault="00BE50E6" w:rsidP="003267EB">
            <w:pPr>
              <w:rPr>
                <w:lang w:val="sr-Cyrl-CS"/>
              </w:rPr>
            </w:pPr>
            <w:r>
              <w:rPr>
                <w:lang w:val="sr-Cyrl-CS"/>
              </w:rPr>
              <w:t>Гордана Стојковић, руководилац већа за разредну наставу</w:t>
            </w:r>
          </w:p>
          <w:p w:rsidR="00BE50E6" w:rsidRDefault="00800401" w:rsidP="003267EB">
            <w:pPr>
              <w:rPr>
                <w:lang w:val="sr-Cyrl-CS"/>
              </w:rPr>
            </w:pPr>
            <w:r>
              <w:rPr>
                <w:lang w:val="sr-Cyrl-CS"/>
              </w:rPr>
              <w:t>Јелена Лекић</w:t>
            </w:r>
            <w:r w:rsidR="00BE50E6">
              <w:rPr>
                <w:lang w:val="sr-Cyrl-CS"/>
              </w:rPr>
              <w:t>, руководилац већа за друштвене науке</w:t>
            </w:r>
          </w:p>
          <w:p w:rsidR="00BE50E6" w:rsidRDefault="00BE50E6" w:rsidP="003267EB">
            <w:pPr>
              <w:rPr>
                <w:lang w:val="sr-Cyrl-CS"/>
              </w:rPr>
            </w:pPr>
            <w:r>
              <w:rPr>
                <w:lang w:val="sr-Cyrl-CS"/>
              </w:rPr>
              <w:t>Горан Лазаревић, руководилац већа за природне науке</w:t>
            </w:r>
          </w:p>
        </w:tc>
        <w:tc>
          <w:tcPr>
            <w:tcW w:w="1657" w:type="dxa"/>
            <w:tcBorders>
              <w:left w:val="double" w:sz="4" w:space="0" w:color="auto"/>
              <w:bottom w:val="double" w:sz="4" w:space="0" w:color="auto"/>
            </w:tcBorders>
            <w:shd w:val="clear" w:color="auto" w:fill="EEECE1"/>
            <w:vAlign w:val="center"/>
          </w:tcPr>
          <w:p w:rsidR="00BE50E6" w:rsidRDefault="00BE50E6" w:rsidP="003267EB">
            <w:pPr>
              <w:rPr>
                <w:lang w:val="sr-Cyrl-CS"/>
              </w:rPr>
            </w:pPr>
            <w:bookmarkStart w:id="391" w:name="_Toc19618035"/>
            <w:bookmarkStart w:id="392" w:name="_Toc19620627"/>
            <w:r>
              <w:rPr>
                <w:lang w:val="sr-Cyrl-CS"/>
              </w:rPr>
              <w:t>Циљ рада</w:t>
            </w:r>
            <w:bookmarkEnd w:id="391"/>
            <w:bookmarkEnd w:id="392"/>
          </w:p>
        </w:tc>
        <w:tc>
          <w:tcPr>
            <w:tcW w:w="4713" w:type="dxa"/>
            <w:gridSpan w:val="2"/>
            <w:tcBorders>
              <w:left w:val="double" w:sz="4" w:space="0" w:color="auto"/>
              <w:bottom w:val="double" w:sz="4" w:space="0" w:color="auto"/>
              <w:right w:val="double" w:sz="4" w:space="0" w:color="auto"/>
            </w:tcBorders>
            <w:vAlign w:val="center"/>
          </w:tcPr>
          <w:p w:rsidR="00BE50E6" w:rsidRDefault="00BE50E6" w:rsidP="003267EB">
            <w:pPr>
              <w:rPr>
                <w:lang w:val="sr-Cyrl-CS"/>
              </w:rPr>
            </w:pPr>
            <w:r>
              <w:rPr>
                <w:lang w:val="sr-Cyrl-CS"/>
              </w:rPr>
              <w:t>Планирање и израда школског програма у складу са развојним планом школе, наставним плановима и програмима, законима и потребама и могућностима школе.</w:t>
            </w:r>
          </w:p>
          <w:p w:rsidR="00BE50E6" w:rsidRDefault="00BE50E6" w:rsidP="003267EB">
            <w:pPr>
              <w:rPr>
                <w:lang w:val="sr-Cyrl-CS"/>
              </w:rPr>
            </w:pPr>
            <w:r>
              <w:rPr>
                <w:lang w:val="sr-Cyrl-CS"/>
              </w:rPr>
              <w:t>Праћење планирања и реализације годишњег плана рада школе и плана наставника и самог школског програма.</w:t>
            </w:r>
          </w:p>
          <w:p w:rsidR="00BE50E6" w:rsidRDefault="00BE50E6" w:rsidP="003267EB">
            <w:pPr>
              <w:rPr>
                <w:lang w:val="sr-Cyrl-CS"/>
              </w:rPr>
            </w:pPr>
            <w:r>
              <w:rPr>
                <w:lang w:val="sr-Cyrl-CS"/>
              </w:rPr>
              <w:t>Анализа реализације циљева и задатака основног образовања и предлагање мера за унепређивање програма.</w:t>
            </w:r>
          </w:p>
        </w:tc>
      </w:tr>
      <w:tr w:rsidR="00BE50E6" w:rsidTr="003267EB">
        <w:trPr>
          <w:trHeight w:val="570"/>
          <w:jc w:val="center"/>
        </w:trPr>
        <w:tc>
          <w:tcPr>
            <w:tcW w:w="1498" w:type="dxa"/>
            <w:tcBorders>
              <w:top w:val="double" w:sz="4" w:space="0" w:color="auto"/>
              <w:left w:val="double" w:sz="4" w:space="0" w:color="auto"/>
              <w:right w:val="double" w:sz="4" w:space="0" w:color="auto"/>
            </w:tcBorders>
            <w:shd w:val="clear" w:color="auto" w:fill="EEECE1"/>
            <w:vAlign w:val="center"/>
          </w:tcPr>
          <w:p w:rsidR="00BE50E6" w:rsidRDefault="00BE50E6" w:rsidP="003267EB">
            <w:pPr>
              <w:rPr>
                <w:lang w:val="sr-Cyrl-CS"/>
              </w:rPr>
            </w:pPr>
            <w:bookmarkStart w:id="393" w:name="_Toc19618036"/>
            <w:bookmarkStart w:id="394" w:name="_Toc19620628"/>
            <w:r>
              <w:rPr>
                <w:lang w:val="sr-Cyrl-CS"/>
              </w:rPr>
              <w:t>Време реализације</w:t>
            </w:r>
            <w:bookmarkEnd w:id="393"/>
            <w:bookmarkEnd w:id="394"/>
          </w:p>
        </w:tc>
        <w:tc>
          <w:tcPr>
            <w:tcW w:w="4205" w:type="dxa"/>
            <w:gridSpan w:val="2"/>
            <w:tcBorders>
              <w:top w:val="double" w:sz="4" w:space="0" w:color="auto"/>
              <w:left w:val="double" w:sz="4" w:space="0" w:color="auto"/>
              <w:bottom w:val="single" w:sz="4" w:space="0" w:color="auto"/>
              <w:right w:val="double" w:sz="4" w:space="0" w:color="auto"/>
            </w:tcBorders>
            <w:shd w:val="clear" w:color="auto" w:fill="EEECE1"/>
            <w:vAlign w:val="center"/>
          </w:tcPr>
          <w:p w:rsidR="00BE50E6" w:rsidRDefault="00BE50E6" w:rsidP="003267EB">
            <w:pPr>
              <w:rPr>
                <w:lang w:val="sr-Cyrl-CS"/>
              </w:rPr>
            </w:pPr>
            <w:bookmarkStart w:id="395" w:name="_Toc19618037"/>
            <w:bookmarkStart w:id="396" w:name="_Toc19620629"/>
            <w:r>
              <w:rPr>
                <w:lang w:val="sr-Cyrl-CS"/>
              </w:rPr>
              <w:t>Активности</w:t>
            </w:r>
            <w:bookmarkEnd w:id="395"/>
            <w:bookmarkEnd w:id="396"/>
          </w:p>
        </w:tc>
        <w:tc>
          <w:tcPr>
            <w:tcW w:w="2022" w:type="dxa"/>
            <w:tcBorders>
              <w:top w:val="double" w:sz="4" w:space="0" w:color="auto"/>
              <w:left w:val="double" w:sz="4" w:space="0" w:color="auto"/>
              <w:right w:val="double" w:sz="4" w:space="0" w:color="auto"/>
            </w:tcBorders>
            <w:shd w:val="clear" w:color="auto" w:fill="EEECE1"/>
            <w:vAlign w:val="center"/>
          </w:tcPr>
          <w:p w:rsidR="00BE50E6" w:rsidRDefault="00BE50E6" w:rsidP="003267EB">
            <w:pPr>
              <w:rPr>
                <w:lang w:val="sr-Cyrl-CS"/>
              </w:rPr>
            </w:pPr>
            <w:bookmarkStart w:id="397" w:name="_Toc19618038"/>
            <w:bookmarkStart w:id="398" w:name="_Toc19620630"/>
            <w:r>
              <w:rPr>
                <w:lang w:val="sr-Cyrl-CS"/>
              </w:rPr>
              <w:t>Носиоци</w:t>
            </w:r>
            <w:bookmarkEnd w:id="397"/>
            <w:bookmarkEnd w:id="398"/>
          </w:p>
        </w:tc>
        <w:tc>
          <w:tcPr>
            <w:tcW w:w="2691" w:type="dxa"/>
            <w:tcBorders>
              <w:top w:val="double" w:sz="4" w:space="0" w:color="auto"/>
              <w:left w:val="double" w:sz="4" w:space="0" w:color="auto"/>
              <w:right w:val="double" w:sz="4" w:space="0" w:color="auto"/>
            </w:tcBorders>
            <w:shd w:val="clear" w:color="auto" w:fill="EEECE1"/>
            <w:vAlign w:val="center"/>
          </w:tcPr>
          <w:p w:rsidR="00BE50E6" w:rsidRDefault="00BE50E6" w:rsidP="003267EB">
            <w:pPr>
              <w:rPr>
                <w:lang w:val="sr-Cyrl-CS"/>
              </w:rPr>
            </w:pPr>
            <w:bookmarkStart w:id="399" w:name="_Toc19618039"/>
            <w:bookmarkStart w:id="400" w:name="_Toc19620631"/>
            <w:r>
              <w:rPr>
                <w:lang w:val="sr-Cyrl-CS"/>
              </w:rPr>
              <w:t>Исходи</w:t>
            </w:r>
            <w:bookmarkEnd w:id="399"/>
            <w:bookmarkEnd w:id="400"/>
          </w:p>
        </w:tc>
      </w:tr>
      <w:tr w:rsidR="00BE50E6" w:rsidTr="003267EB">
        <w:trPr>
          <w:trHeight w:val="570"/>
          <w:jc w:val="center"/>
        </w:trPr>
        <w:tc>
          <w:tcPr>
            <w:tcW w:w="1498" w:type="dxa"/>
            <w:tcBorders>
              <w:top w:val="double" w:sz="4" w:space="0" w:color="auto"/>
              <w:left w:val="double" w:sz="4" w:space="0" w:color="auto"/>
              <w:right w:val="double" w:sz="4" w:space="0" w:color="auto"/>
            </w:tcBorders>
            <w:shd w:val="clear" w:color="auto" w:fill="FFFFFF"/>
            <w:vAlign w:val="center"/>
          </w:tcPr>
          <w:p w:rsidR="00BE50E6" w:rsidRDefault="00BE50E6" w:rsidP="003267EB">
            <w:pPr>
              <w:rPr>
                <w:lang w:val="sr-Cyrl-CS"/>
              </w:rPr>
            </w:pPr>
            <w:bookmarkStart w:id="401" w:name="_Toc19618040"/>
            <w:bookmarkStart w:id="402" w:name="_Toc19620632"/>
            <w:r>
              <w:rPr>
                <w:lang w:val="sr-Cyrl-CS"/>
              </w:rPr>
              <w:t>Септембар</w:t>
            </w:r>
            <w:bookmarkEnd w:id="401"/>
            <w:bookmarkEnd w:id="402"/>
          </w:p>
        </w:tc>
        <w:tc>
          <w:tcPr>
            <w:tcW w:w="4205" w:type="dxa"/>
            <w:gridSpan w:val="2"/>
            <w:tcBorders>
              <w:top w:val="double" w:sz="4" w:space="0" w:color="auto"/>
              <w:left w:val="double" w:sz="4" w:space="0" w:color="auto"/>
              <w:bottom w:val="single" w:sz="4" w:space="0" w:color="auto"/>
              <w:right w:val="double" w:sz="4" w:space="0" w:color="auto"/>
            </w:tcBorders>
            <w:shd w:val="clear" w:color="auto" w:fill="FFFFFF"/>
            <w:vAlign w:val="center"/>
          </w:tcPr>
          <w:p w:rsidR="00BE50E6" w:rsidRDefault="00BE50E6" w:rsidP="003267EB">
            <w:pPr>
              <w:rPr>
                <w:lang w:val="sr-Cyrl-CS"/>
              </w:rPr>
            </w:pPr>
            <w:r>
              <w:rPr>
                <w:lang w:val="sr-Cyrl-CS"/>
              </w:rPr>
              <w:t>-Конституисање актива,</w:t>
            </w:r>
          </w:p>
          <w:p w:rsidR="00BE50E6" w:rsidRDefault="00BE50E6" w:rsidP="003267EB">
            <w:pPr>
              <w:rPr>
                <w:lang w:val="sr-Cyrl-CS"/>
              </w:rPr>
            </w:pPr>
            <w:r>
              <w:rPr>
                <w:lang w:val="sr-Cyrl-CS"/>
              </w:rPr>
              <w:t xml:space="preserve">-Доношење плана рад за школску </w:t>
            </w:r>
            <w:r w:rsidR="009B0C96">
              <w:rPr>
                <w:lang w:val="sr-Cyrl-CS"/>
              </w:rPr>
              <w:t>2021/22</w:t>
            </w:r>
            <w:r>
              <w:rPr>
                <w:lang w:val="sr-Cyrl-CS"/>
              </w:rPr>
              <w:t>.г.</w:t>
            </w:r>
          </w:p>
          <w:p w:rsidR="00BE50E6" w:rsidRDefault="00BE50E6" w:rsidP="003267EB">
            <w:pPr>
              <w:rPr>
                <w:lang w:val="sr-Cyrl-CS"/>
              </w:rPr>
            </w:pPr>
            <w:bookmarkStart w:id="403" w:name="_Toc19618041"/>
            <w:bookmarkStart w:id="404" w:name="_Toc19620633"/>
            <w:r>
              <w:rPr>
                <w:lang w:val="sr-Cyrl-CS"/>
              </w:rPr>
              <w:t>-Анализа Школског програма и усаглашавање са ГПРШ – имплементација нових програма</w:t>
            </w:r>
            <w:bookmarkEnd w:id="403"/>
            <w:bookmarkEnd w:id="404"/>
          </w:p>
        </w:tc>
        <w:tc>
          <w:tcPr>
            <w:tcW w:w="2022" w:type="dxa"/>
            <w:tcBorders>
              <w:top w:val="double" w:sz="4" w:space="0" w:color="auto"/>
              <w:left w:val="double" w:sz="4" w:space="0" w:color="auto"/>
              <w:right w:val="double" w:sz="4" w:space="0" w:color="auto"/>
            </w:tcBorders>
            <w:shd w:val="clear" w:color="auto" w:fill="FFFFFF"/>
            <w:vAlign w:val="center"/>
          </w:tcPr>
          <w:p w:rsidR="00BE50E6" w:rsidRDefault="00BE50E6" w:rsidP="003267EB">
            <w:pPr>
              <w:rPr>
                <w:lang w:val="sr-Cyrl-CS"/>
              </w:rPr>
            </w:pPr>
            <w:bookmarkStart w:id="405" w:name="_Toc19618042"/>
            <w:bookmarkStart w:id="406" w:name="_Toc19620634"/>
            <w:r>
              <w:rPr>
                <w:lang w:val="sr-Cyrl-CS"/>
              </w:rPr>
              <w:t>Тим</w:t>
            </w:r>
            <w:bookmarkEnd w:id="405"/>
            <w:bookmarkEnd w:id="406"/>
          </w:p>
        </w:tc>
        <w:tc>
          <w:tcPr>
            <w:tcW w:w="2691" w:type="dxa"/>
            <w:tcBorders>
              <w:top w:val="double" w:sz="4" w:space="0" w:color="auto"/>
              <w:left w:val="double" w:sz="4" w:space="0" w:color="auto"/>
              <w:right w:val="double" w:sz="4" w:space="0" w:color="auto"/>
            </w:tcBorders>
            <w:shd w:val="clear" w:color="auto" w:fill="FFFFFF"/>
            <w:vAlign w:val="center"/>
          </w:tcPr>
          <w:p w:rsidR="00BE50E6" w:rsidRDefault="00BE50E6" w:rsidP="005D169C">
            <w:pPr>
              <w:rPr>
                <w:lang w:val="sr-Cyrl-CS"/>
              </w:rPr>
            </w:pPr>
            <w:bookmarkStart w:id="407" w:name="_Toc19618043"/>
            <w:bookmarkStart w:id="408" w:name="_Toc19620635"/>
            <w:r>
              <w:rPr>
                <w:lang w:val="sr-Cyrl-CS"/>
              </w:rPr>
              <w:t xml:space="preserve">Извршене измене у програмима за </w:t>
            </w:r>
            <w:r w:rsidR="005D169C">
              <w:rPr>
                <w:lang w:val="sr-Cyrl-CS"/>
              </w:rPr>
              <w:t>3</w:t>
            </w:r>
            <w:r>
              <w:rPr>
                <w:lang w:val="sr-Cyrl-CS"/>
              </w:rPr>
              <w:t xml:space="preserve"> и </w:t>
            </w:r>
            <w:r w:rsidR="005D169C">
              <w:rPr>
                <w:lang w:val="sr-Cyrl-CS"/>
              </w:rPr>
              <w:t>7</w:t>
            </w:r>
            <w:r w:rsidR="00800401">
              <w:rPr>
                <w:lang w:val="sr-Cyrl-CS"/>
              </w:rPr>
              <w:t xml:space="preserve"> разред. У 5.,</w:t>
            </w:r>
            <w:r>
              <w:rPr>
                <w:lang w:val="sr-Cyrl-CS"/>
              </w:rPr>
              <w:t xml:space="preserve"> 6.</w:t>
            </w:r>
            <w:r w:rsidR="005D169C">
              <w:rPr>
                <w:lang w:val="sr-Cyrl-CS"/>
              </w:rPr>
              <w:t>,</w:t>
            </w:r>
            <w:r w:rsidR="00800401">
              <w:rPr>
                <w:lang w:val="sr-Cyrl-CS"/>
              </w:rPr>
              <w:t>7</w:t>
            </w:r>
            <w:r w:rsidR="005D169C">
              <w:rPr>
                <w:lang w:val="sr-Cyrl-CS"/>
              </w:rPr>
              <w:t xml:space="preserve"> и 8</w:t>
            </w:r>
            <w:r w:rsidR="00800401">
              <w:rPr>
                <w:lang w:val="sr-Cyrl-CS"/>
              </w:rPr>
              <w:t xml:space="preserve">. </w:t>
            </w:r>
            <w:r>
              <w:rPr>
                <w:lang w:val="sr-Cyrl-CS"/>
              </w:rPr>
              <w:t xml:space="preserve"> разреду предвиђене су слободне наставне активности.</w:t>
            </w:r>
            <w:bookmarkEnd w:id="407"/>
            <w:bookmarkEnd w:id="408"/>
          </w:p>
        </w:tc>
      </w:tr>
      <w:tr w:rsidR="00BE50E6" w:rsidTr="003267EB">
        <w:trPr>
          <w:trHeight w:val="570"/>
          <w:jc w:val="center"/>
        </w:trPr>
        <w:tc>
          <w:tcPr>
            <w:tcW w:w="1498" w:type="dxa"/>
            <w:tcBorders>
              <w:top w:val="double" w:sz="4" w:space="0" w:color="auto"/>
              <w:left w:val="double" w:sz="4" w:space="0" w:color="auto"/>
              <w:right w:val="double" w:sz="4" w:space="0" w:color="auto"/>
            </w:tcBorders>
            <w:shd w:val="clear" w:color="auto" w:fill="FFFFFF"/>
            <w:vAlign w:val="center"/>
          </w:tcPr>
          <w:p w:rsidR="00BE50E6" w:rsidRDefault="00BE50E6" w:rsidP="003267EB">
            <w:pPr>
              <w:rPr>
                <w:lang w:val="sr-Cyrl-CS"/>
              </w:rPr>
            </w:pPr>
            <w:bookmarkStart w:id="409" w:name="_Toc19618044"/>
            <w:bookmarkStart w:id="410" w:name="_Toc19620636"/>
            <w:r>
              <w:rPr>
                <w:lang w:val="sr-Cyrl-CS"/>
              </w:rPr>
              <w:t>Јануар</w:t>
            </w:r>
            <w:bookmarkEnd w:id="409"/>
            <w:bookmarkEnd w:id="410"/>
          </w:p>
        </w:tc>
        <w:tc>
          <w:tcPr>
            <w:tcW w:w="4205" w:type="dxa"/>
            <w:gridSpan w:val="2"/>
            <w:tcBorders>
              <w:top w:val="double" w:sz="4" w:space="0" w:color="auto"/>
              <w:left w:val="double" w:sz="4" w:space="0" w:color="auto"/>
              <w:bottom w:val="single" w:sz="4" w:space="0" w:color="auto"/>
              <w:right w:val="double" w:sz="4" w:space="0" w:color="auto"/>
            </w:tcBorders>
            <w:shd w:val="clear" w:color="auto" w:fill="FFFFFF"/>
            <w:vAlign w:val="center"/>
          </w:tcPr>
          <w:p w:rsidR="00BE50E6" w:rsidRDefault="00BE50E6" w:rsidP="003267EB">
            <w:pPr>
              <w:rPr>
                <w:lang w:val="sr-Cyrl-CS"/>
              </w:rPr>
            </w:pPr>
            <w:r>
              <w:rPr>
                <w:lang w:val="sr-Cyrl-CS"/>
              </w:rPr>
              <w:t>Реализација Школског програма током првог полугодишта.</w:t>
            </w:r>
          </w:p>
          <w:p w:rsidR="00BE50E6" w:rsidRDefault="00FB2119" w:rsidP="003267EB">
            <w:pPr>
              <w:rPr>
                <w:lang w:val="sr-Cyrl-CS"/>
              </w:rPr>
            </w:pPr>
            <w:r>
              <w:t xml:space="preserve">Припреме за израду нвог школског програма </w:t>
            </w:r>
            <w:r w:rsidR="00800401">
              <w:rPr>
                <w:lang w:val="sr-Cyrl-CS"/>
              </w:rPr>
              <w:t xml:space="preserve">за </w:t>
            </w:r>
            <w:r>
              <w:rPr>
                <w:lang w:val="sr-Cyrl-CS"/>
              </w:rPr>
              <w:t>четворогодишњи период.</w:t>
            </w:r>
            <w:r w:rsidR="00BE50E6">
              <w:rPr>
                <w:lang w:val="sr-Cyrl-CS"/>
              </w:rPr>
              <w:t>.</w:t>
            </w:r>
          </w:p>
          <w:p w:rsidR="00BE50E6" w:rsidRDefault="00BE50E6" w:rsidP="003267EB">
            <w:pPr>
              <w:rPr>
                <w:lang w:val="sr-Cyrl-CS"/>
              </w:rPr>
            </w:pPr>
          </w:p>
        </w:tc>
        <w:tc>
          <w:tcPr>
            <w:tcW w:w="2022" w:type="dxa"/>
            <w:tcBorders>
              <w:top w:val="double" w:sz="4" w:space="0" w:color="auto"/>
              <w:left w:val="double" w:sz="4" w:space="0" w:color="auto"/>
              <w:right w:val="double" w:sz="4" w:space="0" w:color="auto"/>
            </w:tcBorders>
            <w:shd w:val="clear" w:color="auto" w:fill="FFFFFF"/>
            <w:vAlign w:val="center"/>
          </w:tcPr>
          <w:p w:rsidR="00BE50E6" w:rsidRDefault="00BE50E6" w:rsidP="003267EB">
            <w:pPr>
              <w:rPr>
                <w:lang w:val="sr-Cyrl-CS"/>
              </w:rPr>
            </w:pPr>
            <w:bookmarkStart w:id="411" w:name="_Toc19618045"/>
            <w:bookmarkStart w:id="412" w:name="_Toc19620637"/>
            <w:r>
              <w:rPr>
                <w:lang w:val="sr-Cyrl-CS"/>
              </w:rPr>
              <w:lastRenderedPageBreak/>
              <w:t>Тим, наставници</w:t>
            </w:r>
            <w:bookmarkEnd w:id="411"/>
            <w:bookmarkEnd w:id="412"/>
          </w:p>
        </w:tc>
        <w:tc>
          <w:tcPr>
            <w:tcW w:w="2691" w:type="dxa"/>
            <w:tcBorders>
              <w:top w:val="double" w:sz="4" w:space="0" w:color="auto"/>
              <w:left w:val="double" w:sz="4" w:space="0" w:color="auto"/>
              <w:right w:val="double" w:sz="4" w:space="0" w:color="auto"/>
            </w:tcBorders>
            <w:shd w:val="clear" w:color="auto" w:fill="FFFFFF"/>
            <w:vAlign w:val="center"/>
          </w:tcPr>
          <w:p w:rsidR="00BE50E6" w:rsidRDefault="00BE50E6" w:rsidP="00FB2119">
            <w:pPr>
              <w:rPr>
                <w:lang w:val="sr-Cyrl-CS"/>
              </w:rPr>
            </w:pPr>
            <w:bookmarkStart w:id="413" w:name="_Toc19618046"/>
            <w:bookmarkStart w:id="414" w:name="_Toc19620638"/>
            <w:r>
              <w:rPr>
                <w:lang w:val="sr-Cyrl-CS"/>
              </w:rPr>
              <w:t xml:space="preserve">Оперативни планови у </w:t>
            </w:r>
            <w:r w:rsidR="00FB2119">
              <w:rPr>
                <w:lang w:val="sr-Cyrl-CS"/>
              </w:rPr>
              <w:t>у свим разредима</w:t>
            </w:r>
            <w:r>
              <w:rPr>
                <w:lang w:val="sr-Cyrl-CS"/>
              </w:rPr>
              <w:t xml:space="preserve"> усклађени су са програмом усмереност </w:t>
            </w:r>
            <w:r>
              <w:rPr>
                <w:lang w:val="sr-Cyrl-CS"/>
              </w:rPr>
              <w:lastRenderedPageBreak/>
              <w:t xml:space="preserve">на циљеве. Израдиће се </w:t>
            </w:r>
            <w:bookmarkEnd w:id="413"/>
            <w:bookmarkEnd w:id="414"/>
            <w:r w:rsidR="00FB2119">
              <w:rPr>
                <w:lang w:val="sr-Cyrl-CS"/>
              </w:rPr>
              <w:t xml:space="preserve">нови школски програм. </w:t>
            </w:r>
          </w:p>
        </w:tc>
      </w:tr>
      <w:tr w:rsidR="00F22808" w:rsidTr="003267EB">
        <w:trPr>
          <w:trHeight w:val="570"/>
          <w:jc w:val="center"/>
        </w:trPr>
        <w:tc>
          <w:tcPr>
            <w:tcW w:w="1498" w:type="dxa"/>
            <w:tcBorders>
              <w:top w:val="double" w:sz="4" w:space="0" w:color="auto"/>
              <w:left w:val="double" w:sz="4" w:space="0" w:color="auto"/>
              <w:right w:val="double" w:sz="4" w:space="0" w:color="auto"/>
            </w:tcBorders>
            <w:shd w:val="clear" w:color="auto" w:fill="FFFFFF"/>
            <w:vAlign w:val="center"/>
          </w:tcPr>
          <w:p w:rsidR="00F22808" w:rsidRDefault="00F22808" w:rsidP="003267EB">
            <w:pPr>
              <w:rPr>
                <w:lang w:val="sr-Cyrl-CS"/>
              </w:rPr>
            </w:pPr>
            <w:r>
              <w:rPr>
                <w:lang w:val="sr-Cyrl-CS"/>
              </w:rPr>
              <w:lastRenderedPageBreak/>
              <w:t>Мај</w:t>
            </w:r>
          </w:p>
        </w:tc>
        <w:tc>
          <w:tcPr>
            <w:tcW w:w="4205" w:type="dxa"/>
            <w:gridSpan w:val="2"/>
            <w:tcBorders>
              <w:top w:val="double" w:sz="4" w:space="0" w:color="auto"/>
              <w:left w:val="double" w:sz="4" w:space="0" w:color="auto"/>
              <w:bottom w:val="single" w:sz="4" w:space="0" w:color="auto"/>
              <w:right w:val="double" w:sz="4" w:space="0" w:color="auto"/>
            </w:tcBorders>
            <w:shd w:val="clear" w:color="auto" w:fill="FFFFFF"/>
            <w:vAlign w:val="center"/>
          </w:tcPr>
          <w:p w:rsidR="00F22808" w:rsidRDefault="00F22808" w:rsidP="003267EB">
            <w:pPr>
              <w:rPr>
                <w:lang w:val="sr-Cyrl-CS"/>
              </w:rPr>
            </w:pPr>
            <w:r>
              <w:rPr>
                <w:lang w:val="sr-Cyrl-CS"/>
              </w:rPr>
              <w:t>Израда новог школског програма</w:t>
            </w:r>
          </w:p>
        </w:tc>
        <w:tc>
          <w:tcPr>
            <w:tcW w:w="2022" w:type="dxa"/>
            <w:tcBorders>
              <w:top w:val="double" w:sz="4" w:space="0" w:color="auto"/>
              <w:left w:val="double" w:sz="4" w:space="0" w:color="auto"/>
              <w:right w:val="double" w:sz="4" w:space="0" w:color="auto"/>
            </w:tcBorders>
            <w:shd w:val="clear" w:color="auto" w:fill="FFFFFF"/>
            <w:vAlign w:val="center"/>
          </w:tcPr>
          <w:p w:rsidR="00F22808" w:rsidRDefault="00F22808" w:rsidP="003267EB">
            <w:pPr>
              <w:rPr>
                <w:lang w:val="sr-Cyrl-CS"/>
              </w:rPr>
            </w:pPr>
            <w:r>
              <w:rPr>
                <w:lang w:val="sr-Cyrl-CS"/>
              </w:rPr>
              <w:t>Тим, наставници</w:t>
            </w:r>
          </w:p>
        </w:tc>
        <w:tc>
          <w:tcPr>
            <w:tcW w:w="2691" w:type="dxa"/>
            <w:tcBorders>
              <w:top w:val="double" w:sz="4" w:space="0" w:color="auto"/>
              <w:left w:val="double" w:sz="4" w:space="0" w:color="auto"/>
              <w:right w:val="double" w:sz="4" w:space="0" w:color="auto"/>
            </w:tcBorders>
            <w:shd w:val="clear" w:color="auto" w:fill="FFFFFF"/>
          </w:tcPr>
          <w:p w:rsidR="00F22808" w:rsidRDefault="00F22808" w:rsidP="00F22808">
            <w:pPr>
              <w:rPr>
                <w:lang w:val="sr-Cyrl-CS"/>
              </w:rPr>
            </w:pPr>
            <w:r>
              <w:rPr>
                <w:lang w:val="sr-Cyrl-CS"/>
              </w:rPr>
              <w:t>Урађен је нови школс</w:t>
            </w:r>
            <w:r w:rsidR="00116327">
              <w:rPr>
                <w:lang w:val="sr-Cyrl-CS"/>
              </w:rPr>
              <w:t>к</w:t>
            </w:r>
            <w:r>
              <w:rPr>
                <w:lang w:val="sr-Cyrl-CS"/>
              </w:rPr>
              <w:t>и програм за перио</w:t>
            </w:r>
            <w:r w:rsidR="00116327">
              <w:rPr>
                <w:lang w:val="sr-Cyrl-CS"/>
              </w:rPr>
              <w:t>д</w:t>
            </w:r>
            <w:r>
              <w:rPr>
                <w:lang w:val="sr-Cyrl-CS"/>
              </w:rPr>
              <w:t xml:space="preserve"> од 2022. до 2026. године.</w:t>
            </w:r>
          </w:p>
        </w:tc>
      </w:tr>
      <w:tr w:rsidR="00BE50E6" w:rsidTr="003267EB">
        <w:trPr>
          <w:trHeight w:val="570"/>
          <w:jc w:val="center"/>
        </w:trPr>
        <w:tc>
          <w:tcPr>
            <w:tcW w:w="1498" w:type="dxa"/>
            <w:tcBorders>
              <w:top w:val="double" w:sz="4" w:space="0" w:color="auto"/>
              <w:left w:val="double" w:sz="4" w:space="0" w:color="auto"/>
              <w:right w:val="double" w:sz="4" w:space="0" w:color="auto"/>
            </w:tcBorders>
            <w:shd w:val="clear" w:color="auto" w:fill="FFFFFF"/>
            <w:vAlign w:val="center"/>
          </w:tcPr>
          <w:p w:rsidR="00BE50E6" w:rsidRDefault="00BE50E6" w:rsidP="003267EB">
            <w:pPr>
              <w:rPr>
                <w:lang w:val="sr-Cyrl-CS"/>
              </w:rPr>
            </w:pPr>
            <w:bookmarkStart w:id="415" w:name="_Toc19618047"/>
            <w:bookmarkStart w:id="416" w:name="_Toc19620639"/>
            <w:r>
              <w:rPr>
                <w:lang w:val="sr-Cyrl-CS"/>
              </w:rPr>
              <w:t>Јун</w:t>
            </w:r>
            <w:bookmarkEnd w:id="415"/>
            <w:bookmarkEnd w:id="416"/>
            <w:r>
              <w:rPr>
                <w:lang w:val="sr-Cyrl-CS"/>
              </w:rPr>
              <w:t xml:space="preserve"> </w:t>
            </w:r>
          </w:p>
        </w:tc>
        <w:tc>
          <w:tcPr>
            <w:tcW w:w="4205" w:type="dxa"/>
            <w:gridSpan w:val="2"/>
            <w:tcBorders>
              <w:top w:val="double" w:sz="4" w:space="0" w:color="auto"/>
              <w:left w:val="double" w:sz="4" w:space="0" w:color="auto"/>
              <w:bottom w:val="single" w:sz="4" w:space="0" w:color="auto"/>
              <w:right w:val="double" w:sz="4" w:space="0" w:color="auto"/>
            </w:tcBorders>
            <w:shd w:val="clear" w:color="auto" w:fill="FFFFFF"/>
            <w:vAlign w:val="center"/>
          </w:tcPr>
          <w:p w:rsidR="00BE50E6" w:rsidRDefault="00BE50E6" w:rsidP="003267EB">
            <w:pPr>
              <w:rPr>
                <w:lang w:val="sr-Cyrl-CS"/>
              </w:rPr>
            </w:pPr>
            <w:bookmarkStart w:id="417" w:name="_Toc19618048"/>
            <w:bookmarkStart w:id="418" w:name="_Toc19620640"/>
            <w:r>
              <w:rPr>
                <w:lang w:val="sr-Cyrl-CS"/>
              </w:rPr>
              <w:t>-Изборни предмети за школску 20</w:t>
            </w:r>
            <w:r w:rsidR="00F7259F">
              <w:rPr>
                <w:lang w:val="sr-Cyrl-CS"/>
              </w:rPr>
              <w:t>21</w:t>
            </w:r>
            <w:r>
              <w:rPr>
                <w:lang w:val="sr-Cyrl-CS"/>
              </w:rPr>
              <w:t>/2</w:t>
            </w:r>
            <w:r w:rsidR="00F7259F">
              <w:rPr>
                <w:lang w:val="sr-Cyrl-CS"/>
              </w:rPr>
              <w:t>2</w:t>
            </w:r>
            <w:r>
              <w:rPr>
                <w:lang w:val="sr-Cyrl-CS"/>
              </w:rPr>
              <w:t>.г. – изјашњавање ученика и родитеља</w:t>
            </w:r>
            <w:bookmarkEnd w:id="417"/>
            <w:bookmarkEnd w:id="418"/>
          </w:p>
          <w:p w:rsidR="00BE50E6" w:rsidRDefault="00BE50E6" w:rsidP="003267EB">
            <w:pPr>
              <w:rPr>
                <w:lang w:val="sr-Cyrl-CS"/>
              </w:rPr>
            </w:pPr>
            <w:bookmarkStart w:id="419" w:name="_Toc19618049"/>
            <w:bookmarkStart w:id="420" w:name="_Toc19620641"/>
            <w:r>
              <w:rPr>
                <w:lang w:val="sr-Cyrl-CS"/>
              </w:rPr>
              <w:t>-Идентификовање битних компоненти за даљи развој програма</w:t>
            </w:r>
            <w:bookmarkEnd w:id="419"/>
            <w:bookmarkEnd w:id="420"/>
          </w:p>
          <w:p w:rsidR="00BE50E6" w:rsidRDefault="00BE50E6" w:rsidP="003267EB">
            <w:pPr>
              <w:rPr>
                <w:lang w:val="sr-Cyrl-CS"/>
              </w:rPr>
            </w:pPr>
            <w:bookmarkStart w:id="421" w:name="_Toc19618050"/>
            <w:bookmarkStart w:id="422" w:name="_Toc19620642"/>
            <w:r>
              <w:rPr>
                <w:lang w:val="sr-Cyrl-CS"/>
              </w:rPr>
              <w:t>-Анализа постигнућа ученика на крају наставне године и оствареност планираних образовних стандарда.</w:t>
            </w:r>
            <w:bookmarkEnd w:id="421"/>
            <w:bookmarkEnd w:id="422"/>
          </w:p>
          <w:p w:rsidR="00BE50E6" w:rsidRDefault="00BE50E6" w:rsidP="003267EB">
            <w:pPr>
              <w:rPr>
                <w:lang w:val="sr-Cyrl-CS"/>
              </w:rPr>
            </w:pPr>
            <w:bookmarkStart w:id="423" w:name="_Toc19618051"/>
            <w:bookmarkStart w:id="424" w:name="_Toc19620643"/>
            <w:r>
              <w:rPr>
                <w:lang w:val="sr-Cyrl-CS"/>
              </w:rPr>
              <w:t>-Анализа рада актива и предлози за даљи рад (извештај)</w:t>
            </w:r>
            <w:bookmarkEnd w:id="423"/>
            <w:bookmarkEnd w:id="424"/>
          </w:p>
        </w:tc>
        <w:tc>
          <w:tcPr>
            <w:tcW w:w="2022" w:type="dxa"/>
            <w:tcBorders>
              <w:top w:val="double" w:sz="4" w:space="0" w:color="auto"/>
              <w:left w:val="double" w:sz="4" w:space="0" w:color="auto"/>
              <w:right w:val="double" w:sz="4" w:space="0" w:color="auto"/>
            </w:tcBorders>
            <w:shd w:val="clear" w:color="auto" w:fill="FFFFFF"/>
            <w:vAlign w:val="center"/>
          </w:tcPr>
          <w:p w:rsidR="00BE50E6" w:rsidRDefault="00BE50E6" w:rsidP="003267EB">
            <w:pPr>
              <w:rPr>
                <w:lang w:val="sr-Cyrl-CS"/>
              </w:rPr>
            </w:pPr>
            <w:bookmarkStart w:id="425" w:name="_Toc19618052"/>
            <w:bookmarkStart w:id="426" w:name="_Toc19620644"/>
            <w:r>
              <w:rPr>
                <w:lang w:val="sr-Cyrl-CS"/>
              </w:rPr>
              <w:t>Тим</w:t>
            </w:r>
            <w:bookmarkEnd w:id="425"/>
            <w:bookmarkEnd w:id="426"/>
          </w:p>
        </w:tc>
        <w:tc>
          <w:tcPr>
            <w:tcW w:w="2691" w:type="dxa"/>
            <w:tcBorders>
              <w:top w:val="double" w:sz="4" w:space="0" w:color="auto"/>
              <w:left w:val="double" w:sz="4" w:space="0" w:color="auto"/>
              <w:right w:val="double" w:sz="4" w:space="0" w:color="auto"/>
            </w:tcBorders>
            <w:shd w:val="clear" w:color="auto" w:fill="FFFFFF"/>
          </w:tcPr>
          <w:p w:rsidR="00BE50E6" w:rsidRDefault="00BE50E6" w:rsidP="003267EB">
            <w:pPr>
              <w:rPr>
                <w:lang w:val="sr-Cyrl-CS"/>
              </w:rPr>
            </w:pPr>
            <w:bookmarkStart w:id="427" w:name="_Toc19618054"/>
            <w:bookmarkStart w:id="428" w:name="_Toc19620646"/>
            <w:r>
              <w:rPr>
                <w:lang w:val="sr-Cyrl-CS"/>
              </w:rPr>
              <w:t>Актив је успешно функционисао, анализирао постојеће стање, пратио и анализирао све измене у Законима и наставним плановима и програмима.</w:t>
            </w:r>
            <w:bookmarkEnd w:id="427"/>
            <w:bookmarkEnd w:id="428"/>
            <w:r>
              <w:rPr>
                <w:lang w:val="sr-Cyrl-CS"/>
              </w:rPr>
              <w:t xml:space="preserve"> </w:t>
            </w:r>
          </w:p>
          <w:p w:rsidR="00BE50E6" w:rsidRDefault="00BE50E6" w:rsidP="003267EB">
            <w:pPr>
              <w:rPr>
                <w:lang w:val="sr-Cyrl-CS"/>
              </w:rPr>
            </w:pPr>
            <w:bookmarkStart w:id="429" w:name="_Toc19618055"/>
            <w:bookmarkStart w:id="430" w:name="_Toc19620647"/>
            <w:r>
              <w:rPr>
                <w:lang w:val="sr-Cyrl-CS"/>
              </w:rPr>
              <w:t>Водио је рачуна о усклађености програма са  свим новинама и изменама, као и  са потребама ученика и могућностима школе и средине.</w:t>
            </w:r>
            <w:bookmarkEnd w:id="429"/>
            <w:bookmarkEnd w:id="430"/>
          </w:p>
          <w:p w:rsidR="00BE50E6" w:rsidRDefault="00BE50E6" w:rsidP="003267EB">
            <w:pPr>
              <w:rPr>
                <w:lang w:val="sr-Cyrl-CS"/>
              </w:rPr>
            </w:pPr>
          </w:p>
        </w:tc>
      </w:tr>
    </w:tbl>
    <w:p w:rsidR="00BE50E6" w:rsidRDefault="00BE50E6">
      <w:pPr>
        <w:outlineLvl w:val="0"/>
        <w:rPr>
          <w:b/>
          <w:lang w:val="sr-Cyrl-CS"/>
        </w:rPr>
      </w:pPr>
    </w:p>
    <w:p w:rsidR="00BE50E6" w:rsidRDefault="00BE50E6">
      <w:pPr>
        <w:outlineLvl w:val="0"/>
        <w:rPr>
          <w:b/>
          <w:lang w:val="sr-Cyrl-CS"/>
        </w:rPr>
      </w:pPr>
    </w:p>
    <w:p w:rsidR="00BE50E6" w:rsidRDefault="00BE50E6">
      <w:pPr>
        <w:outlineLvl w:val="0"/>
        <w:rPr>
          <w:b/>
          <w:lang w:val="sr-Cyrl-CS"/>
        </w:rPr>
      </w:pPr>
    </w:p>
    <w:tbl>
      <w:tblPr>
        <w:tblW w:w="104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76"/>
        <w:gridCol w:w="162"/>
        <w:gridCol w:w="2977"/>
        <w:gridCol w:w="1534"/>
        <w:gridCol w:w="349"/>
        <w:gridCol w:w="1800"/>
        <w:gridCol w:w="1980"/>
        <w:gridCol w:w="27"/>
      </w:tblGrid>
      <w:tr w:rsidR="00BE50E6" w:rsidTr="00EB1DA6">
        <w:trPr>
          <w:jc w:val="center"/>
        </w:trPr>
        <w:tc>
          <w:tcPr>
            <w:tcW w:w="1576" w:type="dxa"/>
            <w:tcBorders>
              <w:top w:val="double" w:sz="4" w:space="0" w:color="auto"/>
              <w:left w:val="double" w:sz="4" w:space="0" w:color="auto"/>
              <w:bottom w:val="double" w:sz="4" w:space="0" w:color="auto"/>
              <w:right w:val="double" w:sz="4" w:space="0" w:color="auto"/>
            </w:tcBorders>
            <w:shd w:val="clear" w:color="auto" w:fill="EEECE1"/>
            <w:vAlign w:val="center"/>
          </w:tcPr>
          <w:p w:rsidR="00BE50E6" w:rsidRPr="00C46C5B" w:rsidRDefault="00BE50E6" w:rsidP="003267EB">
            <w:pPr>
              <w:rPr>
                <w:b/>
                <w:lang w:val="sr-Cyrl-CS"/>
              </w:rPr>
            </w:pPr>
            <w:bookmarkStart w:id="431" w:name="_Toc19618056"/>
            <w:bookmarkStart w:id="432" w:name="_Toc19620648"/>
            <w:r w:rsidRPr="00C46C5B">
              <w:rPr>
                <w:b/>
                <w:lang w:val="sr-Cyrl-CS"/>
              </w:rPr>
              <w:t>Назив актива</w:t>
            </w:r>
            <w:bookmarkEnd w:id="431"/>
            <w:bookmarkEnd w:id="432"/>
          </w:p>
        </w:tc>
        <w:tc>
          <w:tcPr>
            <w:tcW w:w="3139" w:type="dxa"/>
            <w:gridSpan w:val="2"/>
            <w:tcBorders>
              <w:top w:val="double" w:sz="4" w:space="0" w:color="auto"/>
              <w:left w:val="double" w:sz="4" w:space="0" w:color="auto"/>
              <w:bottom w:val="double" w:sz="4" w:space="0" w:color="auto"/>
              <w:right w:val="double" w:sz="4" w:space="0" w:color="auto"/>
            </w:tcBorders>
            <w:shd w:val="clear" w:color="auto" w:fill="auto"/>
            <w:vAlign w:val="center"/>
          </w:tcPr>
          <w:p w:rsidR="00BE50E6" w:rsidRPr="00C46C5B" w:rsidRDefault="00BE50E6" w:rsidP="003267EB">
            <w:pPr>
              <w:rPr>
                <w:b/>
                <w:lang w:val="sr-Cyrl-CS"/>
              </w:rPr>
            </w:pPr>
            <w:bookmarkStart w:id="433" w:name="_Toc19618057"/>
            <w:bookmarkStart w:id="434" w:name="_Toc19620649"/>
            <w:r w:rsidRPr="00C46C5B">
              <w:rPr>
                <w:b/>
                <w:lang w:val="sr-Cyrl-CS"/>
              </w:rPr>
              <w:t>Стручни актив за развојно планирање</w:t>
            </w:r>
            <w:bookmarkEnd w:id="433"/>
            <w:bookmarkEnd w:id="434"/>
          </w:p>
        </w:tc>
        <w:tc>
          <w:tcPr>
            <w:tcW w:w="1534" w:type="dxa"/>
            <w:vMerge w:val="restart"/>
            <w:tcBorders>
              <w:top w:val="double" w:sz="4" w:space="0" w:color="auto"/>
              <w:left w:val="double" w:sz="4" w:space="0" w:color="auto"/>
            </w:tcBorders>
            <w:shd w:val="clear" w:color="auto" w:fill="EEECE1"/>
            <w:vAlign w:val="center"/>
          </w:tcPr>
          <w:p w:rsidR="00BE50E6" w:rsidRPr="00C46C5B" w:rsidRDefault="00BE50E6" w:rsidP="003267EB">
            <w:pPr>
              <w:rPr>
                <w:b/>
                <w:lang w:val="sr-Cyrl-CS"/>
              </w:rPr>
            </w:pPr>
            <w:bookmarkStart w:id="435" w:name="_Toc19618058"/>
            <w:bookmarkStart w:id="436" w:name="_Toc19620650"/>
            <w:r w:rsidRPr="00C46C5B">
              <w:rPr>
                <w:b/>
                <w:lang w:val="sr-Cyrl-CS"/>
              </w:rPr>
              <w:t>Координатор</w:t>
            </w:r>
            <w:bookmarkEnd w:id="435"/>
            <w:bookmarkEnd w:id="436"/>
          </w:p>
        </w:tc>
        <w:tc>
          <w:tcPr>
            <w:tcW w:w="4156" w:type="dxa"/>
            <w:gridSpan w:val="4"/>
            <w:vMerge w:val="restart"/>
            <w:tcBorders>
              <w:top w:val="double" w:sz="4" w:space="0" w:color="auto"/>
              <w:left w:val="double" w:sz="4" w:space="0" w:color="auto"/>
              <w:right w:val="double" w:sz="4" w:space="0" w:color="auto"/>
            </w:tcBorders>
            <w:vAlign w:val="center"/>
          </w:tcPr>
          <w:p w:rsidR="00BE50E6" w:rsidRPr="003267EB" w:rsidRDefault="00BE50E6" w:rsidP="003267EB">
            <w:pPr>
              <w:rPr>
                <w:b/>
                <w:color w:val="FF0000"/>
                <w:lang w:val="sr-Cyrl-CS"/>
              </w:rPr>
            </w:pPr>
            <w:bookmarkStart w:id="437" w:name="_Toc19618059"/>
            <w:bookmarkStart w:id="438" w:name="_Toc19620651"/>
            <w:r w:rsidRPr="00C46C5B">
              <w:rPr>
                <w:b/>
                <w:lang w:val="sr-Cyrl-CS"/>
              </w:rPr>
              <w:t>Жељко Влајковић, проф. разредне наставе</w:t>
            </w:r>
            <w:bookmarkEnd w:id="437"/>
            <w:bookmarkEnd w:id="438"/>
          </w:p>
        </w:tc>
      </w:tr>
      <w:tr w:rsidR="00BE50E6" w:rsidTr="00EB1DA6">
        <w:trPr>
          <w:trHeight w:val="50"/>
          <w:jc w:val="center"/>
        </w:trPr>
        <w:tc>
          <w:tcPr>
            <w:tcW w:w="1576" w:type="dxa"/>
            <w:tcBorders>
              <w:top w:val="double" w:sz="4" w:space="0" w:color="auto"/>
              <w:left w:val="double" w:sz="4" w:space="0" w:color="auto"/>
              <w:bottom w:val="double" w:sz="4" w:space="0" w:color="auto"/>
              <w:right w:val="double" w:sz="4" w:space="0" w:color="auto"/>
            </w:tcBorders>
            <w:shd w:val="clear" w:color="auto" w:fill="EEECE1"/>
            <w:vAlign w:val="center"/>
          </w:tcPr>
          <w:p w:rsidR="00BE50E6" w:rsidRPr="003267EB" w:rsidRDefault="00BE50E6" w:rsidP="003267EB">
            <w:pPr>
              <w:rPr>
                <w:b/>
                <w:lang w:val="sr-Cyrl-CS"/>
              </w:rPr>
            </w:pPr>
            <w:bookmarkStart w:id="439" w:name="_Toc19618060"/>
            <w:bookmarkStart w:id="440" w:name="_Toc19620652"/>
            <w:r w:rsidRPr="003267EB">
              <w:rPr>
                <w:b/>
                <w:sz w:val="20"/>
                <w:lang w:val="sr-Cyrl-CS"/>
              </w:rPr>
              <w:t>Број одржаних састанака</w:t>
            </w:r>
            <w:bookmarkEnd w:id="439"/>
            <w:bookmarkEnd w:id="440"/>
          </w:p>
        </w:tc>
        <w:tc>
          <w:tcPr>
            <w:tcW w:w="3139" w:type="dxa"/>
            <w:gridSpan w:val="2"/>
            <w:tcBorders>
              <w:top w:val="double" w:sz="4" w:space="0" w:color="auto"/>
              <w:left w:val="double" w:sz="4" w:space="0" w:color="auto"/>
              <w:bottom w:val="double" w:sz="4" w:space="0" w:color="auto"/>
              <w:right w:val="double" w:sz="4" w:space="0" w:color="auto"/>
            </w:tcBorders>
            <w:shd w:val="clear" w:color="auto" w:fill="auto"/>
            <w:vAlign w:val="center"/>
          </w:tcPr>
          <w:p w:rsidR="00BE50E6" w:rsidRPr="00F22808" w:rsidRDefault="00F22808" w:rsidP="003267EB">
            <w:pPr>
              <w:rPr>
                <w:b/>
              </w:rPr>
            </w:pPr>
            <w:r>
              <w:rPr>
                <w:b/>
              </w:rPr>
              <w:t>5</w:t>
            </w:r>
          </w:p>
        </w:tc>
        <w:tc>
          <w:tcPr>
            <w:tcW w:w="1534" w:type="dxa"/>
            <w:vMerge/>
            <w:tcBorders>
              <w:left w:val="double" w:sz="4" w:space="0" w:color="auto"/>
              <w:bottom w:val="double" w:sz="4" w:space="0" w:color="auto"/>
            </w:tcBorders>
            <w:shd w:val="clear" w:color="auto" w:fill="EEECE1"/>
            <w:vAlign w:val="center"/>
          </w:tcPr>
          <w:p w:rsidR="00BE50E6" w:rsidRPr="003267EB" w:rsidRDefault="00BE50E6" w:rsidP="003267EB">
            <w:pPr>
              <w:rPr>
                <w:b/>
                <w:color w:val="FF0000"/>
                <w:lang w:val="sr-Cyrl-CS"/>
              </w:rPr>
            </w:pPr>
          </w:p>
        </w:tc>
        <w:tc>
          <w:tcPr>
            <w:tcW w:w="4156" w:type="dxa"/>
            <w:gridSpan w:val="4"/>
            <w:vMerge/>
            <w:tcBorders>
              <w:left w:val="double" w:sz="4" w:space="0" w:color="auto"/>
              <w:bottom w:val="double" w:sz="4" w:space="0" w:color="auto"/>
              <w:right w:val="double" w:sz="4" w:space="0" w:color="auto"/>
            </w:tcBorders>
          </w:tcPr>
          <w:p w:rsidR="00BE50E6" w:rsidRPr="003267EB" w:rsidRDefault="00BE50E6" w:rsidP="003267EB">
            <w:pPr>
              <w:rPr>
                <w:b/>
                <w:color w:val="FF0000"/>
                <w:lang w:val="sr-Cyrl-CS"/>
              </w:rPr>
            </w:pPr>
          </w:p>
        </w:tc>
      </w:tr>
      <w:tr w:rsidR="00BE50E6" w:rsidTr="00EB1DA6">
        <w:trPr>
          <w:trHeight w:val="798"/>
          <w:jc w:val="center"/>
        </w:trPr>
        <w:tc>
          <w:tcPr>
            <w:tcW w:w="1576" w:type="dxa"/>
            <w:tcBorders>
              <w:top w:val="double" w:sz="4" w:space="0" w:color="auto"/>
              <w:left w:val="double" w:sz="4" w:space="0" w:color="auto"/>
              <w:bottom w:val="double" w:sz="4" w:space="0" w:color="auto"/>
              <w:right w:val="double" w:sz="4" w:space="0" w:color="auto"/>
            </w:tcBorders>
            <w:shd w:val="clear" w:color="auto" w:fill="EEECE1"/>
            <w:vAlign w:val="center"/>
          </w:tcPr>
          <w:p w:rsidR="00BE50E6" w:rsidRDefault="00BE50E6" w:rsidP="003267EB">
            <w:pPr>
              <w:rPr>
                <w:lang w:val="sr-Cyrl-CS"/>
              </w:rPr>
            </w:pPr>
            <w:bookmarkStart w:id="441" w:name="_Toc19618062"/>
            <w:bookmarkStart w:id="442" w:name="_Toc19620654"/>
            <w:r>
              <w:rPr>
                <w:lang w:val="sr-Cyrl-CS"/>
              </w:rPr>
              <w:t>Чланови</w:t>
            </w:r>
            <w:bookmarkEnd w:id="441"/>
            <w:bookmarkEnd w:id="442"/>
          </w:p>
        </w:tc>
        <w:tc>
          <w:tcPr>
            <w:tcW w:w="3139" w:type="dxa"/>
            <w:gridSpan w:val="2"/>
            <w:tcBorders>
              <w:top w:val="double" w:sz="4" w:space="0" w:color="auto"/>
              <w:left w:val="double" w:sz="4" w:space="0" w:color="auto"/>
              <w:bottom w:val="double" w:sz="4" w:space="0" w:color="auto"/>
              <w:right w:val="double" w:sz="4" w:space="0" w:color="auto"/>
            </w:tcBorders>
            <w:shd w:val="clear" w:color="auto" w:fill="auto"/>
            <w:vAlign w:val="center"/>
          </w:tcPr>
          <w:p w:rsidR="00BE50E6" w:rsidRDefault="00BE50E6" w:rsidP="003267EB">
            <w:pPr>
              <w:rPr>
                <w:lang w:val="sr-Cyrl-CS"/>
              </w:rPr>
            </w:pPr>
            <w:r>
              <w:rPr>
                <w:lang w:val="sr-Cyrl-CS"/>
              </w:rPr>
              <w:t>-Владан Вујић, директор</w:t>
            </w:r>
          </w:p>
          <w:p w:rsidR="00BE50E6" w:rsidRDefault="00BE50E6" w:rsidP="003267EB">
            <w:pPr>
              <w:rPr>
                <w:lang w:val="sr-Cyrl-CS"/>
              </w:rPr>
            </w:pPr>
            <w:r>
              <w:rPr>
                <w:lang w:val="sr-Cyrl-CS"/>
              </w:rPr>
              <w:t>-</w:t>
            </w:r>
            <w:r w:rsidR="00E80FEE">
              <w:rPr>
                <w:lang w:val="sr-Cyrl-CS"/>
              </w:rPr>
              <w:t>Милица Јанковић</w:t>
            </w:r>
            <w:r>
              <w:rPr>
                <w:lang w:val="sr-Cyrl-CS"/>
              </w:rPr>
              <w:t>, педагог</w:t>
            </w:r>
          </w:p>
          <w:p w:rsidR="00BE50E6" w:rsidRDefault="00BE50E6" w:rsidP="003267EB">
            <w:pPr>
              <w:rPr>
                <w:lang w:val="sr-Cyrl-CS"/>
              </w:rPr>
            </w:pPr>
            <w:r>
              <w:rPr>
                <w:lang w:val="sr-Cyrl-CS"/>
              </w:rPr>
              <w:t>-Горица Лазић, проф. разредне наставе</w:t>
            </w:r>
          </w:p>
          <w:p w:rsidR="00BE50E6" w:rsidRDefault="00BE50E6" w:rsidP="003267EB">
            <w:pPr>
              <w:rPr>
                <w:lang w:val="sr-Cyrl-CS"/>
              </w:rPr>
            </w:pPr>
            <w:r>
              <w:rPr>
                <w:lang w:val="sr-Cyrl-CS"/>
              </w:rPr>
              <w:t xml:space="preserve"> -Горан Лазаревић, проф. хемије</w:t>
            </w:r>
          </w:p>
          <w:p w:rsidR="00BE50E6" w:rsidRDefault="00BE50E6" w:rsidP="003267EB">
            <w:pPr>
              <w:rPr>
                <w:lang w:val="sr-Cyrl-CS"/>
              </w:rPr>
            </w:pPr>
            <w:r>
              <w:rPr>
                <w:lang w:val="sr-Cyrl-CS"/>
              </w:rPr>
              <w:t>-Ђуричић Микајло– представник МЗ</w:t>
            </w:r>
          </w:p>
          <w:p w:rsidR="00BE50E6" w:rsidRDefault="00BE50E6" w:rsidP="003267EB">
            <w:pPr>
              <w:rPr>
                <w:lang w:val="sr-Cyrl-CS"/>
              </w:rPr>
            </w:pPr>
            <w:r>
              <w:rPr>
                <w:lang w:val="sr-Cyrl-CS"/>
              </w:rPr>
              <w:t>-Вујић Мирјана– представник СР</w:t>
            </w:r>
          </w:p>
          <w:p w:rsidR="00BE50E6" w:rsidRDefault="00BE50E6" w:rsidP="00E80FEE">
            <w:pPr>
              <w:rPr>
                <w:lang w:val="sr-Cyrl-CS"/>
              </w:rPr>
            </w:pPr>
            <w:r>
              <w:rPr>
                <w:lang w:val="sr-Cyrl-CS"/>
              </w:rPr>
              <w:t>-  представник УП</w:t>
            </w:r>
          </w:p>
        </w:tc>
        <w:tc>
          <w:tcPr>
            <w:tcW w:w="1534" w:type="dxa"/>
            <w:tcBorders>
              <w:left w:val="double" w:sz="4" w:space="0" w:color="auto"/>
              <w:bottom w:val="double" w:sz="4" w:space="0" w:color="auto"/>
            </w:tcBorders>
            <w:shd w:val="clear" w:color="auto" w:fill="EEECE1"/>
            <w:vAlign w:val="center"/>
          </w:tcPr>
          <w:p w:rsidR="00BE50E6" w:rsidRDefault="00BE50E6" w:rsidP="003267EB">
            <w:pPr>
              <w:rPr>
                <w:lang w:val="sr-Cyrl-CS"/>
              </w:rPr>
            </w:pPr>
            <w:bookmarkStart w:id="443" w:name="_Toc19618063"/>
            <w:bookmarkStart w:id="444" w:name="_Toc19620655"/>
            <w:r>
              <w:rPr>
                <w:lang w:val="sr-Cyrl-CS"/>
              </w:rPr>
              <w:t>Циљ рада</w:t>
            </w:r>
            <w:bookmarkEnd w:id="443"/>
            <w:bookmarkEnd w:id="444"/>
          </w:p>
        </w:tc>
        <w:tc>
          <w:tcPr>
            <w:tcW w:w="4156" w:type="dxa"/>
            <w:gridSpan w:val="4"/>
            <w:tcBorders>
              <w:left w:val="double" w:sz="4" w:space="0" w:color="auto"/>
              <w:bottom w:val="double" w:sz="4" w:space="0" w:color="auto"/>
              <w:right w:val="double" w:sz="4" w:space="0" w:color="auto"/>
            </w:tcBorders>
            <w:vAlign w:val="center"/>
          </w:tcPr>
          <w:p w:rsidR="00BE50E6" w:rsidRDefault="00BE50E6" w:rsidP="003267EB">
            <w:pPr>
              <w:rPr>
                <w:lang w:val="sr-Cyrl-CS"/>
              </w:rPr>
            </w:pPr>
            <w:r>
              <w:rPr>
                <w:lang w:val="sr-Cyrl-CS"/>
              </w:rPr>
              <w:t>Праћење и вредновање рада школе у складу са Правилником о стандардима квалитета рада установа</w:t>
            </w:r>
          </w:p>
          <w:p w:rsidR="00BE50E6" w:rsidRDefault="00BE50E6" w:rsidP="003267EB">
            <w:pPr>
              <w:rPr>
                <w:lang w:val="sr-Cyrl-CS"/>
              </w:rPr>
            </w:pPr>
            <w:r>
              <w:rPr>
                <w:lang w:val="sr-Cyrl-CS"/>
              </w:rPr>
              <w:t>Планирање мера за унапређивање, њихова реализација и евалуација.</w:t>
            </w:r>
          </w:p>
          <w:p w:rsidR="00BE50E6" w:rsidRDefault="00BE50E6" w:rsidP="003267EB">
            <w:pPr>
              <w:rPr>
                <w:lang w:val="sr-Cyrl-CS"/>
              </w:rPr>
            </w:pPr>
            <w:r>
              <w:rPr>
                <w:lang w:val="sr-Cyrl-CS"/>
              </w:rPr>
              <w:t>Израда развојног плана и акционих планова.</w:t>
            </w:r>
          </w:p>
          <w:p w:rsidR="00BE50E6" w:rsidRDefault="00BE50E6" w:rsidP="003267EB">
            <w:pPr>
              <w:rPr>
                <w:lang w:val="sr-Cyrl-CS"/>
              </w:rPr>
            </w:pPr>
          </w:p>
        </w:tc>
      </w:tr>
      <w:tr w:rsidR="00EB1DA6" w:rsidTr="00EB1DA6">
        <w:trPr>
          <w:gridAfter w:val="1"/>
          <w:wAfter w:w="27" w:type="dxa"/>
          <w:trHeight w:val="256"/>
          <w:jc w:val="center"/>
        </w:trPr>
        <w:tc>
          <w:tcPr>
            <w:tcW w:w="1738" w:type="dxa"/>
            <w:gridSpan w:val="2"/>
            <w:tcBorders>
              <w:top w:val="double" w:sz="4" w:space="0" w:color="auto"/>
              <w:left w:val="double" w:sz="4" w:space="0" w:color="auto"/>
              <w:bottom w:val="double" w:sz="4" w:space="0" w:color="auto"/>
            </w:tcBorders>
            <w:shd w:val="clear" w:color="auto" w:fill="EEECE1"/>
            <w:vAlign w:val="center"/>
          </w:tcPr>
          <w:p w:rsidR="00EB1DA6" w:rsidRDefault="00EB1DA6" w:rsidP="003267EB">
            <w:pPr>
              <w:rPr>
                <w:lang w:val="sr-Cyrl-CS"/>
              </w:rPr>
            </w:pPr>
            <w:bookmarkStart w:id="445" w:name="_Toc19618064"/>
            <w:bookmarkStart w:id="446" w:name="_Toc19620656"/>
            <w:r>
              <w:rPr>
                <w:lang w:val="sr-Cyrl-CS"/>
              </w:rPr>
              <w:t>Време реализације</w:t>
            </w:r>
            <w:bookmarkEnd w:id="445"/>
            <w:bookmarkEnd w:id="446"/>
          </w:p>
        </w:tc>
        <w:tc>
          <w:tcPr>
            <w:tcW w:w="4860" w:type="dxa"/>
            <w:gridSpan w:val="3"/>
            <w:tcBorders>
              <w:top w:val="double" w:sz="4" w:space="0" w:color="auto"/>
              <w:bottom w:val="double" w:sz="4" w:space="0" w:color="auto"/>
            </w:tcBorders>
            <w:shd w:val="clear" w:color="auto" w:fill="EEECE1"/>
            <w:vAlign w:val="center"/>
          </w:tcPr>
          <w:p w:rsidR="00EB1DA6" w:rsidRDefault="00EB1DA6" w:rsidP="003267EB">
            <w:pPr>
              <w:rPr>
                <w:lang w:val="sr-Cyrl-CS"/>
              </w:rPr>
            </w:pPr>
            <w:bookmarkStart w:id="447" w:name="_Toc19618065"/>
            <w:bookmarkStart w:id="448" w:name="_Toc19620657"/>
            <w:r>
              <w:rPr>
                <w:lang w:val="sr-Cyrl-CS"/>
              </w:rPr>
              <w:t>Садржај</w:t>
            </w:r>
            <w:bookmarkEnd w:id="447"/>
            <w:bookmarkEnd w:id="448"/>
          </w:p>
        </w:tc>
        <w:tc>
          <w:tcPr>
            <w:tcW w:w="1800" w:type="dxa"/>
            <w:tcBorders>
              <w:top w:val="double" w:sz="4" w:space="0" w:color="auto"/>
              <w:bottom w:val="double" w:sz="4" w:space="0" w:color="auto"/>
              <w:right w:val="single" w:sz="4" w:space="0" w:color="auto"/>
            </w:tcBorders>
            <w:shd w:val="clear" w:color="auto" w:fill="EEECE1"/>
            <w:vAlign w:val="center"/>
          </w:tcPr>
          <w:p w:rsidR="00EB1DA6" w:rsidRDefault="00EB1DA6" w:rsidP="003267EB">
            <w:pPr>
              <w:rPr>
                <w:lang w:val="sr-Cyrl-CS"/>
              </w:rPr>
            </w:pPr>
            <w:bookmarkStart w:id="449" w:name="_Toc19618066"/>
            <w:bookmarkStart w:id="450" w:name="_Toc19620658"/>
            <w:r>
              <w:rPr>
                <w:lang w:val="sr-Cyrl-CS"/>
              </w:rPr>
              <w:t>Носиоци</w:t>
            </w:r>
            <w:bookmarkEnd w:id="449"/>
            <w:bookmarkEnd w:id="450"/>
          </w:p>
        </w:tc>
        <w:tc>
          <w:tcPr>
            <w:tcW w:w="1980" w:type="dxa"/>
            <w:tcBorders>
              <w:top w:val="double" w:sz="4" w:space="0" w:color="auto"/>
              <w:left w:val="single" w:sz="4" w:space="0" w:color="auto"/>
              <w:bottom w:val="double" w:sz="4" w:space="0" w:color="auto"/>
              <w:right w:val="double" w:sz="4" w:space="0" w:color="auto"/>
            </w:tcBorders>
            <w:shd w:val="clear" w:color="auto" w:fill="EEECE1"/>
            <w:vAlign w:val="center"/>
          </w:tcPr>
          <w:p w:rsidR="00EB1DA6" w:rsidRDefault="00EB1DA6" w:rsidP="003267EB">
            <w:pPr>
              <w:rPr>
                <w:lang w:val="sr-Cyrl-CS"/>
              </w:rPr>
            </w:pPr>
            <w:bookmarkStart w:id="451" w:name="_Toc19618067"/>
            <w:bookmarkStart w:id="452" w:name="_Toc19620659"/>
            <w:r>
              <w:rPr>
                <w:lang w:val="sr-Cyrl-CS"/>
              </w:rPr>
              <w:t>Исходи</w:t>
            </w:r>
            <w:bookmarkEnd w:id="451"/>
            <w:bookmarkEnd w:id="452"/>
          </w:p>
        </w:tc>
      </w:tr>
      <w:tr w:rsidR="00EB1DA6" w:rsidTr="00EB1DA6">
        <w:trPr>
          <w:gridAfter w:val="1"/>
          <w:wAfter w:w="27" w:type="dxa"/>
          <w:trHeight w:val="1419"/>
          <w:jc w:val="center"/>
        </w:trPr>
        <w:tc>
          <w:tcPr>
            <w:tcW w:w="1738" w:type="dxa"/>
            <w:gridSpan w:val="2"/>
            <w:tcBorders>
              <w:top w:val="double" w:sz="4" w:space="0" w:color="auto"/>
              <w:left w:val="double" w:sz="4" w:space="0" w:color="auto"/>
              <w:bottom w:val="double" w:sz="4" w:space="0" w:color="auto"/>
            </w:tcBorders>
            <w:vAlign w:val="center"/>
          </w:tcPr>
          <w:p w:rsidR="00EB1DA6" w:rsidRDefault="00E80FEE" w:rsidP="003267EB">
            <w:pPr>
              <w:rPr>
                <w:lang w:val="sr-Cyrl-CS"/>
              </w:rPr>
            </w:pPr>
            <w:r>
              <w:rPr>
                <w:lang w:val="sr-Cyrl-CS"/>
              </w:rPr>
              <w:lastRenderedPageBreak/>
              <w:t>Август</w:t>
            </w:r>
          </w:p>
        </w:tc>
        <w:tc>
          <w:tcPr>
            <w:tcW w:w="4860" w:type="dxa"/>
            <w:gridSpan w:val="3"/>
            <w:tcBorders>
              <w:top w:val="double" w:sz="4" w:space="0" w:color="auto"/>
              <w:bottom w:val="double" w:sz="4" w:space="0" w:color="auto"/>
            </w:tcBorders>
            <w:vAlign w:val="center"/>
          </w:tcPr>
          <w:p w:rsidR="00EB1DA6" w:rsidRDefault="00EB1DA6" w:rsidP="003267EB">
            <w:pPr>
              <w:rPr>
                <w:lang w:val="sr-Cyrl-CS"/>
              </w:rPr>
            </w:pPr>
            <w:r>
              <w:rPr>
                <w:lang w:val="sr-Cyrl-CS"/>
              </w:rPr>
              <w:t xml:space="preserve">-Разматрање и доношење плана рада актива </w:t>
            </w:r>
          </w:p>
          <w:p w:rsidR="00EB1DA6" w:rsidRDefault="00EB1DA6" w:rsidP="003267EB">
            <w:pPr>
              <w:rPr>
                <w:lang w:val="sr-Cyrl-CS"/>
              </w:rPr>
            </w:pPr>
            <w:r>
              <w:rPr>
                <w:lang w:val="sr-Cyrl-CS"/>
              </w:rPr>
              <w:t xml:space="preserve">-Сагледавање и анализа стања у школи на почетку школске </w:t>
            </w:r>
          </w:p>
          <w:p w:rsidR="00E80FEE" w:rsidRDefault="00E80FEE" w:rsidP="003267EB">
            <w:pPr>
              <w:rPr>
                <w:lang w:val="sr-Cyrl-CS"/>
              </w:rPr>
            </w:pPr>
            <w:r>
              <w:rPr>
                <w:lang w:val="sr-Cyrl-CS"/>
              </w:rPr>
              <w:t>-Анализа извештаја за претходну годину</w:t>
            </w:r>
          </w:p>
          <w:p w:rsidR="00E80FEE" w:rsidRDefault="00E80FEE" w:rsidP="003267EB">
            <w:pPr>
              <w:rPr>
                <w:lang w:val="sr-Cyrl-CS"/>
              </w:rPr>
            </w:pPr>
            <w:r>
              <w:rPr>
                <w:lang w:val="sr-Cyrl-CS"/>
              </w:rPr>
              <w:t>Израда Акционог плана</w:t>
            </w:r>
          </w:p>
          <w:p w:rsidR="00EB1DA6" w:rsidRDefault="00EB1DA6" w:rsidP="003267EB">
            <w:pPr>
              <w:rPr>
                <w:lang w:val="sr-Cyrl-CS"/>
              </w:rPr>
            </w:pPr>
          </w:p>
        </w:tc>
        <w:tc>
          <w:tcPr>
            <w:tcW w:w="1800" w:type="dxa"/>
            <w:tcBorders>
              <w:top w:val="double" w:sz="4" w:space="0" w:color="auto"/>
              <w:bottom w:val="double" w:sz="4" w:space="0" w:color="auto"/>
              <w:right w:val="single" w:sz="4" w:space="0" w:color="auto"/>
            </w:tcBorders>
            <w:vAlign w:val="center"/>
          </w:tcPr>
          <w:p w:rsidR="00EB1DA6" w:rsidRDefault="00EB1DA6" w:rsidP="003267EB">
            <w:pPr>
              <w:rPr>
                <w:lang w:val="sr-Cyrl-CS"/>
              </w:rPr>
            </w:pPr>
            <w:bookmarkStart w:id="453" w:name="_Toc19618069"/>
            <w:bookmarkStart w:id="454" w:name="_Toc19620661"/>
            <w:r>
              <w:rPr>
                <w:lang w:val="sr-Cyrl-CS"/>
              </w:rPr>
              <w:t>Руководилац тима, педагог, тим</w:t>
            </w:r>
            <w:bookmarkEnd w:id="453"/>
            <w:bookmarkEnd w:id="454"/>
          </w:p>
        </w:tc>
        <w:tc>
          <w:tcPr>
            <w:tcW w:w="1980" w:type="dxa"/>
            <w:tcBorders>
              <w:top w:val="double" w:sz="4" w:space="0" w:color="auto"/>
              <w:left w:val="single" w:sz="4" w:space="0" w:color="auto"/>
              <w:bottom w:val="double" w:sz="4" w:space="0" w:color="auto"/>
              <w:right w:val="double" w:sz="4" w:space="0" w:color="auto"/>
            </w:tcBorders>
            <w:vAlign w:val="center"/>
          </w:tcPr>
          <w:p w:rsidR="00EB1DA6" w:rsidRDefault="00EB1DA6" w:rsidP="003267EB">
            <w:pPr>
              <w:rPr>
                <w:lang w:val="sr-Cyrl-CS"/>
              </w:rPr>
            </w:pPr>
            <w:bookmarkStart w:id="455" w:name="_Toc19618070"/>
            <w:bookmarkStart w:id="456" w:name="_Toc19620662"/>
            <w:r>
              <w:rPr>
                <w:lang w:val="sr-Cyrl-CS"/>
              </w:rPr>
              <w:t>Донешен плана рада тима, разматран нови развојни план, правилници</w:t>
            </w:r>
            <w:bookmarkEnd w:id="455"/>
            <w:bookmarkEnd w:id="456"/>
          </w:p>
        </w:tc>
      </w:tr>
      <w:tr w:rsidR="00EB1DA6" w:rsidTr="00EB1DA6">
        <w:trPr>
          <w:gridAfter w:val="1"/>
          <w:wAfter w:w="27" w:type="dxa"/>
          <w:trHeight w:val="1419"/>
          <w:jc w:val="center"/>
        </w:trPr>
        <w:tc>
          <w:tcPr>
            <w:tcW w:w="1738" w:type="dxa"/>
            <w:gridSpan w:val="2"/>
            <w:tcBorders>
              <w:top w:val="double" w:sz="4" w:space="0" w:color="auto"/>
              <w:left w:val="double" w:sz="4" w:space="0" w:color="auto"/>
              <w:bottom w:val="double" w:sz="4" w:space="0" w:color="auto"/>
            </w:tcBorders>
            <w:vAlign w:val="center"/>
          </w:tcPr>
          <w:p w:rsidR="00EB1DA6" w:rsidRDefault="00EB1DA6" w:rsidP="003267EB">
            <w:pPr>
              <w:rPr>
                <w:lang w:val="sr-Cyrl-CS"/>
              </w:rPr>
            </w:pPr>
            <w:bookmarkStart w:id="457" w:name="_Toc19618071"/>
            <w:bookmarkStart w:id="458" w:name="_Toc19620663"/>
            <w:r>
              <w:rPr>
                <w:lang w:val="sr-Cyrl-CS"/>
              </w:rPr>
              <w:t>Новембар</w:t>
            </w:r>
            <w:bookmarkEnd w:id="457"/>
            <w:bookmarkEnd w:id="458"/>
          </w:p>
        </w:tc>
        <w:tc>
          <w:tcPr>
            <w:tcW w:w="4860" w:type="dxa"/>
            <w:gridSpan w:val="3"/>
            <w:tcBorders>
              <w:top w:val="double" w:sz="4" w:space="0" w:color="auto"/>
              <w:bottom w:val="double" w:sz="4" w:space="0" w:color="auto"/>
            </w:tcBorders>
            <w:vAlign w:val="center"/>
          </w:tcPr>
          <w:p w:rsidR="00EB1DA6" w:rsidRDefault="00EB1DA6" w:rsidP="003267EB">
            <w:pPr>
              <w:rPr>
                <w:lang w:val="sr-Cyrl-CS"/>
              </w:rPr>
            </w:pPr>
            <w:r>
              <w:rPr>
                <w:lang w:val="sr-Cyrl-CS"/>
              </w:rPr>
              <w:t xml:space="preserve">-Праћење реализације акционог плана за </w:t>
            </w:r>
            <w:r w:rsidR="009B0C96">
              <w:rPr>
                <w:lang w:val="sr-Cyrl-CS"/>
              </w:rPr>
              <w:t>2021/22</w:t>
            </w:r>
          </w:p>
          <w:p w:rsidR="00EB1DA6" w:rsidRDefault="00EB1DA6" w:rsidP="003267EB">
            <w:pPr>
              <w:rPr>
                <w:lang w:val="sr-Cyrl-CS"/>
              </w:rPr>
            </w:pPr>
            <w:r>
              <w:rPr>
                <w:lang w:val="sr-Cyrl-CS"/>
              </w:rPr>
              <w:t>-Подршка тиму  за самовредновање у усклађивању процеса самовредновања новим стандардима и индикаторима</w:t>
            </w:r>
          </w:p>
          <w:p w:rsidR="00EB1DA6" w:rsidRDefault="00EB1DA6" w:rsidP="003267EB">
            <w:pPr>
              <w:rPr>
                <w:lang w:val="sr-Cyrl-CS"/>
              </w:rPr>
            </w:pPr>
            <w:r>
              <w:rPr>
                <w:lang w:val="sr-Cyrl-CS"/>
              </w:rPr>
              <w:t>-Анализа постигнућа ученика на крају првог класификационог периода</w:t>
            </w:r>
          </w:p>
        </w:tc>
        <w:tc>
          <w:tcPr>
            <w:tcW w:w="1800" w:type="dxa"/>
            <w:tcBorders>
              <w:top w:val="double" w:sz="4" w:space="0" w:color="auto"/>
              <w:bottom w:val="double" w:sz="4" w:space="0" w:color="auto"/>
              <w:right w:val="single" w:sz="4" w:space="0" w:color="auto"/>
            </w:tcBorders>
            <w:vAlign w:val="center"/>
          </w:tcPr>
          <w:p w:rsidR="00EB1DA6" w:rsidRDefault="00EB1DA6" w:rsidP="003267EB">
            <w:pPr>
              <w:rPr>
                <w:lang w:val="sr-Cyrl-CS"/>
              </w:rPr>
            </w:pPr>
            <w:bookmarkStart w:id="459" w:name="_Toc19618072"/>
            <w:bookmarkStart w:id="460" w:name="_Toc19620664"/>
            <w:r>
              <w:rPr>
                <w:lang w:val="sr-Cyrl-CS"/>
              </w:rPr>
              <w:t>Руководилац тима, педагог, тим</w:t>
            </w:r>
            <w:bookmarkEnd w:id="459"/>
            <w:bookmarkEnd w:id="460"/>
          </w:p>
        </w:tc>
        <w:tc>
          <w:tcPr>
            <w:tcW w:w="1980" w:type="dxa"/>
            <w:tcBorders>
              <w:top w:val="double" w:sz="4" w:space="0" w:color="auto"/>
              <w:left w:val="single" w:sz="4" w:space="0" w:color="auto"/>
              <w:bottom w:val="double" w:sz="4" w:space="0" w:color="auto"/>
              <w:right w:val="double" w:sz="4" w:space="0" w:color="auto"/>
            </w:tcBorders>
            <w:vAlign w:val="center"/>
          </w:tcPr>
          <w:p w:rsidR="00EB1DA6" w:rsidRDefault="00EB1DA6" w:rsidP="003267EB">
            <w:pPr>
              <w:rPr>
                <w:lang w:val="sr-Cyrl-CS"/>
              </w:rPr>
            </w:pPr>
            <w:bookmarkStart w:id="461" w:name="_Toc19618073"/>
            <w:bookmarkStart w:id="462" w:name="_Toc19620665"/>
            <w:r>
              <w:rPr>
                <w:lang w:val="sr-Cyrl-CS"/>
              </w:rPr>
              <w:t>Благовремено праћење тока реализације акционог плана и самовредновања. Анализиран успех ученика</w:t>
            </w:r>
            <w:bookmarkEnd w:id="461"/>
            <w:bookmarkEnd w:id="462"/>
            <w:r>
              <w:rPr>
                <w:lang w:val="sr-Cyrl-CS"/>
              </w:rPr>
              <w:t xml:space="preserve"> </w:t>
            </w:r>
          </w:p>
        </w:tc>
      </w:tr>
      <w:tr w:rsidR="00F22808" w:rsidTr="00EB1DA6">
        <w:trPr>
          <w:gridAfter w:val="1"/>
          <w:wAfter w:w="27" w:type="dxa"/>
          <w:trHeight w:val="1419"/>
          <w:jc w:val="center"/>
        </w:trPr>
        <w:tc>
          <w:tcPr>
            <w:tcW w:w="1738" w:type="dxa"/>
            <w:gridSpan w:val="2"/>
            <w:tcBorders>
              <w:top w:val="double" w:sz="4" w:space="0" w:color="auto"/>
              <w:left w:val="double" w:sz="4" w:space="0" w:color="auto"/>
            </w:tcBorders>
            <w:vAlign w:val="center"/>
          </w:tcPr>
          <w:p w:rsidR="00F22808" w:rsidRDefault="00F22808" w:rsidP="003267EB">
            <w:pPr>
              <w:rPr>
                <w:lang w:val="sr-Cyrl-CS"/>
              </w:rPr>
            </w:pPr>
            <w:r>
              <w:rPr>
                <w:lang w:val="sr-Cyrl-CS"/>
              </w:rPr>
              <w:t>Јун</w:t>
            </w:r>
          </w:p>
        </w:tc>
        <w:tc>
          <w:tcPr>
            <w:tcW w:w="4860" w:type="dxa"/>
            <w:gridSpan w:val="3"/>
            <w:tcBorders>
              <w:top w:val="double" w:sz="4" w:space="0" w:color="auto"/>
            </w:tcBorders>
            <w:vAlign w:val="center"/>
          </w:tcPr>
          <w:p w:rsidR="00F22808" w:rsidRDefault="00F22808" w:rsidP="00F22808">
            <w:pPr>
              <w:numPr>
                <w:ilvl w:val="0"/>
                <w:numId w:val="13"/>
              </w:numPr>
              <w:rPr>
                <w:lang w:val="sr-Cyrl-CS"/>
              </w:rPr>
            </w:pPr>
            <w:r>
              <w:rPr>
                <w:lang w:val="sr-Cyrl-CS"/>
              </w:rPr>
              <w:t>Анализа реализације старог школског програма</w:t>
            </w:r>
          </w:p>
          <w:p w:rsidR="00F22808" w:rsidRPr="00F22808" w:rsidRDefault="00F22808" w:rsidP="00F22808">
            <w:pPr>
              <w:numPr>
                <w:ilvl w:val="0"/>
                <w:numId w:val="13"/>
              </w:numPr>
              <w:rPr>
                <w:lang w:val="sr-Cyrl-CS"/>
              </w:rPr>
            </w:pPr>
            <w:r>
              <w:rPr>
                <w:lang w:val="sr-Cyrl-CS"/>
              </w:rPr>
              <w:t>Разматрање циљева новог развојног плана школе</w:t>
            </w:r>
          </w:p>
        </w:tc>
        <w:tc>
          <w:tcPr>
            <w:tcW w:w="1800" w:type="dxa"/>
            <w:tcBorders>
              <w:top w:val="double" w:sz="4" w:space="0" w:color="auto"/>
              <w:right w:val="single" w:sz="4" w:space="0" w:color="auto"/>
            </w:tcBorders>
            <w:vAlign w:val="center"/>
          </w:tcPr>
          <w:p w:rsidR="00F22808" w:rsidRDefault="00F22808" w:rsidP="003267EB">
            <w:pPr>
              <w:rPr>
                <w:lang w:val="sr-Cyrl-CS"/>
              </w:rPr>
            </w:pPr>
            <w:r>
              <w:rPr>
                <w:lang w:val="sr-Cyrl-CS"/>
              </w:rPr>
              <w:t>Руководилац тима, педагог, тим</w:t>
            </w:r>
          </w:p>
        </w:tc>
        <w:tc>
          <w:tcPr>
            <w:tcW w:w="1980" w:type="dxa"/>
            <w:tcBorders>
              <w:top w:val="double" w:sz="4" w:space="0" w:color="auto"/>
              <w:left w:val="single" w:sz="4" w:space="0" w:color="auto"/>
              <w:right w:val="double" w:sz="4" w:space="0" w:color="auto"/>
            </w:tcBorders>
            <w:vAlign w:val="center"/>
          </w:tcPr>
          <w:p w:rsidR="00F22808" w:rsidRDefault="00F22808" w:rsidP="006652B0">
            <w:pPr>
              <w:rPr>
                <w:lang w:val="sr-Cyrl-CS"/>
              </w:rPr>
            </w:pPr>
            <w:r>
              <w:rPr>
                <w:lang w:val="sr-Cyrl-CS"/>
              </w:rPr>
              <w:t xml:space="preserve">Урађена анализа старог развојног плана </w:t>
            </w:r>
          </w:p>
          <w:p w:rsidR="00F22808" w:rsidRDefault="00F22808" w:rsidP="00F22808">
            <w:pPr>
              <w:rPr>
                <w:lang w:val="sr-Cyrl-CS"/>
              </w:rPr>
            </w:pPr>
            <w:r>
              <w:rPr>
                <w:lang w:val="sr-Cyrl-CS"/>
              </w:rPr>
              <w:t>Сатављени нови развојни циљеви новог развојног плана</w:t>
            </w:r>
          </w:p>
        </w:tc>
      </w:tr>
      <w:tr w:rsidR="00EB1DA6" w:rsidTr="00F22808">
        <w:trPr>
          <w:gridAfter w:val="1"/>
          <w:wAfter w:w="27" w:type="dxa"/>
          <w:trHeight w:val="1419"/>
          <w:jc w:val="center"/>
        </w:trPr>
        <w:tc>
          <w:tcPr>
            <w:tcW w:w="1738" w:type="dxa"/>
            <w:gridSpan w:val="2"/>
            <w:tcBorders>
              <w:top w:val="double" w:sz="4" w:space="0" w:color="auto"/>
              <w:left w:val="double" w:sz="4" w:space="0" w:color="auto"/>
              <w:bottom w:val="double" w:sz="4" w:space="0" w:color="auto"/>
            </w:tcBorders>
            <w:vAlign w:val="center"/>
          </w:tcPr>
          <w:p w:rsidR="00EB1DA6" w:rsidRDefault="00EB1DA6" w:rsidP="003267EB">
            <w:pPr>
              <w:rPr>
                <w:lang w:val="sr-Cyrl-CS"/>
              </w:rPr>
            </w:pPr>
            <w:bookmarkStart w:id="463" w:name="_Toc19618080"/>
            <w:bookmarkStart w:id="464" w:name="_Toc19620672"/>
            <w:r>
              <w:rPr>
                <w:lang w:val="sr-Cyrl-CS"/>
              </w:rPr>
              <w:t>Ју</w:t>
            </w:r>
            <w:bookmarkEnd w:id="463"/>
            <w:bookmarkEnd w:id="464"/>
            <w:r w:rsidR="006652B0">
              <w:rPr>
                <w:lang w:val="sr-Cyrl-CS"/>
              </w:rPr>
              <w:t>л</w:t>
            </w:r>
          </w:p>
        </w:tc>
        <w:tc>
          <w:tcPr>
            <w:tcW w:w="4860" w:type="dxa"/>
            <w:gridSpan w:val="3"/>
            <w:tcBorders>
              <w:top w:val="double" w:sz="4" w:space="0" w:color="auto"/>
              <w:bottom w:val="double" w:sz="4" w:space="0" w:color="auto"/>
            </w:tcBorders>
            <w:vAlign w:val="center"/>
          </w:tcPr>
          <w:p w:rsidR="00EB1DA6" w:rsidRDefault="00EB1DA6" w:rsidP="003267EB">
            <w:pPr>
              <w:rPr>
                <w:lang w:val="sr-Cyrl-CS"/>
              </w:rPr>
            </w:pPr>
            <w:r>
              <w:rPr>
                <w:lang w:val="sr-Cyrl-CS"/>
              </w:rPr>
              <w:t>-Успех и постигнућа ученика на крају наставне године, такмичења и конкурси</w:t>
            </w:r>
          </w:p>
          <w:p w:rsidR="00EB1DA6" w:rsidRDefault="00EB1DA6" w:rsidP="003267EB">
            <w:pPr>
              <w:rPr>
                <w:lang w:val="sr-Cyrl-CS"/>
              </w:rPr>
            </w:pPr>
            <w:r>
              <w:rPr>
                <w:lang w:val="sr-Cyrl-CS"/>
              </w:rPr>
              <w:t>-Резултати са завршног испита ученика 8р.</w:t>
            </w:r>
          </w:p>
          <w:p w:rsidR="00EB1DA6" w:rsidRDefault="00EB1DA6" w:rsidP="003267EB">
            <w:pPr>
              <w:rPr>
                <w:lang w:val="sr-Cyrl-CS"/>
              </w:rPr>
            </w:pPr>
            <w:r>
              <w:rPr>
                <w:lang w:val="sr-Cyrl-CS"/>
              </w:rPr>
              <w:t>-Евалуација акционог плана и предлози за нови</w:t>
            </w:r>
          </w:p>
        </w:tc>
        <w:tc>
          <w:tcPr>
            <w:tcW w:w="1800" w:type="dxa"/>
            <w:tcBorders>
              <w:top w:val="double" w:sz="4" w:space="0" w:color="auto"/>
              <w:bottom w:val="double" w:sz="4" w:space="0" w:color="auto"/>
              <w:right w:val="single" w:sz="4" w:space="0" w:color="auto"/>
            </w:tcBorders>
            <w:vAlign w:val="center"/>
          </w:tcPr>
          <w:p w:rsidR="00F22808" w:rsidRDefault="00EB1DA6" w:rsidP="003267EB">
            <w:pPr>
              <w:rPr>
                <w:lang w:val="sr-Cyrl-CS"/>
              </w:rPr>
            </w:pPr>
            <w:bookmarkStart w:id="465" w:name="_Toc19618081"/>
            <w:bookmarkStart w:id="466" w:name="_Toc19620673"/>
            <w:r>
              <w:rPr>
                <w:lang w:val="sr-Cyrl-CS"/>
              </w:rPr>
              <w:t>Р</w:t>
            </w:r>
          </w:p>
          <w:p w:rsidR="00EB1DA6" w:rsidRDefault="00EB1DA6" w:rsidP="003267EB">
            <w:pPr>
              <w:rPr>
                <w:lang w:val="sr-Cyrl-CS"/>
              </w:rPr>
            </w:pPr>
            <w:r>
              <w:rPr>
                <w:lang w:val="sr-Cyrl-CS"/>
              </w:rPr>
              <w:t>уководилац тима, педагог, тим</w:t>
            </w:r>
            <w:bookmarkEnd w:id="465"/>
            <w:bookmarkEnd w:id="466"/>
          </w:p>
        </w:tc>
        <w:tc>
          <w:tcPr>
            <w:tcW w:w="1980" w:type="dxa"/>
            <w:tcBorders>
              <w:top w:val="double" w:sz="4" w:space="0" w:color="auto"/>
              <w:left w:val="single" w:sz="4" w:space="0" w:color="auto"/>
              <w:bottom w:val="double" w:sz="4" w:space="0" w:color="auto"/>
              <w:right w:val="double" w:sz="4" w:space="0" w:color="auto"/>
            </w:tcBorders>
            <w:vAlign w:val="center"/>
          </w:tcPr>
          <w:p w:rsidR="00EB1DA6" w:rsidRDefault="00EB1DA6" w:rsidP="006652B0">
            <w:pPr>
              <w:rPr>
                <w:lang w:val="sr-Cyrl-CS"/>
              </w:rPr>
            </w:pPr>
            <w:bookmarkStart w:id="467" w:name="_Toc19618082"/>
            <w:bookmarkStart w:id="468" w:name="_Toc19620674"/>
            <w:r>
              <w:rPr>
                <w:lang w:val="sr-Cyrl-CS"/>
              </w:rPr>
              <w:t>Анализиран у</w:t>
            </w:r>
            <w:r w:rsidR="00F22808">
              <w:rPr>
                <w:lang w:val="sr-Cyrl-CS"/>
              </w:rPr>
              <w:t>спех у</w:t>
            </w:r>
            <w:r w:rsidR="006652B0">
              <w:rPr>
                <w:lang w:val="sr-Cyrl-CS"/>
              </w:rPr>
              <w:t xml:space="preserve">ченика, резултати на ЗИ </w:t>
            </w:r>
            <w:r>
              <w:rPr>
                <w:lang w:val="sr-Cyrl-CS"/>
              </w:rPr>
              <w:t>Урађена евалуација акционог плана</w:t>
            </w:r>
            <w:bookmarkEnd w:id="467"/>
            <w:bookmarkEnd w:id="468"/>
          </w:p>
        </w:tc>
      </w:tr>
      <w:tr w:rsidR="00F22808" w:rsidTr="00EB1DA6">
        <w:trPr>
          <w:gridAfter w:val="1"/>
          <w:wAfter w:w="27" w:type="dxa"/>
          <w:trHeight w:val="1419"/>
          <w:jc w:val="center"/>
        </w:trPr>
        <w:tc>
          <w:tcPr>
            <w:tcW w:w="1738" w:type="dxa"/>
            <w:gridSpan w:val="2"/>
            <w:tcBorders>
              <w:top w:val="double" w:sz="4" w:space="0" w:color="auto"/>
              <w:left w:val="double" w:sz="4" w:space="0" w:color="auto"/>
            </w:tcBorders>
            <w:vAlign w:val="center"/>
          </w:tcPr>
          <w:p w:rsidR="00F22808" w:rsidRDefault="00F22808" w:rsidP="003267EB">
            <w:pPr>
              <w:rPr>
                <w:lang w:val="sr-Cyrl-CS"/>
              </w:rPr>
            </w:pPr>
            <w:r>
              <w:rPr>
                <w:lang w:val="sr-Cyrl-CS"/>
              </w:rPr>
              <w:t>Август</w:t>
            </w:r>
          </w:p>
        </w:tc>
        <w:tc>
          <w:tcPr>
            <w:tcW w:w="4860" w:type="dxa"/>
            <w:gridSpan w:val="3"/>
            <w:tcBorders>
              <w:top w:val="double" w:sz="4" w:space="0" w:color="auto"/>
            </w:tcBorders>
            <w:vAlign w:val="center"/>
          </w:tcPr>
          <w:p w:rsidR="00F22808" w:rsidRDefault="00F22808" w:rsidP="00F22808">
            <w:pPr>
              <w:numPr>
                <w:ilvl w:val="0"/>
                <w:numId w:val="13"/>
              </w:numPr>
              <w:rPr>
                <w:lang w:val="sr-Cyrl-CS"/>
              </w:rPr>
            </w:pPr>
            <w:r>
              <w:rPr>
                <w:lang w:val="sr-Cyrl-CS"/>
              </w:rPr>
              <w:t>Израда новог развојног плана школе а период од 2022. до 2026. године</w:t>
            </w:r>
          </w:p>
        </w:tc>
        <w:tc>
          <w:tcPr>
            <w:tcW w:w="1800" w:type="dxa"/>
            <w:tcBorders>
              <w:top w:val="double" w:sz="4" w:space="0" w:color="auto"/>
              <w:right w:val="single" w:sz="4" w:space="0" w:color="auto"/>
            </w:tcBorders>
            <w:vAlign w:val="center"/>
          </w:tcPr>
          <w:p w:rsidR="00F22808" w:rsidRDefault="00F22808" w:rsidP="003267EB">
            <w:pPr>
              <w:rPr>
                <w:lang w:val="sr-Cyrl-CS"/>
              </w:rPr>
            </w:pPr>
            <w:r>
              <w:rPr>
                <w:lang w:val="sr-Cyrl-CS"/>
              </w:rPr>
              <w:t>Руководилац тима, педагог, тим</w:t>
            </w:r>
          </w:p>
        </w:tc>
        <w:tc>
          <w:tcPr>
            <w:tcW w:w="1980" w:type="dxa"/>
            <w:tcBorders>
              <w:top w:val="double" w:sz="4" w:space="0" w:color="auto"/>
              <w:left w:val="single" w:sz="4" w:space="0" w:color="auto"/>
              <w:right w:val="double" w:sz="4" w:space="0" w:color="auto"/>
            </w:tcBorders>
            <w:vAlign w:val="center"/>
          </w:tcPr>
          <w:p w:rsidR="00F22808" w:rsidRDefault="00F22808" w:rsidP="006652B0">
            <w:pPr>
              <w:rPr>
                <w:lang w:val="sr-Cyrl-CS"/>
              </w:rPr>
            </w:pPr>
            <w:r>
              <w:rPr>
                <w:lang w:val="sr-Cyrl-CS"/>
              </w:rPr>
              <w:t>Израђен нови Развојни план школе</w:t>
            </w:r>
          </w:p>
        </w:tc>
      </w:tr>
    </w:tbl>
    <w:p w:rsidR="00BE50E6" w:rsidRDefault="00BE50E6">
      <w:pPr>
        <w:outlineLvl w:val="0"/>
        <w:rPr>
          <w:b/>
          <w:lang w:val="sr-Cyrl-CS"/>
        </w:rPr>
      </w:pPr>
    </w:p>
    <w:p w:rsidR="00BE50E6" w:rsidRDefault="00BE50E6">
      <w:pPr>
        <w:outlineLvl w:val="0"/>
        <w:rPr>
          <w:b/>
          <w:lang w:val="sr-Cyrl-CS"/>
        </w:rPr>
      </w:pPr>
    </w:p>
    <w:p w:rsidR="00BE50E6" w:rsidRPr="00486AB6" w:rsidRDefault="00BE50E6" w:rsidP="00186BC9">
      <w:pPr>
        <w:pStyle w:val="Heading3"/>
        <w:rPr>
          <w:lang w:val="en-GB"/>
        </w:rPr>
      </w:pPr>
      <w:bookmarkStart w:id="469" w:name="_Toc19618083"/>
      <w:bookmarkStart w:id="470" w:name="_Toc19620675"/>
      <w:bookmarkStart w:id="471" w:name="_Toc115164342"/>
      <w:r w:rsidRPr="00C46C5B">
        <w:t>6</w:t>
      </w:r>
      <w:r w:rsidRPr="00C46C5B">
        <w:rPr>
          <w:lang w:val="sr-Cyrl-CS"/>
        </w:rPr>
        <w:t>.1</w:t>
      </w:r>
      <w:r w:rsidRPr="009D51C3">
        <w:rPr>
          <w:lang w:val="sr-Cyrl-CS"/>
        </w:rPr>
        <w:t>.</w:t>
      </w:r>
      <w:r w:rsidR="002D784A" w:rsidRPr="009D51C3">
        <w:rPr>
          <w:lang w:val="sr-Cyrl-CS"/>
        </w:rPr>
        <w:t>4. Педагошки колегијум</w:t>
      </w:r>
      <w:bookmarkEnd w:id="469"/>
      <w:bookmarkEnd w:id="470"/>
      <w:bookmarkEnd w:id="471"/>
      <w:r w:rsidR="002D784A">
        <w:rPr>
          <w:lang w:val="sr-Cyrl-CS"/>
        </w:rPr>
        <w:t xml:space="preserve"> </w:t>
      </w:r>
    </w:p>
    <w:p w:rsidR="00BE50E6" w:rsidRDefault="00BE50E6">
      <w:pPr>
        <w:ind w:firstLine="720"/>
        <w:outlineLvl w:val="0"/>
        <w:rPr>
          <w:b/>
          <w:i/>
          <w:sz w:val="16"/>
          <w:lang w:val="sr-Cyrl-CS"/>
        </w:rPr>
      </w:pPr>
    </w:p>
    <w:tbl>
      <w:tblPr>
        <w:tblW w:w="104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475"/>
        <w:gridCol w:w="2327"/>
        <w:gridCol w:w="1251"/>
        <w:gridCol w:w="1642"/>
        <w:gridCol w:w="2706"/>
      </w:tblGrid>
      <w:tr w:rsidR="00BE50E6" w:rsidTr="003267EB">
        <w:trPr>
          <w:trHeight w:val="164"/>
          <w:jc w:val="center"/>
        </w:trPr>
        <w:tc>
          <w:tcPr>
            <w:tcW w:w="2475" w:type="dxa"/>
            <w:tcBorders>
              <w:top w:val="double" w:sz="4" w:space="0" w:color="auto"/>
              <w:left w:val="double" w:sz="4" w:space="0" w:color="auto"/>
              <w:bottom w:val="double" w:sz="4" w:space="0" w:color="auto"/>
              <w:right w:val="double" w:sz="4" w:space="0" w:color="auto"/>
            </w:tcBorders>
            <w:shd w:val="clear" w:color="auto" w:fill="EEECE1"/>
            <w:vAlign w:val="center"/>
          </w:tcPr>
          <w:p w:rsidR="00BE50E6" w:rsidRPr="003267EB" w:rsidRDefault="00BE50E6" w:rsidP="003267EB">
            <w:pPr>
              <w:rPr>
                <w:b/>
                <w:lang w:val="sr-Cyrl-CS"/>
              </w:rPr>
            </w:pPr>
            <w:bookmarkStart w:id="472" w:name="_Toc19618084"/>
            <w:bookmarkStart w:id="473" w:name="_Toc19620676"/>
            <w:r w:rsidRPr="003267EB">
              <w:rPr>
                <w:b/>
                <w:lang w:val="sr-Cyrl-CS"/>
              </w:rPr>
              <w:t>Назив</w:t>
            </w:r>
            <w:bookmarkEnd w:id="472"/>
            <w:bookmarkEnd w:id="473"/>
            <w:r w:rsidRPr="003267EB">
              <w:rPr>
                <w:b/>
                <w:lang w:val="sr-Cyrl-CS"/>
              </w:rPr>
              <w:t xml:space="preserve"> </w:t>
            </w:r>
          </w:p>
        </w:tc>
        <w:tc>
          <w:tcPr>
            <w:tcW w:w="2327" w:type="dxa"/>
            <w:tcBorders>
              <w:top w:val="double" w:sz="4" w:space="0" w:color="auto"/>
              <w:left w:val="double" w:sz="4" w:space="0" w:color="auto"/>
              <w:bottom w:val="double" w:sz="4" w:space="0" w:color="auto"/>
              <w:right w:val="double" w:sz="4" w:space="0" w:color="auto"/>
            </w:tcBorders>
            <w:shd w:val="clear" w:color="auto" w:fill="EEECE1"/>
            <w:vAlign w:val="center"/>
          </w:tcPr>
          <w:p w:rsidR="00BE50E6" w:rsidRPr="003267EB" w:rsidRDefault="00BE50E6" w:rsidP="003267EB">
            <w:pPr>
              <w:rPr>
                <w:b/>
                <w:lang w:val="sr-Cyrl-CS"/>
              </w:rPr>
            </w:pPr>
            <w:bookmarkStart w:id="474" w:name="_Toc19618085"/>
            <w:bookmarkStart w:id="475" w:name="_Toc19620677"/>
            <w:r w:rsidRPr="003267EB">
              <w:rPr>
                <w:b/>
                <w:lang w:val="sr-Cyrl-CS"/>
              </w:rPr>
              <w:t>Педагошки колегијум</w:t>
            </w:r>
            <w:bookmarkEnd w:id="474"/>
            <w:bookmarkEnd w:id="475"/>
          </w:p>
        </w:tc>
        <w:tc>
          <w:tcPr>
            <w:tcW w:w="2893" w:type="dxa"/>
            <w:gridSpan w:val="2"/>
            <w:tcBorders>
              <w:top w:val="double" w:sz="4" w:space="0" w:color="auto"/>
              <w:left w:val="double" w:sz="4" w:space="0" w:color="auto"/>
              <w:bottom w:val="double" w:sz="4" w:space="0" w:color="auto"/>
            </w:tcBorders>
            <w:shd w:val="clear" w:color="auto" w:fill="EEECE1"/>
            <w:vAlign w:val="center"/>
          </w:tcPr>
          <w:p w:rsidR="00BE50E6" w:rsidRPr="003267EB" w:rsidRDefault="00BE50E6" w:rsidP="003267EB">
            <w:pPr>
              <w:rPr>
                <w:b/>
                <w:lang w:val="sr-Cyrl-CS"/>
              </w:rPr>
            </w:pPr>
            <w:bookmarkStart w:id="476" w:name="_Toc19618086"/>
            <w:bookmarkStart w:id="477" w:name="_Toc19620678"/>
            <w:r w:rsidRPr="003267EB">
              <w:rPr>
                <w:b/>
                <w:lang w:val="sr-Cyrl-CS"/>
              </w:rPr>
              <w:t>Руководилац</w:t>
            </w:r>
            <w:bookmarkEnd w:id="476"/>
            <w:bookmarkEnd w:id="477"/>
          </w:p>
        </w:tc>
        <w:tc>
          <w:tcPr>
            <w:tcW w:w="2706" w:type="dxa"/>
            <w:tcBorders>
              <w:top w:val="double" w:sz="4" w:space="0" w:color="auto"/>
              <w:left w:val="double" w:sz="4" w:space="0" w:color="auto"/>
              <w:bottom w:val="double" w:sz="4" w:space="0" w:color="auto"/>
              <w:right w:val="double" w:sz="4" w:space="0" w:color="auto"/>
            </w:tcBorders>
            <w:shd w:val="clear" w:color="auto" w:fill="FFFFFF"/>
            <w:vAlign w:val="center"/>
          </w:tcPr>
          <w:p w:rsidR="00BE50E6" w:rsidRPr="003267EB" w:rsidRDefault="00BE50E6" w:rsidP="003267EB">
            <w:pPr>
              <w:rPr>
                <w:b/>
                <w:lang w:val="sr-Cyrl-CS"/>
              </w:rPr>
            </w:pPr>
            <w:bookmarkStart w:id="478" w:name="_Toc19618087"/>
            <w:bookmarkStart w:id="479" w:name="_Toc19620679"/>
            <w:r w:rsidRPr="003267EB">
              <w:rPr>
                <w:b/>
                <w:lang w:val="sr-Cyrl-CS"/>
              </w:rPr>
              <w:t>Владан Вујић, директор</w:t>
            </w:r>
            <w:bookmarkEnd w:id="478"/>
            <w:bookmarkEnd w:id="479"/>
          </w:p>
        </w:tc>
      </w:tr>
      <w:tr w:rsidR="00BE50E6" w:rsidTr="003267EB">
        <w:trPr>
          <w:trHeight w:val="684"/>
          <w:jc w:val="center"/>
        </w:trPr>
        <w:tc>
          <w:tcPr>
            <w:tcW w:w="2475" w:type="dxa"/>
            <w:tcBorders>
              <w:top w:val="double" w:sz="4" w:space="0" w:color="auto"/>
              <w:left w:val="double" w:sz="4" w:space="0" w:color="auto"/>
              <w:bottom w:val="double" w:sz="4" w:space="0" w:color="auto"/>
              <w:right w:val="double" w:sz="4" w:space="0" w:color="auto"/>
            </w:tcBorders>
            <w:shd w:val="clear" w:color="auto" w:fill="EEECE1"/>
            <w:vAlign w:val="center"/>
          </w:tcPr>
          <w:p w:rsidR="00BE50E6" w:rsidRDefault="00BE50E6" w:rsidP="003267EB">
            <w:pPr>
              <w:rPr>
                <w:lang w:val="sr-Cyrl-CS"/>
              </w:rPr>
            </w:pPr>
            <w:bookmarkStart w:id="480" w:name="_Toc19618088"/>
            <w:bookmarkStart w:id="481" w:name="_Toc19620680"/>
            <w:r>
              <w:rPr>
                <w:lang w:val="sr-Cyrl-CS"/>
              </w:rPr>
              <w:t>Број одржаних састанака</w:t>
            </w:r>
            <w:bookmarkEnd w:id="480"/>
            <w:bookmarkEnd w:id="481"/>
          </w:p>
        </w:tc>
        <w:tc>
          <w:tcPr>
            <w:tcW w:w="2327" w:type="dxa"/>
            <w:tcBorders>
              <w:top w:val="double" w:sz="4" w:space="0" w:color="auto"/>
              <w:left w:val="double" w:sz="4" w:space="0" w:color="auto"/>
              <w:bottom w:val="double" w:sz="4" w:space="0" w:color="auto"/>
              <w:right w:val="double" w:sz="4" w:space="0" w:color="auto"/>
            </w:tcBorders>
            <w:shd w:val="clear" w:color="auto" w:fill="FFFFFF"/>
            <w:vAlign w:val="center"/>
          </w:tcPr>
          <w:p w:rsidR="00BE50E6" w:rsidRDefault="00780390" w:rsidP="003267EB">
            <w:pPr>
              <w:rPr>
                <w:lang w:val="sr-Cyrl-CS"/>
              </w:rPr>
            </w:pPr>
            <w:r>
              <w:rPr>
                <w:lang w:val="sr-Cyrl-CS"/>
              </w:rPr>
              <w:t>5</w:t>
            </w:r>
          </w:p>
        </w:tc>
        <w:tc>
          <w:tcPr>
            <w:tcW w:w="1251" w:type="dxa"/>
            <w:tcBorders>
              <w:top w:val="double" w:sz="4" w:space="0" w:color="auto"/>
              <w:left w:val="double" w:sz="4" w:space="0" w:color="auto"/>
              <w:bottom w:val="double" w:sz="4" w:space="0" w:color="auto"/>
              <w:right w:val="double" w:sz="4" w:space="0" w:color="auto"/>
            </w:tcBorders>
            <w:shd w:val="clear" w:color="auto" w:fill="EEECE1"/>
            <w:vAlign w:val="center"/>
          </w:tcPr>
          <w:p w:rsidR="00BE50E6" w:rsidRDefault="00BE50E6" w:rsidP="003267EB">
            <w:pPr>
              <w:rPr>
                <w:lang w:val="sr-Cyrl-CS"/>
              </w:rPr>
            </w:pPr>
            <w:bookmarkStart w:id="482" w:name="_Toc19618090"/>
            <w:bookmarkStart w:id="483" w:name="_Toc19620682"/>
            <w:r>
              <w:rPr>
                <w:lang w:val="sr-Cyrl-CS"/>
              </w:rPr>
              <w:t>Чланови</w:t>
            </w:r>
            <w:bookmarkEnd w:id="482"/>
            <w:bookmarkEnd w:id="483"/>
          </w:p>
        </w:tc>
        <w:tc>
          <w:tcPr>
            <w:tcW w:w="4348" w:type="dxa"/>
            <w:gridSpan w:val="2"/>
            <w:tcBorders>
              <w:top w:val="double" w:sz="4" w:space="0" w:color="auto"/>
              <w:left w:val="double" w:sz="4" w:space="0" w:color="auto"/>
              <w:bottom w:val="double" w:sz="4" w:space="0" w:color="auto"/>
              <w:right w:val="double" w:sz="4" w:space="0" w:color="auto"/>
            </w:tcBorders>
            <w:shd w:val="clear" w:color="auto" w:fill="FFFFFF"/>
            <w:vAlign w:val="center"/>
          </w:tcPr>
          <w:p w:rsidR="00BE50E6" w:rsidRDefault="00BE50E6" w:rsidP="003267EB">
            <w:pPr>
              <w:rPr>
                <w:lang w:val="sr-Cyrl-CS"/>
              </w:rPr>
            </w:pPr>
            <w:bookmarkStart w:id="484" w:name="_Toc19618092"/>
            <w:bookmarkStart w:id="485" w:name="_Toc19620684"/>
            <w:r>
              <w:rPr>
                <w:lang w:val="sr-Cyrl-CS"/>
              </w:rPr>
              <w:t>Милица Јанковић, педагог</w:t>
            </w:r>
            <w:bookmarkEnd w:id="484"/>
            <w:bookmarkEnd w:id="485"/>
          </w:p>
          <w:p w:rsidR="00BE50E6" w:rsidRDefault="00BE50E6" w:rsidP="003267EB">
            <w:pPr>
              <w:rPr>
                <w:lang w:val="sr-Cyrl-CS"/>
              </w:rPr>
            </w:pPr>
            <w:bookmarkStart w:id="486" w:name="_Toc19618093"/>
            <w:bookmarkStart w:id="487" w:name="_Toc19620685"/>
            <w:r>
              <w:rPr>
                <w:lang w:val="sr-Cyrl-CS"/>
              </w:rPr>
              <w:t>Гордана Стојковић, руководилац стручног већа за разредну наставу</w:t>
            </w:r>
            <w:bookmarkEnd w:id="486"/>
            <w:bookmarkEnd w:id="487"/>
          </w:p>
          <w:p w:rsidR="00BE50E6" w:rsidRDefault="00780390" w:rsidP="003267EB">
            <w:pPr>
              <w:rPr>
                <w:lang w:val="sr-Cyrl-CS"/>
              </w:rPr>
            </w:pPr>
            <w:bookmarkStart w:id="488" w:name="_Toc19618094"/>
            <w:bookmarkStart w:id="489" w:name="_Toc19620686"/>
            <w:r>
              <w:rPr>
                <w:lang w:val="sr-Cyrl-CS"/>
              </w:rPr>
              <w:t>Наташа Андрић Несторовић</w:t>
            </w:r>
            <w:r w:rsidR="00BE50E6">
              <w:rPr>
                <w:lang w:val="sr-Cyrl-CS"/>
              </w:rPr>
              <w:t xml:space="preserve">, </w:t>
            </w:r>
            <w:r>
              <w:rPr>
                <w:lang w:val="sr-Cyrl-CS"/>
              </w:rPr>
              <w:t>представник</w:t>
            </w:r>
            <w:r w:rsidR="00BE50E6">
              <w:rPr>
                <w:lang w:val="sr-Cyrl-CS"/>
              </w:rPr>
              <w:t xml:space="preserve"> стручног већа за друштвене науке</w:t>
            </w:r>
            <w:bookmarkEnd w:id="488"/>
            <w:bookmarkEnd w:id="489"/>
          </w:p>
          <w:p w:rsidR="00BE50E6" w:rsidRDefault="00BE50E6" w:rsidP="003267EB">
            <w:pPr>
              <w:rPr>
                <w:lang w:val="sr-Cyrl-CS"/>
              </w:rPr>
            </w:pPr>
            <w:bookmarkStart w:id="490" w:name="_Toc19618095"/>
            <w:bookmarkStart w:id="491" w:name="_Toc19620687"/>
            <w:r>
              <w:rPr>
                <w:lang w:val="sr-Cyrl-CS"/>
              </w:rPr>
              <w:t xml:space="preserve">Горан Лазаревић, представник стручног </w:t>
            </w:r>
            <w:r>
              <w:rPr>
                <w:lang w:val="sr-Cyrl-CS"/>
              </w:rPr>
              <w:lastRenderedPageBreak/>
              <w:t>већа за природне науке</w:t>
            </w:r>
            <w:bookmarkEnd w:id="490"/>
            <w:bookmarkEnd w:id="491"/>
            <w:r>
              <w:rPr>
                <w:lang w:val="sr-Cyrl-CS"/>
              </w:rPr>
              <w:t xml:space="preserve"> </w:t>
            </w:r>
          </w:p>
        </w:tc>
      </w:tr>
      <w:tr w:rsidR="00BE50E6" w:rsidTr="003267EB">
        <w:trPr>
          <w:trHeight w:val="256"/>
          <w:jc w:val="center"/>
        </w:trPr>
        <w:tc>
          <w:tcPr>
            <w:tcW w:w="2475" w:type="dxa"/>
            <w:tcBorders>
              <w:top w:val="double" w:sz="4" w:space="0" w:color="auto"/>
              <w:left w:val="double" w:sz="4" w:space="0" w:color="auto"/>
              <w:bottom w:val="double" w:sz="4" w:space="0" w:color="auto"/>
            </w:tcBorders>
            <w:shd w:val="clear" w:color="auto" w:fill="EEECE1"/>
            <w:vAlign w:val="center"/>
          </w:tcPr>
          <w:p w:rsidR="00BE50E6" w:rsidRDefault="00BE50E6" w:rsidP="003267EB">
            <w:pPr>
              <w:rPr>
                <w:lang w:val="sr-Cyrl-CS"/>
              </w:rPr>
            </w:pPr>
            <w:bookmarkStart w:id="492" w:name="_Toc19618096"/>
            <w:bookmarkStart w:id="493" w:name="_Toc19620688"/>
            <w:r>
              <w:rPr>
                <w:lang w:val="sr-Cyrl-CS"/>
              </w:rPr>
              <w:lastRenderedPageBreak/>
              <w:t>Време реализације</w:t>
            </w:r>
            <w:bookmarkEnd w:id="492"/>
            <w:bookmarkEnd w:id="493"/>
          </w:p>
        </w:tc>
        <w:tc>
          <w:tcPr>
            <w:tcW w:w="5220" w:type="dxa"/>
            <w:gridSpan w:val="3"/>
            <w:tcBorders>
              <w:top w:val="double" w:sz="4" w:space="0" w:color="auto"/>
              <w:bottom w:val="double" w:sz="4" w:space="0" w:color="auto"/>
            </w:tcBorders>
            <w:shd w:val="clear" w:color="auto" w:fill="EEECE1"/>
            <w:vAlign w:val="center"/>
          </w:tcPr>
          <w:p w:rsidR="00BE50E6" w:rsidRDefault="00BE50E6" w:rsidP="003267EB">
            <w:pPr>
              <w:rPr>
                <w:lang w:val="sr-Cyrl-CS"/>
              </w:rPr>
            </w:pPr>
            <w:bookmarkStart w:id="494" w:name="_Toc19618097"/>
            <w:bookmarkStart w:id="495" w:name="_Toc19620689"/>
            <w:r>
              <w:rPr>
                <w:lang w:val="sr-Cyrl-CS"/>
              </w:rPr>
              <w:t>Садржај</w:t>
            </w:r>
            <w:bookmarkEnd w:id="494"/>
            <w:bookmarkEnd w:id="495"/>
          </w:p>
        </w:tc>
        <w:tc>
          <w:tcPr>
            <w:tcW w:w="2706" w:type="dxa"/>
            <w:tcBorders>
              <w:top w:val="double" w:sz="4" w:space="0" w:color="auto"/>
              <w:bottom w:val="double" w:sz="4" w:space="0" w:color="auto"/>
              <w:right w:val="double" w:sz="4" w:space="0" w:color="auto"/>
            </w:tcBorders>
            <w:shd w:val="clear" w:color="auto" w:fill="EEECE1"/>
            <w:vAlign w:val="center"/>
          </w:tcPr>
          <w:p w:rsidR="00BE50E6" w:rsidRDefault="00BE50E6" w:rsidP="003267EB">
            <w:pPr>
              <w:rPr>
                <w:lang w:val="sr-Cyrl-CS"/>
              </w:rPr>
            </w:pPr>
            <w:bookmarkStart w:id="496" w:name="_Toc19618098"/>
            <w:bookmarkStart w:id="497" w:name="_Toc19620690"/>
            <w:r>
              <w:rPr>
                <w:lang w:val="sr-Cyrl-CS"/>
              </w:rPr>
              <w:t>Носиоци</w:t>
            </w:r>
            <w:bookmarkEnd w:id="496"/>
            <w:bookmarkEnd w:id="497"/>
          </w:p>
        </w:tc>
      </w:tr>
      <w:tr w:rsidR="005D169C" w:rsidTr="005D169C">
        <w:trPr>
          <w:trHeight w:val="396"/>
          <w:jc w:val="center"/>
        </w:trPr>
        <w:tc>
          <w:tcPr>
            <w:tcW w:w="2475" w:type="dxa"/>
            <w:tcBorders>
              <w:top w:val="double" w:sz="4" w:space="0" w:color="auto"/>
              <w:left w:val="double" w:sz="4" w:space="0" w:color="auto"/>
            </w:tcBorders>
            <w:vAlign w:val="center"/>
          </w:tcPr>
          <w:p w:rsidR="005D169C" w:rsidRDefault="005D169C" w:rsidP="003267EB">
            <w:pPr>
              <w:rPr>
                <w:lang w:val="sr-Cyrl-CS"/>
              </w:rPr>
            </w:pPr>
            <w:r>
              <w:rPr>
                <w:lang w:val="sr-Cyrl-CS"/>
              </w:rPr>
              <w:t>Август</w:t>
            </w:r>
          </w:p>
        </w:tc>
        <w:tc>
          <w:tcPr>
            <w:tcW w:w="5220" w:type="dxa"/>
            <w:gridSpan w:val="3"/>
            <w:tcBorders>
              <w:top w:val="double" w:sz="4" w:space="0" w:color="auto"/>
            </w:tcBorders>
            <w:vAlign w:val="center"/>
          </w:tcPr>
          <w:p w:rsidR="005D169C" w:rsidRDefault="005D169C" w:rsidP="005D169C">
            <w:pPr>
              <w:rPr>
                <w:lang w:val="sr-Cyrl-CS"/>
              </w:rPr>
            </w:pPr>
            <w:r>
              <w:rPr>
                <w:lang w:val="sr-Cyrl-CS"/>
              </w:rPr>
              <w:t xml:space="preserve">1. План рада ПК за шк. </w:t>
            </w:r>
            <w:r w:rsidR="009B0C96">
              <w:rPr>
                <w:lang w:val="sr-Cyrl-CS"/>
              </w:rPr>
              <w:t>2021/22</w:t>
            </w:r>
            <w:r w:rsidRPr="00205B9C">
              <w:rPr>
                <w:lang w:val="sr-Cyrl-CS"/>
              </w:rPr>
              <w:t>.г., и усклађивање документације са законском регулативом;</w:t>
            </w:r>
          </w:p>
          <w:p w:rsidR="005D169C" w:rsidRPr="000D0F5D" w:rsidRDefault="005D169C" w:rsidP="005D169C">
            <w:r>
              <w:rPr>
                <w:lang w:val="sr-Cyrl-CS"/>
              </w:rPr>
              <w:t xml:space="preserve">2. Избрни предмети </w:t>
            </w:r>
            <w:r>
              <w:t xml:space="preserve">и слободне активности </w:t>
            </w:r>
            <w:r>
              <w:rPr>
                <w:lang w:val="sr-Cyrl-CS"/>
              </w:rPr>
              <w:t xml:space="preserve">за шк. </w:t>
            </w:r>
            <w:r w:rsidR="009B0C96">
              <w:rPr>
                <w:lang w:val="sr-Cyrl-CS"/>
              </w:rPr>
              <w:t>2021/22</w:t>
            </w:r>
            <w:r>
              <w:rPr>
                <w:lang w:val="sr-Cyrl-CS"/>
              </w:rPr>
              <w:t>. годину</w:t>
            </w:r>
            <w:r>
              <w:rPr>
                <w:lang w:val="en-GB"/>
              </w:rPr>
              <w:t xml:space="preserve"> </w:t>
            </w:r>
          </w:p>
          <w:p w:rsidR="005D169C" w:rsidRPr="00205B9C" w:rsidRDefault="005D169C" w:rsidP="005D169C">
            <w:pPr>
              <w:rPr>
                <w:lang w:val="sr-Cyrl-CS"/>
              </w:rPr>
            </w:pPr>
            <w:r>
              <w:rPr>
                <w:lang w:val="sr-Cyrl-CS"/>
              </w:rPr>
              <w:t>3</w:t>
            </w:r>
            <w:r w:rsidRPr="00205B9C">
              <w:rPr>
                <w:lang w:val="sr-Cyrl-CS"/>
              </w:rPr>
              <w:t>. Планирање стручног усавршавања;</w:t>
            </w:r>
          </w:p>
          <w:p w:rsidR="005D169C" w:rsidRDefault="005D169C" w:rsidP="003267EB">
            <w:pPr>
              <w:rPr>
                <w:lang w:val="sr-Cyrl-CS"/>
              </w:rPr>
            </w:pPr>
            <w:r>
              <w:rPr>
                <w:lang w:val="sr-Cyrl-CS"/>
              </w:rPr>
              <w:t>4</w:t>
            </w:r>
            <w:r w:rsidRPr="00205B9C">
              <w:rPr>
                <w:lang w:val="sr-Cyrl-CS"/>
              </w:rPr>
              <w:t>. Ученици којима је потребна додатна подршка у образовању и васпитању (ИОП).</w:t>
            </w:r>
          </w:p>
        </w:tc>
        <w:tc>
          <w:tcPr>
            <w:tcW w:w="2706" w:type="dxa"/>
            <w:tcBorders>
              <w:top w:val="double" w:sz="4" w:space="0" w:color="auto"/>
              <w:right w:val="double" w:sz="4" w:space="0" w:color="auto"/>
            </w:tcBorders>
            <w:vAlign w:val="center"/>
          </w:tcPr>
          <w:p w:rsidR="005D169C" w:rsidRDefault="005D169C" w:rsidP="003267EB">
            <w:pPr>
              <w:rPr>
                <w:lang w:val="sr-Cyrl-CS"/>
              </w:rPr>
            </w:pPr>
          </w:p>
        </w:tc>
      </w:tr>
      <w:tr w:rsidR="00BE50E6" w:rsidTr="003267EB">
        <w:trPr>
          <w:trHeight w:val="1419"/>
          <w:jc w:val="center"/>
        </w:trPr>
        <w:tc>
          <w:tcPr>
            <w:tcW w:w="2475" w:type="dxa"/>
            <w:tcBorders>
              <w:top w:val="double" w:sz="4" w:space="0" w:color="auto"/>
              <w:left w:val="double" w:sz="4" w:space="0" w:color="auto"/>
            </w:tcBorders>
            <w:vAlign w:val="center"/>
          </w:tcPr>
          <w:p w:rsidR="00BE50E6" w:rsidRDefault="00BE50E6" w:rsidP="003267EB">
            <w:pPr>
              <w:rPr>
                <w:lang w:val="sr-Cyrl-CS"/>
              </w:rPr>
            </w:pPr>
            <w:bookmarkStart w:id="498" w:name="_Toc19618099"/>
            <w:bookmarkStart w:id="499" w:name="_Toc19620691"/>
            <w:r>
              <w:rPr>
                <w:lang w:val="sr-Cyrl-CS"/>
              </w:rPr>
              <w:t>СЕПТЕМБАР</w:t>
            </w:r>
            <w:bookmarkEnd w:id="498"/>
            <w:bookmarkEnd w:id="499"/>
          </w:p>
        </w:tc>
        <w:tc>
          <w:tcPr>
            <w:tcW w:w="5220" w:type="dxa"/>
            <w:gridSpan w:val="3"/>
            <w:tcBorders>
              <w:top w:val="double" w:sz="4" w:space="0" w:color="auto"/>
            </w:tcBorders>
            <w:vAlign w:val="center"/>
          </w:tcPr>
          <w:p w:rsidR="00BE50E6" w:rsidRDefault="006652B0" w:rsidP="003267EB">
            <w:pPr>
              <w:rPr>
                <w:lang w:val="sr-Cyrl-CS"/>
              </w:rPr>
            </w:pPr>
            <w:bookmarkStart w:id="500" w:name="_Toc19618100"/>
            <w:bookmarkStart w:id="501" w:name="_Toc19620692"/>
            <w:r>
              <w:rPr>
                <w:lang w:val="sr-Cyrl-CS"/>
              </w:rPr>
              <w:t xml:space="preserve">- </w:t>
            </w:r>
            <w:r w:rsidR="00AE22C7">
              <w:rPr>
                <w:lang w:val="sr-Cyrl-CS"/>
              </w:rPr>
              <w:t xml:space="preserve"> </w:t>
            </w:r>
            <w:r w:rsidR="00BE50E6">
              <w:rPr>
                <w:lang w:val="sr-Cyrl-CS"/>
              </w:rPr>
              <w:t>Усклађеност документације са законском регулативом</w:t>
            </w:r>
            <w:bookmarkEnd w:id="500"/>
            <w:bookmarkEnd w:id="501"/>
          </w:p>
          <w:p w:rsidR="00BE50E6" w:rsidRDefault="00BE50E6" w:rsidP="003267EB">
            <w:pPr>
              <w:rPr>
                <w:lang w:val="sr-Cyrl-CS"/>
              </w:rPr>
            </w:pPr>
            <w:bookmarkStart w:id="502" w:name="_Toc19618101"/>
            <w:bookmarkStart w:id="503" w:name="_Toc19620693"/>
            <w:r>
              <w:rPr>
                <w:lang w:val="sr-Cyrl-CS"/>
              </w:rPr>
              <w:t>-</w:t>
            </w:r>
            <w:r w:rsidR="006652B0">
              <w:rPr>
                <w:lang w:val="sr-Cyrl-CS"/>
              </w:rPr>
              <w:t xml:space="preserve"> </w:t>
            </w:r>
            <w:r>
              <w:rPr>
                <w:lang w:val="sr-Cyrl-CS"/>
              </w:rPr>
              <w:t xml:space="preserve">Стручно усавршавање у школској </w:t>
            </w:r>
            <w:r w:rsidR="009B0C96">
              <w:rPr>
                <w:lang w:val="sr-Cyrl-CS"/>
              </w:rPr>
              <w:t>2021/22</w:t>
            </w:r>
            <w:r>
              <w:rPr>
                <w:lang w:val="sr-Cyrl-CS"/>
              </w:rPr>
              <w:t>,</w:t>
            </w:r>
            <w:bookmarkEnd w:id="502"/>
            <w:bookmarkEnd w:id="503"/>
          </w:p>
          <w:p w:rsidR="00BE50E6" w:rsidRPr="003C5B9C" w:rsidRDefault="006652B0" w:rsidP="003267EB">
            <w:bookmarkStart w:id="504" w:name="_Toc19618102"/>
            <w:bookmarkStart w:id="505" w:name="_Toc19620694"/>
            <w:r>
              <w:rPr>
                <w:lang w:val="sr-Cyrl-CS"/>
              </w:rPr>
              <w:t>-</w:t>
            </w:r>
            <w:r w:rsidR="00BE50E6">
              <w:rPr>
                <w:lang w:val="sr-Cyrl-CS"/>
              </w:rPr>
              <w:t>Додатна подрша у образовању – стање у школи, потребе ученика</w:t>
            </w:r>
            <w:bookmarkEnd w:id="504"/>
            <w:bookmarkEnd w:id="505"/>
          </w:p>
          <w:p w:rsidR="00BE50E6" w:rsidRDefault="00BE50E6" w:rsidP="003267EB">
            <w:pPr>
              <w:rPr>
                <w:lang w:val="sr-Cyrl-CS"/>
              </w:rPr>
            </w:pPr>
          </w:p>
        </w:tc>
        <w:tc>
          <w:tcPr>
            <w:tcW w:w="2706" w:type="dxa"/>
            <w:tcBorders>
              <w:top w:val="double" w:sz="4" w:space="0" w:color="auto"/>
              <w:right w:val="double" w:sz="4" w:space="0" w:color="auto"/>
            </w:tcBorders>
            <w:vAlign w:val="center"/>
          </w:tcPr>
          <w:p w:rsidR="00BE50E6" w:rsidRDefault="00BE50E6" w:rsidP="003267EB">
            <w:pPr>
              <w:rPr>
                <w:lang w:val="sr-Cyrl-CS"/>
              </w:rPr>
            </w:pPr>
            <w:bookmarkStart w:id="506" w:name="_Toc19618103"/>
            <w:bookmarkStart w:id="507" w:name="_Toc19620695"/>
            <w:r>
              <w:rPr>
                <w:lang w:val="sr-Cyrl-CS"/>
              </w:rPr>
              <w:t>Директор</w:t>
            </w:r>
            <w:bookmarkEnd w:id="506"/>
            <w:bookmarkEnd w:id="507"/>
          </w:p>
          <w:p w:rsidR="00BE50E6" w:rsidRDefault="00BE50E6" w:rsidP="003267EB">
            <w:pPr>
              <w:rPr>
                <w:lang w:val="sr-Cyrl-CS"/>
              </w:rPr>
            </w:pPr>
            <w:bookmarkStart w:id="508" w:name="_Toc19618104"/>
            <w:bookmarkStart w:id="509" w:name="_Toc19620696"/>
            <w:r>
              <w:rPr>
                <w:lang w:val="sr-Cyrl-CS"/>
              </w:rPr>
              <w:t>Педагог</w:t>
            </w:r>
            <w:bookmarkEnd w:id="508"/>
            <w:bookmarkEnd w:id="509"/>
          </w:p>
        </w:tc>
      </w:tr>
      <w:tr w:rsidR="00BE50E6" w:rsidTr="003C5B9C">
        <w:trPr>
          <w:trHeight w:val="3100"/>
          <w:jc w:val="center"/>
        </w:trPr>
        <w:tc>
          <w:tcPr>
            <w:tcW w:w="2475" w:type="dxa"/>
            <w:tcBorders>
              <w:top w:val="double" w:sz="4" w:space="0" w:color="auto"/>
              <w:left w:val="double" w:sz="4" w:space="0" w:color="auto"/>
              <w:bottom w:val="double" w:sz="4" w:space="0" w:color="auto"/>
            </w:tcBorders>
            <w:vAlign w:val="center"/>
          </w:tcPr>
          <w:p w:rsidR="00BE50E6" w:rsidRDefault="005D169C" w:rsidP="003267EB">
            <w:pPr>
              <w:rPr>
                <w:lang w:val="sr-Cyrl-CS"/>
              </w:rPr>
            </w:pPr>
            <w:r>
              <w:rPr>
                <w:lang w:val="sr-Cyrl-CS"/>
              </w:rPr>
              <w:t>ДЕЦЕМБАР</w:t>
            </w:r>
          </w:p>
        </w:tc>
        <w:tc>
          <w:tcPr>
            <w:tcW w:w="5220" w:type="dxa"/>
            <w:gridSpan w:val="3"/>
            <w:tcBorders>
              <w:top w:val="double" w:sz="4" w:space="0" w:color="auto"/>
              <w:bottom w:val="double" w:sz="4" w:space="0" w:color="auto"/>
            </w:tcBorders>
            <w:vAlign w:val="center"/>
          </w:tcPr>
          <w:p w:rsidR="005D169C" w:rsidRPr="00205B9C" w:rsidRDefault="005D169C" w:rsidP="005D169C">
            <w:r w:rsidRPr="00205B9C">
              <w:t>Опремљеност школе наставним средствима,</w:t>
            </w:r>
          </w:p>
          <w:p w:rsidR="005D169C" w:rsidRPr="00205B9C" w:rsidRDefault="005D169C" w:rsidP="005D169C">
            <w:r>
              <w:t>-</w:t>
            </w:r>
            <w:r w:rsidRPr="00205B9C">
              <w:t xml:space="preserve"> Услови рада школе,</w:t>
            </w:r>
          </w:p>
          <w:p w:rsidR="005D169C" w:rsidRPr="00205B9C" w:rsidRDefault="005D169C" w:rsidP="005D169C">
            <w:r>
              <w:t>-</w:t>
            </w:r>
            <w:r w:rsidRPr="00205B9C">
              <w:t xml:space="preserve"> Самовредновање рада школе</w:t>
            </w:r>
          </w:p>
          <w:p w:rsidR="005D169C" w:rsidRPr="00205B9C" w:rsidRDefault="005D169C" w:rsidP="005D169C">
            <w:r>
              <w:t>-</w:t>
            </w:r>
            <w:r w:rsidRPr="00205B9C">
              <w:t xml:space="preserve"> Анализа остварених резултата у настави у току првог класификационог периода,</w:t>
            </w:r>
          </w:p>
          <w:p w:rsidR="005D169C" w:rsidRPr="00205B9C" w:rsidRDefault="005D169C" w:rsidP="005D169C">
            <w:r>
              <w:t>-</w:t>
            </w:r>
            <w:r w:rsidRPr="00205B9C">
              <w:t xml:space="preserve"> Стручно усавршавање,</w:t>
            </w:r>
          </w:p>
          <w:p w:rsidR="00BE50E6" w:rsidRPr="003C5B9C" w:rsidRDefault="005D169C" w:rsidP="003267EB">
            <w:r w:rsidRPr="00205B9C">
              <w:t xml:space="preserve"> Додатна подршка у образовању – предлози за ИОП, доношење плана активности (ако постоји потреба</w:t>
            </w:r>
          </w:p>
        </w:tc>
        <w:tc>
          <w:tcPr>
            <w:tcW w:w="2706" w:type="dxa"/>
            <w:tcBorders>
              <w:top w:val="double" w:sz="4" w:space="0" w:color="auto"/>
              <w:bottom w:val="double" w:sz="4" w:space="0" w:color="auto"/>
              <w:right w:val="double" w:sz="4" w:space="0" w:color="auto"/>
            </w:tcBorders>
            <w:vAlign w:val="center"/>
          </w:tcPr>
          <w:p w:rsidR="00BE50E6" w:rsidRDefault="00BE50E6" w:rsidP="003267EB">
            <w:pPr>
              <w:rPr>
                <w:lang w:val="sr-Cyrl-CS"/>
              </w:rPr>
            </w:pPr>
            <w:bookmarkStart w:id="510" w:name="_Toc19618110"/>
            <w:bookmarkStart w:id="511" w:name="_Toc19620702"/>
            <w:r>
              <w:rPr>
                <w:lang w:val="sr-Cyrl-CS"/>
              </w:rPr>
              <w:t>Директор</w:t>
            </w:r>
            <w:bookmarkEnd w:id="510"/>
            <w:bookmarkEnd w:id="511"/>
          </w:p>
          <w:p w:rsidR="00BE50E6" w:rsidRDefault="00BE50E6" w:rsidP="003267EB">
            <w:pPr>
              <w:rPr>
                <w:lang w:val="sr-Cyrl-CS"/>
              </w:rPr>
            </w:pPr>
            <w:bookmarkStart w:id="512" w:name="_Toc19618111"/>
            <w:bookmarkStart w:id="513" w:name="_Toc19620703"/>
            <w:r>
              <w:rPr>
                <w:lang w:val="sr-Cyrl-CS"/>
              </w:rPr>
              <w:t>Педагог</w:t>
            </w:r>
            <w:bookmarkEnd w:id="512"/>
            <w:bookmarkEnd w:id="513"/>
          </w:p>
        </w:tc>
      </w:tr>
      <w:tr w:rsidR="00BE50E6" w:rsidTr="003267EB">
        <w:trPr>
          <w:trHeight w:val="679"/>
          <w:jc w:val="center"/>
        </w:trPr>
        <w:tc>
          <w:tcPr>
            <w:tcW w:w="2475" w:type="dxa"/>
            <w:tcBorders>
              <w:top w:val="double" w:sz="4" w:space="0" w:color="auto"/>
              <w:left w:val="double" w:sz="4" w:space="0" w:color="auto"/>
              <w:bottom w:val="double" w:sz="4" w:space="0" w:color="auto"/>
            </w:tcBorders>
            <w:vAlign w:val="center"/>
          </w:tcPr>
          <w:p w:rsidR="00BE50E6" w:rsidRDefault="00BE50E6" w:rsidP="003267EB">
            <w:pPr>
              <w:rPr>
                <w:lang w:val="sr-Cyrl-CS"/>
              </w:rPr>
            </w:pPr>
            <w:bookmarkStart w:id="514" w:name="_Toc19618112"/>
            <w:bookmarkStart w:id="515" w:name="_Toc19620704"/>
            <w:r>
              <w:rPr>
                <w:lang w:val="sr-Cyrl-CS"/>
              </w:rPr>
              <w:t>ЈАНУАР</w:t>
            </w:r>
            <w:bookmarkEnd w:id="514"/>
            <w:bookmarkEnd w:id="515"/>
          </w:p>
        </w:tc>
        <w:tc>
          <w:tcPr>
            <w:tcW w:w="5220" w:type="dxa"/>
            <w:gridSpan w:val="3"/>
            <w:tcBorders>
              <w:top w:val="double" w:sz="4" w:space="0" w:color="auto"/>
              <w:bottom w:val="double" w:sz="4" w:space="0" w:color="auto"/>
            </w:tcBorders>
            <w:vAlign w:val="center"/>
          </w:tcPr>
          <w:p w:rsidR="005D169C" w:rsidRPr="00A32AD9" w:rsidRDefault="005D169C" w:rsidP="005D169C">
            <w:r w:rsidRPr="00A32AD9">
              <w:rPr>
                <w:lang w:val="sr-Cyrl-CS"/>
              </w:rPr>
              <w:t>Праћење и унапређивање образовно – васпитног рада</w:t>
            </w:r>
          </w:p>
          <w:p w:rsidR="005D169C" w:rsidRDefault="005D169C" w:rsidP="005D169C">
            <w:r>
              <w:t>Реализација посебнх програма о.в. рада</w:t>
            </w:r>
          </w:p>
          <w:p w:rsidR="005D169C" w:rsidRDefault="005D169C" w:rsidP="005D169C">
            <w:r>
              <w:t>Постигнућа ученика на крају првог полугодишта,</w:t>
            </w:r>
          </w:p>
          <w:p w:rsidR="005D169C" w:rsidRDefault="005D169C" w:rsidP="005D169C">
            <w:r>
              <w:t>Реализација акционог плана</w:t>
            </w:r>
          </w:p>
          <w:p w:rsidR="005D169C" w:rsidRPr="00A32AD9" w:rsidRDefault="005D169C" w:rsidP="005D169C">
            <w:r>
              <w:t>Прослава школске славе</w:t>
            </w:r>
          </w:p>
          <w:p w:rsidR="00BE50E6" w:rsidRDefault="005D169C" w:rsidP="003C5B9C">
            <w:pPr>
              <w:rPr>
                <w:lang w:val="sr-Cyrl-CS"/>
              </w:rPr>
            </w:pPr>
            <w:r>
              <w:rPr>
                <w:lang w:val="sr-Cyrl-CS"/>
              </w:rPr>
              <w:t xml:space="preserve"> </w:t>
            </w:r>
          </w:p>
        </w:tc>
        <w:tc>
          <w:tcPr>
            <w:tcW w:w="2706" w:type="dxa"/>
            <w:tcBorders>
              <w:top w:val="double" w:sz="4" w:space="0" w:color="auto"/>
              <w:bottom w:val="double" w:sz="4" w:space="0" w:color="auto"/>
              <w:right w:val="double" w:sz="4" w:space="0" w:color="auto"/>
            </w:tcBorders>
            <w:vAlign w:val="center"/>
          </w:tcPr>
          <w:p w:rsidR="00BE50E6" w:rsidRDefault="00BE50E6" w:rsidP="003267EB">
            <w:pPr>
              <w:rPr>
                <w:lang w:val="sr-Cyrl-CS"/>
              </w:rPr>
            </w:pPr>
            <w:bookmarkStart w:id="516" w:name="_Toc19618116"/>
            <w:bookmarkStart w:id="517" w:name="_Toc19620708"/>
            <w:r>
              <w:rPr>
                <w:lang w:val="sr-Cyrl-CS"/>
              </w:rPr>
              <w:t>Педагог</w:t>
            </w:r>
            <w:bookmarkEnd w:id="516"/>
            <w:bookmarkEnd w:id="517"/>
          </w:p>
          <w:p w:rsidR="00BE50E6" w:rsidRDefault="00BE50E6" w:rsidP="003267EB">
            <w:pPr>
              <w:rPr>
                <w:lang w:val="sr-Cyrl-CS"/>
              </w:rPr>
            </w:pPr>
            <w:bookmarkStart w:id="518" w:name="_Toc19618117"/>
            <w:bookmarkStart w:id="519" w:name="_Toc19620709"/>
            <w:r>
              <w:rPr>
                <w:lang w:val="sr-Cyrl-CS"/>
              </w:rPr>
              <w:t>Руководиоци стручних већа</w:t>
            </w:r>
            <w:bookmarkEnd w:id="518"/>
            <w:bookmarkEnd w:id="519"/>
          </w:p>
        </w:tc>
      </w:tr>
      <w:tr w:rsidR="00BE50E6" w:rsidTr="003267EB">
        <w:trPr>
          <w:trHeight w:val="1709"/>
          <w:jc w:val="center"/>
        </w:trPr>
        <w:tc>
          <w:tcPr>
            <w:tcW w:w="2475" w:type="dxa"/>
            <w:tcBorders>
              <w:left w:val="double" w:sz="4" w:space="0" w:color="auto"/>
              <w:bottom w:val="double" w:sz="4" w:space="0" w:color="auto"/>
            </w:tcBorders>
            <w:vAlign w:val="center"/>
          </w:tcPr>
          <w:p w:rsidR="00BE50E6" w:rsidRDefault="00BE50E6" w:rsidP="003267EB">
            <w:pPr>
              <w:rPr>
                <w:lang w:val="sr-Cyrl-CS"/>
              </w:rPr>
            </w:pPr>
            <w:bookmarkStart w:id="520" w:name="_Toc19618129"/>
            <w:bookmarkStart w:id="521" w:name="_Toc19620721"/>
            <w:r>
              <w:rPr>
                <w:lang w:val="sr-Cyrl-CS"/>
              </w:rPr>
              <w:t>ЈУН</w:t>
            </w:r>
            <w:bookmarkEnd w:id="520"/>
            <w:bookmarkEnd w:id="521"/>
          </w:p>
        </w:tc>
        <w:tc>
          <w:tcPr>
            <w:tcW w:w="5220" w:type="dxa"/>
            <w:gridSpan w:val="3"/>
            <w:tcBorders>
              <w:bottom w:val="double" w:sz="4" w:space="0" w:color="auto"/>
            </w:tcBorders>
            <w:vAlign w:val="center"/>
          </w:tcPr>
          <w:p w:rsidR="00BE50E6" w:rsidRDefault="00BE50E6" w:rsidP="003267EB">
            <w:pPr>
              <w:rPr>
                <w:lang w:val="sr-Cyrl-CS"/>
              </w:rPr>
            </w:pPr>
            <w:bookmarkStart w:id="522" w:name="_Toc19618130"/>
            <w:bookmarkStart w:id="523" w:name="_Toc19620722"/>
            <w:r>
              <w:rPr>
                <w:lang w:val="sr-Cyrl-CS"/>
              </w:rPr>
              <w:t xml:space="preserve">-Успех и владање ученика на крају наставне </w:t>
            </w:r>
            <w:r w:rsidR="009B0C96">
              <w:rPr>
                <w:lang w:val="sr-Cyrl-CS"/>
              </w:rPr>
              <w:t>2021/22</w:t>
            </w:r>
            <w:r>
              <w:rPr>
                <w:lang w:val="sr-Cyrl-CS"/>
              </w:rPr>
              <w:t>. године,</w:t>
            </w:r>
            <w:bookmarkEnd w:id="522"/>
            <w:bookmarkEnd w:id="523"/>
          </w:p>
          <w:p w:rsidR="00BE50E6" w:rsidRDefault="00BE50E6" w:rsidP="003267EB">
            <w:pPr>
              <w:rPr>
                <w:lang w:val="sr-Cyrl-CS"/>
              </w:rPr>
            </w:pPr>
            <w:bookmarkStart w:id="524" w:name="_Toc19618131"/>
            <w:bookmarkStart w:id="525" w:name="_Toc19620723"/>
            <w:r>
              <w:rPr>
                <w:lang w:val="sr-Cyrl-CS"/>
              </w:rPr>
              <w:t>-</w:t>
            </w:r>
            <w:r w:rsidR="00780390">
              <w:rPr>
                <w:lang w:val="sr-Cyrl-CS"/>
              </w:rPr>
              <w:t xml:space="preserve"> </w:t>
            </w:r>
            <w:r w:rsidR="00780390">
              <w:t>E</w:t>
            </w:r>
            <w:r>
              <w:rPr>
                <w:lang w:val="sr-Cyrl-CS"/>
              </w:rPr>
              <w:t>валуација ИОП-а за друго полугодиште,</w:t>
            </w:r>
            <w:bookmarkEnd w:id="524"/>
            <w:bookmarkEnd w:id="525"/>
          </w:p>
          <w:p w:rsidR="00BE50E6" w:rsidRDefault="00BE50E6" w:rsidP="003267EB">
            <w:pPr>
              <w:rPr>
                <w:lang w:val="sr-Cyrl-CS"/>
              </w:rPr>
            </w:pPr>
            <w:bookmarkStart w:id="526" w:name="_Toc19618132"/>
            <w:bookmarkStart w:id="527" w:name="_Toc19620724"/>
            <w:r>
              <w:rPr>
                <w:lang w:val="sr-Cyrl-CS"/>
              </w:rPr>
              <w:t xml:space="preserve">-Изборни предмети за шк. </w:t>
            </w:r>
            <w:r w:rsidR="009B0C96">
              <w:rPr>
                <w:lang w:val="sr-Cyrl-CS"/>
              </w:rPr>
              <w:t>202</w:t>
            </w:r>
            <w:r w:rsidR="009D51C3">
              <w:rPr>
                <w:lang w:val="sr-Cyrl-CS"/>
              </w:rPr>
              <w:t>2</w:t>
            </w:r>
            <w:r w:rsidR="009B0C96">
              <w:rPr>
                <w:lang w:val="sr-Cyrl-CS"/>
              </w:rPr>
              <w:t>/2</w:t>
            </w:r>
            <w:r w:rsidR="009D51C3">
              <w:rPr>
                <w:lang w:val="sr-Cyrl-CS"/>
              </w:rPr>
              <w:t>3</w:t>
            </w:r>
            <w:r>
              <w:rPr>
                <w:lang w:val="sr-Cyrl-CS"/>
              </w:rPr>
              <w:t>. - анкете</w:t>
            </w:r>
            <w:bookmarkEnd w:id="526"/>
            <w:bookmarkEnd w:id="527"/>
          </w:p>
          <w:p w:rsidR="00BE50E6" w:rsidRDefault="00780390" w:rsidP="003267EB">
            <w:pPr>
              <w:rPr>
                <w:lang w:val="sr-Cyrl-CS"/>
              </w:rPr>
            </w:pPr>
            <w:bookmarkStart w:id="528" w:name="_Toc19618133"/>
            <w:bookmarkStart w:id="529" w:name="_Toc19620725"/>
            <w:r>
              <w:rPr>
                <w:lang w:val="sr-Cyrl-CS"/>
              </w:rPr>
              <w:t>-Уџбеници за шк. 20</w:t>
            </w:r>
            <w:r w:rsidR="005D169C">
              <w:t>2</w:t>
            </w:r>
            <w:r w:rsidR="003C5B9C">
              <w:t>2</w:t>
            </w:r>
            <w:r>
              <w:rPr>
                <w:lang w:val="sr-Cyrl-CS"/>
              </w:rPr>
              <w:t>/2</w:t>
            </w:r>
            <w:r w:rsidR="003C5B9C">
              <w:t>3</w:t>
            </w:r>
            <w:r w:rsidR="00BE50E6">
              <w:rPr>
                <w:lang w:val="sr-Cyrl-CS"/>
              </w:rPr>
              <w:t>.</w:t>
            </w:r>
            <w:bookmarkEnd w:id="528"/>
            <w:bookmarkEnd w:id="529"/>
          </w:p>
          <w:p w:rsidR="00BE50E6" w:rsidRDefault="00BE50E6" w:rsidP="003267EB">
            <w:pPr>
              <w:rPr>
                <w:lang w:val="sr-Cyrl-CS"/>
              </w:rPr>
            </w:pPr>
            <w:bookmarkStart w:id="530" w:name="_Toc19618134"/>
            <w:bookmarkStart w:id="531" w:name="_Toc19620726"/>
            <w:r>
              <w:rPr>
                <w:lang w:val="sr-Cyrl-CS"/>
              </w:rPr>
              <w:t>-Извештај о раду Педагошког колегијума и препоруке за даљи рад</w:t>
            </w:r>
            <w:bookmarkEnd w:id="530"/>
            <w:bookmarkEnd w:id="531"/>
          </w:p>
        </w:tc>
        <w:tc>
          <w:tcPr>
            <w:tcW w:w="2706" w:type="dxa"/>
            <w:tcBorders>
              <w:bottom w:val="double" w:sz="4" w:space="0" w:color="auto"/>
              <w:right w:val="double" w:sz="4" w:space="0" w:color="auto"/>
            </w:tcBorders>
            <w:vAlign w:val="center"/>
          </w:tcPr>
          <w:p w:rsidR="00BE50E6" w:rsidRDefault="00BE50E6" w:rsidP="003267EB">
            <w:pPr>
              <w:rPr>
                <w:lang w:val="sr-Cyrl-CS"/>
              </w:rPr>
            </w:pPr>
            <w:bookmarkStart w:id="532" w:name="_Toc19618135"/>
            <w:bookmarkStart w:id="533" w:name="_Toc19620727"/>
            <w:r>
              <w:rPr>
                <w:lang w:val="sr-Cyrl-CS"/>
              </w:rPr>
              <w:t>Директор</w:t>
            </w:r>
            <w:bookmarkEnd w:id="532"/>
            <w:bookmarkEnd w:id="533"/>
          </w:p>
          <w:p w:rsidR="00BE50E6" w:rsidRDefault="00BE50E6" w:rsidP="003267EB">
            <w:pPr>
              <w:rPr>
                <w:lang w:val="sr-Cyrl-CS"/>
              </w:rPr>
            </w:pPr>
            <w:bookmarkStart w:id="534" w:name="_Toc19618136"/>
            <w:r>
              <w:rPr>
                <w:lang w:val="sr-Cyrl-CS"/>
              </w:rPr>
              <w:t>Педагог</w:t>
            </w:r>
            <w:bookmarkEnd w:id="534"/>
          </w:p>
        </w:tc>
      </w:tr>
    </w:tbl>
    <w:p w:rsidR="00BE50E6" w:rsidRDefault="00BE50E6">
      <w:pPr>
        <w:outlineLvl w:val="0"/>
        <w:rPr>
          <w:b/>
        </w:rPr>
      </w:pPr>
    </w:p>
    <w:p w:rsidR="00BE50E6" w:rsidRDefault="00BE50E6">
      <w:pPr>
        <w:outlineLvl w:val="0"/>
        <w:rPr>
          <w:b/>
        </w:rPr>
      </w:pPr>
    </w:p>
    <w:p w:rsidR="00BE50E6" w:rsidRPr="003267EB" w:rsidRDefault="003267EB" w:rsidP="003267EB">
      <w:pPr>
        <w:pStyle w:val="Heading3"/>
      </w:pPr>
      <w:bookmarkStart w:id="535" w:name="_Toc19618137"/>
      <w:r>
        <w:br w:type="page"/>
      </w:r>
      <w:bookmarkStart w:id="536" w:name="_Toc115164343"/>
      <w:r w:rsidR="00BE50E6" w:rsidRPr="00C46C5B">
        <w:lastRenderedPageBreak/>
        <w:t>6.1.5. Директор школе</w:t>
      </w:r>
      <w:bookmarkEnd w:id="535"/>
      <w:bookmarkEnd w:id="536"/>
    </w:p>
    <w:p w:rsidR="003267EB" w:rsidRPr="003267EB" w:rsidRDefault="003267EB" w:rsidP="003267EB">
      <w:pPr>
        <w:rPr>
          <w:lang w:val="sr-Cyrl-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15"/>
        <w:gridCol w:w="8384"/>
      </w:tblGrid>
      <w:tr w:rsidR="00BE50E6">
        <w:trPr>
          <w:cantSplit/>
          <w:trHeight w:val="263"/>
          <w:jc w:val="center"/>
        </w:trPr>
        <w:tc>
          <w:tcPr>
            <w:tcW w:w="2015" w:type="dxa"/>
            <w:tcBorders>
              <w:top w:val="single" w:sz="4" w:space="0" w:color="auto"/>
              <w:left w:val="single" w:sz="4" w:space="0" w:color="auto"/>
              <w:bottom w:val="single" w:sz="4" w:space="0" w:color="auto"/>
            </w:tcBorders>
            <w:shd w:val="clear" w:color="auto" w:fill="EEECE1"/>
            <w:vAlign w:val="center"/>
          </w:tcPr>
          <w:p w:rsidR="00BE50E6" w:rsidRDefault="00BE50E6" w:rsidP="003267EB">
            <w:r>
              <w:t>ВРЕМЕ РЕАЛИЗАЦИЈЕ</w:t>
            </w:r>
          </w:p>
        </w:tc>
        <w:tc>
          <w:tcPr>
            <w:tcW w:w="8384" w:type="dxa"/>
            <w:tcBorders>
              <w:top w:val="single" w:sz="4" w:space="0" w:color="auto"/>
              <w:bottom w:val="single" w:sz="4" w:space="0" w:color="auto"/>
              <w:right w:val="single" w:sz="4" w:space="0" w:color="auto"/>
            </w:tcBorders>
            <w:shd w:val="clear" w:color="auto" w:fill="EEECE1"/>
            <w:vAlign w:val="center"/>
          </w:tcPr>
          <w:p w:rsidR="00BE50E6" w:rsidRDefault="00BE50E6" w:rsidP="003267EB">
            <w:r>
              <w:t>АКТИВНОСТИ</w:t>
            </w:r>
          </w:p>
        </w:tc>
      </w:tr>
      <w:tr w:rsidR="00BE50E6" w:rsidRPr="00A97A10">
        <w:trPr>
          <w:cantSplit/>
          <w:trHeight w:val="4810"/>
          <w:jc w:val="center"/>
        </w:trPr>
        <w:tc>
          <w:tcPr>
            <w:tcW w:w="2015" w:type="dxa"/>
            <w:tcBorders>
              <w:top w:val="single" w:sz="4" w:space="0" w:color="auto"/>
              <w:left w:val="single" w:sz="4" w:space="0" w:color="auto"/>
            </w:tcBorders>
            <w:vAlign w:val="center"/>
          </w:tcPr>
          <w:p w:rsidR="00BE50E6" w:rsidRDefault="00BE50E6" w:rsidP="003267EB">
            <w:r>
              <w:t>СЕПТЕМБАР</w:t>
            </w:r>
          </w:p>
        </w:tc>
        <w:tc>
          <w:tcPr>
            <w:tcW w:w="8384" w:type="dxa"/>
            <w:tcBorders>
              <w:top w:val="single" w:sz="4" w:space="0" w:color="auto"/>
              <w:right w:val="single" w:sz="4" w:space="0" w:color="auto"/>
            </w:tcBorders>
            <w:vAlign w:val="center"/>
          </w:tcPr>
          <w:p w:rsidR="00BE50E6" w:rsidRDefault="00BE50E6" w:rsidP="003267EB">
            <w:r>
              <w:t xml:space="preserve">Учешће у изради Годишњег </w:t>
            </w:r>
            <w:r>
              <w:rPr>
                <w:lang w:val="sr-Latn-CS"/>
              </w:rPr>
              <w:t>плана</w:t>
            </w:r>
            <w:r>
              <w:t xml:space="preserve"> рада школе за школску </w:t>
            </w:r>
            <w:r w:rsidR="009B0C96">
              <w:t>2021/22</w:t>
            </w:r>
            <w:r>
              <w:t>.</w:t>
            </w:r>
            <w:r w:rsidR="00E61DF7">
              <w:t xml:space="preserve"> </w:t>
            </w:r>
            <w:r>
              <w:t>годину,</w:t>
            </w:r>
          </w:p>
          <w:p w:rsidR="00BE50E6" w:rsidRDefault="00BE50E6" w:rsidP="003267EB">
            <w:r>
              <w:t xml:space="preserve">Учешће у изради акционог плана за шк. </w:t>
            </w:r>
            <w:r w:rsidR="009B0C96">
              <w:t>2021/22</w:t>
            </w:r>
            <w:r w:rsidR="00E61DF7">
              <w:t xml:space="preserve">. </w:t>
            </w:r>
            <w:r>
              <w:t xml:space="preserve"> год.</w:t>
            </w:r>
          </w:p>
          <w:p w:rsidR="00BE50E6" w:rsidRDefault="00BE50E6" w:rsidP="003267EB">
            <w:r>
              <w:t xml:space="preserve">Учешће у изради извештаја о раду школе и о сопственом раду за шк. </w:t>
            </w:r>
            <w:r w:rsidR="006D5057">
              <w:t>2020/21</w:t>
            </w:r>
            <w:r>
              <w:t>. годину,</w:t>
            </w:r>
          </w:p>
          <w:p w:rsidR="00BE50E6" w:rsidRDefault="00BE50E6" w:rsidP="003267EB">
            <w:r>
              <w:t>Сазивање седница и извештавање на седницама Наставничког већа, Школског одбора и Савета родитеља (усвајање/доношење извештаја/планова)</w:t>
            </w:r>
          </w:p>
          <w:p w:rsidR="00BE50E6" w:rsidRDefault="00BE50E6" w:rsidP="003267EB">
            <w:r>
              <w:t>У сарадњи са финансијском службом школе припрема елемената потребних за сачињавање е-ЦЕНУС-а за Министарство  и предлога финансијског плана,</w:t>
            </w:r>
          </w:p>
          <w:p w:rsidR="00BE50E6" w:rsidRDefault="00BE50E6" w:rsidP="003267EB">
            <w:r>
              <w:t>Активности на изради распореда часова, израда решења о структури  40 -часовне  радне недеље,</w:t>
            </w:r>
          </w:p>
          <w:p w:rsidR="00BE50E6" w:rsidRDefault="00BE50E6" w:rsidP="003267EB">
            <w:r>
              <w:t>Рад на организацији наставног процеса и комплетног рада школе, упознавање са новинама у закону, правилима понашања, одговорностима и обавезама,</w:t>
            </w:r>
          </w:p>
          <w:p w:rsidR="00BE50E6" w:rsidRDefault="00BE50E6" w:rsidP="003267EB">
            <w:r>
              <w:t>Обезбеђивање услова за рад школске кухиње у складу са прописима - у те сврхе извршена је набавка дезинфекционих средстава са безбедоносним листама,</w:t>
            </w:r>
          </w:p>
          <w:p w:rsidR="00BE50E6" w:rsidRDefault="00BE50E6" w:rsidP="003267EB">
            <w:r>
              <w:t>Планирање стручног усавршавања и обезбеђивање услова за стручно усавршавање наставника и стручних сарадника,</w:t>
            </w:r>
          </w:p>
          <w:p w:rsidR="00BE50E6" w:rsidRDefault="00BE50E6" w:rsidP="003267EB">
            <w:r>
              <w:t xml:space="preserve">Обезбеђивање потребних средстава за рад – поправка постојећих и набавка нових наставних средстава и опреме, </w:t>
            </w:r>
          </w:p>
          <w:p w:rsidR="00BE50E6" w:rsidRDefault="00BE50E6" w:rsidP="003267EB">
            <w:r>
              <w:t>Учешће у планирању и припремању културних, здравствених, спортских и других активности (Дечја недеља, систематски прегледи, педавања)</w:t>
            </w:r>
          </w:p>
          <w:p w:rsidR="00BE50E6" w:rsidRDefault="00BE50E6" w:rsidP="003267EB">
            <w:r>
              <w:t xml:space="preserve">Пружање подршке за реализацију пројекта </w:t>
            </w:r>
            <w:r>
              <w:rPr>
                <w:i/>
              </w:rPr>
              <w:t>Професионална оријентација на прелазу у средњу школу</w:t>
            </w:r>
          </w:p>
          <w:p w:rsidR="00BE50E6" w:rsidRDefault="00BE50E6" w:rsidP="003267EB">
            <w:r>
              <w:t>Пружање подршке за реализацију пројекта</w:t>
            </w:r>
            <w:r>
              <w:rPr>
                <w:i/>
              </w:rPr>
              <w:t xml:space="preserve"> Покренимо нашу децу</w:t>
            </w:r>
          </w:p>
        </w:tc>
      </w:tr>
      <w:tr w:rsidR="00BE50E6" w:rsidRPr="00A97A10">
        <w:trPr>
          <w:cantSplit/>
          <w:trHeight w:val="2960"/>
          <w:jc w:val="center"/>
        </w:trPr>
        <w:tc>
          <w:tcPr>
            <w:tcW w:w="2015" w:type="dxa"/>
            <w:tcBorders>
              <w:top w:val="single" w:sz="4" w:space="0" w:color="auto"/>
              <w:left w:val="single" w:sz="4" w:space="0" w:color="auto"/>
            </w:tcBorders>
            <w:vAlign w:val="center"/>
          </w:tcPr>
          <w:p w:rsidR="00BE50E6" w:rsidRDefault="00BE50E6" w:rsidP="003267EB">
            <w:r>
              <w:t>ОКТОБАР</w:t>
            </w:r>
          </w:p>
        </w:tc>
        <w:tc>
          <w:tcPr>
            <w:tcW w:w="8384" w:type="dxa"/>
            <w:tcBorders>
              <w:top w:val="single" w:sz="4" w:space="0" w:color="auto"/>
              <w:right w:val="single" w:sz="4" w:space="0" w:color="auto"/>
            </w:tcBorders>
            <w:vAlign w:val="center"/>
          </w:tcPr>
          <w:p w:rsidR="00BE50E6" w:rsidRDefault="00BE50E6" w:rsidP="003267EB">
            <w:r>
              <w:t>Праћење рада стручних актива, тимова и стручних сарадника,</w:t>
            </w:r>
          </w:p>
          <w:p w:rsidR="00BE50E6" w:rsidRDefault="00BE50E6" w:rsidP="003267EB">
            <w:r>
              <w:t xml:space="preserve">Учешће у планирању, организацији и реализацији активности поводом  </w:t>
            </w:r>
            <w:r>
              <w:rPr>
                <w:i/>
              </w:rPr>
              <w:t xml:space="preserve">Дечје недеље </w:t>
            </w:r>
            <w:r>
              <w:t xml:space="preserve">(приредба добродошлице за ђаке прваке, спортски турнири, игре без граница, цртање на бетону, дружење са члановима удружења </w:t>
            </w:r>
            <w:r>
              <w:rPr>
                <w:i/>
              </w:rPr>
              <w:t>Загрљај</w:t>
            </w:r>
            <w:r>
              <w:t>),</w:t>
            </w:r>
          </w:p>
          <w:p w:rsidR="00BE50E6" w:rsidRDefault="00BE50E6" w:rsidP="003267EB">
            <w:r>
              <w:t>Учешће у изради Предлога финансијског плана,</w:t>
            </w:r>
          </w:p>
          <w:p w:rsidR="00BE50E6" w:rsidRDefault="00BE50E6" w:rsidP="003267EB">
            <w:r>
              <w:t>Сарадња са наставницима - посете часовима (педагошко – инструктивни рад),</w:t>
            </w:r>
          </w:p>
          <w:p w:rsidR="00BE50E6" w:rsidRDefault="00BE50E6" w:rsidP="003267EB">
            <w:r>
              <w:t>Сагледавање стања школског простора и система за грејање, планирање адекватних мера.</w:t>
            </w:r>
          </w:p>
        </w:tc>
      </w:tr>
      <w:tr w:rsidR="00BE50E6" w:rsidRPr="00A97A10">
        <w:trPr>
          <w:cantSplit/>
          <w:trHeight w:val="2130"/>
          <w:jc w:val="center"/>
        </w:trPr>
        <w:tc>
          <w:tcPr>
            <w:tcW w:w="2015" w:type="dxa"/>
            <w:tcBorders>
              <w:top w:val="single" w:sz="4" w:space="0" w:color="auto"/>
              <w:left w:val="single" w:sz="4" w:space="0" w:color="auto"/>
            </w:tcBorders>
            <w:vAlign w:val="center"/>
          </w:tcPr>
          <w:p w:rsidR="00BE50E6" w:rsidRDefault="00BE50E6" w:rsidP="003267EB">
            <w:r>
              <w:lastRenderedPageBreak/>
              <w:t>НОВЕМБАР</w:t>
            </w:r>
          </w:p>
        </w:tc>
        <w:tc>
          <w:tcPr>
            <w:tcW w:w="8384" w:type="dxa"/>
            <w:tcBorders>
              <w:top w:val="single" w:sz="4" w:space="0" w:color="auto"/>
              <w:right w:val="single" w:sz="4" w:space="0" w:color="auto"/>
            </w:tcBorders>
            <w:vAlign w:val="center"/>
          </w:tcPr>
          <w:p w:rsidR="00BE50E6" w:rsidRDefault="00BE50E6" w:rsidP="003267EB">
            <w:r>
              <w:t>Анализа успеха ученика на крају првог класификационог периода,</w:t>
            </w:r>
          </w:p>
          <w:p w:rsidR="00BE50E6" w:rsidRDefault="00BE50E6" w:rsidP="003267EB">
            <w:r>
              <w:t>Сазивање и вођење седница ОВ и НВ,</w:t>
            </w:r>
          </w:p>
          <w:p w:rsidR="00BE50E6" w:rsidRDefault="00BE50E6" w:rsidP="003267EB">
            <w:r>
              <w:t>Сарадња са стручним тимовима, учешће у раду,</w:t>
            </w:r>
          </w:p>
          <w:p w:rsidR="00BE50E6" w:rsidRDefault="00BE50E6" w:rsidP="003267EB">
            <w:r>
              <w:t>- Саветодавни педагошки рад са ученицима и наставницима,</w:t>
            </w:r>
          </w:p>
          <w:p w:rsidR="00BE50E6" w:rsidRDefault="00BE50E6" w:rsidP="003267EB">
            <w:r>
              <w:t>Укључивање у пројекат богаћења библиотечког фонда публик</w:t>
            </w:r>
            <w:r w:rsidR="00780390">
              <w:t>ација од значаја за образовање</w:t>
            </w:r>
            <w:r>
              <w:t>.</w:t>
            </w:r>
          </w:p>
          <w:p w:rsidR="00BE50E6" w:rsidRDefault="00BE50E6" w:rsidP="003267EB">
            <w:r>
              <w:t>Извршене припреме за попис и израду завршног рачуна.</w:t>
            </w:r>
          </w:p>
        </w:tc>
      </w:tr>
      <w:tr w:rsidR="00BE50E6" w:rsidRPr="00A97A10">
        <w:trPr>
          <w:cantSplit/>
          <w:trHeight w:val="1860"/>
          <w:jc w:val="center"/>
        </w:trPr>
        <w:tc>
          <w:tcPr>
            <w:tcW w:w="2015" w:type="dxa"/>
            <w:tcBorders>
              <w:top w:val="single" w:sz="4" w:space="0" w:color="auto"/>
              <w:left w:val="single" w:sz="4" w:space="0" w:color="auto"/>
            </w:tcBorders>
            <w:vAlign w:val="center"/>
          </w:tcPr>
          <w:p w:rsidR="00BE50E6" w:rsidRDefault="00BE50E6" w:rsidP="003267EB">
            <w:r>
              <w:t>ДЕЦЕМБАР</w:t>
            </w:r>
          </w:p>
        </w:tc>
        <w:tc>
          <w:tcPr>
            <w:tcW w:w="8384" w:type="dxa"/>
            <w:tcBorders>
              <w:top w:val="single" w:sz="4" w:space="0" w:color="auto"/>
              <w:right w:val="single" w:sz="4" w:space="0" w:color="auto"/>
            </w:tcBorders>
            <w:vAlign w:val="center"/>
          </w:tcPr>
          <w:p w:rsidR="00BE50E6" w:rsidRPr="002A5EAC" w:rsidRDefault="00BE50E6" w:rsidP="003267EB">
            <w:r>
              <w:t>Учешће у планирању и организацији активности поводом Новогодишњих и Божићних празника (украшавање школског просто</w:t>
            </w:r>
            <w:r w:rsidR="002A5EAC">
              <w:t>ра, израда новогодишњих украса)</w:t>
            </w:r>
          </w:p>
          <w:p w:rsidR="00BE50E6" w:rsidRDefault="00BE50E6" w:rsidP="003267EB">
            <w:r>
              <w:t>Планирање активности за обележавање Савиндана</w:t>
            </w:r>
            <w:r w:rsidR="00780390">
              <w:t>.</w:t>
            </w:r>
          </w:p>
          <w:p w:rsidR="002A5EAC" w:rsidRPr="00780390" w:rsidRDefault="002A5EAC" w:rsidP="003267EB"/>
        </w:tc>
      </w:tr>
      <w:tr w:rsidR="00BE50E6" w:rsidRPr="00A97A10">
        <w:trPr>
          <w:cantSplit/>
          <w:trHeight w:val="1339"/>
          <w:jc w:val="center"/>
        </w:trPr>
        <w:tc>
          <w:tcPr>
            <w:tcW w:w="2015" w:type="dxa"/>
            <w:tcBorders>
              <w:top w:val="single" w:sz="4" w:space="0" w:color="auto"/>
              <w:left w:val="single" w:sz="4" w:space="0" w:color="auto"/>
              <w:bottom w:val="single" w:sz="4" w:space="0" w:color="auto"/>
            </w:tcBorders>
            <w:vAlign w:val="center"/>
          </w:tcPr>
          <w:p w:rsidR="00BE50E6" w:rsidRDefault="00BE50E6" w:rsidP="003267EB">
            <w:r>
              <w:t>ЈАНУАР</w:t>
            </w:r>
          </w:p>
        </w:tc>
        <w:tc>
          <w:tcPr>
            <w:tcW w:w="8384" w:type="dxa"/>
            <w:tcBorders>
              <w:top w:val="single" w:sz="4" w:space="0" w:color="auto"/>
              <w:bottom w:val="single" w:sz="4" w:space="0" w:color="auto"/>
              <w:right w:val="single" w:sz="4" w:space="0" w:color="auto"/>
            </w:tcBorders>
            <w:vAlign w:val="center"/>
          </w:tcPr>
          <w:p w:rsidR="00BE50E6" w:rsidRDefault="00BE50E6" w:rsidP="003267EB">
            <w:r>
              <w:t>Пружање подршке у реализацији школске славе Светог Саве</w:t>
            </w:r>
          </w:p>
          <w:p w:rsidR="00BE50E6" w:rsidRDefault="00BE50E6" w:rsidP="003267EB">
            <w:r>
              <w:t>Сарадња са ШО</w:t>
            </w:r>
          </w:p>
          <w:p w:rsidR="00BE50E6" w:rsidRDefault="00BE50E6" w:rsidP="003267EB">
            <w:r>
              <w:t>Праћење вођења педагошке документације и евиденције</w:t>
            </w:r>
          </w:p>
          <w:p w:rsidR="00BE50E6" w:rsidRDefault="00BE50E6" w:rsidP="003267EB">
            <w:r>
              <w:t>Извршене припреме за спровођење школских такмичења</w:t>
            </w:r>
          </w:p>
          <w:p w:rsidR="00BE50E6" w:rsidRDefault="00BE50E6" w:rsidP="003267EB">
            <w:r>
              <w:t>Учешће на седницама ШО и СР (извештавање о сопственом раду, успех и владање ученика, реализација посебних програма, попис, финансијски план и њихово доношење и усвајање; покретање поступка за реализацију екскурзија)</w:t>
            </w:r>
          </w:p>
          <w:p w:rsidR="00BE50E6" w:rsidRDefault="00BE50E6" w:rsidP="003267EB">
            <w:r>
              <w:t>Извршене потребне припреме за почетак другог полугодишта и обезбеђени  услова за обављање пописа</w:t>
            </w:r>
          </w:p>
        </w:tc>
      </w:tr>
      <w:tr w:rsidR="00BE50E6">
        <w:trPr>
          <w:cantSplit/>
          <w:trHeight w:val="1017"/>
          <w:jc w:val="center"/>
        </w:trPr>
        <w:tc>
          <w:tcPr>
            <w:tcW w:w="2015" w:type="dxa"/>
            <w:tcBorders>
              <w:top w:val="single" w:sz="4" w:space="0" w:color="auto"/>
              <w:left w:val="single" w:sz="4" w:space="0" w:color="auto"/>
              <w:bottom w:val="single" w:sz="4" w:space="0" w:color="auto"/>
            </w:tcBorders>
            <w:vAlign w:val="center"/>
          </w:tcPr>
          <w:p w:rsidR="00BE50E6" w:rsidRDefault="00BE50E6" w:rsidP="003267EB">
            <w:pPr>
              <w:rPr>
                <w:szCs w:val="22"/>
              </w:rPr>
            </w:pPr>
            <w:r>
              <w:rPr>
                <w:szCs w:val="22"/>
              </w:rPr>
              <w:t>ФЕБРУАР</w:t>
            </w:r>
          </w:p>
        </w:tc>
        <w:tc>
          <w:tcPr>
            <w:tcW w:w="8384" w:type="dxa"/>
            <w:tcBorders>
              <w:top w:val="single" w:sz="4" w:space="0" w:color="auto"/>
              <w:bottom w:val="single" w:sz="4" w:space="0" w:color="auto"/>
              <w:right w:val="single" w:sz="4" w:space="0" w:color="auto"/>
            </w:tcBorders>
            <w:vAlign w:val="center"/>
          </w:tcPr>
          <w:p w:rsidR="00BE50E6" w:rsidRDefault="00BE50E6" w:rsidP="003267EB">
            <w:pPr>
              <w:rPr>
                <w:szCs w:val="22"/>
                <w:lang w:val="sr-Cyrl-CS"/>
              </w:rPr>
            </w:pPr>
            <w:bookmarkStart w:id="537" w:name="_Toc19618138"/>
            <w:r>
              <w:rPr>
                <w:szCs w:val="22"/>
                <w:lang w:val="sr-Cyrl-CS"/>
              </w:rPr>
              <w:t>-Педагошко-инструктивни рад са наставницима кроз редовну посету наставе</w:t>
            </w:r>
            <w:bookmarkEnd w:id="537"/>
          </w:p>
          <w:p w:rsidR="00BE50E6" w:rsidRDefault="00BE50E6" w:rsidP="003267EB">
            <w:pPr>
              <w:rPr>
                <w:szCs w:val="22"/>
              </w:rPr>
            </w:pPr>
            <w:bookmarkStart w:id="538" w:name="_Toc19618139"/>
            <w:r>
              <w:rPr>
                <w:szCs w:val="22"/>
                <w:lang w:val="sr-Cyrl-CS"/>
              </w:rPr>
              <w:t>-Организација школских такмичења</w:t>
            </w:r>
            <w:bookmarkEnd w:id="538"/>
          </w:p>
        </w:tc>
      </w:tr>
      <w:tr w:rsidR="00BE50E6">
        <w:trPr>
          <w:cantSplit/>
          <w:trHeight w:val="1339"/>
          <w:jc w:val="center"/>
        </w:trPr>
        <w:tc>
          <w:tcPr>
            <w:tcW w:w="2015" w:type="dxa"/>
            <w:tcBorders>
              <w:top w:val="single" w:sz="4" w:space="0" w:color="auto"/>
              <w:left w:val="single" w:sz="4" w:space="0" w:color="auto"/>
              <w:bottom w:val="single" w:sz="4" w:space="0" w:color="auto"/>
            </w:tcBorders>
            <w:vAlign w:val="center"/>
          </w:tcPr>
          <w:p w:rsidR="00BE50E6" w:rsidRDefault="00BE50E6" w:rsidP="003267EB">
            <w:pPr>
              <w:rPr>
                <w:szCs w:val="22"/>
              </w:rPr>
            </w:pPr>
            <w:r>
              <w:rPr>
                <w:szCs w:val="22"/>
              </w:rPr>
              <w:t>МАРТ</w:t>
            </w:r>
          </w:p>
        </w:tc>
        <w:tc>
          <w:tcPr>
            <w:tcW w:w="8384" w:type="dxa"/>
            <w:tcBorders>
              <w:top w:val="single" w:sz="4" w:space="0" w:color="auto"/>
              <w:bottom w:val="single" w:sz="4" w:space="0" w:color="auto"/>
              <w:right w:val="single" w:sz="4" w:space="0" w:color="auto"/>
            </w:tcBorders>
            <w:vAlign w:val="center"/>
          </w:tcPr>
          <w:p w:rsidR="00BE50E6" w:rsidRDefault="00BE50E6" w:rsidP="003267EB">
            <w:pPr>
              <w:rPr>
                <w:szCs w:val="22"/>
                <w:lang w:val="sr-Cyrl-CS"/>
              </w:rPr>
            </w:pPr>
            <w:bookmarkStart w:id="539" w:name="_Toc19618140"/>
            <w:r>
              <w:rPr>
                <w:szCs w:val="22"/>
                <w:lang w:val="sr-Cyrl-CS"/>
              </w:rPr>
              <w:t>-Сарадња са тимом за ПО у планир</w:t>
            </w:r>
            <w:r w:rsidR="00E61DF7">
              <w:rPr>
                <w:szCs w:val="22"/>
                <w:lang w:val="sr-Cyrl-CS"/>
              </w:rPr>
              <w:t>ању реалних сусрета ученика 8. р</w:t>
            </w:r>
            <w:r>
              <w:rPr>
                <w:szCs w:val="22"/>
                <w:lang w:val="sr-Cyrl-CS"/>
              </w:rPr>
              <w:t>азреда</w:t>
            </w:r>
            <w:bookmarkEnd w:id="539"/>
          </w:p>
          <w:p w:rsidR="00BE50E6" w:rsidRDefault="00BE50E6" w:rsidP="003267EB">
            <w:pPr>
              <w:rPr>
                <w:szCs w:val="22"/>
                <w:lang w:val="sr-Cyrl-CS"/>
              </w:rPr>
            </w:pPr>
            <w:bookmarkStart w:id="540" w:name="_Toc19618141"/>
            <w:r>
              <w:rPr>
                <w:szCs w:val="22"/>
                <w:lang w:val="sr-Cyrl-CS"/>
              </w:rPr>
              <w:t>-Праћење успеха ученика и резултата ученика на такмичењима</w:t>
            </w:r>
            <w:bookmarkEnd w:id="540"/>
          </w:p>
          <w:p w:rsidR="00BE50E6" w:rsidRDefault="00BE50E6" w:rsidP="003267EB">
            <w:pPr>
              <w:rPr>
                <w:szCs w:val="22"/>
                <w:lang w:val="sr-Cyrl-CS"/>
              </w:rPr>
            </w:pPr>
            <w:bookmarkStart w:id="541" w:name="_Toc19618142"/>
            <w:r>
              <w:rPr>
                <w:szCs w:val="22"/>
                <w:lang w:val="sr-Cyrl-CS"/>
              </w:rPr>
              <w:t>-Организација и релаизација активности које су планиране посебним програмима (Дан жена, Светски дан вода)</w:t>
            </w:r>
            <w:bookmarkEnd w:id="541"/>
          </w:p>
          <w:p w:rsidR="00BE50E6" w:rsidRDefault="00BE50E6" w:rsidP="003267EB">
            <w:pPr>
              <w:rPr>
                <w:szCs w:val="22"/>
                <w:lang w:val="sr-Cyrl-CS"/>
              </w:rPr>
            </w:pPr>
            <w:bookmarkStart w:id="542" w:name="_Toc19618143"/>
            <w:r>
              <w:rPr>
                <w:szCs w:val="22"/>
                <w:lang w:val="sr-Cyrl-CS"/>
              </w:rPr>
              <w:t>-Педагошко-инструктивни рад са наставницима</w:t>
            </w:r>
            <w:bookmarkEnd w:id="542"/>
          </w:p>
          <w:p w:rsidR="00BE50E6" w:rsidRDefault="00BE50E6" w:rsidP="003267EB">
            <w:pPr>
              <w:rPr>
                <w:szCs w:val="22"/>
                <w:lang w:val="sr-Cyrl-CS"/>
              </w:rPr>
            </w:pPr>
            <w:bookmarkStart w:id="543" w:name="_Toc19618144"/>
            <w:r>
              <w:rPr>
                <w:szCs w:val="22"/>
                <w:lang w:val="sr-Cyrl-CS"/>
              </w:rPr>
              <w:t>- Учешће у поступку усаглашавања Статута и других школских докумената са новим Законима,</w:t>
            </w:r>
            <w:bookmarkEnd w:id="543"/>
          </w:p>
          <w:p w:rsidR="00BE50E6" w:rsidRDefault="00BE50E6" w:rsidP="003267EB">
            <w:pPr>
              <w:rPr>
                <w:szCs w:val="22"/>
                <w:lang w:val="sr-Cyrl-CS"/>
              </w:rPr>
            </w:pPr>
            <w:bookmarkStart w:id="544" w:name="_Toc19618145"/>
            <w:r>
              <w:rPr>
                <w:szCs w:val="22"/>
                <w:lang w:val="sr-Cyrl-CS"/>
              </w:rPr>
              <w:t>-Учешће у раду Савета родитеља – екскурзије, бесплатни уџбеници, дистрибуција уџбеника</w:t>
            </w:r>
            <w:bookmarkEnd w:id="544"/>
          </w:p>
          <w:p w:rsidR="002A5EAC" w:rsidRDefault="00BE50E6" w:rsidP="003267EB">
            <w:pPr>
              <w:rPr>
                <w:szCs w:val="22"/>
                <w:lang w:val="sr-Cyrl-CS"/>
              </w:rPr>
            </w:pPr>
            <w:bookmarkStart w:id="545" w:name="_Toc19618146"/>
            <w:r>
              <w:rPr>
                <w:szCs w:val="22"/>
                <w:lang w:val="sr-Cyrl-CS"/>
              </w:rPr>
              <w:t>-Учешће у раду стручних актива, већа и тимова (израда новог Школског програма, самовредновање)</w:t>
            </w:r>
            <w:bookmarkEnd w:id="545"/>
            <w:r w:rsidR="002A5EAC">
              <w:rPr>
                <w:szCs w:val="22"/>
                <w:lang w:val="sr-Cyrl-CS"/>
              </w:rPr>
              <w:t xml:space="preserve"> </w:t>
            </w:r>
          </w:p>
          <w:p w:rsidR="003C5B9C" w:rsidRPr="003C5B9C" w:rsidRDefault="003C5B9C" w:rsidP="003267EB">
            <w:pPr>
              <w:rPr>
                <w:szCs w:val="22"/>
              </w:rPr>
            </w:pPr>
            <w:r>
              <w:rPr>
                <w:szCs w:val="22"/>
              </w:rPr>
              <w:t>- Организација пробног завршног испита, инфорисање наставника и ученика о начину реализације ЗИ.</w:t>
            </w:r>
          </w:p>
          <w:p w:rsidR="00BE50E6" w:rsidRDefault="00BE50E6" w:rsidP="003267EB">
            <w:pPr>
              <w:rPr>
                <w:szCs w:val="22"/>
                <w:lang w:val="sr-Cyrl-CS"/>
              </w:rPr>
            </w:pPr>
          </w:p>
        </w:tc>
      </w:tr>
      <w:tr w:rsidR="00BE50E6">
        <w:trPr>
          <w:cantSplit/>
          <w:trHeight w:val="1339"/>
          <w:jc w:val="center"/>
        </w:trPr>
        <w:tc>
          <w:tcPr>
            <w:tcW w:w="2015" w:type="dxa"/>
            <w:tcBorders>
              <w:top w:val="single" w:sz="4" w:space="0" w:color="auto"/>
              <w:left w:val="single" w:sz="4" w:space="0" w:color="auto"/>
              <w:bottom w:val="single" w:sz="4" w:space="0" w:color="auto"/>
            </w:tcBorders>
            <w:vAlign w:val="center"/>
          </w:tcPr>
          <w:p w:rsidR="00BE50E6" w:rsidRDefault="00BE50E6" w:rsidP="003267EB">
            <w:pPr>
              <w:rPr>
                <w:szCs w:val="22"/>
              </w:rPr>
            </w:pPr>
            <w:r>
              <w:rPr>
                <w:szCs w:val="22"/>
              </w:rPr>
              <w:lastRenderedPageBreak/>
              <w:t>АПРИЛ</w:t>
            </w:r>
          </w:p>
        </w:tc>
        <w:tc>
          <w:tcPr>
            <w:tcW w:w="8384" w:type="dxa"/>
            <w:tcBorders>
              <w:top w:val="single" w:sz="4" w:space="0" w:color="auto"/>
              <w:bottom w:val="single" w:sz="4" w:space="0" w:color="auto"/>
              <w:right w:val="single" w:sz="4" w:space="0" w:color="auto"/>
            </w:tcBorders>
            <w:vAlign w:val="center"/>
          </w:tcPr>
          <w:p w:rsidR="003C5B9C" w:rsidRDefault="003C5B9C" w:rsidP="003C5B9C">
            <w:pPr>
              <w:rPr>
                <w:szCs w:val="22"/>
                <w:lang w:val="sr-Cyrl-CS"/>
              </w:rPr>
            </w:pPr>
            <w:bookmarkStart w:id="546" w:name="_Toc19618148"/>
            <w:r>
              <w:rPr>
                <w:szCs w:val="22"/>
                <w:lang w:val="sr-Cyrl-CS"/>
              </w:rPr>
              <w:t>-Припремање и вођење седницеНаставничког већа (успех и владање ученика, такмичења, екскурзије ученика, уџбеници)</w:t>
            </w:r>
            <w:bookmarkEnd w:id="546"/>
          </w:p>
          <w:p w:rsidR="003C5B9C" w:rsidRDefault="003C5B9C" w:rsidP="003C5B9C">
            <w:pPr>
              <w:rPr>
                <w:szCs w:val="22"/>
                <w:lang w:val="sr-Cyrl-CS"/>
              </w:rPr>
            </w:pPr>
            <w:bookmarkStart w:id="547" w:name="_Toc19618149"/>
            <w:r>
              <w:rPr>
                <w:szCs w:val="22"/>
                <w:lang w:val="sr-Cyrl-CS"/>
              </w:rPr>
              <w:t>-Анализа успех ученика и резултата на такмичењима,</w:t>
            </w:r>
            <w:bookmarkEnd w:id="547"/>
          </w:p>
          <w:p w:rsidR="003C5B9C" w:rsidRDefault="003C5B9C" w:rsidP="00780390">
            <w:pPr>
              <w:rPr>
                <w:szCs w:val="22"/>
                <w:lang w:val="sr-Cyrl-CS"/>
              </w:rPr>
            </w:pPr>
            <w:bookmarkStart w:id="548" w:name="_Toc19618150"/>
            <w:r>
              <w:rPr>
                <w:szCs w:val="22"/>
                <w:lang w:val="sr-Cyrl-CS"/>
              </w:rPr>
              <w:t>-Планирање и организација активности из посебних програма</w:t>
            </w:r>
            <w:bookmarkEnd w:id="548"/>
            <w:r>
              <w:rPr>
                <w:szCs w:val="22"/>
                <w:lang w:val="sr-Cyrl-CS"/>
              </w:rPr>
              <w:t xml:space="preserve"> </w:t>
            </w:r>
          </w:p>
          <w:p w:rsidR="00BE50E6" w:rsidRDefault="00BE50E6" w:rsidP="00780390">
            <w:pPr>
              <w:rPr>
                <w:szCs w:val="22"/>
              </w:rPr>
            </w:pPr>
            <w:r w:rsidRPr="00744445">
              <w:rPr>
                <w:szCs w:val="22"/>
                <w:lang w:val="sr-Cyrl-CS"/>
              </w:rPr>
              <w:t xml:space="preserve">-Припремање и организација пробе завршног испита </w:t>
            </w:r>
            <w:r>
              <w:rPr>
                <w:szCs w:val="22"/>
              </w:rPr>
              <w:t xml:space="preserve">у складу са Стручним упутством зареализацију завршног испита </w:t>
            </w:r>
            <w:r w:rsidRPr="00744445">
              <w:rPr>
                <w:szCs w:val="22"/>
                <w:lang w:val="sr-Cyrl-CS"/>
              </w:rPr>
              <w:t>и анализа резултата ученика</w:t>
            </w:r>
            <w:r>
              <w:rPr>
                <w:szCs w:val="22"/>
              </w:rPr>
              <w:t>.Директор у улози председника Школске уписне комисије.</w:t>
            </w:r>
          </w:p>
        </w:tc>
      </w:tr>
      <w:tr w:rsidR="00BE50E6">
        <w:trPr>
          <w:cantSplit/>
          <w:trHeight w:val="1339"/>
          <w:jc w:val="center"/>
        </w:trPr>
        <w:tc>
          <w:tcPr>
            <w:tcW w:w="2015" w:type="dxa"/>
            <w:tcBorders>
              <w:top w:val="single" w:sz="4" w:space="0" w:color="auto"/>
              <w:left w:val="single" w:sz="4" w:space="0" w:color="auto"/>
              <w:bottom w:val="single" w:sz="4" w:space="0" w:color="auto"/>
            </w:tcBorders>
            <w:vAlign w:val="center"/>
          </w:tcPr>
          <w:p w:rsidR="00BE50E6" w:rsidRDefault="00BE50E6" w:rsidP="003267EB">
            <w:pPr>
              <w:rPr>
                <w:szCs w:val="22"/>
              </w:rPr>
            </w:pPr>
            <w:r>
              <w:rPr>
                <w:szCs w:val="22"/>
              </w:rPr>
              <w:t>МАЈ</w:t>
            </w:r>
          </w:p>
        </w:tc>
        <w:tc>
          <w:tcPr>
            <w:tcW w:w="8384" w:type="dxa"/>
            <w:tcBorders>
              <w:top w:val="single" w:sz="4" w:space="0" w:color="auto"/>
              <w:bottom w:val="single" w:sz="4" w:space="0" w:color="auto"/>
              <w:right w:val="single" w:sz="4" w:space="0" w:color="auto"/>
            </w:tcBorders>
            <w:vAlign w:val="center"/>
          </w:tcPr>
          <w:p w:rsidR="003C5B9C" w:rsidRDefault="003C5B9C" w:rsidP="003C5B9C">
            <w:pPr>
              <w:rPr>
                <w:szCs w:val="22"/>
              </w:rPr>
            </w:pPr>
            <w:bookmarkStart w:id="549" w:name="_Toc19618153"/>
            <w:r>
              <w:rPr>
                <w:szCs w:val="22"/>
                <w:lang w:val="sr-Cyrl-CS"/>
              </w:rPr>
              <w:t>- Планирање и организација активности из посебних програма (Дан школе, екскурзије ученика млађих и старијих разреда, прослава мале матуре)</w:t>
            </w:r>
            <w:bookmarkEnd w:id="549"/>
          </w:p>
          <w:p w:rsidR="003C5B9C" w:rsidRDefault="003C5B9C" w:rsidP="003C5B9C">
            <w:pPr>
              <w:rPr>
                <w:szCs w:val="22"/>
                <w:lang w:val="sr-Cyrl-CS"/>
              </w:rPr>
            </w:pPr>
            <w:bookmarkStart w:id="550" w:name="_Toc19618154"/>
            <w:r>
              <w:rPr>
                <w:szCs w:val="22"/>
                <w:lang w:val="sr-Cyrl-CS"/>
              </w:rPr>
              <w:t>-Учешће у уписним активностима за ученике 8. разреда као председник Школске уписне комисије</w:t>
            </w:r>
            <w:bookmarkEnd w:id="550"/>
          </w:p>
          <w:p w:rsidR="003C5B9C" w:rsidRPr="00FB42EA" w:rsidRDefault="003C5B9C" w:rsidP="003C5B9C">
            <w:pPr>
              <w:rPr>
                <w:szCs w:val="22"/>
              </w:rPr>
            </w:pPr>
            <w:r>
              <w:rPr>
                <w:szCs w:val="22"/>
                <w:lang w:val="sr-Cyrl-CS"/>
              </w:rPr>
              <w:t>-Сарадња са Саветом родитеља</w:t>
            </w:r>
          </w:p>
        </w:tc>
      </w:tr>
      <w:tr w:rsidR="00BE50E6">
        <w:trPr>
          <w:cantSplit/>
          <w:trHeight w:val="1339"/>
          <w:jc w:val="center"/>
        </w:trPr>
        <w:tc>
          <w:tcPr>
            <w:tcW w:w="2015" w:type="dxa"/>
            <w:tcBorders>
              <w:top w:val="single" w:sz="4" w:space="0" w:color="auto"/>
              <w:left w:val="single" w:sz="4" w:space="0" w:color="auto"/>
              <w:bottom w:val="single" w:sz="4" w:space="0" w:color="auto"/>
            </w:tcBorders>
            <w:vAlign w:val="center"/>
          </w:tcPr>
          <w:p w:rsidR="00BE50E6" w:rsidRDefault="00BE50E6" w:rsidP="003267EB">
            <w:pPr>
              <w:rPr>
                <w:szCs w:val="22"/>
              </w:rPr>
            </w:pPr>
            <w:r>
              <w:rPr>
                <w:szCs w:val="22"/>
              </w:rPr>
              <w:t>ЈУН</w:t>
            </w:r>
          </w:p>
        </w:tc>
        <w:tc>
          <w:tcPr>
            <w:tcW w:w="8384" w:type="dxa"/>
            <w:tcBorders>
              <w:top w:val="single" w:sz="4" w:space="0" w:color="auto"/>
              <w:bottom w:val="single" w:sz="4" w:space="0" w:color="auto"/>
              <w:right w:val="single" w:sz="4" w:space="0" w:color="auto"/>
            </w:tcBorders>
            <w:vAlign w:val="center"/>
          </w:tcPr>
          <w:p w:rsidR="00FB42EA" w:rsidRPr="00FB42EA" w:rsidRDefault="00FB42EA" w:rsidP="00FB42EA">
            <w:pPr>
              <w:numPr>
                <w:ilvl w:val="0"/>
                <w:numId w:val="13"/>
              </w:numPr>
              <w:rPr>
                <w:szCs w:val="22"/>
              </w:rPr>
            </w:pPr>
            <w:bookmarkStart w:id="551" w:name="_Toc19618156"/>
            <w:r>
              <w:rPr>
                <w:szCs w:val="22"/>
              </w:rPr>
              <w:t xml:space="preserve">Организација и реализација пробног завршног испита у школи. Упознавање са новим начином рализације ЗИ. </w:t>
            </w:r>
          </w:p>
          <w:p w:rsidR="00BE50E6" w:rsidRDefault="00FB42EA" w:rsidP="003267EB">
            <w:pPr>
              <w:rPr>
                <w:szCs w:val="22"/>
                <w:lang w:val="sr-Cyrl-CS"/>
              </w:rPr>
            </w:pPr>
            <w:r>
              <w:rPr>
                <w:szCs w:val="22"/>
                <w:lang w:val="sr-Cyrl-CS"/>
              </w:rPr>
              <w:t xml:space="preserve">- </w:t>
            </w:r>
            <w:r w:rsidR="00BE50E6">
              <w:rPr>
                <w:szCs w:val="22"/>
                <w:lang w:val="sr-Cyrl-CS"/>
              </w:rPr>
              <w:t>Сазивање и вођење седнице Наставничког већа</w:t>
            </w:r>
            <w:bookmarkEnd w:id="551"/>
          </w:p>
          <w:p w:rsidR="00BE50E6" w:rsidRDefault="00BE50E6" w:rsidP="003267EB">
            <w:pPr>
              <w:rPr>
                <w:szCs w:val="22"/>
                <w:lang w:val="sr-Cyrl-CS"/>
              </w:rPr>
            </w:pPr>
            <w:bookmarkStart w:id="552" w:name="_Toc19618157"/>
            <w:r>
              <w:rPr>
                <w:szCs w:val="22"/>
                <w:lang w:val="sr-Cyrl-CS"/>
              </w:rPr>
              <w:t>-Обезбеђивање услова за реализацију ЗИ – председник школске комисије и учешће у уписним активностима.</w:t>
            </w:r>
            <w:bookmarkEnd w:id="552"/>
          </w:p>
          <w:p w:rsidR="00BE50E6" w:rsidRDefault="00BE50E6" w:rsidP="003267EB">
            <w:pPr>
              <w:rPr>
                <w:szCs w:val="22"/>
                <w:lang w:val="sr-Cyrl-CS"/>
              </w:rPr>
            </w:pPr>
            <w:bookmarkStart w:id="553" w:name="_Toc19618158"/>
            <w:r>
              <w:rPr>
                <w:szCs w:val="22"/>
                <w:lang w:val="sr-Cyrl-CS"/>
              </w:rPr>
              <w:t>-Анализа успеха ученика на крају другог полугодишта и резултата са завршног испита</w:t>
            </w:r>
            <w:bookmarkEnd w:id="553"/>
          </w:p>
          <w:p w:rsidR="00BE50E6" w:rsidRDefault="00BE50E6" w:rsidP="003267EB">
            <w:pPr>
              <w:rPr>
                <w:szCs w:val="22"/>
                <w:lang w:val="sr-Cyrl-CS"/>
              </w:rPr>
            </w:pPr>
            <w:bookmarkStart w:id="554" w:name="_Toc19618159"/>
            <w:r>
              <w:rPr>
                <w:szCs w:val="22"/>
                <w:lang w:val="sr-Cyrl-CS"/>
              </w:rPr>
              <w:t>-Сарадња са СР и ШО – седнице (успех и владање ученика, извештај о реализацији плана зашт</w:t>
            </w:r>
            <w:r w:rsidR="00FB42EA">
              <w:rPr>
                <w:szCs w:val="22"/>
                <w:lang w:val="sr-Cyrl-CS"/>
              </w:rPr>
              <w:t>ите ученика</w:t>
            </w:r>
            <w:r>
              <w:rPr>
                <w:szCs w:val="22"/>
                <w:lang w:val="sr-Cyrl-CS"/>
              </w:rPr>
              <w:t>, уџбеници, завршни испит, изборни предмети, Школски програм 20</w:t>
            </w:r>
            <w:r w:rsidR="003C5B9C">
              <w:rPr>
                <w:szCs w:val="22"/>
                <w:lang w:val="sr-Cyrl-CS"/>
              </w:rPr>
              <w:t>22</w:t>
            </w:r>
            <w:r>
              <w:rPr>
                <w:szCs w:val="22"/>
                <w:lang w:val="sr-Cyrl-CS"/>
              </w:rPr>
              <w:t>-202</w:t>
            </w:r>
            <w:r w:rsidR="003C5B9C">
              <w:rPr>
                <w:szCs w:val="22"/>
                <w:lang w:val="sr-Cyrl-CS"/>
              </w:rPr>
              <w:t>6</w:t>
            </w:r>
            <w:r>
              <w:rPr>
                <w:szCs w:val="22"/>
                <w:lang w:val="sr-Cyrl-CS"/>
              </w:rPr>
              <w:t>)</w:t>
            </w:r>
            <w:bookmarkEnd w:id="554"/>
          </w:p>
          <w:p w:rsidR="00BE50E6" w:rsidRDefault="00BE50E6" w:rsidP="003267EB">
            <w:pPr>
              <w:rPr>
                <w:szCs w:val="22"/>
                <w:lang w:val="sr-Cyrl-CS"/>
              </w:rPr>
            </w:pPr>
            <w:bookmarkStart w:id="555" w:name="_Toc19618160"/>
            <w:r>
              <w:rPr>
                <w:szCs w:val="22"/>
                <w:lang w:val="sr-Cyrl-CS"/>
              </w:rPr>
              <w:t>-Учешће у раду стручних актива, тимова и педагошког колегијума</w:t>
            </w:r>
            <w:bookmarkEnd w:id="555"/>
          </w:p>
        </w:tc>
      </w:tr>
      <w:tr w:rsidR="00BE50E6">
        <w:trPr>
          <w:cantSplit/>
          <w:trHeight w:val="1339"/>
          <w:jc w:val="center"/>
        </w:trPr>
        <w:tc>
          <w:tcPr>
            <w:tcW w:w="2015" w:type="dxa"/>
            <w:tcBorders>
              <w:top w:val="single" w:sz="4" w:space="0" w:color="auto"/>
              <w:left w:val="single" w:sz="4" w:space="0" w:color="auto"/>
              <w:bottom w:val="single" w:sz="4" w:space="0" w:color="auto"/>
            </w:tcBorders>
            <w:vAlign w:val="center"/>
          </w:tcPr>
          <w:p w:rsidR="00BE50E6" w:rsidRDefault="00BE50E6" w:rsidP="003267EB">
            <w:pPr>
              <w:rPr>
                <w:szCs w:val="22"/>
              </w:rPr>
            </w:pPr>
            <w:r>
              <w:rPr>
                <w:szCs w:val="22"/>
              </w:rPr>
              <w:t>ЈУЛ-АВГУСТ</w:t>
            </w:r>
          </w:p>
        </w:tc>
        <w:tc>
          <w:tcPr>
            <w:tcW w:w="8384" w:type="dxa"/>
            <w:tcBorders>
              <w:top w:val="single" w:sz="4" w:space="0" w:color="auto"/>
              <w:bottom w:val="single" w:sz="4" w:space="0" w:color="auto"/>
              <w:right w:val="single" w:sz="4" w:space="0" w:color="auto"/>
            </w:tcBorders>
            <w:vAlign w:val="center"/>
          </w:tcPr>
          <w:p w:rsidR="00BE50E6" w:rsidRDefault="00BE50E6" w:rsidP="003267EB">
            <w:pPr>
              <w:rPr>
                <w:szCs w:val="22"/>
                <w:lang w:val="sr-Cyrl-CS"/>
              </w:rPr>
            </w:pPr>
            <w:bookmarkStart w:id="556" w:name="_Toc19618161"/>
            <w:r>
              <w:rPr>
                <w:szCs w:val="22"/>
                <w:lang w:val="sr-Cyrl-CS"/>
              </w:rPr>
              <w:t xml:space="preserve">-Учешће у изради извештаја који се односе на школску </w:t>
            </w:r>
            <w:r w:rsidR="009B0C96">
              <w:t>2021/22</w:t>
            </w:r>
            <w:r>
              <w:rPr>
                <w:szCs w:val="22"/>
                <w:lang w:val="sr-Cyrl-CS"/>
              </w:rPr>
              <w:t>. годину и планова који се односе на школску 20</w:t>
            </w:r>
            <w:r w:rsidR="00FB42EA">
              <w:rPr>
                <w:szCs w:val="22"/>
                <w:lang w:val="sr-Cyrl-CS"/>
              </w:rPr>
              <w:t>2</w:t>
            </w:r>
            <w:r w:rsidR="002A5EAC">
              <w:rPr>
                <w:szCs w:val="22"/>
                <w:lang w:val="sr-Cyrl-CS"/>
              </w:rPr>
              <w:t>1/22</w:t>
            </w:r>
            <w:r>
              <w:rPr>
                <w:szCs w:val="22"/>
                <w:lang w:val="sr-Cyrl-CS"/>
              </w:rPr>
              <w:t>. годину</w:t>
            </w:r>
            <w:bookmarkEnd w:id="556"/>
          </w:p>
          <w:p w:rsidR="00BE50E6" w:rsidRDefault="00BE50E6" w:rsidP="003267EB">
            <w:pPr>
              <w:rPr>
                <w:szCs w:val="22"/>
                <w:lang w:val="sr-Cyrl-CS"/>
              </w:rPr>
            </w:pPr>
            <w:bookmarkStart w:id="557" w:name="_Toc19618162"/>
            <w:r>
              <w:rPr>
                <w:szCs w:val="22"/>
                <w:lang w:val="sr-Cyrl-CS"/>
              </w:rPr>
              <w:t>-Анализа стања школе и потреба за следећу школску годину,</w:t>
            </w:r>
            <w:bookmarkEnd w:id="557"/>
          </w:p>
          <w:p w:rsidR="00BE50E6" w:rsidRDefault="00BE50E6" w:rsidP="003267EB">
            <w:pPr>
              <w:rPr>
                <w:szCs w:val="22"/>
                <w:lang w:val="sr-Cyrl-CS"/>
              </w:rPr>
            </w:pPr>
            <w:bookmarkStart w:id="558" w:name="_Toc19618163"/>
            <w:r>
              <w:rPr>
                <w:szCs w:val="22"/>
                <w:lang w:val="sr-Cyrl-CS"/>
              </w:rPr>
              <w:t>-Извештај о сопственом раду и план рада за следећу школску годину,</w:t>
            </w:r>
            <w:bookmarkEnd w:id="558"/>
          </w:p>
          <w:p w:rsidR="00E61DF7" w:rsidRDefault="00BE50E6" w:rsidP="003267EB">
            <w:pPr>
              <w:rPr>
                <w:szCs w:val="22"/>
              </w:rPr>
            </w:pPr>
            <w:r w:rsidRPr="00744445">
              <w:rPr>
                <w:szCs w:val="22"/>
                <w:lang w:val="sr-Cyrl-CS"/>
              </w:rPr>
              <w:t>-Организација и надгледање радова у школи</w:t>
            </w:r>
          </w:p>
          <w:p w:rsidR="00BE50E6" w:rsidRDefault="00BE50E6" w:rsidP="003267EB">
            <w:pPr>
              <w:rPr>
                <w:szCs w:val="22"/>
              </w:rPr>
            </w:pPr>
            <w:r>
              <w:rPr>
                <w:szCs w:val="22"/>
              </w:rPr>
              <w:t>-Учешће у раду актива директора  - присуство састанцима.</w:t>
            </w:r>
          </w:p>
          <w:p w:rsidR="00BE50E6" w:rsidRDefault="00BE50E6" w:rsidP="003267EB">
            <w:pPr>
              <w:rPr>
                <w:szCs w:val="22"/>
              </w:rPr>
            </w:pPr>
            <w:r>
              <w:rPr>
                <w:szCs w:val="22"/>
              </w:rPr>
              <w:t>-Сарадња са Градом Ваљево (текућа питања) и Школском управом.</w:t>
            </w:r>
          </w:p>
        </w:tc>
      </w:tr>
      <w:tr w:rsidR="00BE50E6">
        <w:trPr>
          <w:cantSplit/>
          <w:trHeight w:val="1339"/>
          <w:jc w:val="center"/>
        </w:trPr>
        <w:tc>
          <w:tcPr>
            <w:tcW w:w="2015" w:type="dxa"/>
            <w:tcBorders>
              <w:top w:val="single" w:sz="4" w:space="0" w:color="auto"/>
              <w:left w:val="single" w:sz="4" w:space="0" w:color="auto"/>
              <w:bottom w:val="single" w:sz="4" w:space="0" w:color="auto"/>
            </w:tcBorders>
            <w:vAlign w:val="center"/>
          </w:tcPr>
          <w:p w:rsidR="00BE50E6" w:rsidRDefault="00BE50E6" w:rsidP="003267EB">
            <w:pPr>
              <w:rPr>
                <w:szCs w:val="22"/>
              </w:rPr>
            </w:pPr>
            <w:r>
              <w:rPr>
                <w:szCs w:val="22"/>
              </w:rPr>
              <w:t>Осврт на рад</w:t>
            </w:r>
          </w:p>
        </w:tc>
        <w:tc>
          <w:tcPr>
            <w:tcW w:w="8384" w:type="dxa"/>
            <w:tcBorders>
              <w:top w:val="single" w:sz="4" w:space="0" w:color="auto"/>
              <w:bottom w:val="single" w:sz="4" w:space="0" w:color="auto"/>
              <w:right w:val="single" w:sz="4" w:space="0" w:color="auto"/>
            </w:tcBorders>
            <w:vAlign w:val="center"/>
          </w:tcPr>
          <w:p w:rsidR="00BE50E6" w:rsidRDefault="00BE50E6" w:rsidP="003267EB">
            <w:pPr>
              <w:rPr>
                <w:szCs w:val="22"/>
                <w:lang w:val="sr-Cyrl-CS"/>
              </w:rPr>
            </w:pPr>
            <w:bookmarkStart w:id="559" w:name="_Toc19618164"/>
            <w:r>
              <w:rPr>
                <w:szCs w:val="22"/>
                <w:lang w:val="sr-Cyrl-CS"/>
              </w:rPr>
              <w:t>Током школске године директор је сарађивао са Градом Ваљевом и Школском управом Ваљево и благовремено вршио размену потребних информација и података. Реализовао је већину планираних активности и поједине непланиране за којима се исказала потреба током школске године.</w:t>
            </w:r>
            <w:bookmarkEnd w:id="559"/>
          </w:p>
          <w:p w:rsidR="00BE50E6" w:rsidRDefault="00BE50E6" w:rsidP="003267EB">
            <w:pPr>
              <w:rPr>
                <w:szCs w:val="22"/>
                <w:lang w:val="sr-Cyrl-CS"/>
              </w:rPr>
            </w:pPr>
            <w:bookmarkStart w:id="560" w:name="_Toc19618165"/>
            <w:r>
              <w:rPr>
                <w:szCs w:val="22"/>
                <w:lang w:val="sr-Cyrl-CS"/>
              </w:rPr>
              <w:t>Током школске године директор је присуствовао састанцима актива директора на којима је било речи о свим текућим питањима;</w:t>
            </w:r>
            <w:bookmarkEnd w:id="560"/>
          </w:p>
          <w:p w:rsidR="00BE50E6" w:rsidRDefault="00BE50E6" w:rsidP="003267EB">
            <w:pPr>
              <w:rPr>
                <w:szCs w:val="22"/>
                <w:lang w:val="sr-Cyrl-CS"/>
              </w:rPr>
            </w:pPr>
            <w:bookmarkStart w:id="561" w:name="_Toc19618166"/>
            <w:r>
              <w:rPr>
                <w:szCs w:val="22"/>
                <w:lang w:val="sr-Cyrl-CS"/>
              </w:rPr>
              <w:t>Током школске године директор се стручно усавршавао унутар и изван установе.</w:t>
            </w:r>
            <w:bookmarkEnd w:id="561"/>
          </w:p>
          <w:p w:rsidR="00FB42EA" w:rsidRDefault="00FB42EA" w:rsidP="003267EB">
            <w:pPr>
              <w:rPr>
                <w:szCs w:val="22"/>
                <w:lang w:val="sr-Cyrl-CS"/>
              </w:rPr>
            </w:pPr>
            <w:r>
              <w:rPr>
                <w:szCs w:val="22"/>
                <w:lang w:val="sr-Cyrl-CS"/>
              </w:rPr>
              <w:t xml:space="preserve">У </w:t>
            </w:r>
            <w:r w:rsidR="002A5EAC">
              <w:rPr>
                <w:szCs w:val="22"/>
                <w:lang w:val="sr-Cyrl-CS"/>
              </w:rPr>
              <w:t xml:space="preserve">провм и </w:t>
            </w:r>
            <w:r>
              <w:rPr>
                <w:szCs w:val="22"/>
                <w:lang w:val="sr-Cyrl-CS"/>
              </w:rPr>
              <w:t xml:space="preserve">другом полугодишту пратио реализацију наставе на даљину, сарађивао са Школском управом и пратио упутства Министарства </w:t>
            </w:r>
            <w:r w:rsidR="002A5EAC">
              <w:rPr>
                <w:szCs w:val="22"/>
                <w:lang w:val="sr-Cyrl-CS"/>
              </w:rPr>
              <w:t>просвете о функционисању у условима пандемије корона вируса.</w:t>
            </w:r>
          </w:p>
          <w:p w:rsidR="00BE50E6" w:rsidRDefault="00BE50E6" w:rsidP="003267EB">
            <w:pPr>
              <w:rPr>
                <w:i/>
                <w:szCs w:val="22"/>
                <w:lang w:val="sr-Cyrl-CS"/>
              </w:rPr>
            </w:pPr>
            <w:bookmarkStart w:id="562" w:name="_Toc19618167"/>
            <w:r>
              <w:rPr>
                <w:szCs w:val="22"/>
                <w:lang w:val="sr-Cyrl-CS"/>
              </w:rPr>
              <w:t>Детаљан извештај о раду директора представља се и као посебан документ.</w:t>
            </w:r>
            <w:bookmarkEnd w:id="562"/>
          </w:p>
        </w:tc>
      </w:tr>
    </w:tbl>
    <w:p w:rsidR="00BE50E6" w:rsidRDefault="00BE50E6">
      <w:pPr>
        <w:ind w:firstLine="720"/>
        <w:outlineLvl w:val="0"/>
        <w:rPr>
          <w:sz w:val="22"/>
          <w:lang w:val="sr-Cyrl-CS"/>
        </w:rPr>
      </w:pPr>
    </w:p>
    <w:p w:rsidR="00BE50E6" w:rsidRDefault="00BE50E6">
      <w:pPr>
        <w:ind w:firstLine="720"/>
        <w:outlineLvl w:val="0"/>
        <w:rPr>
          <w:sz w:val="4"/>
          <w:lang w:val="sr-Cyrl-CS"/>
        </w:rPr>
      </w:pPr>
    </w:p>
    <w:p w:rsidR="00BE50E6" w:rsidRDefault="00BE50E6">
      <w:pPr>
        <w:outlineLvl w:val="0"/>
        <w:rPr>
          <w:sz w:val="22"/>
          <w:lang w:val="sr-Cyrl-CS"/>
        </w:rPr>
      </w:pPr>
    </w:p>
    <w:p w:rsidR="00BE50E6" w:rsidRDefault="006959CB" w:rsidP="003B2BF5">
      <w:pPr>
        <w:pStyle w:val="Heading3"/>
        <w:rPr>
          <w:lang w:val="sr-Cyrl-CS"/>
        </w:rPr>
      </w:pPr>
      <w:r>
        <w:rPr>
          <w:sz w:val="22"/>
          <w:lang w:val="sr-Cyrl-CS"/>
        </w:rPr>
        <w:br w:type="page"/>
      </w:r>
      <w:bookmarkStart w:id="563" w:name="_Toc19618168"/>
      <w:bookmarkStart w:id="564" w:name="_Toc115164344"/>
      <w:r w:rsidR="00BE50E6" w:rsidRPr="00326422">
        <w:lastRenderedPageBreak/>
        <w:t>6</w:t>
      </w:r>
      <w:r w:rsidR="00BE50E6" w:rsidRPr="00326422">
        <w:rPr>
          <w:lang w:val="sr-Cyrl-CS"/>
        </w:rPr>
        <w:t>.1.6. Школски одбор</w:t>
      </w:r>
      <w:bookmarkEnd w:id="563"/>
      <w:bookmarkEnd w:id="564"/>
      <w:r w:rsidR="004340D3">
        <w:rPr>
          <w:lang w:val="sr-Cyrl-CS"/>
        </w:rPr>
        <w:t xml:space="preserve"> </w:t>
      </w:r>
    </w:p>
    <w:p w:rsidR="00BE50E6" w:rsidRDefault="00BE50E6">
      <w:pPr>
        <w:ind w:left="720" w:firstLine="720"/>
        <w:outlineLvl w:val="0"/>
        <w:rPr>
          <w:b/>
          <w:i/>
          <w:lang w:val="sr-Cyrl-CS"/>
        </w:rPr>
      </w:pPr>
    </w:p>
    <w:tbl>
      <w:tblPr>
        <w:tblW w:w="10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34"/>
        <w:gridCol w:w="1724"/>
        <w:gridCol w:w="1099"/>
        <w:gridCol w:w="1927"/>
        <w:gridCol w:w="3615"/>
      </w:tblGrid>
      <w:tr w:rsidR="009F3A38" w:rsidTr="00A42A39">
        <w:trPr>
          <w:trHeight w:val="357"/>
          <w:jc w:val="center"/>
        </w:trPr>
        <w:tc>
          <w:tcPr>
            <w:tcW w:w="1834" w:type="dxa"/>
            <w:tcBorders>
              <w:top w:val="double" w:sz="4" w:space="0" w:color="auto"/>
              <w:left w:val="double" w:sz="4" w:space="0" w:color="auto"/>
              <w:bottom w:val="double" w:sz="4" w:space="0" w:color="auto"/>
              <w:right w:val="double" w:sz="4" w:space="0" w:color="auto"/>
            </w:tcBorders>
            <w:shd w:val="clear" w:color="auto" w:fill="EEECE1"/>
            <w:vAlign w:val="center"/>
          </w:tcPr>
          <w:p w:rsidR="009F3A38" w:rsidRDefault="009F3A38" w:rsidP="003267EB">
            <w:pPr>
              <w:rPr>
                <w:lang w:val="sr-Cyrl-CS"/>
              </w:rPr>
            </w:pPr>
            <w:bookmarkStart w:id="565" w:name="_Toc19618169"/>
            <w:r>
              <w:rPr>
                <w:lang w:val="sr-Cyrl-CS"/>
              </w:rPr>
              <w:t>Назив</w:t>
            </w:r>
            <w:bookmarkEnd w:id="565"/>
            <w:r>
              <w:rPr>
                <w:lang w:val="sr-Cyrl-CS"/>
              </w:rPr>
              <w:t xml:space="preserve"> </w:t>
            </w:r>
          </w:p>
        </w:tc>
        <w:tc>
          <w:tcPr>
            <w:tcW w:w="2823" w:type="dxa"/>
            <w:gridSpan w:val="2"/>
            <w:tcBorders>
              <w:top w:val="double" w:sz="4" w:space="0" w:color="auto"/>
              <w:left w:val="double" w:sz="4" w:space="0" w:color="auto"/>
              <w:bottom w:val="double" w:sz="4" w:space="0" w:color="auto"/>
              <w:right w:val="double" w:sz="4" w:space="0" w:color="auto"/>
            </w:tcBorders>
            <w:shd w:val="clear" w:color="auto" w:fill="FFFFFF"/>
            <w:vAlign w:val="center"/>
          </w:tcPr>
          <w:p w:rsidR="009F3A38" w:rsidRDefault="009F3A38" w:rsidP="003267EB">
            <w:pPr>
              <w:rPr>
                <w:lang w:val="sr-Cyrl-CS"/>
              </w:rPr>
            </w:pPr>
            <w:bookmarkStart w:id="566" w:name="_Toc19618170"/>
            <w:r>
              <w:rPr>
                <w:lang w:val="sr-Cyrl-CS"/>
              </w:rPr>
              <w:t>Школски одбор</w:t>
            </w:r>
            <w:bookmarkEnd w:id="566"/>
          </w:p>
        </w:tc>
        <w:tc>
          <w:tcPr>
            <w:tcW w:w="1927" w:type="dxa"/>
            <w:tcBorders>
              <w:top w:val="double" w:sz="4" w:space="0" w:color="auto"/>
              <w:left w:val="double" w:sz="4" w:space="0" w:color="auto"/>
              <w:bottom w:val="double" w:sz="4" w:space="0" w:color="auto"/>
            </w:tcBorders>
            <w:shd w:val="clear" w:color="auto" w:fill="EEECE1"/>
            <w:vAlign w:val="center"/>
          </w:tcPr>
          <w:p w:rsidR="009F3A38" w:rsidRDefault="009F3A38" w:rsidP="003267EB">
            <w:pPr>
              <w:rPr>
                <w:lang w:val="sr-Cyrl-CS"/>
              </w:rPr>
            </w:pPr>
            <w:bookmarkStart w:id="567" w:name="_Toc19618171"/>
            <w:r>
              <w:rPr>
                <w:lang w:val="sr-Cyrl-CS"/>
              </w:rPr>
              <w:t>Председник</w:t>
            </w:r>
            <w:bookmarkEnd w:id="567"/>
          </w:p>
        </w:tc>
        <w:tc>
          <w:tcPr>
            <w:tcW w:w="3615" w:type="dxa"/>
            <w:tcBorders>
              <w:top w:val="double" w:sz="4" w:space="0" w:color="auto"/>
              <w:left w:val="double" w:sz="4" w:space="0" w:color="auto"/>
              <w:bottom w:val="double" w:sz="4" w:space="0" w:color="auto"/>
              <w:right w:val="double" w:sz="4" w:space="0" w:color="auto"/>
            </w:tcBorders>
            <w:shd w:val="clear" w:color="auto" w:fill="FFFFFF"/>
            <w:vAlign w:val="center"/>
          </w:tcPr>
          <w:p w:rsidR="009F3A38" w:rsidRDefault="00FB42EA" w:rsidP="003267EB">
            <w:pPr>
              <w:rPr>
                <w:lang w:val="sr-Cyrl-CS"/>
              </w:rPr>
            </w:pPr>
            <w:r>
              <w:rPr>
                <w:lang w:val="sr-Cyrl-CS"/>
              </w:rPr>
              <w:t>Гордана Стојковић</w:t>
            </w:r>
          </w:p>
        </w:tc>
      </w:tr>
      <w:tr w:rsidR="009F3A38" w:rsidTr="00A42A39">
        <w:trPr>
          <w:jc w:val="center"/>
        </w:trPr>
        <w:tc>
          <w:tcPr>
            <w:tcW w:w="1834" w:type="dxa"/>
            <w:tcBorders>
              <w:top w:val="double" w:sz="4" w:space="0" w:color="auto"/>
              <w:left w:val="double" w:sz="4" w:space="0" w:color="auto"/>
              <w:bottom w:val="double" w:sz="4" w:space="0" w:color="auto"/>
              <w:right w:val="double" w:sz="4" w:space="0" w:color="auto"/>
            </w:tcBorders>
            <w:shd w:val="clear" w:color="auto" w:fill="EEECE1"/>
            <w:vAlign w:val="center"/>
          </w:tcPr>
          <w:p w:rsidR="009F3A38" w:rsidRDefault="009F3A38" w:rsidP="003267EB">
            <w:pPr>
              <w:rPr>
                <w:lang w:val="sr-Cyrl-CS"/>
              </w:rPr>
            </w:pPr>
            <w:bookmarkStart w:id="568" w:name="_Toc19618173"/>
            <w:r>
              <w:rPr>
                <w:lang w:val="sr-Cyrl-CS"/>
              </w:rPr>
              <w:t>Број одржаних састанака</w:t>
            </w:r>
            <w:bookmarkEnd w:id="568"/>
          </w:p>
        </w:tc>
        <w:tc>
          <w:tcPr>
            <w:tcW w:w="2823" w:type="dxa"/>
            <w:gridSpan w:val="2"/>
            <w:tcBorders>
              <w:top w:val="double" w:sz="4" w:space="0" w:color="auto"/>
              <w:left w:val="double" w:sz="4" w:space="0" w:color="auto"/>
              <w:bottom w:val="double" w:sz="4" w:space="0" w:color="auto"/>
              <w:right w:val="double" w:sz="4" w:space="0" w:color="auto"/>
            </w:tcBorders>
            <w:shd w:val="clear" w:color="auto" w:fill="FFFFFF"/>
            <w:vAlign w:val="center"/>
          </w:tcPr>
          <w:p w:rsidR="009F3A38" w:rsidRDefault="00326422" w:rsidP="003267EB">
            <w:pPr>
              <w:rPr>
                <w:lang w:val="sr-Cyrl-CS"/>
              </w:rPr>
            </w:pPr>
            <w:r>
              <w:rPr>
                <w:lang w:val="sr-Cyrl-CS"/>
              </w:rPr>
              <w:t>4</w:t>
            </w:r>
          </w:p>
        </w:tc>
        <w:tc>
          <w:tcPr>
            <w:tcW w:w="1927" w:type="dxa"/>
            <w:tcBorders>
              <w:top w:val="double" w:sz="4" w:space="0" w:color="auto"/>
              <w:left w:val="double" w:sz="4" w:space="0" w:color="auto"/>
              <w:bottom w:val="double" w:sz="4" w:space="0" w:color="auto"/>
            </w:tcBorders>
            <w:shd w:val="clear" w:color="auto" w:fill="EEECE1"/>
            <w:vAlign w:val="center"/>
          </w:tcPr>
          <w:p w:rsidR="009F3A38" w:rsidRDefault="009F3A38" w:rsidP="003267EB">
            <w:pPr>
              <w:rPr>
                <w:lang w:val="sr-Cyrl-CS"/>
              </w:rPr>
            </w:pPr>
            <w:bookmarkStart w:id="569" w:name="_Toc19618175"/>
            <w:r>
              <w:rPr>
                <w:lang w:val="sr-Cyrl-CS"/>
              </w:rPr>
              <w:t>Записничар</w:t>
            </w:r>
            <w:bookmarkEnd w:id="569"/>
          </w:p>
        </w:tc>
        <w:tc>
          <w:tcPr>
            <w:tcW w:w="3615" w:type="dxa"/>
            <w:tcBorders>
              <w:top w:val="double" w:sz="4" w:space="0" w:color="auto"/>
              <w:left w:val="double" w:sz="4" w:space="0" w:color="auto"/>
              <w:bottom w:val="double" w:sz="4" w:space="0" w:color="auto"/>
              <w:right w:val="double" w:sz="4" w:space="0" w:color="auto"/>
            </w:tcBorders>
            <w:shd w:val="clear" w:color="auto" w:fill="FFFFFF"/>
            <w:vAlign w:val="center"/>
          </w:tcPr>
          <w:p w:rsidR="009F3A38" w:rsidRDefault="009F3A38" w:rsidP="003267EB">
            <w:pPr>
              <w:rPr>
                <w:lang w:val="sr-Cyrl-CS"/>
              </w:rPr>
            </w:pPr>
            <w:bookmarkStart w:id="570" w:name="_Toc19618176"/>
            <w:r>
              <w:rPr>
                <w:lang w:val="sr-Cyrl-CS"/>
              </w:rPr>
              <w:t>Милан Нешовић, секретар</w:t>
            </w:r>
            <w:bookmarkEnd w:id="570"/>
          </w:p>
        </w:tc>
      </w:tr>
      <w:tr w:rsidR="009F3A38" w:rsidTr="00A42A39">
        <w:trPr>
          <w:trHeight w:val="215"/>
          <w:jc w:val="center"/>
        </w:trPr>
        <w:tc>
          <w:tcPr>
            <w:tcW w:w="1834" w:type="dxa"/>
            <w:vMerge w:val="restart"/>
            <w:tcBorders>
              <w:top w:val="double" w:sz="4" w:space="0" w:color="auto"/>
              <w:left w:val="double" w:sz="4" w:space="0" w:color="auto"/>
              <w:right w:val="double" w:sz="4" w:space="0" w:color="auto"/>
            </w:tcBorders>
            <w:shd w:val="clear" w:color="auto" w:fill="EEECE1"/>
            <w:vAlign w:val="center"/>
          </w:tcPr>
          <w:p w:rsidR="009F3A38" w:rsidRDefault="009F3A38" w:rsidP="003267EB">
            <w:pPr>
              <w:rPr>
                <w:lang w:val="sr-Cyrl-CS"/>
              </w:rPr>
            </w:pPr>
            <w:bookmarkStart w:id="571" w:name="_Toc19618177"/>
            <w:r>
              <w:rPr>
                <w:lang w:val="sr-Cyrl-CS"/>
              </w:rPr>
              <w:t>Чланови</w:t>
            </w:r>
            <w:bookmarkEnd w:id="571"/>
          </w:p>
        </w:tc>
        <w:tc>
          <w:tcPr>
            <w:tcW w:w="1724" w:type="dxa"/>
            <w:tcBorders>
              <w:top w:val="double" w:sz="4" w:space="0" w:color="auto"/>
              <w:left w:val="double" w:sz="4" w:space="0" w:color="auto"/>
              <w:bottom w:val="double" w:sz="4" w:space="0" w:color="auto"/>
              <w:right w:val="double" w:sz="4" w:space="0" w:color="auto"/>
            </w:tcBorders>
            <w:shd w:val="clear" w:color="auto" w:fill="EEECE1"/>
            <w:vAlign w:val="center"/>
          </w:tcPr>
          <w:p w:rsidR="009F3A38" w:rsidRDefault="009F3A38" w:rsidP="003267EB">
            <w:pPr>
              <w:rPr>
                <w:lang w:val="sr-Cyrl-CS"/>
              </w:rPr>
            </w:pPr>
            <w:bookmarkStart w:id="572" w:name="_Toc19618178"/>
            <w:r>
              <w:rPr>
                <w:lang w:val="sr-Cyrl-CS"/>
              </w:rPr>
              <w:t>Мандат ШО</w:t>
            </w:r>
            <w:bookmarkEnd w:id="572"/>
          </w:p>
        </w:tc>
        <w:tc>
          <w:tcPr>
            <w:tcW w:w="6641" w:type="dxa"/>
            <w:gridSpan w:val="3"/>
            <w:tcBorders>
              <w:top w:val="double" w:sz="4" w:space="0" w:color="auto"/>
              <w:left w:val="double" w:sz="4" w:space="0" w:color="auto"/>
              <w:bottom w:val="double" w:sz="4" w:space="0" w:color="auto"/>
              <w:right w:val="double" w:sz="4" w:space="0" w:color="auto"/>
            </w:tcBorders>
            <w:shd w:val="clear" w:color="auto" w:fill="EEECE1"/>
            <w:vAlign w:val="center"/>
          </w:tcPr>
          <w:p w:rsidR="009F3A38" w:rsidRPr="004340D3" w:rsidRDefault="003A4990" w:rsidP="004F6DC0">
            <w:pPr>
              <w:rPr>
                <w:highlight w:val="yellow"/>
                <w:lang w:val="sr-Cyrl-CS"/>
              </w:rPr>
            </w:pPr>
            <w:bookmarkStart w:id="573" w:name="_Toc19618179"/>
            <w:r>
              <w:rPr>
                <w:lang w:val="sr-Cyrl-CS"/>
              </w:rPr>
              <w:t>Од 1.3.2019</w:t>
            </w:r>
            <w:r w:rsidR="004F6DC0">
              <w:rPr>
                <w:lang w:val="sr-Cyrl-CS"/>
              </w:rPr>
              <w:t>. год. (</w:t>
            </w:r>
            <w:r w:rsidR="009F3A38" w:rsidRPr="0026481A">
              <w:rPr>
                <w:lang w:val="sr-Cyrl-CS"/>
              </w:rPr>
              <w:t>мандат на 4 године)</w:t>
            </w:r>
            <w:bookmarkEnd w:id="573"/>
          </w:p>
        </w:tc>
      </w:tr>
      <w:tr w:rsidR="009F3A38" w:rsidTr="00A42A39">
        <w:trPr>
          <w:trHeight w:val="303"/>
          <w:jc w:val="center"/>
        </w:trPr>
        <w:tc>
          <w:tcPr>
            <w:tcW w:w="1834" w:type="dxa"/>
            <w:vMerge/>
            <w:tcBorders>
              <w:top w:val="double" w:sz="4" w:space="0" w:color="auto"/>
              <w:left w:val="double" w:sz="4" w:space="0" w:color="auto"/>
              <w:right w:val="double" w:sz="4" w:space="0" w:color="auto"/>
            </w:tcBorders>
            <w:shd w:val="clear" w:color="auto" w:fill="EEECE1"/>
            <w:vAlign w:val="center"/>
          </w:tcPr>
          <w:p w:rsidR="009F3A38" w:rsidRDefault="009F3A38" w:rsidP="003267EB">
            <w:pPr>
              <w:rPr>
                <w:color w:val="FF0000"/>
                <w:lang w:val="sr-Cyrl-CS"/>
              </w:rPr>
            </w:pPr>
          </w:p>
        </w:tc>
        <w:tc>
          <w:tcPr>
            <w:tcW w:w="1724" w:type="dxa"/>
            <w:tcBorders>
              <w:top w:val="double" w:sz="4" w:space="0" w:color="auto"/>
              <w:left w:val="double" w:sz="4" w:space="0" w:color="auto"/>
              <w:bottom w:val="single" w:sz="4" w:space="0" w:color="auto"/>
              <w:right w:val="double" w:sz="4" w:space="0" w:color="auto"/>
            </w:tcBorders>
            <w:shd w:val="clear" w:color="auto" w:fill="EEECE1"/>
            <w:vAlign w:val="center"/>
          </w:tcPr>
          <w:p w:rsidR="009F3A38" w:rsidRDefault="009F3A38" w:rsidP="003267EB">
            <w:pPr>
              <w:rPr>
                <w:lang w:val="sr-Cyrl-CS"/>
              </w:rPr>
            </w:pPr>
            <w:bookmarkStart w:id="574" w:name="_Toc19618180"/>
            <w:r>
              <w:rPr>
                <w:lang w:val="sr-Cyrl-CS"/>
              </w:rPr>
              <w:t>запослени</w:t>
            </w:r>
            <w:bookmarkEnd w:id="574"/>
          </w:p>
        </w:tc>
        <w:tc>
          <w:tcPr>
            <w:tcW w:w="6641" w:type="dxa"/>
            <w:gridSpan w:val="3"/>
            <w:tcBorders>
              <w:top w:val="double" w:sz="4" w:space="0" w:color="auto"/>
              <w:left w:val="double" w:sz="4" w:space="0" w:color="auto"/>
              <w:bottom w:val="single" w:sz="4" w:space="0" w:color="auto"/>
              <w:right w:val="double" w:sz="4" w:space="0" w:color="auto"/>
            </w:tcBorders>
            <w:vAlign w:val="center"/>
          </w:tcPr>
          <w:p w:rsidR="009F3A38" w:rsidRDefault="009F3A38" w:rsidP="003267EB">
            <w:pPr>
              <w:rPr>
                <w:lang w:val="sr-Cyrl-CS"/>
              </w:rPr>
            </w:pPr>
            <w:r>
              <w:rPr>
                <w:lang w:val="sr-Cyrl-CS"/>
              </w:rPr>
              <w:t>Славка Стојић</w:t>
            </w:r>
          </w:p>
          <w:p w:rsidR="009F3A38" w:rsidRDefault="009F3A38" w:rsidP="003C5B9C">
            <w:pPr>
              <w:rPr>
                <w:lang w:val="sr-Cyrl-CS"/>
              </w:rPr>
            </w:pPr>
            <w:r>
              <w:rPr>
                <w:lang w:val="sr-Cyrl-CS"/>
              </w:rPr>
              <w:t xml:space="preserve">Светлана </w:t>
            </w:r>
            <w:r w:rsidR="003C5B9C">
              <w:rPr>
                <w:lang w:val="sr-Cyrl-CS"/>
              </w:rPr>
              <w:t>Ранисављевић</w:t>
            </w:r>
          </w:p>
          <w:p w:rsidR="003C5B9C" w:rsidRDefault="003C5B9C" w:rsidP="003C5B9C">
            <w:pPr>
              <w:rPr>
                <w:lang w:val="sr-Cyrl-CS"/>
              </w:rPr>
            </w:pPr>
            <w:r>
              <w:rPr>
                <w:lang w:val="sr-Cyrl-CS"/>
              </w:rPr>
              <w:t>Оливера Јовичић</w:t>
            </w:r>
          </w:p>
        </w:tc>
      </w:tr>
      <w:tr w:rsidR="009F3A38" w:rsidTr="00A42A39">
        <w:trPr>
          <w:trHeight w:val="135"/>
          <w:jc w:val="center"/>
        </w:trPr>
        <w:tc>
          <w:tcPr>
            <w:tcW w:w="1834" w:type="dxa"/>
            <w:vMerge/>
            <w:tcBorders>
              <w:left w:val="double" w:sz="4" w:space="0" w:color="auto"/>
              <w:right w:val="double" w:sz="4" w:space="0" w:color="auto"/>
            </w:tcBorders>
            <w:shd w:val="clear" w:color="auto" w:fill="EEECE1"/>
            <w:vAlign w:val="center"/>
          </w:tcPr>
          <w:p w:rsidR="009F3A38" w:rsidRDefault="009F3A38" w:rsidP="003267EB">
            <w:pPr>
              <w:rPr>
                <w:color w:val="FF0000"/>
                <w:lang w:val="sr-Cyrl-CS"/>
              </w:rPr>
            </w:pPr>
          </w:p>
        </w:tc>
        <w:tc>
          <w:tcPr>
            <w:tcW w:w="1724" w:type="dxa"/>
            <w:tcBorders>
              <w:top w:val="single" w:sz="4" w:space="0" w:color="auto"/>
              <w:left w:val="double" w:sz="4" w:space="0" w:color="auto"/>
              <w:bottom w:val="single" w:sz="4" w:space="0" w:color="auto"/>
              <w:right w:val="double" w:sz="4" w:space="0" w:color="auto"/>
            </w:tcBorders>
            <w:shd w:val="clear" w:color="auto" w:fill="EEECE1"/>
            <w:vAlign w:val="center"/>
          </w:tcPr>
          <w:p w:rsidR="009F3A38" w:rsidRDefault="009F3A38" w:rsidP="003267EB">
            <w:pPr>
              <w:rPr>
                <w:lang w:val="sr-Cyrl-CS"/>
              </w:rPr>
            </w:pPr>
            <w:bookmarkStart w:id="575" w:name="_Toc19618181"/>
            <w:r>
              <w:rPr>
                <w:lang w:val="sr-Cyrl-CS"/>
              </w:rPr>
              <w:t>родитељи</w:t>
            </w:r>
            <w:bookmarkEnd w:id="575"/>
          </w:p>
        </w:tc>
        <w:tc>
          <w:tcPr>
            <w:tcW w:w="6641" w:type="dxa"/>
            <w:gridSpan w:val="3"/>
            <w:tcBorders>
              <w:top w:val="single" w:sz="4" w:space="0" w:color="auto"/>
              <w:left w:val="double" w:sz="4" w:space="0" w:color="auto"/>
              <w:bottom w:val="single" w:sz="4" w:space="0" w:color="auto"/>
              <w:right w:val="double" w:sz="4" w:space="0" w:color="auto"/>
            </w:tcBorders>
            <w:vAlign w:val="center"/>
          </w:tcPr>
          <w:p w:rsidR="004340D3" w:rsidRPr="00FF33A8" w:rsidRDefault="0026481A" w:rsidP="004340D3">
            <w:pPr>
              <w:rPr>
                <w:lang w:val="sr-Cyrl-CS"/>
              </w:rPr>
            </w:pPr>
            <w:r>
              <w:rPr>
                <w:lang w:val="sr-Cyrl-CS"/>
              </w:rPr>
              <w:t>Даница Петровић</w:t>
            </w:r>
          </w:p>
          <w:p w:rsidR="004340D3" w:rsidRPr="00FF33A8" w:rsidRDefault="0026481A" w:rsidP="004340D3">
            <w:pPr>
              <w:rPr>
                <w:lang w:val="sr-Cyrl-CS"/>
              </w:rPr>
            </w:pPr>
            <w:r>
              <w:rPr>
                <w:lang w:val="sr-Cyrl-CS"/>
              </w:rPr>
              <w:t>Жељка Новаковић</w:t>
            </w:r>
          </w:p>
          <w:p w:rsidR="009F3A38" w:rsidRDefault="004340D3" w:rsidP="004340D3">
            <w:pPr>
              <w:rPr>
                <w:lang w:val="sr-Cyrl-CS"/>
              </w:rPr>
            </w:pPr>
            <w:r w:rsidRPr="00FF33A8">
              <w:rPr>
                <w:lang w:val="sr-Cyrl-CS"/>
              </w:rPr>
              <w:t>Вујић Мирјана</w:t>
            </w:r>
          </w:p>
        </w:tc>
      </w:tr>
      <w:tr w:rsidR="009F3A38" w:rsidTr="00A42A39">
        <w:trPr>
          <w:trHeight w:val="80"/>
          <w:jc w:val="center"/>
        </w:trPr>
        <w:tc>
          <w:tcPr>
            <w:tcW w:w="1834" w:type="dxa"/>
            <w:vMerge/>
            <w:tcBorders>
              <w:left w:val="double" w:sz="4" w:space="0" w:color="auto"/>
              <w:bottom w:val="double" w:sz="4" w:space="0" w:color="auto"/>
              <w:right w:val="double" w:sz="4" w:space="0" w:color="auto"/>
            </w:tcBorders>
            <w:shd w:val="clear" w:color="auto" w:fill="EEECE1"/>
            <w:vAlign w:val="center"/>
          </w:tcPr>
          <w:p w:rsidR="009F3A38" w:rsidRDefault="009F3A38" w:rsidP="003267EB">
            <w:pPr>
              <w:rPr>
                <w:color w:val="FF0000"/>
                <w:lang w:val="sr-Cyrl-CS"/>
              </w:rPr>
            </w:pPr>
          </w:p>
        </w:tc>
        <w:tc>
          <w:tcPr>
            <w:tcW w:w="1724" w:type="dxa"/>
            <w:tcBorders>
              <w:top w:val="single" w:sz="4" w:space="0" w:color="auto"/>
              <w:left w:val="double" w:sz="4" w:space="0" w:color="auto"/>
              <w:bottom w:val="double" w:sz="4" w:space="0" w:color="auto"/>
              <w:right w:val="double" w:sz="4" w:space="0" w:color="auto"/>
            </w:tcBorders>
            <w:shd w:val="clear" w:color="auto" w:fill="EEECE1"/>
            <w:vAlign w:val="center"/>
          </w:tcPr>
          <w:p w:rsidR="009F3A38" w:rsidRDefault="009F3A38" w:rsidP="003267EB">
            <w:pPr>
              <w:rPr>
                <w:lang w:val="sr-Cyrl-CS"/>
              </w:rPr>
            </w:pPr>
            <w:bookmarkStart w:id="576" w:name="_Toc19618182"/>
            <w:r>
              <w:rPr>
                <w:lang w:val="sr-Cyrl-CS"/>
              </w:rPr>
              <w:t>локална заједница</w:t>
            </w:r>
            <w:bookmarkEnd w:id="576"/>
          </w:p>
        </w:tc>
        <w:tc>
          <w:tcPr>
            <w:tcW w:w="6641" w:type="dxa"/>
            <w:gridSpan w:val="3"/>
            <w:tcBorders>
              <w:top w:val="single" w:sz="4" w:space="0" w:color="auto"/>
              <w:left w:val="double" w:sz="4" w:space="0" w:color="auto"/>
              <w:bottom w:val="double" w:sz="4" w:space="0" w:color="auto"/>
              <w:right w:val="double" w:sz="4" w:space="0" w:color="auto"/>
            </w:tcBorders>
            <w:vAlign w:val="center"/>
          </w:tcPr>
          <w:p w:rsidR="004340D3" w:rsidRPr="00191523" w:rsidRDefault="003C5B9C" w:rsidP="004340D3">
            <w:r>
              <w:t>Немања Несторовић</w:t>
            </w:r>
          </w:p>
          <w:p w:rsidR="009F3A38" w:rsidRDefault="0026481A" w:rsidP="004340D3">
            <w:pPr>
              <w:rPr>
                <w:lang w:val="sr-Cyrl-CS"/>
              </w:rPr>
            </w:pPr>
            <w:r>
              <w:rPr>
                <w:lang w:val="sr-Cyrl-CS"/>
              </w:rPr>
              <w:t>Живко Симић</w:t>
            </w:r>
            <w:r w:rsidR="00191523">
              <w:rPr>
                <w:lang w:val="sr-Cyrl-CS"/>
              </w:rPr>
              <w:t xml:space="preserve"> </w:t>
            </w:r>
          </w:p>
          <w:p w:rsidR="0026481A" w:rsidRDefault="00191523" w:rsidP="004340D3">
            <w:pPr>
              <w:rPr>
                <w:lang w:val="sr-Cyrl-CS"/>
              </w:rPr>
            </w:pPr>
            <w:r>
              <w:rPr>
                <w:lang w:val="sr-Cyrl-CS"/>
              </w:rPr>
              <w:t>Симо Стојић</w:t>
            </w:r>
          </w:p>
        </w:tc>
      </w:tr>
      <w:tr w:rsidR="009F3A38" w:rsidTr="004340D3">
        <w:trPr>
          <w:trHeight w:val="1124"/>
          <w:jc w:val="center"/>
        </w:trPr>
        <w:tc>
          <w:tcPr>
            <w:tcW w:w="1834" w:type="dxa"/>
            <w:vMerge w:val="restart"/>
            <w:tcBorders>
              <w:top w:val="double" w:sz="4" w:space="0" w:color="auto"/>
              <w:left w:val="double" w:sz="4" w:space="0" w:color="auto"/>
              <w:right w:val="double" w:sz="4" w:space="0" w:color="auto"/>
            </w:tcBorders>
            <w:shd w:val="clear" w:color="auto" w:fill="EEECE1"/>
            <w:vAlign w:val="center"/>
          </w:tcPr>
          <w:p w:rsidR="009F3A38" w:rsidRDefault="009F3A38" w:rsidP="003267EB">
            <w:pPr>
              <w:rPr>
                <w:lang w:val="sr-Cyrl-CS"/>
              </w:rPr>
            </w:pPr>
            <w:bookmarkStart w:id="577" w:name="_Toc19618183"/>
            <w:r>
              <w:rPr>
                <w:lang w:val="sr-Cyrl-CS"/>
              </w:rPr>
              <w:t>Време реализације</w:t>
            </w:r>
            <w:bookmarkEnd w:id="577"/>
          </w:p>
        </w:tc>
        <w:tc>
          <w:tcPr>
            <w:tcW w:w="4750" w:type="dxa"/>
            <w:gridSpan w:val="3"/>
            <w:tcBorders>
              <w:top w:val="double" w:sz="4" w:space="0" w:color="auto"/>
              <w:left w:val="double" w:sz="4" w:space="0" w:color="auto"/>
              <w:bottom w:val="single" w:sz="4" w:space="0" w:color="auto"/>
              <w:right w:val="double" w:sz="4" w:space="0" w:color="auto"/>
            </w:tcBorders>
            <w:shd w:val="clear" w:color="auto" w:fill="EEECE1"/>
            <w:vAlign w:val="center"/>
          </w:tcPr>
          <w:p w:rsidR="009F3A38" w:rsidRDefault="009F3A38" w:rsidP="003267EB">
            <w:pPr>
              <w:rPr>
                <w:lang w:val="sr-Cyrl-CS"/>
              </w:rPr>
            </w:pPr>
            <w:bookmarkStart w:id="578" w:name="_Toc19618184"/>
            <w:r>
              <w:rPr>
                <w:lang w:val="sr-Cyrl-CS"/>
              </w:rPr>
              <w:t>Садржај рада</w:t>
            </w:r>
            <w:bookmarkEnd w:id="578"/>
          </w:p>
        </w:tc>
        <w:tc>
          <w:tcPr>
            <w:tcW w:w="3615" w:type="dxa"/>
            <w:vMerge w:val="restart"/>
            <w:tcBorders>
              <w:top w:val="double" w:sz="4" w:space="0" w:color="auto"/>
              <w:left w:val="double" w:sz="4" w:space="0" w:color="auto"/>
              <w:right w:val="double" w:sz="4" w:space="0" w:color="auto"/>
            </w:tcBorders>
            <w:shd w:val="clear" w:color="auto" w:fill="EEECE1"/>
            <w:vAlign w:val="center"/>
          </w:tcPr>
          <w:p w:rsidR="009F3A38" w:rsidRDefault="009F3A38" w:rsidP="003267EB">
            <w:pPr>
              <w:rPr>
                <w:lang w:val="sr-Cyrl-CS"/>
              </w:rPr>
            </w:pPr>
            <w:bookmarkStart w:id="579" w:name="_Toc19618185"/>
            <w:r>
              <w:rPr>
                <w:lang w:val="sr-Cyrl-CS"/>
              </w:rPr>
              <w:t>Носиоци</w:t>
            </w:r>
            <w:bookmarkEnd w:id="579"/>
          </w:p>
        </w:tc>
      </w:tr>
      <w:tr w:rsidR="009F3A38" w:rsidTr="00326422">
        <w:trPr>
          <w:trHeight w:val="276"/>
          <w:jc w:val="center"/>
        </w:trPr>
        <w:tc>
          <w:tcPr>
            <w:tcW w:w="1834" w:type="dxa"/>
            <w:vMerge/>
            <w:tcBorders>
              <w:left w:val="double" w:sz="4" w:space="0" w:color="auto"/>
              <w:bottom w:val="double" w:sz="4" w:space="0" w:color="auto"/>
              <w:right w:val="double" w:sz="4" w:space="0" w:color="auto"/>
            </w:tcBorders>
            <w:shd w:val="clear" w:color="auto" w:fill="EEECE1"/>
            <w:vAlign w:val="center"/>
          </w:tcPr>
          <w:p w:rsidR="009F3A38" w:rsidRDefault="009F3A38" w:rsidP="003267EB">
            <w:pPr>
              <w:rPr>
                <w:color w:val="FF0000"/>
                <w:lang w:val="sr-Cyrl-CS"/>
              </w:rPr>
            </w:pPr>
          </w:p>
        </w:tc>
        <w:tc>
          <w:tcPr>
            <w:tcW w:w="4750" w:type="dxa"/>
            <w:gridSpan w:val="3"/>
            <w:vMerge w:val="restart"/>
            <w:tcBorders>
              <w:top w:val="single" w:sz="4" w:space="0" w:color="auto"/>
              <w:left w:val="double" w:sz="4" w:space="0" w:color="auto"/>
              <w:right w:val="double" w:sz="4" w:space="0" w:color="auto"/>
            </w:tcBorders>
            <w:shd w:val="clear" w:color="auto" w:fill="auto"/>
          </w:tcPr>
          <w:p w:rsidR="009F3A38" w:rsidRDefault="009F3A38" w:rsidP="003267EB">
            <w:pPr>
              <w:rPr>
                <w:lang w:val="sr-Cyrl-CS"/>
              </w:rPr>
            </w:pPr>
            <w:bookmarkStart w:id="580" w:name="_Toc19618186"/>
            <w:r>
              <w:rPr>
                <w:lang w:val="sr-Cyrl-CS"/>
              </w:rPr>
              <w:t>-Усвајање извештаја о раду директо</w:t>
            </w:r>
            <w:r w:rsidR="004340D3">
              <w:rPr>
                <w:lang w:val="sr-Cyrl-CS"/>
              </w:rPr>
              <w:t xml:space="preserve">ра школе и школе за школску </w:t>
            </w:r>
            <w:r w:rsidR="006D5057">
              <w:rPr>
                <w:lang w:val="sr-Cyrl-CS"/>
              </w:rPr>
              <w:t>2020/21</w:t>
            </w:r>
            <w:r>
              <w:rPr>
                <w:lang w:val="sr-Cyrl-CS"/>
              </w:rPr>
              <w:t>.,</w:t>
            </w:r>
            <w:bookmarkEnd w:id="580"/>
          </w:p>
          <w:p w:rsidR="009F3A38" w:rsidRDefault="009F3A38" w:rsidP="003267EB">
            <w:pPr>
              <w:rPr>
                <w:lang w:val="sr-Cyrl-CS"/>
              </w:rPr>
            </w:pPr>
            <w:bookmarkStart w:id="581" w:name="_Toc19618187"/>
            <w:r>
              <w:rPr>
                <w:lang w:val="sr-Cyrl-CS"/>
              </w:rPr>
              <w:t xml:space="preserve">-Разматрање и доношење плана рада директора школе и Годишњег </w:t>
            </w:r>
            <w:r w:rsidR="004340D3">
              <w:rPr>
                <w:lang w:val="sr-Cyrl-CS"/>
              </w:rPr>
              <w:t xml:space="preserve">плана рада школе за школску </w:t>
            </w:r>
            <w:r w:rsidR="009B0C96">
              <w:rPr>
                <w:lang w:val="sr-Cyrl-CS"/>
              </w:rPr>
              <w:t>2021/22</w:t>
            </w:r>
            <w:r>
              <w:rPr>
                <w:lang w:val="sr-Cyrl-CS"/>
              </w:rPr>
              <w:t xml:space="preserve"> годину,</w:t>
            </w:r>
            <w:bookmarkEnd w:id="581"/>
          </w:p>
          <w:p w:rsidR="009F3A38" w:rsidRDefault="009F3A38" w:rsidP="003267EB">
            <w:pPr>
              <w:rPr>
                <w:lang w:val="sr-Cyrl-CS"/>
              </w:rPr>
            </w:pPr>
            <w:bookmarkStart w:id="582" w:name="_Toc19618188"/>
            <w:r>
              <w:rPr>
                <w:lang w:val="sr-Cyrl-CS"/>
              </w:rPr>
              <w:t>-Доношење одлуке о висини ученичког динара,</w:t>
            </w:r>
            <w:bookmarkEnd w:id="582"/>
          </w:p>
          <w:p w:rsidR="009F3A38" w:rsidRDefault="009F3A38" w:rsidP="003267EB">
            <w:pPr>
              <w:rPr>
                <w:lang w:val="sr-Cyrl-CS"/>
              </w:rPr>
            </w:pPr>
            <w:bookmarkStart w:id="583" w:name="_Toc19618189"/>
            <w:r>
              <w:rPr>
                <w:lang w:val="sr-Cyrl-CS"/>
              </w:rPr>
              <w:t>-Доношење одлуке о избору најповољнијег понуђача за осигурање ученика,</w:t>
            </w:r>
            <w:bookmarkEnd w:id="583"/>
          </w:p>
          <w:p w:rsidR="009F3A38" w:rsidRDefault="00191523" w:rsidP="003267EB">
            <w:pPr>
              <w:rPr>
                <w:lang w:val="sr-Cyrl-CS"/>
              </w:rPr>
            </w:pPr>
            <w:r>
              <w:rPr>
                <w:lang w:val="sr-Cyrl-CS"/>
              </w:rPr>
              <w:t>-Усвајање правила понашања</w:t>
            </w:r>
          </w:p>
          <w:p w:rsidR="00191523" w:rsidRDefault="00191523" w:rsidP="003267EB">
            <w:pPr>
              <w:rPr>
                <w:lang w:val="sr-Cyrl-CS"/>
              </w:rPr>
            </w:pPr>
            <w:r>
              <w:rPr>
                <w:lang w:val="sr-Cyrl-CS"/>
              </w:rPr>
              <w:t>-Спровођење и поштовање здравствено хигијенских мера</w:t>
            </w:r>
          </w:p>
          <w:p w:rsidR="00191523" w:rsidRDefault="00191523" w:rsidP="007A4A81">
            <w:pPr>
              <w:rPr>
                <w:lang w:val="sr-Cyrl-CS"/>
              </w:rPr>
            </w:pPr>
            <w:r>
              <w:rPr>
                <w:lang w:val="sr-Cyrl-CS"/>
              </w:rPr>
              <w:t>-</w:t>
            </w:r>
            <w:r w:rsidR="007A4A81">
              <w:rPr>
                <w:lang w:val="sr-Cyrl-CS"/>
              </w:rPr>
              <w:t>Доношење Анекса програма наставе и учења за други разреда (дигитални свет), за 7. и 8. р. техника и технологија и информатика</w:t>
            </w:r>
          </w:p>
          <w:p w:rsidR="007A4A81" w:rsidRDefault="007A4A81" w:rsidP="007A4A81">
            <w:pPr>
              <w:rPr>
                <w:lang w:val="sr-Cyrl-CS"/>
              </w:rPr>
            </w:pPr>
            <w:r>
              <w:rPr>
                <w:lang w:val="sr-Cyrl-CS"/>
              </w:rPr>
              <w:t>-Спровођење и поштовање хигијенских мера</w:t>
            </w:r>
          </w:p>
          <w:p w:rsidR="007A4A81" w:rsidRDefault="007A4A81" w:rsidP="007A4A81">
            <w:pPr>
              <w:rPr>
                <w:lang w:val="sr-Cyrl-CS"/>
              </w:rPr>
            </w:pPr>
            <w:r>
              <w:rPr>
                <w:lang w:val="sr-Cyrl-CS"/>
              </w:rPr>
              <w:t>-Доношење одлуке о отпочињању мандата директора школе</w:t>
            </w:r>
          </w:p>
        </w:tc>
        <w:tc>
          <w:tcPr>
            <w:tcW w:w="3615" w:type="dxa"/>
            <w:vMerge/>
            <w:tcBorders>
              <w:left w:val="double" w:sz="4" w:space="0" w:color="auto"/>
              <w:bottom w:val="double" w:sz="4" w:space="0" w:color="auto"/>
              <w:right w:val="double" w:sz="4" w:space="0" w:color="auto"/>
            </w:tcBorders>
            <w:shd w:val="clear" w:color="auto" w:fill="EEECE1"/>
          </w:tcPr>
          <w:p w:rsidR="009F3A38" w:rsidRDefault="009F3A38" w:rsidP="003267EB">
            <w:pPr>
              <w:rPr>
                <w:color w:val="FF0000"/>
                <w:lang w:val="sr-Cyrl-CS"/>
              </w:rPr>
            </w:pPr>
          </w:p>
        </w:tc>
      </w:tr>
      <w:tr w:rsidR="009F3A38" w:rsidTr="00A42A39">
        <w:trPr>
          <w:trHeight w:val="2220"/>
          <w:jc w:val="center"/>
        </w:trPr>
        <w:tc>
          <w:tcPr>
            <w:tcW w:w="1834" w:type="dxa"/>
            <w:tcBorders>
              <w:top w:val="double" w:sz="4" w:space="0" w:color="auto"/>
              <w:left w:val="double" w:sz="4" w:space="0" w:color="auto"/>
              <w:right w:val="double" w:sz="4" w:space="0" w:color="auto"/>
            </w:tcBorders>
            <w:vAlign w:val="center"/>
          </w:tcPr>
          <w:p w:rsidR="009F3A38" w:rsidRDefault="009F3A38" w:rsidP="007A4A81">
            <w:pPr>
              <w:rPr>
                <w:lang w:val="sr-Cyrl-CS"/>
              </w:rPr>
            </w:pPr>
            <w:bookmarkStart w:id="584" w:name="_Toc19618191"/>
            <w:r>
              <w:rPr>
                <w:lang w:val="sr-Cyrl-CS"/>
              </w:rPr>
              <w:t>1</w:t>
            </w:r>
            <w:r w:rsidR="007A4A81">
              <w:rPr>
                <w:lang w:val="sr-Cyrl-CS"/>
              </w:rPr>
              <w:t>0</w:t>
            </w:r>
            <w:r w:rsidR="00191523">
              <w:rPr>
                <w:lang w:val="sr-Cyrl-CS"/>
              </w:rPr>
              <w:t>.9.202</w:t>
            </w:r>
            <w:r w:rsidR="007A4A81">
              <w:rPr>
                <w:lang w:val="sr-Cyrl-CS"/>
              </w:rPr>
              <w:t>1</w:t>
            </w:r>
            <w:r>
              <w:rPr>
                <w:lang w:val="sr-Cyrl-CS"/>
              </w:rPr>
              <w:t>.</w:t>
            </w:r>
            <w:bookmarkEnd w:id="584"/>
          </w:p>
        </w:tc>
        <w:tc>
          <w:tcPr>
            <w:tcW w:w="4750" w:type="dxa"/>
            <w:gridSpan w:val="3"/>
            <w:vMerge/>
            <w:tcBorders>
              <w:left w:val="double" w:sz="4" w:space="0" w:color="auto"/>
              <w:right w:val="double" w:sz="4" w:space="0" w:color="auto"/>
            </w:tcBorders>
            <w:shd w:val="clear" w:color="auto" w:fill="auto"/>
            <w:vAlign w:val="center"/>
          </w:tcPr>
          <w:p w:rsidR="009F3A38" w:rsidRDefault="009F3A38" w:rsidP="003267EB">
            <w:pPr>
              <w:rPr>
                <w:lang w:val="sr-Cyrl-CS"/>
              </w:rPr>
            </w:pPr>
          </w:p>
        </w:tc>
        <w:tc>
          <w:tcPr>
            <w:tcW w:w="3615" w:type="dxa"/>
            <w:tcBorders>
              <w:top w:val="double" w:sz="4" w:space="0" w:color="auto"/>
              <w:right w:val="double" w:sz="4" w:space="0" w:color="auto"/>
            </w:tcBorders>
            <w:vAlign w:val="center"/>
          </w:tcPr>
          <w:p w:rsidR="009F3A38" w:rsidRDefault="009F3A38" w:rsidP="003267EB">
            <w:pPr>
              <w:rPr>
                <w:lang w:val="sr-Cyrl-CS"/>
              </w:rPr>
            </w:pPr>
            <w:bookmarkStart w:id="585" w:name="_Toc19618192"/>
            <w:r>
              <w:rPr>
                <w:lang w:val="sr-Cyrl-CS"/>
              </w:rPr>
              <w:t>Директор</w:t>
            </w:r>
            <w:bookmarkEnd w:id="585"/>
          </w:p>
          <w:p w:rsidR="009F3A38" w:rsidRDefault="009F3A38" w:rsidP="003267EB">
            <w:pPr>
              <w:rPr>
                <w:lang w:val="sr-Cyrl-CS"/>
              </w:rPr>
            </w:pPr>
            <w:bookmarkStart w:id="586" w:name="_Toc19618193"/>
            <w:r>
              <w:rPr>
                <w:lang w:val="sr-Cyrl-CS"/>
              </w:rPr>
              <w:t>Педагог</w:t>
            </w:r>
            <w:bookmarkEnd w:id="586"/>
          </w:p>
          <w:p w:rsidR="009F3A38" w:rsidRDefault="009F3A38" w:rsidP="003267EB">
            <w:pPr>
              <w:rPr>
                <w:lang w:val="sr-Cyrl-CS"/>
              </w:rPr>
            </w:pPr>
            <w:bookmarkStart w:id="587" w:name="_Toc19618194"/>
            <w:r>
              <w:rPr>
                <w:lang w:val="sr-Cyrl-CS"/>
              </w:rPr>
              <w:t>Секретар</w:t>
            </w:r>
            <w:bookmarkEnd w:id="587"/>
          </w:p>
        </w:tc>
      </w:tr>
      <w:tr w:rsidR="009F3A38" w:rsidTr="0026481A">
        <w:trPr>
          <w:trHeight w:val="1255"/>
          <w:jc w:val="center"/>
        </w:trPr>
        <w:tc>
          <w:tcPr>
            <w:tcW w:w="1834" w:type="dxa"/>
            <w:tcBorders>
              <w:left w:val="double" w:sz="4" w:space="0" w:color="auto"/>
              <w:right w:val="double" w:sz="4" w:space="0" w:color="auto"/>
            </w:tcBorders>
            <w:vAlign w:val="center"/>
          </w:tcPr>
          <w:p w:rsidR="009F3A38" w:rsidRDefault="007A4A81" w:rsidP="003267EB">
            <w:pPr>
              <w:rPr>
                <w:lang w:val="sr-Cyrl-CS"/>
              </w:rPr>
            </w:pPr>
            <w:r>
              <w:rPr>
                <w:lang w:val="sr-Cyrl-CS"/>
              </w:rPr>
              <w:t>10.1.2022.</w:t>
            </w:r>
          </w:p>
        </w:tc>
        <w:tc>
          <w:tcPr>
            <w:tcW w:w="4750" w:type="dxa"/>
            <w:gridSpan w:val="3"/>
            <w:tcBorders>
              <w:left w:val="double" w:sz="4" w:space="0" w:color="auto"/>
              <w:right w:val="double" w:sz="4" w:space="0" w:color="auto"/>
            </w:tcBorders>
            <w:shd w:val="clear" w:color="auto" w:fill="auto"/>
          </w:tcPr>
          <w:p w:rsidR="009F3A38" w:rsidRDefault="009F3A38" w:rsidP="007A4A81">
            <w:pPr>
              <w:rPr>
                <w:lang w:val="sr-Cyrl-CS"/>
              </w:rPr>
            </w:pPr>
            <w:bookmarkStart w:id="588" w:name="_Toc19618199"/>
            <w:r>
              <w:rPr>
                <w:lang w:val="sr-Cyrl-CS"/>
              </w:rPr>
              <w:t>-Доношење одлуке о усв</w:t>
            </w:r>
            <w:r w:rsidR="004340D3">
              <w:rPr>
                <w:lang w:val="sr-Cyrl-CS"/>
              </w:rPr>
              <w:t xml:space="preserve">ајању финансијског плана </w:t>
            </w:r>
            <w:bookmarkEnd w:id="588"/>
            <w:r w:rsidR="007A4A81">
              <w:rPr>
                <w:lang w:val="sr-Cyrl-CS"/>
              </w:rPr>
              <w:t>ОШ „Здравко Јованвовић“ Поћута</w:t>
            </w:r>
          </w:p>
        </w:tc>
        <w:tc>
          <w:tcPr>
            <w:tcW w:w="3615" w:type="dxa"/>
            <w:tcBorders>
              <w:right w:val="double" w:sz="4" w:space="0" w:color="auto"/>
            </w:tcBorders>
            <w:vAlign w:val="center"/>
          </w:tcPr>
          <w:p w:rsidR="009F3A38" w:rsidRDefault="009F3A38" w:rsidP="003267EB">
            <w:pPr>
              <w:rPr>
                <w:lang w:val="sr-Cyrl-CS"/>
              </w:rPr>
            </w:pPr>
            <w:bookmarkStart w:id="589" w:name="_Toc19618200"/>
            <w:r>
              <w:rPr>
                <w:lang w:val="sr-Cyrl-CS"/>
              </w:rPr>
              <w:t>Директор</w:t>
            </w:r>
            <w:bookmarkEnd w:id="589"/>
          </w:p>
          <w:p w:rsidR="009F3A38" w:rsidRDefault="009F3A38" w:rsidP="003267EB">
            <w:pPr>
              <w:rPr>
                <w:lang w:val="sr-Cyrl-CS"/>
              </w:rPr>
            </w:pPr>
            <w:bookmarkStart w:id="590" w:name="_Toc19618201"/>
            <w:r>
              <w:rPr>
                <w:lang w:val="sr-Cyrl-CS"/>
              </w:rPr>
              <w:t>Шеф рачуноводства</w:t>
            </w:r>
            <w:bookmarkEnd w:id="590"/>
          </w:p>
          <w:p w:rsidR="009F3A38" w:rsidRDefault="009F3A38" w:rsidP="003267EB">
            <w:pPr>
              <w:rPr>
                <w:lang w:val="sr-Cyrl-CS"/>
              </w:rPr>
            </w:pPr>
            <w:bookmarkStart w:id="591" w:name="_Toc19618202"/>
            <w:r>
              <w:rPr>
                <w:lang w:val="sr-Cyrl-CS"/>
              </w:rPr>
              <w:t>Секретар</w:t>
            </w:r>
            <w:bookmarkEnd w:id="591"/>
          </w:p>
        </w:tc>
      </w:tr>
      <w:tr w:rsidR="00945AB5" w:rsidTr="00A42A39">
        <w:trPr>
          <w:jc w:val="center"/>
        </w:trPr>
        <w:tc>
          <w:tcPr>
            <w:tcW w:w="1834" w:type="dxa"/>
            <w:tcBorders>
              <w:top w:val="single" w:sz="4" w:space="0" w:color="auto"/>
              <w:left w:val="double" w:sz="4" w:space="0" w:color="auto"/>
              <w:right w:val="double" w:sz="4" w:space="0" w:color="auto"/>
            </w:tcBorders>
            <w:vAlign w:val="center"/>
          </w:tcPr>
          <w:p w:rsidR="00945AB5" w:rsidRPr="0026481A" w:rsidRDefault="007A4A81" w:rsidP="003267EB">
            <w:pPr>
              <w:rPr>
                <w:lang w:val="sr-Cyrl-CS"/>
              </w:rPr>
            </w:pPr>
            <w:r>
              <w:rPr>
                <w:lang w:val="sr-Cyrl-CS"/>
              </w:rPr>
              <w:t>8.3.2022.</w:t>
            </w:r>
          </w:p>
        </w:tc>
        <w:tc>
          <w:tcPr>
            <w:tcW w:w="4750" w:type="dxa"/>
            <w:gridSpan w:val="3"/>
            <w:tcBorders>
              <w:left w:val="double" w:sz="4" w:space="0" w:color="auto"/>
              <w:right w:val="double" w:sz="4" w:space="0" w:color="auto"/>
            </w:tcBorders>
            <w:shd w:val="clear" w:color="auto" w:fill="auto"/>
            <w:vAlign w:val="center"/>
          </w:tcPr>
          <w:p w:rsidR="00326422" w:rsidRDefault="00326422" w:rsidP="003267EB">
            <w:pPr>
              <w:rPr>
                <w:lang w:val="sr-Cyrl-CS"/>
              </w:rPr>
            </w:pPr>
            <w:r>
              <w:rPr>
                <w:lang w:val="sr-Cyrl-CS"/>
              </w:rPr>
              <w:t xml:space="preserve">-Доношење Одлуке о усвајању Извештаја о </w:t>
            </w:r>
            <w:r>
              <w:rPr>
                <w:lang w:val="sr-Cyrl-CS"/>
              </w:rPr>
              <w:lastRenderedPageBreak/>
              <w:t xml:space="preserve">попису имовине, основних средстава, опреме и ситног инвентара за 2021.год </w:t>
            </w:r>
          </w:p>
          <w:p w:rsidR="00945AB5" w:rsidRPr="0026481A" w:rsidRDefault="0026481A" w:rsidP="00326422">
            <w:pPr>
              <w:rPr>
                <w:lang w:val="sr-Cyrl-CS"/>
              </w:rPr>
            </w:pPr>
            <w:r w:rsidRPr="0026481A">
              <w:rPr>
                <w:lang w:val="sr-Cyrl-CS"/>
              </w:rPr>
              <w:t xml:space="preserve">Усвајање </w:t>
            </w:r>
            <w:r w:rsidR="00326422">
              <w:rPr>
                <w:lang w:val="sr-Cyrl-CS"/>
              </w:rPr>
              <w:t>Извештаја о раду Директора школе</w:t>
            </w:r>
          </w:p>
        </w:tc>
        <w:tc>
          <w:tcPr>
            <w:tcW w:w="3615" w:type="dxa"/>
            <w:tcBorders>
              <w:top w:val="single" w:sz="4" w:space="0" w:color="auto"/>
              <w:right w:val="double" w:sz="4" w:space="0" w:color="auto"/>
            </w:tcBorders>
            <w:vAlign w:val="center"/>
          </w:tcPr>
          <w:p w:rsidR="0026481A" w:rsidRDefault="0026481A" w:rsidP="0026481A">
            <w:pPr>
              <w:rPr>
                <w:lang w:val="sr-Cyrl-CS"/>
              </w:rPr>
            </w:pPr>
            <w:r>
              <w:rPr>
                <w:lang w:val="sr-Cyrl-CS"/>
              </w:rPr>
              <w:lastRenderedPageBreak/>
              <w:t>Директор</w:t>
            </w:r>
          </w:p>
          <w:p w:rsidR="0026481A" w:rsidRDefault="0026481A" w:rsidP="0026481A">
            <w:pPr>
              <w:rPr>
                <w:lang w:val="sr-Cyrl-CS"/>
              </w:rPr>
            </w:pPr>
            <w:r>
              <w:rPr>
                <w:lang w:val="sr-Cyrl-CS"/>
              </w:rPr>
              <w:lastRenderedPageBreak/>
              <w:t>Шеф рачуноводства</w:t>
            </w:r>
          </w:p>
          <w:p w:rsidR="0026481A" w:rsidRDefault="0026481A" w:rsidP="0026481A">
            <w:pPr>
              <w:rPr>
                <w:lang w:val="sr-Cyrl-CS"/>
              </w:rPr>
            </w:pPr>
            <w:r>
              <w:rPr>
                <w:lang w:val="sr-Cyrl-CS"/>
              </w:rPr>
              <w:t>Секретар</w:t>
            </w:r>
          </w:p>
          <w:p w:rsidR="00945AB5" w:rsidRPr="004340D3" w:rsidRDefault="00945AB5" w:rsidP="003267EB">
            <w:pPr>
              <w:rPr>
                <w:highlight w:val="yellow"/>
                <w:lang w:val="sr-Cyrl-CS"/>
              </w:rPr>
            </w:pPr>
          </w:p>
        </w:tc>
      </w:tr>
      <w:tr w:rsidR="009F3A38" w:rsidTr="00A42A39">
        <w:trPr>
          <w:jc w:val="center"/>
        </w:trPr>
        <w:tc>
          <w:tcPr>
            <w:tcW w:w="1834" w:type="dxa"/>
            <w:tcBorders>
              <w:top w:val="single" w:sz="4" w:space="0" w:color="auto"/>
              <w:left w:val="double" w:sz="4" w:space="0" w:color="auto"/>
              <w:right w:val="double" w:sz="4" w:space="0" w:color="auto"/>
            </w:tcBorders>
            <w:vAlign w:val="center"/>
          </w:tcPr>
          <w:p w:rsidR="009F3A38" w:rsidRPr="0026481A" w:rsidRDefault="00945AB5" w:rsidP="00191523">
            <w:pPr>
              <w:rPr>
                <w:lang w:val="sr-Cyrl-CS"/>
              </w:rPr>
            </w:pPr>
            <w:bookmarkStart w:id="592" w:name="_Toc19618211"/>
            <w:r w:rsidRPr="0026481A">
              <w:rPr>
                <w:lang w:val="sr-Cyrl-CS"/>
              </w:rPr>
              <w:lastRenderedPageBreak/>
              <w:t>16.8</w:t>
            </w:r>
            <w:r w:rsidR="0026481A">
              <w:rPr>
                <w:lang w:val="sr-Cyrl-CS"/>
              </w:rPr>
              <w:t>.202</w:t>
            </w:r>
            <w:r w:rsidR="00191523">
              <w:rPr>
                <w:lang w:val="sr-Cyrl-CS"/>
              </w:rPr>
              <w:t>1</w:t>
            </w:r>
            <w:r w:rsidR="009F3A38" w:rsidRPr="0026481A">
              <w:rPr>
                <w:lang w:val="sr-Cyrl-CS"/>
              </w:rPr>
              <w:t>.</w:t>
            </w:r>
            <w:bookmarkEnd w:id="592"/>
            <w:r w:rsidR="009F3A38" w:rsidRPr="0026481A">
              <w:rPr>
                <w:lang w:val="sr-Cyrl-CS"/>
              </w:rPr>
              <w:t xml:space="preserve"> </w:t>
            </w:r>
          </w:p>
        </w:tc>
        <w:tc>
          <w:tcPr>
            <w:tcW w:w="4750" w:type="dxa"/>
            <w:gridSpan w:val="3"/>
            <w:tcBorders>
              <w:left w:val="double" w:sz="4" w:space="0" w:color="auto"/>
              <w:right w:val="double" w:sz="4" w:space="0" w:color="auto"/>
            </w:tcBorders>
            <w:shd w:val="clear" w:color="auto" w:fill="auto"/>
            <w:vAlign w:val="center"/>
          </w:tcPr>
          <w:p w:rsidR="009F3A38" w:rsidRDefault="00326422" w:rsidP="00326422">
            <w:pPr>
              <w:rPr>
                <w:lang w:val="sr-Cyrl-CS"/>
              </w:rPr>
            </w:pPr>
            <w:r>
              <w:rPr>
                <w:lang w:val="sr-Cyrl-CS"/>
              </w:rPr>
              <w:t xml:space="preserve">- Усвајање Статута ОШ „Здравко Јовановић“ </w:t>
            </w:r>
          </w:p>
          <w:p w:rsidR="00326422" w:rsidRDefault="00326422" w:rsidP="00326422">
            <w:r>
              <w:t>- Усвајање пословника о раду ШО</w:t>
            </w:r>
          </w:p>
          <w:p w:rsidR="00326422" w:rsidRPr="00326422" w:rsidRDefault="00326422" w:rsidP="00326422">
            <w:r>
              <w:t xml:space="preserve">- </w:t>
            </w:r>
            <w:r w:rsidRPr="00326422">
              <w:t>Усвајање Правилника о јавним набавкама</w:t>
            </w:r>
          </w:p>
          <w:p w:rsidR="00326422" w:rsidRPr="00326422" w:rsidRDefault="00326422" w:rsidP="00326422">
            <w:r>
              <w:t>-</w:t>
            </w:r>
            <w:r w:rsidRPr="00326422">
              <w:t>Усвајање Шклолског програма за период 2022-2026.год</w:t>
            </w:r>
          </w:p>
          <w:p w:rsidR="009F3A38" w:rsidRPr="0026481A" w:rsidRDefault="009F3A38" w:rsidP="003267EB"/>
        </w:tc>
        <w:tc>
          <w:tcPr>
            <w:tcW w:w="3615" w:type="dxa"/>
            <w:tcBorders>
              <w:top w:val="single" w:sz="4" w:space="0" w:color="auto"/>
              <w:right w:val="double" w:sz="4" w:space="0" w:color="auto"/>
            </w:tcBorders>
            <w:vAlign w:val="center"/>
          </w:tcPr>
          <w:p w:rsidR="00191523" w:rsidRPr="0026481A" w:rsidRDefault="00191523" w:rsidP="00191523">
            <w:pPr>
              <w:rPr>
                <w:lang w:val="sr-Cyrl-CS"/>
              </w:rPr>
            </w:pPr>
            <w:bookmarkStart w:id="593" w:name="_Toc19618217"/>
            <w:r w:rsidRPr="0026481A">
              <w:rPr>
                <w:lang w:val="sr-Cyrl-CS"/>
              </w:rPr>
              <w:t>Директор</w:t>
            </w:r>
          </w:p>
          <w:p w:rsidR="00191523" w:rsidRPr="0026481A" w:rsidRDefault="00191523" w:rsidP="00191523">
            <w:pPr>
              <w:rPr>
                <w:lang w:val="sr-Cyrl-CS"/>
              </w:rPr>
            </w:pPr>
            <w:r w:rsidRPr="0026481A">
              <w:rPr>
                <w:lang w:val="sr-Cyrl-CS"/>
              </w:rPr>
              <w:t>Секретар</w:t>
            </w:r>
          </w:p>
          <w:p w:rsidR="009F3A38" w:rsidRPr="0026481A" w:rsidRDefault="009F3A38" w:rsidP="003267EB">
            <w:pPr>
              <w:rPr>
                <w:lang w:val="sr-Cyrl-CS"/>
              </w:rPr>
            </w:pPr>
            <w:r w:rsidRPr="0026481A">
              <w:rPr>
                <w:lang w:val="sr-Cyrl-CS"/>
              </w:rPr>
              <w:t>Педагог</w:t>
            </w:r>
            <w:bookmarkEnd w:id="593"/>
          </w:p>
        </w:tc>
      </w:tr>
      <w:tr w:rsidR="009F3A38" w:rsidTr="00A42A39">
        <w:trPr>
          <w:trHeight w:val="420"/>
          <w:jc w:val="center"/>
        </w:trPr>
        <w:tc>
          <w:tcPr>
            <w:tcW w:w="1834" w:type="dxa"/>
            <w:tcBorders>
              <w:top w:val="double" w:sz="4" w:space="0" w:color="auto"/>
              <w:left w:val="double" w:sz="4" w:space="0" w:color="auto"/>
              <w:bottom w:val="double" w:sz="4" w:space="0" w:color="auto"/>
              <w:right w:val="double" w:sz="4" w:space="0" w:color="auto"/>
            </w:tcBorders>
            <w:shd w:val="clear" w:color="auto" w:fill="EEECE1"/>
            <w:vAlign w:val="center"/>
          </w:tcPr>
          <w:p w:rsidR="009F3A38" w:rsidRDefault="009F3A38" w:rsidP="003267EB">
            <w:pPr>
              <w:rPr>
                <w:lang w:val="sr-Cyrl-CS"/>
              </w:rPr>
            </w:pPr>
            <w:bookmarkStart w:id="594" w:name="_Toc19618218"/>
            <w:r>
              <w:rPr>
                <w:lang w:val="sr-Cyrl-CS"/>
              </w:rPr>
              <w:t>Процена успешности рада ШО</w:t>
            </w:r>
            <w:bookmarkEnd w:id="594"/>
          </w:p>
        </w:tc>
        <w:tc>
          <w:tcPr>
            <w:tcW w:w="8365" w:type="dxa"/>
            <w:gridSpan w:val="4"/>
            <w:tcBorders>
              <w:top w:val="double" w:sz="4" w:space="0" w:color="auto"/>
              <w:left w:val="double" w:sz="4" w:space="0" w:color="auto"/>
              <w:bottom w:val="double" w:sz="4" w:space="0" w:color="auto"/>
              <w:right w:val="double" w:sz="4" w:space="0" w:color="auto"/>
            </w:tcBorders>
          </w:tcPr>
          <w:p w:rsidR="009F3A38" w:rsidRDefault="009F3A38" w:rsidP="003267EB">
            <w:pPr>
              <w:rPr>
                <w:lang w:val="sr-Cyrl-CS"/>
              </w:rPr>
            </w:pPr>
            <w:bookmarkStart w:id="595" w:name="_Toc19618219"/>
            <w:r>
              <w:rPr>
                <w:lang w:val="sr-Cyrl-CS"/>
              </w:rPr>
              <w:t>Школски одбор као управни орган школе вршио је послове из своје надлежности, а пре свега у процесу планирања и организације целокупног образовно – васпитног рада, усвајао и доносио школску документацију уз претходно разматрање исте, давао сагласности за избор запослених, учестовао у раду тимова школе и развојном планирању.</w:t>
            </w:r>
            <w:bookmarkEnd w:id="595"/>
            <w:r>
              <w:rPr>
                <w:lang w:val="sr-Cyrl-CS"/>
              </w:rPr>
              <w:t xml:space="preserve"> </w:t>
            </w:r>
          </w:p>
          <w:p w:rsidR="009F3A38" w:rsidRDefault="009F3A38" w:rsidP="003267EB">
            <w:pPr>
              <w:rPr>
                <w:lang w:val="sr-Cyrl-CS"/>
              </w:rPr>
            </w:pPr>
            <w:bookmarkStart w:id="596" w:name="_Toc19618220"/>
            <w:r>
              <w:rPr>
                <w:lang w:val="sr-Cyrl-CS"/>
              </w:rPr>
              <w:t xml:space="preserve">Реализовано је </w:t>
            </w:r>
            <w:r w:rsidR="00326422">
              <w:rPr>
                <w:lang w:val="sr-Cyrl-CS"/>
              </w:rPr>
              <w:t>4</w:t>
            </w:r>
            <w:r w:rsidR="00497DAF">
              <w:rPr>
                <w:lang w:val="sr-Cyrl-CS"/>
              </w:rPr>
              <w:t xml:space="preserve"> </w:t>
            </w:r>
            <w:r>
              <w:rPr>
                <w:lang w:val="sr-Cyrl-CS"/>
              </w:rPr>
              <w:t>седниц</w:t>
            </w:r>
            <w:r w:rsidR="00497DAF">
              <w:rPr>
                <w:lang w:val="sr-Cyrl-CS"/>
              </w:rPr>
              <w:t>а</w:t>
            </w:r>
            <w:r>
              <w:rPr>
                <w:lang w:val="sr-Cyrl-CS"/>
              </w:rPr>
              <w:t xml:space="preserve"> и на свакој седници је присуствовао довољан број чланова.</w:t>
            </w:r>
            <w:bookmarkEnd w:id="596"/>
            <w:r w:rsidR="00945AB5">
              <w:rPr>
                <w:lang w:val="sr-Cyrl-CS"/>
              </w:rPr>
              <w:t xml:space="preserve"> </w:t>
            </w:r>
          </w:p>
          <w:p w:rsidR="004340D3" w:rsidRDefault="009F3A38" w:rsidP="003267EB">
            <w:pPr>
              <w:rPr>
                <w:lang w:val="sr-Cyrl-CS"/>
              </w:rPr>
            </w:pPr>
            <w:bookmarkStart w:id="597" w:name="_Toc19618221"/>
            <w:r>
              <w:rPr>
                <w:lang w:val="sr-Cyrl-CS"/>
              </w:rPr>
              <w:t>У складу са наведеним, може се рећи да је школски одбор успешно функционисао и обављао послове из свог делокруга, а све одлуке су донете једногласно.</w:t>
            </w:r>
            <w:bookmarkEnd w:id="597"/>
            <w:r>
              <w:rPr>
                <w:lang w:val="sr-Cyrl-CS"/>
              </w:rPr>
              <w:t xml:space="preserve"> </w:t>
            </w:r>
          </w:p>
        </w:tc>
      </w:tr>
    </w:tbl>
    <w:p w:rsidR="00BE50E6" w:rsidRDefault="00BE50E6" w:rsidP="00186BC9">
      <w:pPr>
        <w:pStyle w:val="Heading3"/>
        <w:rPr>
          <w:lang w:val="sr-Cyrl-CS"/>
        </w:rPr>
      </w:pPr>
      <w:bookmarkStart w:id="598" w:name="_Toc19618222"/>
      <w:bookmarkStart w:id="599" w:name="_Toc115164345"/>
      <w:r w:rsidRPr="00116327">
        <w:t>6</w:t>
      </w:r>
      <w:r w:rsidRPr="00116327">
        <w:rPr>
          <w:lang w:val="sr-Cyrl-CS"/>
        </w:rPr>
        <w:t>.1.7. Савет родитеља</w:t>
      </w:r>
      <w:bookmarkEnd w:id="598"/>
      <w:bookmarkEnd w:id="599"/>
    </w:p>
    <w:p w:rsidR="00BE50E6" w:rsidRDefault="00BE50E6">
      <w:pPr>
        <w:ind w:left="720" w:firstLine="720"/>
        <w:outlineLvl w:val="0"/>
        <w:rPr>
          <w:b/>
          <w:i/>
          <w:lang w:val="sr-Cyrl-CS"/>
        </w:rPr>
      </w:pPr>
    </w:p>
    <w:tbl>
      <w:tblPr>
        <w:tblW w:w="103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17"/>
        <w:gridCol w:w="3664"/>
        <w:gridCol w:w="3211"/>
        <w:gridCol w:w="1591"/>
      </w:tblGrid>
      <w:tr w:rsidR="009F3A38" w:rsidRPr="009F3A38" w:rsidTr="00A42A39">
        <w:trPr>
          <w:jc w:val="center"/>
        </w:trPr>
        <w:tc>
          <w:tcPr>
            <w:tcW w:w="1917" w:type="dxa"/>
            <w:tcBorders>
              <w:top w:val="double" w:sz="4" w:space="0" w:color="auto"/>
              <w:left w:val="double" w:sz="4" w:space="0" w:color="auto"/>
              <w:bottom w:val="double" w:sz="4" w:space="0" w:color="auto"/>
              <w:right w:val="double" w:sz="4" w:space="0" w:color="auto"/>
            </w:tcBorders>
            <w:shd w:val="clear" w:color="auto" w:fill="EEECE1"/>
            <w:vAlign w:val="center"/>
          </w:tcPr>
          <w:p w:rsidR="009F3A38" w:rsidRPr="009F3A38" w:rsidRDefault="009F3A38" w:rsidP="003267EB">
            <w:pPr>
              <w:rPr>
                <w:lang w:val="sr-Cyrl-CS"/>
              </w:rPr>
            </w:pPr>
            <w:bookmarkStart w:id="600" w:name="_Toc19618223"/>
            <w:r w:rsidRPr="009F3A38">
              <w:rPr>
                <w:lang w:val="sr-Cyrl-CS"/>
              </w:rPr>
              <w:t>Назив</w:t>
            </w:r>
            <w:bookmarkEnd w:id="600"/>
          </w:p>
        </w:tc>
        <w:tc>
          <w:tcPr>
            <w:tcW w:w="3664" w:type="dxa"/>
            <w:tcBorders>
              <w:top w:val="double" w:sz="4" w:space="0" w:color="auto"/>
              <w:left w:val="double" w:sz="4" w:space="0" w:color="auto"/>
              <w:bottom w:val="double" w:sz="4" w:space="0" w:color="auto"/>
              <w:right w:val="double" w:sz="4" w:space="0" w:color="auto"/>
            </w:tcBorders>
            <w:shd w:val="clear" w:color="auto" w:fill="auto"/>
            <w:vAlign w:val="center"/>
          </w:tcPr>
          <w:p w:rsidR="009F3A38" w:rsidRPr="009F3A38" w:rsidRDefault="009F3A38" w:rsidP="003267EB">
            <w:pPr>
              <w:rPr>
                <w:lang w:val="sr-Cyrl-CS"/>
              </w:rPr>
            </w:pPr>
            <w:bookmarkStart w:id="601" w:name="_Toc19618224"/>
            <w:r w:rsidRPr="009F3A38">
              <w:rPr>
                <w:lang w:val="sr-Cyrl-CS"/>
              </w:rPr>
              <w:t>Савет родитеља</w:t>
            </w:r>
            <w:bookmarkEnd w:id="601"/>
          </w:p>
        </w:tc>
        <w:tc>
          <w:tcPr>
            <w:tcW w:w="3211" w:type="dxa"/>
            <w:tcBorders>
              <w:top w:val="double" w:sz="4" w:space="0" w:color="auto"/>
              <w:left w:val="double" w:sz="4" w:space="0" w:color="auto"/>
              <w:bottom w:val="double" w:sz="4" w:space="0" w:color="auto"/>
            </w:tcBorders>
            <w:shd w:val="clear" w:color="auto" w:fill="EEECE1"/>
            <w:vAlign w:val="center"/>
          </w:tcPr>
          <w:p w:rsidR="009F3A38" w:rsidRPr="009F3A38" w:rsidRDefault="009F3A38" w:rsidP="003267EB">
            <w:pPr>
              <w:rPr>
                <w:lang w:val="sr-Cyrl-CS"/>
              </w:rPr>
            </w:pPr>
            <w:bookmarkStart w:id="602" w:name="_Toc19618225"/>
            <w:r w:rsidRPr="009F3A38">
              <w:rPr>
                <w:lang w:val="sr-Cyrl-CS"/>
              </w:rPr>
              <w:t>Председник</w:t>
            </w:r>
            <w:bookmarkEnd w:id="602"/>
          </w:p>
        </w:tc>
        <w:tc>
          <w:tcPr>
            <w:tcW w:w="1591" w:type="dxa"/>
            <w:tcBorders>
              <w:top w:val="double" w:sz="4" w:space="0" w:color="auto"/>
              <w:left w:val="double" w:sz="4" w:space="0" w:color="auto"/>
              <w:bottom w:val="double" w:sz="4" w:space="0" w:color="auto"/>
              <w:right w:val="double" w:sz="4" w:space="0" w:color="auto"/>
            </w:tcBorders>
            <w:vAlign w:val="center"/>
          </w:tcPr>
          <w:p w:rsidR="009F3A38" w:rsidRPr="009F3A38" w:rsidRDefault="009F3A38" w:rsidP="003267EB">
            <w:pPr>
              <w:rPr>
                <w:lang w:val="sr-Cyrl-CS"/>
              </w:rPr>
            </w:pPr>
            <w:bookmarkStart w:id="603" w:name="_Toc19618226"/>
            <w:r w:rsidRPr="009F3A38">
              <w:rPr>
                <w:lang w:val="sr-Cyrl-CS"/>
              </w:rPr>
              <w:t>Вујић Мирјана</w:t>
            </w:r>
            <w:bookmarkEnd w:id="603"/>
          </w:p>
        </w:tc>
      </w:tr>
      <w:tr w:rsidR="009F3A38" w:rsidRPr="009F3A38" w:rsidTr="00A42A39">
        <w:trPr>
          <w:jc w:val="center"/>
        </w:trPr>
        <w:tc>
          <w:tcPr>
            <w:tcW w:w="1917" w:type="dxa"/>
            <w:tcBorders>
              <w:top w:val="double" w:sz="4" w:space="0" w:color="auto"/>
              <w:left w:val="double" w:sz="4" w:space="0" w:color="auto"/>
              <w:bottom w:val="double" w:sz="4" w:space="0" w:color="auto"/>
              <w:right w:val="double" w:sz="4" w:space="0" w:color="auto"/>
            </w:tcBorders>
            <w:shd w:val="clear" w:color="auto" w:fill="EEECE1"/>
            <w:vAlign w:val="center"/>
          </w:tcPr>
          <w:p w:rsidR="009F3A38" w:rsidRPr="009F3A38" w:rsidRDefault="009F3A38" w:rsidP="003267EB">
            <w:pPr>
              <w:rPr>
                <w:lang w:val="sr-Cyrl-CS"/>
              </w:rPr>
            </w:pPr>
            <w:bookmarkStart w:id="604" w:name="_Toc19618227"/>
            <w:r w:rsidRPr="009F3A38">
              <w:rPr>
                <w:lang w:val="sr-Cyrl-CS"/>
              </w:rPr>
              <w:t>Број одржаних састанака</w:t>
            </w:r>
            <w:bookmarkEnd w:id="604"/>
          </w:p>
        </w:tc>
        <w:tc>
          <w:tcPr>
            <w:tcW w:w="3664" w:type="dxa"/>
            <w:tcBorders>
              <w:top w:val="double" w:sz="4" w:space="0" w:color="auto"/>
              <w:left w:val="double" w:sz="4" w:space="0" w:color="auto"/>
              <w:bottom w:val="double" w:sz="4" w:space="0" w:color="auto"/>
              <w:right w:val="double" w:sz="4" w:space="0" w:color="auto"/>
            </w:tcBorders>
            <w:shd w:val="clear" w:color="auto" w:fill="auto"/>
            <w:vAlign w:val="center"/>
          </w:tcPr>
          <w:p w:rsidR="009F3A38" w:rsidRPr="009F3A38" w:rsidRDefault="00326422" w:rsidP="003267EB">
            <w:pPr>
              <w:rPr>
                <w:lang w:val="sr-Cyrl-CS"/>
              </w:rPr>
            </w:pPr>
            <w:r>
              <w:rPr>
                <w:lang w:val="sr-Cyrl-CS"/>
              </w:rPr>
              <w:t>2</w:t>
            </w:r>
          </w:p>
        </w:tc>
        <w:tc>
          <w:tcPr>
            <w:tcW w:w="3211" w:type="dxa"/>
            <w:tcBorders>
              <w:top w:val="double" w:sz="4" w:space="0" w:color="auto"/>
              <w:left w:val="double" w:sz="4" w:space="0" w:color="auto"/>
              <w:bottom w:val="double" w:sz="4" w:space="0" w:color="auto"/>
            </w:tcBorders>
            <w:shd w:val="clear" w:color="auto" w:fill="EEECE1"/>
            <w:vAlign w:val="center"/>
          </w:tcPr>
          <w:p w:rsidR="009F3A38" w:rsidRPr="009F3A38" w:rsidRDefault="009F3A38" w:rsidP="003267EB">
            <w:pPr>
              <w:rPr>
                <w:lang w:val="sr-Cyrl-CS"/>
              </w:rPr>
            </w:pPr>
            <w:bookmarkStart w:id="605" w:name="_Toc19618229"/>
            <w:r w:rsidRPr="009F3A38">
              <w:rPr>
                <w:lang w:val="sr-Cyrl-CS"/>
              </w:rPr>
              <w:t>Записничар</w:t>
            </w:r>
            <w:bookmarkEnd w:id="605"/>
          </w:p>
        </w:tc>
        <w:tc>
          <w:tcPr>
            <w:tcW w:w="1591" w:type="dxa"/>
            <w:tcBorders>
              <w:top w:val="double" w:sz="4" w:space="0" w:color="auto"/>
              <w:left w:val="double" w:sz="4" w:space="0" w:color="auto"/>
              <w:bottom w:val="double" w:sz="4" w:space="0" w:color="auto"/>
              <w:right w:val="double" w:sz="4" w:space="0" w:color="auto"/>
            </w:tcBorders>
            <w:vAlign w:val="center"/>
          </w:tcPr>
          <w:p w:rsidR="009F3A38" w:rsidRPr="009F3A38" w:rsidRDefault="009F3A38" w:rsidP="003267EB">
            <w:pPr>
              <w:rPr>
                <w:lang w:val="sr-Cyrl-CS"/>
              </w:rPr>
            </w:pPr>
            <w:bookmarkStart w:id="606" w:name="_Toc19618230"/>
            <w:r w:rsidRPr="009F3A38">
              <w:rPr>
                <w:lang w:val="sr-Cyrl-CS"/>
              </w:rPr>
              <w:t>Милан Нешовић, секретар</w:t>
            </w:r>
            <w:bookmarkEnd w:id="606"/>
          </w:p>
        </w:tc>
      </w:tr>
      <w:tr w:rsidR="009F3A38" w:rsidRPr="009F3A38" w:rsidTr="00A42A39">
        <w:trPr>
          <w:trHeight w:val="1770"/>
          <w:jc w:val="center"/>
        </w:trPr>
        <w:tc>
          <w:tcPr>
            <w:tcW w:w="1917" w:type="dxa"/>
            <w:tcBorders>
              <w:top w:val="double" w:sz="4" w:space="0" w:color="auto"/>
              <w:left w:val="double" w:sz="4" w:space="0" w:color="auto"/>
              <w:right w:val="double" w:sz="4" w:space="0" w:color="auto"/>
            </w:tcBorders>
            <w:shd w:val="clear" w:color="auto" w:fill="EEECE1"/>
            <w:vAlign w:val="center"/>
          </w:tcPr>
          <w:p w:rsidR="009F3A38" w:rsidRPr="009F3A38" w:rsidRDefault="009F3A38" w:rsidP="003267EB">
            <w:pPr>
              <w:rPr>
                <w:lang w:val="sr-Cyrl-CS"/>
              </w:rPr>
            </w:pPr>
            <w:bookmarkStart w:id="607" w:name="_Toc19618231"/>
            <w:r w:rsidRPr="009F3A38">
              <w:rPr>
                <w:lang w:val="sr-Cyrl-CS"/>
              </w:rPr>
              <w:t>Чланови</w:t>
            </w:r>
            <w:bookmarkEnd w:id="607"/>
          </w:p>
        </w:tc>
        <w:tc>
          <w:tcPr>
            <w:tcW w:w="8466" w:type="dxa"/>
            <w:gridSpan w:val="3"/>
            <w:tcBorders>
              <w:top w:val="double" w:sz="4" w:space="0" w:color="auto"/>
              <w:left w:val="double" w:sz="4" w:space="0" w:color="auto"/>
              <w:right w:val="double" w:sz="4" w:space="0" w:color="auto"/>
            </w:tcBorders>
            <w:vAlign w:val="center"/>
          </w:tcPr>
          <w:p w:rsidR="009F3A38" w:rsidRPr="009F3A38" w:rsidRDefault="009F3A38" w:rsidP="003267EB">
            <w:pPr>
              <w:rPr>
                <w:lang w:val="sr-Cyrl-CS"/>
              </w:rPr>
            </w:pPr>
            <w:bookmarkStart w:id="608" w:name="_Toc19618232"/>
            <w:r w:rsidRPr="009F3A38">
              <w:rPr>
                <w:lang w:val="sr-Cyrl-CS"/>
              </w:rPr>
              <w:t xml:space="preserve">Даница Петровић, први и </w:t>
            </w:r>
            <w:r w:rsidR="004340D3">
              <w:rPr>
                <w:lang w:val="sr-Cyrl-CS"/>
              </w:rPr>
              <w:t>други</w:t>
            </w:r>
            <w:r w:rsidRPr="009F3A38">
              <w:rPr>
                <w:lang w:val="sr-Cyrl-CS"/>
              </w:rPr>
              <w:t xml:space="preserve"> разред</w:t>
            </w:r>
            <w:bookmarkEnd w:id="608"/>
          </w:p>
          <w:p w:rsidR="009F3A38" w:rsidRPr="009F3A38" w:rsidRDefault="009F3A38" w:rsidP="003267EB">
            <w:pPr>
              <w:rPr>
                <w:lang w:val="sr-Cyrl-CS"/>
              </w:rPr>
            </w:pPr>
            <w:bookmarkStart w:id="609" w:name="_Toc19618233"/>
            <w:r w:rsidRPr="009F3A38">
              <w:rPr>
                <w:lang w:val="sr-Cyrl-CS"/>
              </w:rPr>
              <w:t xml:space="preserve">Мирјана Вујић,  </w:t>
            </w:r>
            <w:r w:rsidR="004340D3">
              <w:rPr>
                <w:lang w:val="sr-Cyrl-CS"/>
              </w:rPr>
              <w:t>трећи и четврти</w:t>
            </w:r>
            <w:r w:rsidRPr="009F3A38">
              <w:rPr>
                <w:lang w:val="sr-Cyrl-CS"/>
              </w:rPr>
              <w:t xml:space="preserve"> разред</w:t>
            </w:r>
            <w:bookmarkEnd w:id="609"/>
          </w:p>
          <w:p w:rsidR="009F3A38" w:rsidRPr="009F3A38" w:rsidRDefault="009F3A38" w:rsidP="003267EB">
            <w:pPr>
              <w:rPr>
                <w:lang w:val="sr-Cyrl-CS"/>
              </w:rPr>
            </w:pPr>
            <w:bookmarkStart w:id="610" w:name="_Toc19618234"/>
            <w:r w:rsidRPr="009F3A38">
              <w:rPr>
                <w:lang w:val="sr-Cyrl-CS"/>
              </w:rPr>
              <w:t xml:space="preserve">Жељка Новаковић, </w:t>
            </w:r>
            <w:r w:rsidR="004340D3">
              <w:rPr>
                <w:lang w:val="sr-Cyrl-CS"/>
              </w:rPr>
              <w:t>пети</w:t>
            </w:r>
            <w:r w:rsidRPr="009F3A38">
              <w:rPr>
                <w:lang w:val="sr-Cyrl-CS"/>
              </w:rPr>
              <w:t xml:space="preserve"> разред</w:t>
            </w:r>
            <w:bookmarkEnd w:id="610"/>
          </w:p>
          <w:p w:rsidR="009F3A38" w:rsidRPr="009F3A38" w:rsidRDefault="007E6C14" w:rsidP="003267EB">
            <w:pPr>
              <w:rPr>
                <w:lang w:val="sr-Cyrl-CS"/>
              </w:rPr>
            </w:pPr>
            <w:bookmarkStart w:id="611" w:name="_Toc19618236"/>
            <w:r>
              <w:rPr>
                <w:lang w:val="sr-Cyrl-CS"/>
              </w:rPr>
              <w:t>Томић Мица</w:t>
            </w:r>
            <w:r w:rsidR="009F3A38" w:rsidRPr="009F3A38">
              <w:rPr>
                <w:lang w:val="sr-Cyrl-CS"/>
              </w:rPr>
              <w:t>, шести разред</w:t>
            </w:r>
            <w:bookmarkEnd w:id="611"/>
          </w:p>
          <w:p w:rsidR="009F3A38" w:rsidRPr="009F3A38" w:rsidRDefault="007E6C14" w:rsidP="003267EB">
            <w:pPr>
              <w:rPr>
                <w:lang w:val="sr-Cyrl-CS"/>
              </w:rPr>
            </w:pPr>
            <w:bookmarkStart w:id="612" w:name="_Toc19618237"/>
            <w:r>
              <w:rPr>
                <w:lang w:val="sr-Cyrl-CS"/>
              </w:rPr>
              <w:t>Јанковић Саша</w:t>
            </w:r>
            <w:r w:rsidR="009F3A38" w:rsidRPr="009F3A38">
              <w:rPr>
                <w:lang w:val="sr-Cyrl-CS"/>
              </w:rPr>
              <w:t>, седми разред</w:t>
            </w:r>
            <w:bookmarkEnd w:id="612"/>
          </w:p>
          <w:p w:rsidR="009F3A38" w:rsidRPr="009F3A38" w:rsidRDefault="009F3A38" w:rsidP="003267EB">
            <w:pPr>
              <w:rPr>
                <w:lang w:val="sr-Cyrl-CS"/>
              </w:rPr>
            </w:pPr>
            <w:bookmarkStart w:id="613" w:name="_Toc19618238"/>
            <w:r w:rsidRPr="009F3A38">
              <w:rPr>
                <w:lang w:val="sr-Cyrl-CS"/>
              </w:rPr>
              <w:t xml:space="preserve">Владан </w:t>
            </w:r>
            <w:r w:rsidR="007E6C14">
              <w:rPr>
                <w:lang w:val="sr-Cyrl-CS"/>
              </w:rPr>
              <w:t>Живковић</w:t>
            </w:r>
            <w:r w:rsidRPr="009F3A38">
              <w:rPr>
                <w:lang w:val="sr-Cyrl-CS"/>
              </w:rPr>
              <w:t>, осми разред</w:t>
            </w:r>
            <w:bookmarkEnd w:id="613"/>
          </w:p>
          <w:p w:rsidR="009F3A38" w:rsidRPr="009F3A38" w:rsidRDefault="009F3A38" w:rsidP="003267EB">
            <w:pPr>
              <w:rPr>
                <w:lang w:val="sr-Cyrl-CS"/>
              </w:rPr>
            </w:pPr>
            <w:bookmarkStart w:id="614" w:name="_Toc19618239"/>
            <w:r w:rsidRPr="009F3A38">
              <w:rPr>
                <w:lang w:val="sr-Cyrl-CS"/>
              </w:rPr>
              <w:t>Милан Јовичић, ИО Стубо –први, други, трећи и четврти разред</w:t>
            </w:r>
            <w:bookmarkEnd w:id="614"/>
          </w:p>
          <w:p w:rsidR="009F3A38" w:rsidRPr="009F3A38" w:rsidRDefault="007E6C14" w:rsidP="007E6C14">
            <w:pPr>
              <w:rPr>
                <w:lang w:val="sr-Cyrl-CS"/>
              </w:rPr>
            </w:pPr>
            <w:bookmarkStart w:id="615" w:name="_Toc19618240"/>
            <w:r>
              <w:rPr>
                <w:lang w:val="sr-Cyrl-CS"/>
              </w:rPr>
              <w:t>Живота Маричић</w:t>
            </w:r>
            <w:r w:rsidR="009F3A38" w:rsidRPr="009F3A38">
              <w:rPr>
                <w:lang w:val="sr-Cyrl-CS"/>
              </w:rPr>
              <w:t>, ИО Брезовице –</w:t>
            </w:r>
            <w:r>
              <w:rPr>
                <w:lang w:val="sr-Cyrl-CS"/>
              </w:rPr>
              <w:t>први</w:t>
            </w:r>
            <w:r w:rsidR="009F3A38" w:rsidRPr="009F3A38">
              <w:rPr>
                <w:lang w:val="sr-Cyrl-CS"/>
              </w:rPr>
              <w:t xml:space="preserve">  разред</w:t>
            </w:r>
            <w:bookmarkEnd w:id="615"/>
          </w:p>
        </w:tc>
      </w:tr>
      <w:tr w:rsidR="009F3A38" w:rsidRPr="009F3A38" w:rsidTr="009F3A38">
        <w:trPr>
          <w:trHeight w:val="708"/>
          <w:jc w:val="center"/>
        </w:trPr>
        <w:tc>
          <w:tcPr>
            <w:tcW w:w="1917" w:type="dxa"/>
            <w:tcBorders>
              <w:top w:val="double" w:sz="4" w:space="0" w:color="auto"/>
              <w:left w:val="double" w:sz="4" w:space="0" w:color="auto"/>
              <w:bottom w:val="single" w:sz="4" w:space="0" w:color="auto"/>
              <w:right w:val="double" w:sz="4" w:space="0" w:color="auto"/>
            </w:tcBorders>
            <w:shd w:val="clear" w:color="auto" w:fill="EEECE1"/>
            <w:vAlign w:val="center"/>
          </w:tcPr>
          <w:p w:rsidR="009F3A38" w:rsidRPr="009F3A38" w:rsidRDefault="009F3A38" w:rsidP="003267EB">
            <w:pPr>
              <w:rPr>
                <w:lang w:val="sr-Cyrl-CS"/>
              </w:rPr>
            </w:pPr>
            <w:bookmarkStart w:id="616" w:name="_Toc19618241"/>
            <w:r w:rsidRPr="009F3A38">
              <w:rPr>
                <w:sz w:val="28"/>
                <w:lang w:val="sr-Cyrl-CS"/>
              </w:rPr>
              <w:t>Време реализације</w:t>
            </w:r>
            <w:bookmarkEnd w:id="616"/>
          </w:p>
        </w:tc>
        <w:tc>
          <w:tcPr>
            <w:tcW w:w="8466" w:type="dxa"/>
            <w:gridSpan w:val="3"/>
            <w:tcBorders>
              <w:top w:val="double" w:sz="4" w:space="0" w:color="auto"/>
              <w:left w:val="double" w:sz="4" w:space="0" w:color="auto"/>
              <w:bottom w:val="single" w:sz="4" w:space="0" w:color="auto"/>
              <w:right w:val="double" w:sz="4" w:space="0" w:color="auto"/>
            </w:tcBorders>
            <w:shd w:val="clear" w:color="auto" w:fill="EEECE1"/>
            <w:vAlign w:val="center"/>
          </w:tcPr>
          <w:p w:rsidR="009F3A38" w:rsidRPr="009F3A38" w:rsidRDefault="009F3A38" w:rsidP="003267EB">
            <w:pPr>
              <w:rPr>
                <w:lang w:val="sr-Cyrl-CS"/>
              </w:rPr>
            </w:pPr>
            <w:bookmarkStart w:id="617" w:name="_Toc19618242"/>
            <w:r w:rsidRPr="009F3A38">
              <w:rPr>
                <w:sz w:val="28"/>
                <w:lang w:val="sr-Cyrl-CS"/>
              </w:rPr>
              <w:t>Садржај рада</w:t>
            </w:r>
            <w:bookmarkEnd w:id="617"/>
          </w:p>
        </w:tc>
      </w:tr>
      <w:tr w:rsidR="009F3A38" w:rsidRPr="009F3A38" w:rsidTr="009F3A38">
        <w:trPr>
          <w:trHeight w:val="780"/>
          <w:jc w:val="center"/>
        </w:trPr>
        <w:tc>
          <w:tcPr>
            <w:tcW w:w="1917" w:type="dxa"/>
            <w:tcBorders>
              <w:top w:val="double" w:sz="4" w:space="0" w:color="auto"/>
              <w:left w:val="double" w:sz="4" w:space="0" w:color="auto"/>
              <w:bottom w:val="single" w:sz="4" w:space="0" w:color="auto"/>
              <w:right w:val="double" w:sz="4" w:space="0" w:color="auto"/>
            </w:tcBorders>
            <w:shd w:val="clear" w:color="auto" w:fill="EEECE1"/>
            <w:vAlign w:val="center"/>
          </w:tcPr>
          <w:p w:rsidR="009F3A38" w:rsidRPr="009F3A38" w:rsidRDefault="009F3A38" w:rsidP="00326422">
            <w:pPr>
              <w:rPr>
                <w:lang w:val="sr-Cyrl-CS"/>
              </w:rPr>
            </w:pPr>
            <w:bookmarkStart w:id="618" w:name="_Toc19618243"/>
            <w:r w:rsidRPr="009F3A38">
              <w:rPr>
                <w:lang w:val="sr-Cyrl-CS"/>
              </w:rPr>
              <w:t>1</w:t>
            </w:r>
            <w:r w:rsidR="00326422">
              <w:rPr>
                <w:lang w:val="sr-Cyrl-CS"/>
              </w:rPr>
              <w:t>0</w:t>
            </w:r>
            <w:r w:rsidRPr="009F3A38">
              <w:rPr>
                <w:lang w:val="sr-Cyrl-CS"/>
              </w:rPr>
              <w:t>.09.20</w:t>
            </w:r>
            <w:bookmarkEnd w:id="618"/>
            <w:r w:rsidR="00497DAF">
              <w:rPr>
                <w:lang w:val="sr-Cyrl-CS"/>
              </w:rPr>
              <w:t>21</w:t>
            </w:r>
            <w:r w:rsidR="00945AB5">
              <w:rPr>
                <w:lang w:val="sr-Cyrl-CS"/>
              </w:rPr>
              <w:t>.</w:t>
            </w:r>
          </w:p>
        </w:tc>
        <w:tc>
          <w:tcPr>
            <w:tcW w:w="8466" w:type="dxa"/>
            <w:gridSpan w:val="3"/>
            <w:tcBorders>
              <w:top w:val="double" w:sz="4" w:space="0" w:color="auto"/>
              <w:left w:val="double" w:sz="4" w:space="0" w:color="auto"/>
              <w:bottom w:val="single" w:sz="4" w:space="0" w:color="auto"/>
              <w:right w:val="double" w:sz="4" w:space="0" w:color="auto"/>
            </w:tcBorders>
            <w:vAlign w:val="center"/>
          </w:tcPr>
          <w:p w:rsidR="009F3A38" w:rsidRPr="009F3A38" w:rsidRDefault="009F3A38" w:rsidP="003267EB">
            <w:pPr>
              <w:rPr>
                <w:lang w:val="sr-Cyrl-CS"/>
              </w:rPr>
            </w:pPr>
            <w:bookmarkStart w:id="619" w:name="_Toc19618244"/>
            <w:r w:rsidRPr="009F3A38">
              <w:rPr>
                <w:lang w:val="sr-Cyrl-CS"/>
              </w:rPr>
              <w:t xml:space="preserve">-Конституисање Савета родитеља за школску </w:t>
            </w:r>
            <w:r w:rsidR="009B0C96">
              <w:rPr>
                <w:lang w:val="sr-Cyrl-CS"/>
              </w:rPr>
              <w:t>2021/22</w:t>
            </w:r>
            <w:r w:rsidRPr="009F3A38">
              <w:rPr>
                <w:lang w:val="sr-Cyrl-CS"/>
              </w:rPr>
              <w:t>. годину,</w:t>
            </w:r>
            <w:bookmarkEnd w:id="619"/>
          </w:p>
          <w:p w:rsidR="009F3A38" w:rsidRPr="009F3A38" w:rsidRDefault="009F3A38" w:rsidP="003267EB">
            <w:pPr>
              <w:rPr>
                <w:lang w:val="sr-Cyrl-CS"/>
              </w:rPr>
            </w:pPr>
            <w:bookmarkStart w:id="620" w:name="_Toc19618245"/>
            <w:r w:rsidRPr="009F3A38">
              <w:rPr>
                <w:lang w:val="sr-Cyrl-CS"/>
              </w:rPr>
              <w:t>-Избор председника и заменика председника СР у новом сазиву,</w:t>
            </w:r>
            <w:bookmarkEnd w:id="620"/>
          </w:p>
          <w:p w:rsidR="009F3A38" w:rsidRPr="009F3A38" w:rsidRDefault="009F3A38" w:rsidP="003267EB">
            <w:pPr>
              <w:rPr>
                <w:lang w:val="sr-Cyrl-CS"/>
              </w:rPr>
            </w:pPr>
            <w:bookmarkStart w:id="621" w:name="_Toc19618246"/>
            <w:r w:rsidRPr="009F3A38">
              <w:rPr>
                <w:lang w:val="sr-Cyrl-CS"/>
              </w:rPr>
              <w:t xml:space="preserve">-Избор представника у Општински савет родитеља за школску </w:t>
            </w:r>
            <w:r w:rsidR="009B0C96">
              <w:rPr>
                <w:lang w:val="sr-Cyrl-CS"/>
              </w:rPr>
              <w:t>2021/22</w:t>
            </w:r>
            <w:r w:rsidRPr="009F3A38">
              <w:rPr>
                <w:lang w:val="sr-Cyrl-CS"/>
              </w:rPr>
              <w:t>.</w:t>
            </w:r>
            <w:bookmarkEnd w:id="621"/>
          </w:p>
          <w:p w:rsidR="009F3A38" w:rsidRPr="009F3A38" w:rsidRDefault="009F3A38" w:rsidP="003267EB">
            <w:pPr>
              <w:rPr>
                <w:lang w:val="sr-Cyrl-CS"/>
              </w:rPr>
            </w:pPr>
            <w:bookmarkStart w:id="622" w:name="_Toc19618247"/>
            <w:r w:rsidRPr="009F3A38">
              <w:rPr>
                <w:lang w:val="sr-Cyrl-CS"/>
              </w:rPr>
              <w:t xml:space="preserve">-Разматрање извештаја о раду школе за школску </w:t>
            </w:r>
            <w:r w:rsidR="006D5057">
              <w:rPr>
                <w:lang w:val="sr-Cyrl-CS"/>
              </w:rPr>
              <w:t>2020/21</w:t>
            </w:r>
            <w:r w:rsidRPr="009F3A38">
              <w:rPr>
                <w:lang w:val="sr-Cyrl-CS"/>
              </w:rPr>
              <w:t>. годину,</w:t>
            </w:r>
            <w:bookmarkEnd w:id="622"/>
          </w:p>
          <w:p w:rsidR="009F3A38" w:rsidRPr="009F3A38" w:rsidRDefault="009F3A38" w:rsidP="003267EB">
            <w:pPr>
              <w:rPr>
                <w:lang w:val="sr-Cyrl-CS"/>
              </w:rPr>
            </w:pPr>
            <w:bookmarkStart w:id="623" w:name="_Toc19618248"/>
            <w:r w:rsidRPr="009F3A38">
              <w:rPr>
                <w:lang w:val="sr-Cyrl-CS"/>
              </w:rPr>
              <w:t xml:space="preserve">-Разматрање Годишњег плана рада школе за школску </w:t>
            </w:r>
            <w:r w:rsidR="009B0C96">
              <w:rPr>
                <w:lang w:val="sr-Cyrl-CS"/>
              </w:rPr>
              <w:t>2021/22</w:t>
            </w:r>
            <w:r w:rsidRPr="009F3A38">
              <w:rPr>
                <w:lang w:val="sr-Cyrl-CS"/>
              </w:rPr>
              <w:t>. годину и акционог плана,</w:t>
            </w:r>
            <w:bookmarkEnd w:id="623"/>
          </w:p>
          <w:p w:rsidR="009F3A38" w:rsidRPr="009F3A38" w:rsidRDefault="009F3A38" w:rsidP="003267EB">
            <w:pPr>
              <w:rPr>
                <w:lang w:val="sr-Cyrl-CS"/>
              </w:rPr>
            </w:pPr>
            <w:bookmarkStart w:id="624" w:name="_Toc19618249"/>
            <w:r w:rsidRPr="009F3A38">
              <w:rPr>
                <w:lang w:val="sr-Cyrl-CS"/>
              </w:rPr>
              <w:lastRenderedPageBreak/>
              <w:t>-Разматрање извештаја и плана рада директора школе,</w:t>
            </w:r>
            <w:bookmarkEnd w:id="624"/>
          </w:p>
          <w:p w:rsidR="009F3A38" w:rsidRPr="009F3A38" w:rsidRDefault="009F3A38" w:rsidP="003267EB">
            <w:pPr>
              <w:rPr>
                <w:lang w:val="sr-Cyrl-CS"/>
              </w:rPr>
            </w:pPr>
            <w:bookmarkStart w:id="625" w:name="_Toc19618250"/>
            <w:r w:rsidRPr="009F3A38">
              <w:rPr>
                <w:lang w:val="sr-Cyrl-CS"/>
              </w:rPr>
              <w:t>-Разматрање шкослког развојног плана 2018-2022.</w:t>
            </w:r>
            <w:bookmarkEnd w:id="625"/>
          </w:p>
          <w:p w:rsidR="009F3A38" w:rsidRPr="009F3A38" w:rsidRDefault="009F3A38" w:rsidP="003267EB">
            <w:pPr>
              <w:rPr>
                <w:lang w:val="sr-Cyrl-CS"/>
              </w:rPr>
            </w:pPr>
            <w:bookmarkStart w:id="626" w:name="_Toc19618251"/>
            <w:r w:rsidRPr="009F3A38">
              <w:rPr>
                <w:lang w:val="sr-Cyrl-CS"/>
              </w:rPr>
              <w:t>-Предлог одлуке  о висини ученичког динара,</w:t>
            </w:r>
            <w:bookmarkEnd w:id="626"/>
          </w:p>
          <w:p w:rsidR="009F3A38" w:rsidRPr="009F3A38" w:rsidRDefault="009F3A38" w:rsidP="003267EB">
            <w:pPr>
              <w:rPr>
                <w:lang w:val="sr-Cyrl-CS"/>
              </w:rPr>
            </w:pPr>
            <w:bookmarkStart w:id="627" w:name="_Toc19618252"/>
            <w:r w:rsidRPr="009F3A38">
              <w:rPr>
                <w:lang w:val="sr-Cyrl-CS"/>
              </w:rPr>
              <w:t xml:space="preserve">-Предлог одлуке о избору најповољнијег понуђача за осигурање ученика у шк. </w:t>
            </w:r>
            <w:r w:rsidR="009B0C96">
              <w:rPr>
                <w:lang w:val="sr-Cyrl-CS"/>
              </w:rPr>
              <w:t>2021/22</w:t>
            </w:r>
            <w:r w:rsidRPr="009F3A38">
              <w:rPr>
                <w:lang w:val="sr-Cyrl-CS"/>
              </w:rPr>
              <w:t>. години.</w:t>
            </w:r>
            <w:bookmarkEnd w:id="627"/>
          </w:p>
          <w:p w:rsidR="009F3A38" w:rsidRPr="009F3A38" w:rsidRDefault="009F3A38" w:rsidP="003267EB">
            <w:pPr>
              <w:rPr>
                <w:lang w:val="sr-Cyrl-CS"/>
              </w:rPr>
            </w:pPr>
          </w:p>
        </w:tc>
      </w:tr>
      <w:tr w:rsidR="009F3A38" w:rsidRPr="009F3A38" w:rsidTr="009F3A38">
        <w:trPr>
          <w:trHeight w:val="1455"/>
          <w:jc w:val="center"/>
        </w:trPr>
        <w:tc>
          <w:tcPr>
            <w:tcW w:w="1917" w:type="dxa"/>
            <w:tcBorders>
              <w:top w:val="double" w:sz="4" w:space="0" w:color="auto"/>
              <w:left w:val="double" w:sz="4" w:space="0" w:color="auto"/>
              <w:bottom w:val="single" w:sz="4" w:space="0" w:color="auto"/>
              <w:right w:val="double" w:sz="4" w:space="0" w:color="auto"/>
            </w:tcBorders>
            <w:shd w:val="clear" w:color="auto" w:fill="EEECE1"/>
            <w:vAlign w:val="center"/>
          </w:tcPr>
          <w:p w:rsidR="009F3A38" w:rsidRPr="009F3A38" w:rsidRDefault="00945AB5" w:rsidP="00497DAF">
            <w:pPr>
              <w:rPr>
                <w:lang w:val="sr-Cyrl-CS"/>
              </w:rPr>
            </w:pPr>
            <w:bookmarkStart w:id="628" w:name="_Toc19618253"/>
            <w:r>
              <w:rPr>
                <w:lang w:val="sr-Cyrl-CS"/>
              </w:rPr>
              <w:lastRenderedPageBreak/>
              <w:t>14.1.202</w:t>
            </w:r>
            <w:r w:rsidR="00497DAF">
              <w:rPr>
                <w:lang w:val="sr-Cyrl-CS"/>
              </w:rPr>
              <w:t>1</w:t>
            </w:r>
            <w:r w:rsidR="009F3A38" w:rsidRPr="009F3A38">
              <w:rPr>
                <w:lang w:val="sr-Cyrl-CS"/>
              </w:rPr>
              <w:t>.</w:t>
            </w:r>
            <w:bookmarkEnd w:id="628"/>
          </w:p>
        </w:tc>
        <w:tc>
          <w:tcPr>
            <w:tcW w:w="8466" w:type="dxa"/>
            <w:gridSpan w:val="3"/>
            <w:tcBorders>
              <w:top w:val="double" w:sz="4" w:space="0" w:color="auto"/>
              <w:left w:val="double" w:sz="4" w:space="0" w:color="auto"/>
              <w:bottom w:val="single" w:sz="4" w:space="0" w:color="auto"/>
              <w:right w:val="double" w:sz="4" w:space="0" w:color="auto"/>
            </w:tcBorders>
            <w:vAlign w:val="center"/>
          </w:tcPr>
          <w:p w:rsidR="009F3A38" w:rsidRPr="009F3A38" w:rsidRDefault="009F3A38" w:rsidP="003267EB">
            <w:pPr>
              <w:rPr>
                <w:lang w:val="sr-Cyrl-CS"/>
              </w:rPr>
            </w:pPr>
            <w:bookmarkStart w:id="629" w:name="_Toc19618254"/>
            <w:r w:rsidRPr="009F3A38">
              <w:rPr>
                <w:lang w:val="sr-Cyrl-CS"/>
              </w:rPr>
              <w:t>-Успех и владање ученика на</w:t>
            </w:r>
            <w:r w:rsidR="00497DAF">
              <w:rPr>
                <w:lang w:val="sr-Cyrl-CS"/>
              </w:rPr>
              <w:t xml:space="preserve"> крају првог полугодишта шк.2020-21</w:t>
            </w:r>
            <w:r w:rsidRPr="009F3A38">
              <w:rPr>
                <w:lang w:val="sr-Cyrl-CS"/>
              </w:rPr>
              <w:t>.</w:t>
            </w:r>
            <w:bookmarkEnd w:id="629"/>
          </w:p>
          <w:p w:rsidR="009F3A38" w:rsidRPr="009F3A38" w:rsidRDefault="009F3A38" w:rsidP="003267EB">
            <w:pPr>
              <w:rPr>
                <w:lang w:val="sr-Cyrl-CS"/>
              </w:rPr>
            </w:pPr>
            <w:bookmarkStart w:id="630" w:name="_Toc19618255"/>
            <w:r w:rsidRPr="009F3A38">
              <w:rPr>
                <w:lang w:val="sr-Cyrl-CS"/>
              </w:rPr>
              <w:t>-Информација о Извештају о раду директора школе за прво полугодиште,</w:t>
            </w:r>
            <w:bookmarkEnd w:id="630"/>
          </w:p>
          <w:p w:rsidR="009F3A38" w:rsidRPr="009F3A38" w:rsidRDefault="009F3A38" w:rsidP="003267EB">
            <w:pPr>
              <w:rPr>
                <w:lang w:val="sr-Cyrl-CS"/>
              </w:rPr>
            </w:pPr>
            <w:bookmarkStart w:id="631" w:name="_Toc19618256"/>
            <w:r w:rsidRPr="009F3A38">
              <w:rPr>
                <w:lang w:val="sr-Cyrl-CS"/>
              </w:rPr>
              <w:t>-Доношење одлуке о покретању поступка за реализ</w:t>
            </w:r>
            <w:r w:rsidR="007E6C14">
              <w:rPr>
                <w:lang w:val="sr-Cyrl-CS"/>
              </w:rPr>
              <w:t xml:space="preserve">ацију екскурзије у школској </w:t>
            </w:r>
            <w:r w:rsidR="009B0C96">
              <w:rPr>
                <w:lang w:val="sr-Cyrl-CS"/>
              </w:rPr>
              <w:t>2021/22</w:t>
            </w:r>
            <w:r w:rsidRPr="009F3A38">
              <w:rPr>
                <w:lang w:val="sr-Cyrl-CS"/>
              </w:rPr>
              <w:t>.</w:t>
            </w:r>
            <w:bookmarkEnd w:id="631"/>
          </w:p>
          <w:p w:rsidR="009F3A38" w:rsidRPr="009F3A38" w:rsidRDefault="009F3A38" w:rsidP="003267EB">
            <w:pPr>
              <w:rPr>
                <w:lang w:val="sr-Cyrl-CS"/>
              </w:rPr>
            </w:pPr>
          </w:p>
        </w:tc>
      </w:tr>
      <w:tr w:rsidR="009F3A38" w:rsidRPr="009F3A38" w:rsidTr="009F3A38">
        <w:trPr>
          <w:trHeight w:val="1770"/>
          <w:jc w:val="center"/>
        </w:trPr>
        <w:tc>
          <w:tcPr>
            <w:tcW w:w="1917" w:type="dxa"/>
            <w:tcBorders>
              <w:top w:val="double" w:sz="4" w:space="0" w:color="auto"/>
              <w:left w:val="double" w:sz="4" w:space="0" w:color="auto"/>
              <w:bottom w:val="single" w:sz="4" w:space="0" w:color="auto"/>
              <w:right w:val="double" w:sz="4" w:space="0" w:color="auto"/>
            </w:tcBorders>
            <w:shd w:val="clear" w:color="auto" w:fill="EEECE1"/>
            <w:vAlign w:val="center"/>
          </w:tcPr>
          <w:p w:rsidR="009F3A38" w:rsidRPr="009F3A38" w:rsidRDefault="009F3A38" w:rsidP="003267EB">
            <w:pPr>
              <w:rPr>
                <w:lang w:val="sr-Cyrl-CS"/>
              </w:rPr>
            </w:pPr>
            <w:bookmarkStart w:id="632" w:name="_Toc19618266"/>
            <w:r w:rsidRPr="009F3A38">
              <w:rPr>
                <w:lang w:val="sr-Cyrl-CS"/>
              </w:rPr>
              <w:t>Процена успешности рада Савета родитеља</w:t>
            </w:r>
            <w:bookmarkEnd w:id="632"/>
            <w:r w:rsidRPr="009F3A38">
              <w:rPr>
                <w:lang w:val="sr-Cyrl-CS"/>
              </w:rPr>
              <w:t xml:space="preserve"> </w:t>
            </w:r>
          </w:p>
        </w:tc>
        <w:tc>
          <w:tcPr>
            <w:tcW w:w="8466" w:type="dxa"/>
            <w:gridSpan w:val="3"/>
            <w:tcBorders>
              <w:top w:val="double" w:sz="4" w:space="0" w:color="auto"/>
              <w:left w:val="double" w:sz="4" w:space="0" w:color="auto"/>
              <w:bottom w:val="single" w:sz="4" w:space="0" w:color="auto"/>
              <w:right w:val="double" w:sz="4" w:space="0" w:color="auto"/>
            </w:tcBorders>
            <w:vAlign w:val="center"/>
          </w:tcPr>
          <w:p w:rsidR="009F3A38" w:rsidRPr="009F3A38" w:rsidRDefault="009F3A38" w:rsidP="003267EB">
            <w:pPr>
              <w:rPr>
                <w:lang w:val="sr-Cyrl-CS"/>
              </w:rPr>
            </w:pPr>
            <w:bookmarkStart w:id="633" w:name="_Toc19618267"/>
            <w:r w:rsidRPr="009F3A38">
              <w:rPr>
                <w:lang w:val="sr-Cyrl-CS"/>
              </w:rPr>
              <w:t>Савет родитеља је расправљао о питањима из надлежности предвиђених Законом о основама система образовања и васпи</w:t>
            </w:r>
            <w:r w:rsidR="00945AB5">
              <w:rPr>
                <w:lang w:val="sr-Cyrl-CS"/>
              </w:rPr>
              <w:t>тања и у току године одржао су 2</w:t>
            </w:r>
            <w:r w:rsidRPr="009F3A38">
              <w:rPr>
                <w:lang w:val="sr-Cyrl-CS"/>
              </w:rPr>
              <w:t xml:space="preserve"> седница, тако да је план рада СР </w:t>
            </w:r>
            <w:r w:rsidR="00945AB5">
              <w:rPr>
                <w:lang w:val="sr-Cyrl-CS"/>
              </w:rPr>
              <w:t xml:space="preserve">делимично </w:t>
            </w:r>
            <w:r w:rsidRPr="009F3A38">
              <w:rPr>
                <w:lang w:val="sr-Cyrl-CS"/>
              </w:rPr>
              <w:t>реализован.</w:t>
            </w:r>
            <w:bookmarkEnd w:id="633"/>
            <w:r w:rsidR="00945AB5">
              <w:rPr>
                <w:lang w:val="sr-Cyrl-CS"/>
              </w:rPr>
              <w:t xml:space="preserve"> Разлог неодржавања СР је пандемија Корона вируса. </w:t>
            </w:r>
          </w:p>
          <w:p w:rsidR="009F3A38" w:rsidRPr="009F3A38" w:rsidRDefault="009F3A38" w:rsidP="003267EB">
            <w:pPr>
              <w:rPr>
                <w:lang w:val="sr-Cyrl-CS"/>
              </w:rPr>
            </w:pPr>
            <w:bookmarkStart w:id="634" w:name="_Toc19618268"/>
            <w:r w:rsidRPr="009F3A38">
              <w:rPr>
                <w:lang w:val="sr-Cyrl-CS"/>
              </w:rPr>
              <w:t>Седницама је присуствовао увек довољан број чланова (кворум), те се на основу тога може рећи да је Савет родитеља успешно обавио послове из свог делокруга.</w:t>
            </w:r>
            <w:bookmarkEnd w:id="634"/>
          </w:p>
          <w:p w:rsidR="009F3A38" w:rsidRPr="009F3A38" w:rsidRDefault="009F3A38" w:rsidP="003267EB">
            <w:pPr>
              <w:rPr>
                <w:lang w:val="sr-Cyrl-CS"/>
              </w:rPr>
            </w:pPr>
            <w:bookmarkStart w:id="635" w:name="_Toc19618269"/>
            <w:r w:rsidRPr="009F3A38">
              <w:rPr>
                <w:lang w:val="sr-Cyrl-CS"/>
              </w:rPr>
              <w:t>Савет није имао примедбе на рад директор</w:t>
            </w:r>
            <w:r w:rsidR="007929A0">
              <w:rPr>
                <w:lang w:val="sr-Cyrl-CS"/>
              </w:rPr>
              <w:t xml:space="preserve">а и рад школе током школске </w:t>
            </w:r>
            <w:r w:rsidR="009B0C96">
              <w:rPr>
                <w:lang w:val="sr-Cyrl-CS"/>
              </w:rPr>
              <w:t>2021/22</w:t>
            </w:r>
            <w:r w:rsidRPr="009F3A38">
              <w:rPr>
                <w:lang w:val="sr-Cyrl-CS"/>
              </w:rPr>
              <w:t>. године.</w:t>
            </w:r>
            <w:bookmarkEnd w:id="635"/>
          </w:p>
        </w:tc>
      </w:tr>
    </w:tbl>
    <w:p w:rsidR="00BE50E6" w:rsidRDefault="00BE50E6">
      <w:pPr>
        <w:outlineLvl w:val="0"/>
        <w:rPr>
          <w:b/>
          <w:i/>
        </w:rPr>
      </w:pPr>
    </w:p>
    <w:p w:rsidR="00BE50E6" w:rsidRDefault="00BE50E6">
      <w:pPr>
        <w:outlineLvl w:val="0"/>
        <w:rPr>
          <w:b/>
          <w:i/>
        </w:rPr>
      </w:pPr>
    </w:p>
    <w:p w:rsidR="00BE50E6" w:rsidRDefault="00BE50E6">
      <w:pPr>
        <w:outlineLvl w:val="0"/>
        <w:rPr>
          <w:b/>
          <w:i/>
        </w:rPr>
      </w:pPr>
    </w:p>
    <w:p w:rsidR="00BE50E6" w:rsidRDefault="00BE50E6" w:rsidP="00AE1C5D">
      <w:pPr>
        <w:pStyle w:val="Heading2"/>
      </w:pPr>
      <w:bookmarkStart w:id="636" w:name="_Toc19618270"/>
      <w:bookmarkStart w:id="637" w:name="_Toc115164346"/>
      <w:r>
        <w:t>6</w:t>
      </w:r>
      <w:r>
        <w:rPr>
          <w:lang w:val="sr-Cyrl-CS"/>
        </w:rPr>
        <w:t>.2. Извештаји стручних сарадника школе, одељењских старешина, тимова и комисија</w:t>
      </w:r>
      <w:bookmarkEnd w:id="636"/>
      <w:bookmarkEnd w:id="637"/>
    </w:p>
    <w:p w:rsidR="00BE50E6" w:rsidRDefault="00BE50E6">
      <w:pPr>
        <w:outlineLvl w:val="0"/>
        <w:rPr>
          <w:b/>
          <w:i/>
          <w:sz w:val="28"/>
        </w:rPr>
      </w:pPr>
    </w:p>
    <w:p w:rsidR="00BE50E6" w:rsidRDefault="00BE50E6" w:rsidP="00186BC9">
      <w:pPr>
        <w:pStyle w:val="Heading3"/>
      </w:pPr>
      <w:r>
        <w:rPr>
          <w:sz w:val="28"/>
          <w:lang w:val="sr-Cyrl-CS"/>
        </w:rPr>
        <w:tab/>
      </w:r>
      <w:r>
        <w:rPr>
          <w:sz w:val="28"/>
          <w:lang w:val="sr-Cyrl-CS"/>
        </w:rPr>
        <w:tab/>
      </w:r>
      <w:bookmarkStart w:id="638" w:name="_Toc19618271"/>
      <w:bookmarkStart w:id="639" w:name="_Toc115164347"/>
      <w:r w:rsidRPr="00C46C5B">
        <w:t>6</w:t>
      </w:r>
      <w:r w:rsidRPr="00C46C5B">
        <w:rPr>
          <w:lang w:val="sr-Cyrl-CS"/>
        </w:rPr>
        <w:t>.2.1. Извештај о раду педагога</w:t>
      </w:r>
      <w:bookmarkEnd w:id="638"/>
      <w:bookmarkEnd w:id="639"/>
    </w:p>
    <w:tbl>
      <w:tblPr>
        <w:tblW w:w="104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95"/>
        <w:gridCol w:w="60"/>
        <w:gridCol w:w="1545"/>
        <w:gridCol w:w="1832"/>
        <w:gridCol w:w="481"/>
        <w:gridCol w:w="1483"/>
        <w:gridCol w:w="3413"/>
      </w:tblGrid>
      <w:tr w:rsidR="00BE50E6" w:rsidTr="002A5EAC">
        <w:trPr>
          <w:trHeight w:val="618"/>
          <w:jc w:val="center"/>
        </w:trPr>
        <w:tc>
          <w:tcPr>
            <w:tcW w:w="1595" w:type="dxa"/>
            <w:tcBorders>
              <w:top w:val="double" w:sz="4" w:space="0" w:color="auto"/>
              <w:left w:val="double" w:sz="4" w:space="0" w:color="auto"/>
              <w:bottom w:val="double" w:sz="4" w:space="0" w:color="auto"/>
              <w:right w:val="single" w:sz="8" w:space="0" w:color="auto"/>
            </w:tcBorders>
            <w:shd w:val="clear" w:color="auto" w:fill="DDD9C3"/>
            <w:vAlign w:val="center"/>
          </w:tcPr>
          <w:p w:rsidR="00BE50E6" w:rsidRDefault="00BE50E6" w:rsidP="003267EB">
            <w:pPr>
              <w:rPr>
                <w:lang w:val="sr-Cyrl-CS"/>
              </w:rPr>
            </w:pPr>
            <w:r>
              <w:rPr>
                <w:lang w:val="sr-Cyrl-CS"/>
              </w:rPr>
              <w:t>Педагог</w:t>
            </w:r>
          </w:p>
        </w:tc>
        <w:tc>
          <w:tcPr>
            <w:tcW w:w="3918" w:type="dxa"/>
            <w:gridSpan w:val="4"/>
            <w:tcBorders>
              <w:top w:val="double" w:sz="4" w:space="0" w:color="auto"/>
              <w:left w:val="single" w:sz="8" w:space="0" w:color="auto"/>
              <w:bottom w:val="double" w:sz="4" w:space="0" w:color="auto"/>
              <w:right w:val="single" w:sz="8" w:space="0" w:color="auto"/>
            </w:tcBorders>
            <w:shd w:val="clear" w:color="auto" w:fill="FFFFFF"/>
            <w:vAlign w:val="center"/>
          </w:tcPr>
          <w:p w:rsidR="00BE50E6" w:rsidRDefault="007929A0" w:rsidP="003267EB">
            <w:pPr>
              <w:rPr>
                <w:lang w:val="sr-Cyrl-CS"/>
              </w:rPr>
            </w:pPr>
            <w:r>
              <w:rPr>
                <w:lang w:val="sr-Cyrl-CS"/>
              </w:rPr>
              <w:t>Милица Јанковић</w:t>
            </w:r>
          </w:p>
        </w:tc>
        <w:tc>
          <w:tcPr>
            <w:tcW w:w="1483" w:type="dxa"/>
            <w:tcBorders>
              <w:top w:val="double" w:sz="4" w:space="0" w:color="auto"/>
              <w:left w:val="single" w:sz="8" w:space="0" w:color="auto"/>
              <w:bottom w:val="double" w:sz="4" w:space="0" w:color="auto"/>
              <w:right w:val="single" w:sz="8" w:space="0" w:color="auto"/>
            </w:tcBorders>
            <w:shd w:val="clear" w:color="auto" w:fill="DDD9C3"/>
            <w:vAlign w:val="center"/>
          </w:tcPr>
          <w:p w:rsidR="00BE50E6" w:rsidRDefault="00BE50E6" w:rsidP="003267EB">
            <w:pPr>
              <w:rPr>
                <w:lang w:val="sr-Cyrl-CS"/>
              </w:rPr>
            </w:pPr>
            <w:r>
              <w:rPr>
                <w:lang w:val="sr-Cyrl-CS"/>
              </w:rPr>
              <w:t>Ангажовање</w:t>
            </w:r>
          </w:p>
        </w:tc>
        <w:tc>
          <w:tcPr>
            <w:tcW w:w="3413" w:type="dxa"/>
            <w:tcBorders>
              <w:top w:val="double" w:sz="4" w:space="0" w:color="auto"/>
              <w:left w:val="single" w:sz="8" w:space="0" w:color="auto"/>
              <w:bottom w:val="double" w:sz="4" w:space="0" w:color="auto"/>
              <w:right w:val="double" w:sz="4" w:space="0" w:color="auto"/>
            </w:tcBorders>
            <w:shd w:val="clear" w:color="auto" w:fill="FFFFFF"/>
            <w:vAlign w:val="center"/>
          </w:tcPr>
          <w:p w:rsidR="00BE50E6" w:rsidRDefault="007929A0" w:rsidP="003267EB">
            <w:pPr>
              <w:rPr>
                <w:lang w:val="sr-Cyrl-CS"/>
              </w:rPr>
            </w:pPr>
            <w:r>
              <w:rPr>
                <w:lang w:val="sr-Cyrl-CS"/>
              </w:rPr>
              <w:t>100%</w:t>
            </w:r>
          </w:p>
        </w:tc>
      </w:tr>
      <w:tr w:rsidR="00BE50E6" w:rsidTr="002A5EAC">
        <w:trPr>
          <w:trHeight w:val="150"/>
          <w:jc w:val="center"/>
        </w:trPr>
        <w:tc>
          <w:tcPr>
            <w:tcW w:w="1595" w:type="dxa"/>
            <w:tcBorders>
              <w:top w:val="double" w:sz="4" w:space="0" w:color="auto"/>
              <w:left w:val="double" w:sz="4" w:space="0" w:color="auto"/>
              <w:bottom w:val="double" w:sz="4" w:space="0" w:color="auto"/>
              <w:right w:val="single" w:sz="8" w:space="0" w:color="auto"/>
            </w:tcBorders>
            <w:shd w:val="clear" w:color="auto" w:fill="DDD9C3"/>
            <w:vAlign w:val="center"/>
          </w:tcPr>
          <w:p w:rsidR="00BE50E6" w:rsidRDefault="00BE50E6" w:rsidP="003267EB">
            <w:pPr>
              <w:rPr>
                <w:lang w:val="sr-Cyrl-CS"/>
              </w:rPr>
            </w:pPr>
            <w:r>
              <w:rPr>
                <w:lang w:val="sr-Cyrl-CS"/>
              </w:rPr>
              <w:t>Циљеви  рада</w:t>
            </w:r>
          </w:p>
        </w:tc>
        <w:tc>
          <w:tcPr>
            <w:tcW w:w="8814" w:type="dxa"/>
            <w:gridSpan w:val="6"/>
            <w:tcBorders>
              <w:top w:val="double" w:sz="4" w:space="0" w:color="auto"/>
              <w:left w:val="single" w:sz="8" w:space="0" w:color="auto"/>
              <w:bottom w:val="double" w:sz="4" w:space="0" w:color="auto"/>
              <w:right w:val="double" w:sz="4" w:space="0" w:color="auto"/>
            </w:tcBorders>
            <w:shd w:val="clear" w:color="auto" w:fill="FFFFFF"/>
            <w:vAlign w:val="center"/>
          </w:tcPr>
          <w:p w:rsidR="00BE50E6" w:rsidRDefault="00BE50E6" w:rsidP="003267EB">
            <w:pPr>
              <w:rPr>
                <w:lang w:val="sr-Cyrl-CS"/>
              </w:rPr>
            </w:pPr>
            <w:r>
              <w:rPr>
                <w:lang w:val="sr-Cyrl-CS"/>
              </w:rPr>
              <w:t>Доприноси унапређивању образовно-васпиног рада у установи у складу са циљевима и принципима образовања и васпитања (учеше у остваривању оптималних услова за развој ученика, праћење и подстицање целовитог развоја ученика, пружање подршке наставницима на унапређивању и осавремењивању образовно – васпитног рада, пружање подршке родитељима/старатељима, учествовање у праћењу и вредновању  образовно – васпитног рада, сарадња са институцијама, локалном самоуправом, самовредновање и стално стручно усавршавање)</w:t>
            </w:r>
          </w:p>
        </w:tc>
      </w:tr>
      <w:tr w:rsidR="00BE50E6" w:rsidTr="002A5EAC">
        <w:trPr>
          <w:trHeight w:val="825"/>
          <w:jc w:val="center"/>
        </w:trPr>
        <w:tc>
          <w:tcPr>
            <w:tcW w:w="3200" w:type="dxa"/>
            <w:gridSpan w:val="3"/>
            <w:tcBorders>
              <w:top w:val="double" w:sz="4" w:space="0" w:color="auto"/>
              <w:left w:val="double" w:sz="4" w:space="0" w:color="auto"/>
              <w:bottom w:val="double" w:sz="4" w:space="0" w:color="auto"/>
              <w:right w:val="single" w:sz="4" w:space="0" w:color="auto"/>
            </w:tcBorders>
            <w:shd w:val="clear" w:color="auto" w:fill="DDD9C3"/>
            <w:vAlign w:val="center"/>
          </w:tcPr>
          <w:p w:rsidR="00BE50E6" w:rsidRDefault="00BE50E6" w:rsidP="003267EB">
            <w:pPr>
              <w:rPr>
                <w:sz w:val="20"/>
              </w:rPr>
            </w:pPr>
            <w:r>
              <w:rPr>
                <w:sz w:val="20"/>
              </w:rPr>
              <w:t>РЕАЛИЗОВАН САДРЖАЈ РАДА</w:t>
            </w:r>
          </w:p>
        </w:tc>
        <w:tc>
          <w:tcPr>
            <w:tcW w:w="1832" w:type="dxa"/>
            <w:tcBorders>
              <w:top w:val="double" w:sz="4" w:space="0" w:color="auto"/>
              <w:left w:val="single" w:sz="4" w:space="0" w:color="auto"/>
              <w:bottom w:val="double" w:sz="4" w:space="0" w:color="auto"/>
            </w:tcBorders>
            <w:shd w:val="clear" w:color="auto" w:fill="DDD9C3"/>
            <w:vAlign w:val="center"/>
          </w:tcPr>
          <w:p w:rsidR="00BE50E6" w:rsidRDefault="00BE50E6" w:rsidP="003267EB">
            <w:pPr>
              <w:rPr>
                <w:sz w:val="20"/>
              </w:rPr>
            </w:pPr>
            <w:r>
              <w:rPr>
                <w:sz w:val="20"/>
              </w:rPr>
              <w:t>ДИНАМИКА</w:t>
            </w:r>
          </w:p>
        </w:tc>
        <w:tc>
          <w:tcPr>
            <w:tcW w:w="1964" w:type="dxa"/>
            <w:gridSpan w:val="2"/>
            <w:tcBorders>
              <w:top w:val="double" w:sz="4" w:space="0" w:color="auto"/>
              <w:bottom w:val="double" w:sz="4" w:space="0" w:color="auto"/>
              <w:right w:val="double" w:sz="4" w:space="0" w:color="auto"/>
            </w:tcBorders>
            <w:shd w:val="clear" w:color="auto" w:fill="DDD9C3"/>
            <w:vAlign w:val="center"/>
          </w:tcPr>
          <w:p w:rsidR="00BE50E6" w:rsidRDefault="00BE50E6" w:rsidP="003267EB">
            <w:pPr>
              <w:rPr>
                <w:sz w:val="20"/>
              </w:rPr>
            </w:pPr>
            <w:r>
              <w:rPr>
                <w:sz w:val="20"/>
              </w:rPr>
              <w:t>САРАДНИЦИ</w:t>
            </w:r>
          </w:p>
        </w:tc>
        <w:tc>
          <w:tcPr>
            <w:tcW w:w="3413" w:type="dxa"/>
            <w:tcBorders>
              <w:top w:val="double" w:sz="4" w:space="0" w:color="auto"/>
              <w:left w:val="double" w:sz="4" w:space="0" w:color="auto"/>
              <w:bottom w:val="double" w:sz="4" w:space="0" w:color="auto"/>
              <w:right w:val="double" w:sz="4" w:space="0" w:color="auto"/>
            </w:tcBorders>
            <w:shd w:val="clear" w:color="auto" w:fill="DDD9C3"/>
            <w:vAlign w:val="center"/>
          </w:tcPr>
          <w:p w:rsidR="00BE50E6" w:rsidRDefault="00BE50E6" w:rsidP="003267EB">
            <w:pPr>
              <w:rPr>
                <w:sz w:val="20"/>
                <w:lang w:val="sr-Cyrl-CS"/>
              </w:rPr>
            </w:pPr>
            <w:r>
              <w:rPr>
                <w:sz w:val="20"/>
                <w:lang w:val="sr-Cyrl-CS"/>
              </w:rPr>
              <w:t>НАПОМЕНА</w:t>
            </w:r>
          </w:p>
        </w:tc>
      </w:tr>
      <w:tr w:rsidR="00BE50E6" w:rsidRPr="00A97A10" w:rsidTr="002A5EAC">
        <w:trPr>
          <w:trHeight w:val="598"/>
          <w:jc w:val="center"/>
        </w:trPr>
        <w:tc>
          <w:tcPr>
            <w:tcW w:w="10409" w:type="dxa"/>
            <w:gridSpan w:val="7"/>
            <w:tcBorders>
              <w:top w:val="double" w:sz="4" w:space="0" w:color="auto"/>
              <w:left w:val="double" w:sz="4" w:space="0" w:color="auto"/>
              <w:bottom w:val="double" w:sz="4" w:space="0" w:color="auto"/>
              <w:right w:val="double" w:sz="4" w:space="0" w:color="auto"/>
            </w:tcBorders>
            <w:shd w:val="clear" w:color="auto" w:fill="EEECE1"/>
            <w:vAlign w:val="center"/>
          </w:tcPr>
          <w:p w:rsidR="00BE50E6" w:rsidRPr="00A97A10" w:rsidRDefault="00BE50E6" w:rsidP="003267EB">
            <w:pPr>
              <w:rPr>
                <w:lang w:val="sr-Cyrl-CS"/>
              </w:rPr>
            </w:pPr>
            <w:r>
              <w:t>I</w:t>
            </w:r>
            <w:r w:rsidRPr="00A97A10">
              <w:rPr>
                <w:lang w:val="sr-Cyrl-CS"/>
              </w:rPr>
              <w:t xml:space="preserve"> ПЛАНИРАЊЕ И ПРОГРАМИРАЊЕ ОБРАЗОВНО – ВАСПИТНОГ РАДА</w:t>
            </w:r>
          </w:p>
        </w:tc>
      </w:tr>
      <w:tr w:rsidR="00BE50E6" w:rsidTr="002A5EAC">
        <w:trPr>
          <w:trHeight w:val="759"/>
          <w:jc w:val="center"/>
        </w:trPr>
        <w:tc>
          <w:tcPr>
            <w:tcW w:w="3200" w:type="dxa"/>
            <w:gridSpan w:val="3"/>
            <w:tcBorders>
              <w:top w:val="double" w:sz="4" w:space="0" w:color="auto"/>
              <w:left w:val="double" w:sz="4" w:space="0" w:color="auto"/>
              <w:right w:val="single" w:sz="4" w:space="0" w:color="auto"/>
            </w:tcBorders>
            <w:vAlign w:val="center"/>
          </w:tcPr>
          <w:p w:rsidR="00BE50E6" w:rsidRDefault="00BE50E6" w:rsidP="003267EB">
            <w:r w:rsidRPr="00A97A10">
              <w:rPr>
                <w:lang w:val="sr-Cyrl-CS"/>
              </w:rPr>
              <w:lastRenderedPageBreak/>
              <w:t>Учешће у изради Годишњег плана рада школе, Годишњег извештаја о раду школе, Акционог плана</w:t>
            </w:r>
          </w:p>
        </w:tc>
        <w:tc>
          <w:tcPr>
            <w:tcW w:w="1832" w:type="dxa"/>
            <w:tcBorders>
              <w:top w:val="double" w:sz="4" w:space="0" w:color="auto"/>
              <w:left w:val="single" w:sz="4" w:space="0" w:color="auto"/>
            </w:tcBorders>
            <w:vAlign w:val="center"/>
          </w:tcPr>
          <w:p w:rsidR="00BE50E6" w:rsidRDefault="00BE50E6" w:rsidP="003267EB">
            <w:pPr>
              <w:rPr>
                <w:lang w:val="sr-Cyrl-CS"/>
              </w:rPr>
            </w:pPr>
            <w:r>
              <w:rPr>
                <w:lang w:val="sr-Cyrl-CS"/>
              </w:rPr>
              <w:t>Јун – септембар</w:t>
            </w:r>
          </w:p>
        </w:tc>
        <w:tc>
          <w:tcPr>
            <w:tcW w:w="1964" w:type="dxa"/>
            <w:gridSpan w:val="2"/>
            <w:tcBorders>
              <w:top w:val="double" w:sz="4" w:space="0" w:color="auto"/>
              <w:right w:val="double" w:sz="4" w:space="0" w:color="auto"/>
            </w:tcBorders>
            <w:vAlign w:val="center"/>
          </w:tcPr>
          <w:p w:rsidR="00BE50E6" w:rsidRDefault="00BE50E6" w:rsidP="003267EB">
            <w:r>
              <w:t>Активи, већа тимови</w:t>
            </w:r>
          </w:p>
          <w:p w:rsidR="00BE50E6" w:rsidRDefault="00BE50E6" w:rsidP="003267EB">
            <w:r>
              <w:t>Директор</w:t>
            </w:r>
          </w:p>
        </w:tc>
        <w:tc>
          <w:tcPr>
            <w:tcW w:w="3413" w:type="dxa"/>
            <w:tcBorders>
              <w:top w:val="double" w:sz="4" w:space="0" w:color="auto"/>
              <w:left w:val="double" w:sz="4" w:space="0" w:color="auto"/>
              <w:right w:val="double" w:sz="4" w:space="0" w:color="auto"/>
            </w:tcBorders>
            <w:vAlign w:val="center"/>
          </w:tcPr>
          <w:p w:rsidR="00BE50E6" w:rsidRDefault="00BE50E6" w:rsidP="003267EB">
            <w:pPr>
              <w:rPr>
                <w:color w:val="FF0000"/>
              </w:rPr>
            </w:pPr>
          </w:p>
        </w:tc>
      </w:tr>
      <w:tr w:rsidR="00BE50E6" w:rsidTr="002A5EAC">
        <w:trPr>
          <w:trHeight w:val="350"/>
          <w:jc w:val="center"/>
        </w:trPr>
        <w:tc>
          <w:tcPr>
            <w:tcW w:w="3200" w:type="dxa"/>
            <w:gridSpan w:val="3"/>
            <w:tcBorders>
              <w:left w:val="double" w:sz="4" w:space="0" w:color="auto"/>
              <w:right w:val="single" w:sz="4" w:space="0" w:color="auto"/>
            </w:tcBorders>
            <w:vAlign w:val="center"/>
          </w:tcPr>
          <w:p w:rsidR="00BE50E6" w:rsidRDefault="00BE50E6" w:rsidP="003267EB">
            <w:r>
              <w:t>Израда годишњег плана рада стручног сарадника педагога</w:t>
            </w:r>
          </w:p>
        </w:tc>
        <w:tc>
          <w:tcPr>
            <w:tcW w:w="1832" w:type="dxa"/>
            <w:tcBorders>
              <w:left w:val="single" w:sz="4" w:space="0" w:color="auto"/>
            </w:tcBorders>
            <w:vAlign w:val="center"/>
          </w:tcPr>
          <w:p w:rsidR="00BE50E6" w:rsidRDefault="00BE50E6" w:rsidP="003267EB">
            <w:pPr>
              <w:rPr>
                <w:lang w:val="sr-Cyrl-CS"/>
              </w:rPr>
            </w:pPr>
            <w:r>
              <w:rPr>
                <w:lang w:val="sr-Cyrl-CS"/>
              </w:rPr>
              <w:t>Јун – јул</w:t>
            </w:r>
          </w:p>
        </w:tc>
        <w:tc>
          <w:tcPr>
            <w:tcW w:w="1964" w:type="dxa"/>
            <w:gridSpan w:val="2"/>
            <w:tcBorders>
              <w:right w:val="double" w:sz="4" w:space="0" w:color="auto"/>
            </w:tcBorders>
            <w:vAlign w:val="center"/>
          </w:tcPr>
          <w:p w:rsidR="00BE50E6" w:rsidRDefault="00BE50E6" w:rsidP="003267EB">
            <w:r>
              <w:t>/</w:t>
            </w:r>
          </w:p>
        </w:tc>
        <w:tc>
          <w:tcPr>
            <w:tcW w:w="3413" w:type="dxa"/>
            <w:tcBorders>
              <w:left w:val="double" w:sz="4" w:space="0" w:color="auto"/>
              <w:right w:val="double" w:sz="4" w:space="0" w:color="auto"/>
            </w:tcBorders>
            <w:vAlign w:val="center"/>
          </w:tcPr>
          <w:p w:rsidR="00BE50E6" w:rsidRDefault="00BE50E6" w:rsidP="003267EB"/>
        </w:tc>
      </w:tr>
      <w:tr w:rsidR="00BE50E6" w:rsidTr="002A5EAC">
        <w:trPr>
          <w:trHeight w:val="503"/>
          <w:jc w:val="center"/>
        </w:trPr>
        <w:tc>
          <w:tcPr>
            <w:tcW w:w="3200" w:type="dxa"/>
            <w:gridSpan w:val="3"/>
            <w:tcBorders>
              <w:top w:val="single" w:sz="4" w:space="0" w:color="auto"/>
              <w:left w:val="double" w:sz="4" w:space="0" w:color="auto"/>
              <w:bottom w:val="single" w:sz="4" w:space="0" w:color="auto"/>
              <w:right w:val="single" w:sz="4" w:space="0" w:color="auto"/>
            </w:tcBorders>
            <w:vAlign w:val="center"/>
          </w:tcPr>
          <w:p w:rsidR="00BE50E6" w:rsidRDefault="00BE50E6" w:rsidP="003267EB">
            <w:pPr>
              <w:rPr>
                <w:lang w:val="sr-Cyrl-CS"/>
              </w:rPr>
            </w:pPr>
            <w:r>
              <w:rPr>
                <w:lang w:val="sr-Cyrl-CS"/>
              </w:rPr>
              <w:t>Учешће у изради посебних програма образовно-васпитног рада (план спортских, културних активности, социјалне и здравствене заштите,..)</w:t>
            </w:r>
          </w:p>
        </w:tc>
        <w:tc>
          <w:tcPr>
            <w:tcW w:w="1832" w:type="dxa"/>
            <w:tcBorders>
              <w:top w:val="single" w:sz="4" w:space="0" w:color="auto"/>
              <w:left w:val="single" w:sz="4" w:space="0" w:color="auto"/>
              <w:bottom w:val="single" w:sz="4" w:space="0" w:color="auto"/>
            </w:tcBorders>
            <w:vAlign w:val="center"/>
          </w:tcPr>
          <w:p w:rsidR="00BE50E6" w:rsidRDefault="00BE50E6" w:rsidP="003267EB">
            <w:pPr>
              <w:rPr>
                <w:lang w:val="sr-Cyrl-CS"/>
              </w:rPr>
            </w:pPr>
            <w:r>
              <w:rPr>
                <w:lang w:val="sr-Cyrl-CS"/>
              </w:rPr>
              <w:t>Август</w:t>
            </w:r>
          </w:p>
        </w:tc>
        <w:tc>
          <w:tcPr>
            <w:tcW w:w="1964" w:type="dxa"/>
            <w:gridSpan w:val="2"/>
            <w:tcBorders>
              <w:top w:val="single" w:sz="4" w:space="0" w:color="auto"/>
              <w:bottom w:val="single" w:sz="4" w:space="0" w:color="auto"/>
              <w:right w:val="double" w:sz="4" w:space="0" w:color="auto"/>
            </w:tcBorders>
            <w:vAlign w:val="center"/>
          </w:tcPr>
          <w:p w:rsidR="00BE50E6" w:rsidRDefault="00BE50E6" w:rsidP="003267EB">
            <w:pPr>
              <w:rPr>
                <w:lang w:val="sr-Cyrl-CS"/>
              </w:rPr>
            </w:pPr>
            <w:r>
              <w:rPr>
                <w:lang w:val="sr-Cyrl-CS"/>
              </w:rPr>
              <w:t>Чланови тимова</w:t>
            </w:r>
          </w:p>
        </w:tc>
        <w:tc>
          <w:tcPr>
            <w:tcW w:w="3413"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Програм културих, спортских активности, програма заштите од насиља и безбедности ученика, здравствене и социјалне заштите, заштите животне средине, програма професионалне оријентације, програма сарадње са родитељима и локалном заједницом.</w:t>
            </w:r>
          </w:p>
        </w:tc>
      </w:tr>
      <w:tr w:rsidR="00BE50E6" w:rsidTr="002A5EAC">
        <w:trPr>
          <w:trHeight w:val="126"/>
          <w:jc w:val="center"/>
        </w:trPr>
        <w:tc>
          <w:tcPr>
            <w:tcW w:w="3200" w:type="dxa"/>
            <w:gridSpan w:val="3"/>
            <w:tcBorders>
              <w:top w:val="single" w:sz="4" w:space="0" w:color="auto"/>
              <w:left w:val="double" w:sz="4" w:space="0" w:color="auto"/>
              <w:bottom w:val="single" w:sz="4" w:space="0" w:color="auto"/>
              <w:right w:val="single" w:sz="4" w:space="0" w:color="auto"/>
            </w:tcBorders>
            <w:vAlign w:val="center"/>
          </w:tcPr>
          <w:p w:rsidR="00BE50E6" w:rsidRDefault="00BE50E6" w:rsidP="003267EB">
            <w:r>
              <w:rPr>
                <w:lang w:val="sr-Cyrl-CS"/>
              </w:rPr>
              <w:t>Рад на изради ИОП –а за ученике који не остварују очекивана постигнућа</w:t>
            </w:r>
            <w:r>
              <w:t>-члан ИОП тимова</w:t>
            </w:r>
          </w:p>
        </w:tc>
        <w:tc>
          <w:tcPr>
            <w:tcW w:w="1832" w:type="dxa"/>
            <w:tcBorders>
              <w:top w:val="single" w:sz="4" w:space="0" w:color="auto"/>
              <w:left w:val="single" w:sz="4" w:space="0" w:color="auto"/>
              <w:bottom w:val="single" w:sz="4" w:space="0" w:color="auto"/>
            </w:tcBorders>
            <w:vAlign w:val="center"/>
          </w:tcPr>
          <w:p w:rsidR="00BE50E6" w:rsidRDefault="00BE50E6" w:rsidP="003267EB">
            <w:r>
              <w:t>Класификациони периоди</w:t>
            </w:r>
          </w:p>
        </w:tc>
        <w:tc>
          <w:tcPr>
            <w:tcW w:w="1964" w:type="dxa"/>
            <w:gridSpan w:val="2"/>
            <w:tcBorders>
              <w:top w:val="single" w:sz="4" w:space="0" w:color="auto"/>
              <w:bottom w:val="single" w:sz="4" w:space="0" w:color="auto"/>
              <w:right w:val="double" w:sz="4" w:space="0" w:color="auto"/>
            </w:tcBorders>
            <w:vAlign w:val="center"/>
          </w:tcPr>
          <w:p w:rsidR="00BE50E6" w:rsidRDefault="00BE50E6" w:rsidP="003267EB">
            <w:r>
              <w:t>Тим за инклузивно образовање</w:t>
            </w:r>
          </w:p>
        </w:tc>
        <w:tc>
          <w:tcPr>
            <w:tcW w:w="3413"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Једна ученица похађала школу у складу са својим могућностма и потребама – измењен план  и стандарди постигнућа ИОП2.</w:t>
            </w:r>
          </w:p>
        </w:tc>
      </w:tr>
      <w:tr w:rsidR="00BE50E6" w:rsidTr="002A5EAC">
        <w:trPr>
          <w:trHeight w:val="135"/>
          <w:jc w:val="center"/>
        </w:trPr>
        <w:tc>
          <w:tcPr>
            <w:tcW w:w="3200" w:type="dxa"/>
            <w:gridSpan w:val="3"/>
            <w:tcBorders>
              <w:top w:val="single" w:sz="4" w:space="0" w:color="auto"/>
              <w:left w:val="double" w:sz="4" w:space="0" w:color="auto"/>
              <w:bottom w:val="single" w:sz="4" w:space="0" w:color="auto"/>
              <w:right w:val="single" w:sz="4" w:space="0" w:color="auto"/>
            </w:tcBorders>
            <w:vAlign w:val="center"/>
          </w:tcPr>
          <w:p w:rsidR="00BE50E6" w:rsidRPr="00A97A10" w:rsidRDefault="00BE50E6" w:rsidP="003267EB">
            <w:pPr>
              <w:rPr>
                <w:lang w:val="sr-Cyrl-CS"/>
              </w:rPr>
            </w:pPr>
            <w:r w:rsidRPr="00A97A10">
              <w:rPr>
                <w:lang w:val="sr-Cyrl-CS"/>
              </w:rPr>
              <w:t>Учешће у планирању и реализацији културних манифестација, наступа ученика, акција,</w:t>
            </w:r>
            <w:r>
              <w:t xml:space="preserve"> школских</w:t>
            </w:r>
            <w:r w:rsidRPr="00A97A10">
              <w:rPr>
                <w:lang w:val="sr-Cyrl-CS"/>
              </w:rPr>
              <w:t xml:space="preserve"> такмичења </w:t>
            </w:r>
          </w:p>
        </w:tc>
        <w:tc>
          <w:tcPr>
            <w:tcW w:w="1832" w:type="dxa"/>
            <w:tcBorders>
              <w:top w:val="single" w:sz="4" w:space="0" w:color="auto"/>
              <w:left w:val="single" w:sz="4" w:space="0" w:color="auto"/>
              <w:bottom w:val="single" w:sz="4" w:space="0" w:color="auto"/>
            </w:tcBorders>
            <w:vAlign w:val="center"/>
          </w:tcPr>
          <w:p w:rsidR="00BE50E6" w:rsidRDefault="00BE50E6" w:rsidP="003267EB">
            <w:r>
              <w:t>Током године</w:t>
            </w:r>
          </w:p>
        </w:tc>
        <w:tc>
          <w:tcPr>
            <w:tcW w:w="1964" w:type="dxa"/>
            <w:gridSpan w:val="2"/>
            <w:tcBorders>
              <w:top w:val="single" w:sz="4" w:space="0" w:color="auto"/>
              <w:bottom w:val="single" w:sz="4" w:space="0" w:color="auto"/>
              <w:right w:val="double" w:sz="4" w:space="0" w:color="auto"/>
            </w:tcBorders>
            <w:vAlign w:val="center"/>
          </w:tcPr>
          <w:p w:rsidR="00BE50E6" w:rsidRDefault="00BE50E6" w:rsidP="003267EB">
            <w:pPr>
              <w:rPr>
                <w:lang w:val="sr-Cyrl-CS"/>
              </w:rPr>
            </w:pPr>
          </w:p>
          <w:p w:rsidR="00BE50E6" w:rsidRDefault="00BE50E6" w:rsidP="003267EB">
            <w:r>
              <w:t>Чланови НВ</w:t>
            </w:r>
          </w:p>
          <w:p w:rsidR="00BE50E6" w:rsidRDefault="00BE50E6" w:rsidP="003267EB">
            <w:r>
              <w:t>Директор</w:t>
            </w:r>
          </w:p>
        </w:tc>
        <w:tc>
          <w:tcPr>
            <w:tcW w:w="3413"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Дечја недеља, Хуманитарне акције, Акције сређивања школског дворишта и учионица, обележавање Савиндана, Дана жена, Новогодишњих и Ускршњих празника, посете средњих школа у Ваљеву.</w:t>
            </w:r>
          </w:p>
        </w:tc>
      </w:tr>
      <w:tr w:rsidR="00BE50E6" w:rsidTr="002A5EAC">
        <w:trPr>
          <w:trHeight w:val="135"/>
          <w:jc w:val="center"/>
        </w:trPr>
        <w:tc>
          <w:tcPr>
            <w:tcW w:w="3200" w:type="dxa"/>
            <w:gridSpan w:val="3"/>
            <w:tcBorders>
              <w:top w:val="single" w:sz="4" w:space="0" w:color="auto"/>
              <w:left w:val="double" w:sz="4" w:space="0" w:color="auto"/>
              <w:right w:val="single" w:sz="4" w:space="0" w:color="auto"/>
            </w:tcBorders>
            <w:vAlign w:val="center"/>
          </w:tcPr>
          <w:p w:rsidR="00BE50E6" w:rsidRDefault="00BE50E6" w:rsidP="003267EB">
            <w:r w:rsidRPr="00A97A10">
              <w:rPr>
                <w:lang w:val="sr-Cyrl-CS"/>
              </w:rPr>
              <w:t>Пружање помоћи н</w:t>
            </w:r>
            <w:r>
              <w:rPr>
                <w:lang w:val="sr-Cyrl-CS"/>
              </w:rPr>
              <w:t>а</w:t>
            </w:r>
            <w:r w:rsidRPr="00A97A10">
              <w:rPr>
                <w:lang w:val="sr-Cyrl-CS"/>
              </w:rPr>
              <w:t>ставница у планирању месечних и дневних припрема</w:t>
            </w:r>
            <w:r>
              <w:t>, плана рада приправника и ментора</w:t>
            </w:r>
          </w:p>
        </w:tc>
        <w:tc>
          <w:tcPr>
            <w:tcW w:w="1832" w:type="dxa"/>
            <w:tcBorders>
              <w:top w:val="single" w:sz="4" w:space="0" w:color="auto"/>
              <w:left w:val="single" w:sz="4" w:space="0" w:color="auto"/>
            </w:tcBorders>
            <w:vAlign w:val="center"/>
          </w:tcPr>
          <w:p w:rsidR="00BE50E6" w:rsidRDefault="00BE50E6" w:rsidP="003267EB">
            <w:r>
              <w:t>Током године</w:t>
            </w:r>
          </w:p>
        </w:tc>
        <w:tc>
          <w:tcPr>
            <w:tcW w:w="1964" w:type="dxa"/>
            <w:gridSpan w:val="2"/>
            <w:tcBorders>
              <w:top w:val="single" w:sz="4" w:space="0" w:color="auto"/>
              <w:right w:val="double" w:sz="4" w:space="0" w:color="auto"/>
            </w:tcBorders>
            <w:vAlign w:val="center"/>
          </w:tcPr>
          <w:p w:rsidR="00BE50E6" w:rsidRDefault="00BE50E6" w:rsidP="003267EB">
            <w:pPr>
              <w:rPr>
                <w:lang w:val="sr-Cyrl-CS"/>
              </w:rPr>
            </w:pPr>
            <w:r>
              <w:t>Директор</w:t>
            </w:r>
          </w:p>
          <w:p w:rsidR="00BE50E6" w:rsidRDefault="00BE50E6" w:rsidP="003267EB">
            <w:pPr>
              <w:rPr>
                <w:lang w:val="sr-Cyrl-CS"/>
              </w:rPr>
            </w:pPr>
            <w:r>
              <w:rPr>
                <w:lang w:val="sr-Cyrl-CS"/>
              </w:rPr>
              <w:t>Стручна већа</w:t>
            </w:r>
          </w:p>
        </w:tc>
        <w:tc>
          <w:tcPr>
            <w:tcW w:w="3413" w:type="dxa"/>
            <w:tcBorders>
              <w:top w:val="single" w:sz="4" w:space="0" w:color="auto"/>
              <w:left w:val="double" w:sz="4" w:space="0" w:color="auto"/>
              <w:right w:val="double" w:sz="4" w:space="0" w:color="auto"/>
            </w:tcBorders>
            <w:vAlign w:val="center"/>
          </w:tcPr>
          <w:p w:rsidR="00BE50E6" w:rsidRDefault="00BE50E6" w:rsidP="003267EB">
            <w:pPr>
              <w:rPr>
                <w:lang w:val="sr-Cyrl-CS"/>
              </w:rPr>
            </w:pPr>
            <w:r>
              <w:rPr>
                <w:lang w:val="sr-Cyrl-CS"/>
              </w:rPr>
              <w:t>Реализовано у континуитету током школске године</w:t>
            </w:r>
          </w:p>
        </w:tc>
      </w:tr>
      <w:tr w:rsidR="00BE50E6" w:rsidTr="002A5EAC">
        <w:trPr>
          <w:trHeight w:val="135"/>
          <w:jc w:val="center"/>
        </w:trPr>
        <w:tc>
          <w:tcPr>
            <w:tcW w:w="3200" w:type="dxa"/>
            <w:gridSpan w:val="3"/>
            <w:tcBorders>
              <w:top w:val="single" w:sz="4" w:space="0" w:color="auto"/>
              <w:left w:val="double" w:sz="4" w:space="0" w:color="auto"/>
              <w:right w:val="single" w:sz="4" w:space="0" w:color="auto"/>
            </w:tcBorders>
            <w:vAlign w:val="center"/>
          </w:tcPr>
          <w:p w:rsidR="00BE50E6" w:rsidRDefault="00BE50E6" w:rsidP="003267EB">
            <w:pPr>
              <w:rPr>
                <w:lang w:val="sr-Cyrl-CS"/>
              </w:rPr>
            </w:pPr>
            <w:r>
              <w:rPr>
                <w:lang w:val="sr-Cyrl-CS"/>
              </w:rPr>
              <w:t>Планирање и програмирање  пројекта ПО у школи</w:t>
            </w:r>
          </w:p>
        </w:tc>
        <w:tc>
          <w:tcPr>
            <w:tcW w:w="1832" w:type="dxa"/>
            <w:tcBorders>
              <w:top w:val="single" w:sz="4" w:space="0" w:color="auto"/>
              <w:left w:val="single" w:sz="4" w:space="0" w:color="auto"/>
            </w:tcBorders>
            <w:vAlign w:val="center"/>
          </w:tcPr>
          <w:p w:rsidR="00BE50E6" w:rsidRDefault="00BE50E6" w:rsidP="003267EB">
            <w:pPr>
              <w:rPr>
                <w:lang w:val="sr-Cyrl-CS"/>
              </w:rPr>
            </w:pPr>
            <w:r>
              <w:rPr>
                <w:lang w:val="sr-Cyrl-CS"/>
              </w:rPr>
              <w:t>Септембар</w:t>
            </w:r>
          </w:p>
        </w:tc>
        <w:tc>
          <w:tcPr>
            <w:tcW w:w="1964" w:type="dxa"/>
            <w:gridSpan w:val="2"/>
            <w:tcBorders>
              <w:top w:val="single" w:sz="4" w:space="0" w:color="auto"/>
              <w:right w:val="double" w:sz="4" w:space="0" w:color="auto"/>
            </w:tcBorders>
            <w:vAlign w:val="center"/>
          </w:tcPr>
          <w:p w:rsidR="00BE50E6" w:rsidRDefault="00BE50E6" w:rsidP="003267EB">
            <w:pPr>
              <w:rPr>
                <w:lang w:val="sr-Cyrl-CS"/>
              </w:rPr>
            </w:pPr>
            <w:r>
              <w:rPr>
                <w:lang w:val="sr-Cyrl-CS"/>
              </w:rPr>
              <w:t>Чланови тима за ПО</w:t>
            </w:r>
          </w:p>
          <w:p w:rsidR="00BE50E6" w:rsidRDefault="00BE50E6" w:rsidP="003267EB">
            <w:pPr>
              <w:rPr>
                <w:lang w:val="sr-Cyrl-CS"/>
              </w:rPr>
            </w:pPr>
            <w:r>
              <w:rPr>
                <w:lang w:val="sr-Cyrl-CS"/>
              </w:rPr>
              <w:t>Директор</w:t>
            </w:r>
          </w:p>
          <w:p w:rsidR="00BE50E6" w:rsidRDefault="00BE50E6" w:rsidP="003267EB">
            <w:pPr>
              <w:rPr>
                <w:lang w:val="sr-Cyrl-CS"/>
              </w:rPr>
            </w:pPr>
            <w:r>
              <w:rPr>
                <w:lang w:val="sr-Cyrl-CS"/>
              </w:rPr>
              <w:t>Одељенске старешине 7. и 8. разреда</w:t>
            </w:r>
          </w:p>
          <w:p w:rsidR="00BE50E6" w:rsidRDefault="00BE50E6" w:rsidP="003267EB">
            <w:pPr>
              <w:rPr>
                <w:lang w:val="sr-Cyrl-CS"/>
              </w:rPr>
            </w:pPr>
            <w:r>
              <w:rPr>
                <w:lang w:val="sr-Cyrl-CS"/>
              </w:rPr>
              <w:t>Наставници</w:t>
            </w:r>
          </w:p>
        </w:tc>
        <w:tc>
          <w:tcPr>
            <w:tcW w:w="3413" w:type="dxa"/>
            <w:tcBorders>
              <w:top w:val="single" w:sz="4" w:space="0" w:color="auto"/>
              <w:left w:val="double" w:sz="4" w:space="0" w:color="auto"/>
              <w:right w:val="double" w:sz="4" w:space="0" w:color="auto"/>
            </w:tcBorders>
            <w:vAlign w:val="center"/>
          </w:tcPr>
          <w:p w:rsidR="00BE50E6" w:rsidRDefault="00BE50E6" w:rsidP="003267EB">
            <w:pPr>
              <w:rPr>
                <w:lang w:val="sr-Cyrl-CS"/>
              </w:rPr>
            </w:pPr>
            <w:r>
              <w:rPr>
                <w:lang w:val="sr-Cyrl-CS"/>
              </w:rPr>
              <w:t>Координатор спровођења програма, имплементација програма.</w:t>
            </w:r>
          </w:p>
        </w:tc>
      </w:tr>
      <w:tr w:rsidR="00BE50E6" w:rsidTr="002A5EAC">
        <w:trPr>
          <w:trHeight w:val="598"/>
          <w:jc w:val="center"/>
        </w:trPr>
        <w:tc>
          <w:tcPr>
            <w:tcW w:w="10409" w:type="dxa"/>
            <w:gridSpan w:val="7"/>
            <w:tcBorders>
              <w:top w:val="double" w:sz="4" w:space="0" w:color="auto"/>
              <w:left w:val="double" w:sz="4" w:space="0" w:color="auto"/>
              <w:bottom w:val="double" w:sz="4" w:space="0" w:color="auto"/>
              <w:right w:val="double" w:sz="4" w:space="0" w:color="auto"/>
            </w:tcBorders>
            <w:shd w:val="clear" w:color="auto" w:fill="EEECE1"/>
            <w:vAlign w:val="center"/>
          </w:tcPr>
          <w:p w:rsidR="00BE50E6" w:rsidRDefault="00BE50E6" w:rsidP="003267EB">
            <w:pPr>
              <w:rPr>
                <w:lang w:val="sr-Latn-CS"/>
              </w:rPr>
            </w:pPr>
            <w:r>
              <w:rPr>
                <w:lang w:val="sr-Latn-CS"/>
              </w:rPr>
              <w:t xml:space="preserve">II </w:t>
            </w:r>
            <w:r>
              <w:rPr>
                <w:lang w:val="sr-Cyrl-CS"/>
              </w:rPr>
              <w:t>ПРАЋЕЊЕ И ВРЕДНОВАЊЕ ОБРАЗОВНО -  ВАСПИТНОГ РАДА</w:t>
            </w:r>
          </w:p>
        </w:tc>
      </w:tr>
      <w:tr w:rsidR="00BE50E6" w:rsidTr="002A5EAC">
        <w:trPr>
          <w:trHeight w:val="404"/>
          <w:jc w:val="center"/>
        </w:trPr>
        <w:tc>
          <w:tcPr>
            <w:tcW w:w="3200" w:type="dxa"/>
            <w:gridSpan w:val="3"/>
            <w:tcBorders>
              <w:left w:val="double" w:sz="4" w:space="0" w:color="auto"/>
              <w:bottom w:val="single" w:sz="4" w:space="0" w:color="auto"/>
              <w:right w:val="single" w:sz="4" w:space="0" w:color="auto"/>
            </w:tcBorders>
            <w:vAlign w:val="center"/>
          </w:tcPr>
          <w:p w:rsidR="00BE50E6" w:rsidRDefault="00BE50E6" w:rsidP="003267EB">
            <w:pPr>
              <w:rPr>
                <w:lang w:val="sr-Cyrl-CS"/>
              </w:rPr>
            </w:pPr>
            <w:r>
              <w:rPr>
                <w:lang w:val="sr-Cyrl-CS"/>
              </w:rPr>
              <w:t xml:space="preserve">Праћење и вредновање образовно – васпитног процеса, наставе и </w:t>
            </w:r>
            <w:r>
              <w:rPr>
                <w:lang w:val="sr-Cyrl-CS"/>
              </w:rPr>
              <w:lastRenderedPageBreak/>
              <w:t>напредовања ученика</w:t>
            </w:r>
          </w:p>
        </w:tc>
        <w:tc>
          <w:tcPr>
            <w:tcW w:w="1832" w:type="dxa"/>
            <w:tcBorders>
              <w:left w:val="single" w:sz="4" w:space="0" w:color="auto"/>
              <w:bottom w:val="single" w:sz="4" w:space="0" w:color="auto"/>
              <w:right w:val="single" w:sz="4" w:space="0" w:color="auto"/>
            </w:tcBorders>
            <w:vAlign w:val="center"/>
          </w:tcPr>
          <w:p w:rsidR="00BE50E6" w:rsidRDefault="00BE50E6" w:rsidP="003267EB">
            <w:r>
              <w:lastRenderedPageBreak/>
              <w:t>Током године</w:t>
            </w:r>
          </w:p>
        </w:tc>
        <w:tc>
          <w:tcPr>
            <w:tcW w:w="1964" w:type="dxa"/>
            <w:gridSpan w:val="2"/>
            <w:tcBorders>
              <w:left w:val="single" w:sz="4" w:space="0" w:color="auto"/>
              <w:bottom w:val="single" w:sz="4" w:space="0" w:color="auto"/>
              <w:right w:val="double" w:sz="4" w:space="0" w:color="auto"/>
            </w:tcBorders>
            <w:vAlign w:val="center"/>
          </w:tcPr>
          <w:p w:rsidR="00BE50E6" w:rsidRDefault="00BE50E6" w:rsidP="003267EB">
            <w:r>
              <w:t>Настав</w:t>
            </w:r>
            <w:r>
              <w:rPr>
                <w:lang w:val="sr-Cyrl-CS"/>
              </w:rPr>
              <w:t>н</w:t>
            </w:r>
            <w:r>
              <w:t>ици</w:t>
            </w:r>
          </w:p>
          <w:p w:rsidR="00BE50E6" w:rsidRDefault="00BE50E6" w:rsidP="003267EB">
            <w:r>
              <w:t>Директор</w:t>
            </w:r>
          </w:p>
        </w:tc>
        <w:tc>
          <w:tcPr>
            <w:tcW w:w="3413" w:type="dxa"/>
            <w:tcBorders>
              <w:left w:val="double" w:sz="4" w:space="0" w:color="auto"/>
              <w:bottom w:val="single" w:sz="4" w:space="0" w:color="auto"/>
              <w:right w:val="double" w:sz="4" w:space="0" w:color="auto"/>
            </w:tcBorders>
            <w:vAlign w:val="center"/>
          </w:tcPr>
          <w:p w:rsidR="00BE50E6" w:rsidRPr="00AF0931" w:rsidRDefault="00BE50E6" w:rsidP="003267EB">
            <w:pPr>
              <w:rPr>
                <w:lang w:val="sr-Cyrl-CS"/>
              </w:rPr>
            </w:pPr>
            <w:r w:rsidRPr="00AF0931">
              <w:rPr>
                <w:lang w:val="sr-Cyrl-CS"/>
              </w:rPr>
              <w:t xml:space="preserve">Посећено  </w:t>
            </w:r>
            <w:r w:rsidR="00AF0931" w:rsidRPr="00AF0931">
              <w:rPr>
                <w:lang w:val="en-GB"/>
              </w:rPr>
              <w:t>14</w:t>
            </w:r>
            <w:r w:rsidRPr="00AF0931">
              <w:rPr>
                <w:lang w:val="sr-Cyrl-CS"/>
              </w:rPr>
              <w:t xml:space="preserve"> часова.</w:t>
            </w:r>
          </w:p>
          <w:p w:rsidR="00BE50E6" w:rsidRPr="00AF0931" w:rsidRDefault="00BE50E6" w:rsidP="003267EB">
            <w:pPr>
              <w:rPr>
                <w:lang w:val="sr-Cyrl-CS"/>
              </w:rPr>
            </w:pPr>
            <w:r w:rsidRPr="00AF0931">
              <w:rPr>
                <w:lang w:val="sr-Cyrl-CS"/>
              </w:rPr>
              <w:t>Присуство 2 угледна часа.</w:t>
            </w:r>
          </w:p>
          <w:p w:rsidR="00BE50E6" w:rsidRDefault="00BE50E6" w:rsidP="003267EB">
            <w:pPr>
              <w:rPr>
                <w:color w:val="FF0000"/>
                <w:lang w:val="sr-Cyrl-CS"/>
              </w:rPr>
            </w:pPr>
          </w:p>
        </w:tc>
      </w:tr>
      <w:tr w:rsidR="00BE50E6" w:rsidTr="002A5EAC">
        <w:trPr>
          <w:trHeight w:val="269"/>
          <w:jc w:val="center"/>
        </w:trPr>
        <w:tc>
          <w:tcPr>
            <w:tcW w:w="3200" w:type="dxa"/>
            <w:gridSpan w:val="3"/>
            <w:tcBorders>
              <w:top w:val="single" w:sz="4" w:space="0" w:color="auto"/>
              <w:left w:val="double" w:sz="4" w:space="0" w:color="auto"/>
              <w:bottom w:val="single" w:sz="4" w:space="0" w:color="auto"/>
              <w:right w:val="single" w:sz="4" w:space="0" w:color="auto"/>
            </w:tcBorders>
            <w:vAlign w:val="center"/>
          </w:tcPr>
          <w:p w:rsidR="00BE50E6" w:rsidRDefault="00BE50E6" w:rsidP="003267EB">
            <w:pPr>
              <w:rPr>
                <w:lang w:val="sr-Cyrl-CS"/>
              </w:rPr>
            </w:pPr>
            <w:r>
              <w:rPr>
                <w:lang w:val="sr-Cyrl-CS"/>
              </w:rPr>
              <w:lastRenderedPageBreak/>
              <w:t>Рад на развијању и примени инструмената за вредновање и самовредновање различитих области рада школе</w:t>
            </w:r>
          </w:p>
        </w:tc>
        <w:tc>
          <w:tcPr>
            <w:tcW w:w="1832" w:type="dxa"/>
            <w:tcBorders>
              <w:top w:val="single" w:sz="4" w:space="0" w:color="auto"/>
              <w:left w:val="single" w:sz="4" w:space="0" w:color="auto"/>
              <w:bottom w:val="single" w:sz="4" w:space="0" w:color="auto"/>
            </w:tcBorders>
            <w:vAlign w:val="center"/>
          </w:tcPr>
          <w:p w:rsidR="00BE50E6" w:rsidRPr="00AF0931" w:rsidRDefault="00AF0931" w:rsidP="003267EB">
            <w:r>
              <w:t>Фебруар</w:t>
            </w:r>
          </w:p>
        </w:tc>
        <w:tc>
          <w:tcPr>
            <w:tcW w:w="1964" w:type="dxa"/>
            <w:gridSpan w:val="2"/>
            <w:tcBorders>
              <w:top w:val="single" w:sz="4" w:space="0" w:color="auto"/>
              <w:bottom w:val="single" w:sz="4" w:space="0" w:color="auto"/>
              <w:right w:val="double" w:sz="4" w:space="0" w:color="auto"/>
            </w:tcBorders>
            <w:vAlign w:val="center"/>
          </w:tcPr>
          <w:p w:rsidR="00BE50E6" w:rsidRDefault="00BE50E6" w:rsidP="003267EB">
            <w:pPr>
              <w:rPr>
                <w:lang w:val="sr-Cyrl-CS"/>
              </w:rPr>
            </w:pPr>
            <w:r>
              <w:rPr>
                <w:lang w:val="sr-Cyrl-CS"/>
              </w:rPr>
              <w:t>Чланови тима за самовредновање Ученички парламент</w:t>
            </w:r>
          </w:p>
        </w:tc>
        <w:tc>
          <w:tcPr>
            <w:tcW w:w="3413"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Израда инструмената за једну област и спровођење истраживања, извештавање на седницама НВ, ШО, СР.</w:t>
            </w:r>
          </w:p>
        </w:tc>
      </w:tr>
      <w:tr w:rsidR="00BE50E6" w:rsidTr="002A5EAC">
        <w:trPr>
          <w:trHeight w:val="224"/>
          <w:jc w:val="center"/>
        </w:trPr>
        <w:tc>
          <w:tcPr>
            <w:tcW w:w="3200" w:type="dxa"/>
            <w:gridSpan w:val="3"/>
            <w:tcBorders>
              <w:top w:val="single" w:sz="4" w:space="0" w:color="auto"/>
              <w:left w:val="double" w:sz="4" w:space="0" w:color="auto"/>
              <w:right w:val="single" w:sz="4" w:space="0" w:color="auto"/>
            </w:tcBorders>
            <w:vAlign w:val="center"/>
          </w:tcPr>
          <w:p w:rsidR="00BE50E6" w:rsidRDefault="00BE50E6" w:rsidP="003267EB">
            <w:pPr>
              <w:rPr>
                <w:lang w:val="sr-Cyrl-CS"/>
              </w:rPr>
            </w:pPr>
            <w:r>
              <w:rPr>
                <w:lang w:val="sr-Cyrl-CS"/>
              </w:rPr>
              <w:t>Континуиран увид у годишње и месечне планове рада наставника</w:t>
            </w:r>
          </w:p>
        </w:tc>
        <w:tc>
          <w:tcPr>
            <w:tcW w:w="1832" w:type="dxa"/>
            <w:tcBorders>
              <w:top w:val="single" w:sz="4" w:space="0" w:color="auto"/>
              <w:left w:val="single" w:sz="4" w:space="0" w:color="auto"/>
            </w:tcBorders>
            <w:vAlign w:val="center"/>
          </w:tcPr>
          <w:p w:rsidR="00BE50E6" w:rsidRDefault="00BE50E6" w:rsidP="003267EB">
            <w:r>
              <w:t>Током године</w:t>
            </w:r>
          </w:p>
        </w:tc>
        <w:tc>
          <w:tcPr>
            <w:tcW w:w="1964" w:type="dxa"/>
            <w:gridSpan w:val="2"/>
            <w:tcBorders>
              <w:top w:val="single" w:sz="4" w:space="0" w:color="auto"/>
              <w:right w:val="double" w:sz="4" w:space="0" w:color="auto"/>
            </w:tcBorders>
            <w:vAlign w:val="center"/>
          </w:tcPr>
          <w:p w:rsidR="00BE50E6" w:rsidRDefault="00BE50E6" w:rsidP="003267EB">
            <w:r>
              <w:t>Наставници</w:t>
            </w:r>
          </w:p>
          <w:p w:rsidR="00BE50E6" w:rsidRDefault="00BE50E6" w:rsidP="003267EB">
            <w:r>
              <w:t>Учитељи</w:t>
            </w:r>
          </w:p>
        </w:tc>
        <w:tc>
          <w:tcPr>
            <w:tcW w:w="3413" w:type="dxa"/>
            <w:tcBorders>
              <w:top w:val="single" w:sz="4" w:space="0" w:color="auto"/>
              <w:left w:val="double" w:sz="4" w:space="0" w:color="auto"/>
              <w:right w:val="double" w:sz="4" w:space="0" w:color="auto"/>
            </w:tcBorders>
            <w:vAlign w:val="center"/>
          </w:tcPr>
          <w:p w:rsidR="00BE50E6" w:rsidRDefault="00BE50E6" w:rsidP="003267EB">
            <w:r>
              <w:t>Инструктиван, саветодавни рад и помоћ.</w:t>
            </w:r>
          </w:p>
        </w:tc>
      </w:tr>
      <w:tr w:rsidR="00BE50E6" w:rsidTr="002A5EAC">
        <w:trPr>
          <w:trHeight w:val="434"/>
          <w:jc w:val="center"/>
        </w:trPr>
        <w:tc>
          <w:tcPr>
            <w:tcW w:w="3200" w:type="dxa"/>
            <w:gridSpan w:val="3"/>
            <w:tcBorders>
              <w:left w:val="double" w:sz="4" w:space="0" w:color="auto"/>
              <w:bottom w:val="single" w:sz="4" w:space="0" w:color="auto"/>
              <w:right w:val="single" w:sz="4" w:space="0" w:color="auto"/>
            </w:tcBorders>
            <w:vAlign w:val="center"/>
          </w:tcPr>
          <w:p w:rsidR="00BE50E6" w:rsidRPr="00A97A10" w:rsidRDefault="00BE50E6" w:rsidP="003267EB">
            <w:r w:rsidRPr="00A97A10">
              <w:t>Континуиран увид у постигнућа ученика, успех и дисциплин</w:t>
            </w:r>
            <w:r>
              <w:rPr>
                <w:lang w:val="sr-Cyrl-CS"/>
              </w:rPr>
              <w:t>у</w:t>
            </w:r>
            <w:r w:rsidRPr="00A97A10">
              <w:t xml:space="preserve"> на класификационим периодима</w:t>
            </w:r>
          </w:p>
        </w:tc>
        <w:tc>
          <w:tcPr>
            <w:tcW w:w="1832" w:type="dxa"/>
            <w:tcBorders>
              <w:left w:val="single" w:sz="4" w:space="0" w:color="auto"/>
              <w:bottom w:val="single" w:sz="4" w:space="0" w:color="auto"/>
            </w:tcBorders>
            <w:vAlign w:val="center"/>
          </w:tcPr>
          <w:p w:rsidR="00BE50E6" w:rsidRDefault="00BE50E6" w:rsidP="003267EB">
            <w:r>
              <w:t>Класификациони периоди (тромесечно)</w:t>
            </w:r>
          </w:p>
        </w:tc>
        <w:tc>
          <w:tcPr>
            <w:tcW w:w="1964" w:type="dxa"/>
            <w:gridSpan w:val="2"/>
            <w:tcBorders>
              <w:bottom w:val="single" w:sz="4" w:space="0" w:color="auto"/>
              <w:right w:val="double" w:sz="4" w:space="0" w:color="auto"/>
            </w:tcBorders>
            <w:vAlign w:val="center"/>
          </w:tcPr>
          <w:p w:rsidR="00BE50E6" w:rsidRDefault="00BE50E6" w:rsidP="003267EB">
            <w:pPr>
              <w:rPr>
                <w:lang w:val="sr-Cyrl-CS"/>
              </w:rPr>
            </w:pPr>
          </w:p>
          <w:p w:rsidR="00BE50E6" w:rsidRDefault="00BE50E6" w:rsidP="003267EB">
            <w:r>
              <w:t>Чланови НВ</w:t>
            </w:r>
          </w:p>
          <w:p w:rsidR="00BE50E6" w:rsidRDefault="00BE50E6" w:rsidP="003267EB">
            <w:r>
              <w:t>Директор</w:t>
            </w:r>
          </w:p>
        </w:tc>
        <w:tc>
          <w:tcPr>
            <w:tcW w:w="3413" w:type="dxa"/>
            <w:tcBorders>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Прикупљање података о успеху, анализа, сумирање резултата и мере за унапређивање, извештавање Савету родитеља</w:t>
            </w:r>
          </w:p>
        </w:tc>
      </w:tr>
      <w:tr w:rsidR="00BE50E6" w:rsidTr="002A5EAC">
        <w:trPr>
          <w:trHeight w:val="2132"/>
          <w:jc w:val="center"/>
        </w:trPr>
        <w:tc>
          <w:tcPr>
            <w:tcW w:w="3200" w:type="dxa"/>
            <w:gridSpan w:val="3"/>
            <w:tcBorders>
              <w:top w:val="single" w:sz="4" w:space="0" w:color="auto"/>
              <w:left w:val="double" w:sz="4" w:space="0" w:color="auto"/>
              <w:bottom w:val="single" w:sz="4" w:space="0" w:color="auto"/>
              <w:right w:val="single" w:sz="4" w:space="0" w:color="auto"/>
            </w:tcBorders>
            <w:vAlign w:val="center"/>
          </w:tcPr>
          <w:p w:rsidR="00BE50E6" w:rsidRPr="00A97A10" w:rsidRDefault="00BE50E6" w:rsidP="003267EB">
            <w:pPr>
              <w:rPr>
                <w:lang w:val="sr-Cyrl-CS"/>
              </w:rPr>
            </w:pPr>
            <w:r w:rsidRPr="00A97A10">
              <w:rPr>
                <w:lang w:val="sr-Cyrl-CS"/>
              </w:rPr>
              <w:t>Праћење успеха ученика на такмичењима, пробним тестирањима, завршном испиту,</w:t>
            </w:r>
            <w:r>
              <w:rPr>
                <w:lang w:val="sr-Cyrl-CS"/>
              </w:rPr>
              <w:t xml:space="preserve"> годишњим тестовима,</w:t>
            </w:r>
            <w:r w:rsidRPr="00A97A10">
              <w:rPr>
                <w:lang w:val="sr-Cyrl-CS"/>
              </w:rPr>
              <w:t xml:space="preserve"> </w:t>
            </w:r>
            <w:r>
              <w:rPr>
                <w:lang w:val="sr-Cyrl-CS"/>
              </w:rPr>
              <w:t xml:space="preserve">и приликом </w:t>
            </w:r>
            <w:r w:rsidRPr="00A97A10">
              <w:rPr>
                <w:lang w:val="sr-Cyrl-CS"/>
              </w:rPr>
              <w:t>упис</w:t>
            </w:r>
            <w:r>
              <w:rPr>
                <w:lang w:val="sr-Cyrl-CS"/>
              </w:rPr>
              <w:t>а</w:t>
            </w:r>
            <w:r w:rsidRPr="00A97A10">
              <w:rPr>
                <w:lang w:val="sr-Cyrl-CS"/>
              </w:rPr>
              <w:t xml:space="preserve"> у средње школе</w:t>
            </w:r>
          </w:p>
        </w:tc>
        <w:tc>
          <w:tcPr>
            <w:tcW w:w="1832" w:type="dxa"/>
            <w:tcBorders>
              <w:top w:val="single" w:sz="4" w:space="0" w:color="auto"/>
              <w:left w:val="single" w:sz="4" w:space="0" w:color="auto"/>
              <w:bottom w:val="single" w:sz="4" w:space="0" w:color="auto"/>
            </w:tcBorders>
            <w:vAlign w:val="center"/>
          </w:tcPr>
          <w:p w:rsidR="00BE50E6" w:rsidRDefault="00BE50E6" w:rsidP="003267EB">
            <w:r>
              <w:t>II - VII</w:t>
            </w:r>
          </w:p>
        </w:tc>
        <w:tc>
          <w:tcPr>
            <w:tcW w:w="1964" w:type="dxa"/>
            <w:gridSpan w:val="2"/>
            <w:tcBorders>
              <w:top w:val="single" w:sz="4" w:space="0" w:color="auto"/>
              <w:bottom w:val="single" w:sz="4" w:space="0" w:color="auto"/>
              <w:right w:val="double" w:sz="4" w:space="0" w:color="auto"/>
            </w:tcBorders>
            <w:vAlign w:val="center"/>
          </w:tcPr>
          <w:p w:rsidR="00BE50E6" w:rsidRDefault="00BE50E6" w:rsidP="003267EB">
            <w:r>
              <w:t>Разредне старешине,</w:t>
            </w:r>
          </w:p>
          <w:p w:rsidR="00BE50E6" w:rsidRDefault="00BE50E6" w:rsidP="003267EB">
            <w:r>
              <w:t>Школска комисија за уписне активности,</w:t>
            </w:r>
          </w:p>
          <w:p w:rsidR="00BE50E6" w:rsidRDefault="00BE50E6" w:rsidP="003267EB">
            <w:r>
              <w:t>Координатор за уписне активности за ваљевски округ</w:t>
            </w:r>
          </w:p>
        </w:tc>
        <w:tc>
          <w:tcPr>
            <w:tcW w:w="3413"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Прикупљање и евидентирање података у вези школских такмичења, праћење рада и припремања ученика за следеће  нивое такмичења и јавно промовисање резултата ученика на огласној табли школе, похвале и награде ученицима.</w:t>
            </w:r>
          </w:p>
        </w:tc>
      </w:tr>
      <w:tr w:rsidR="00BE50E6" w:rsidTr="002A5EAC">
        <w:trPr>
          <w:trHeight w:val="1516"/>
          <w:jc w:val="center"/>
        </w:trPr>
        <w:tc>
          <w:tcPr>
            <w:tcW w:w="3200" w:type="dxa"/>
            <w:gridSpan w:val="3"/>
            <w:tcBorders>
              <w:top w:val="single" w:sz="4" w:space="0" w:color="auto"/>
              <w:left w:val="double" w:sz="4" w:space="0" w:color="auto"/>
              <w:right w:val="single" w:sz="4" w:space="0" w:color="auto"/>
            </w:tcBorders>
            <w:vAlign w:val="center"/>
          </w:tcPr>
          <w:p w:rsidR="00BE50E6" w:rsidRPr="00A97A10" w:rsidRDefault="00BE50E6" w:rsidP="003267EB">
            <w:pPr>
              <w:rPr>
                <w:lang w:val="sr-Cyrl-CS"/>
              </w:rPr>
            </w:pPr>
            <w:r w:rsidRPr="00A97A10">
              <w:rPr>
                <w:lang w:val="sr-Cyrl-CS"/>
              </w:rPr>
              <w:t>Праћење примене иновација у настави и њихових ефеката</w:t>
            </w:r>
          </w:p>
        </w:tc>
        <w:tc>
          <w:tcPr>
            <w:tcW w:w="1832" w:type="dxa"/>
            <w:tcBorders>
              <w:top w:val="single" w:sz="4" w:space="0" w:color="auto"/>
              <w:left w:val="single" w:sz="4" w:space="0" w:color="auto"/>
            </w:tcBorders>
            <w:vAlign w:val="center"/>
          </w:tcPr>
          <w:p w:rsidR="00BE50E6" w:rsidRDefault="00BE50E6" w:rsidP="003267EB">
            <w:r>
              <w:t>Током године</w:t>
            </w:r>
          </w:p>
        </w:tc>
        <w:tc>
          <w:tcPr>
            <w:tcW w:w="1964" w:type="dxa"/>
            <w:gridSpan w:val="2"/>
            <w:tcBorders>
              <w:top w:val="single" w:sz="4" w:space="0" w:color="auto"/>
              <w:right w:val="double" w:sz="4" w:space="0" w:color="auto"/>
            </w:tcBorders>
            <w:vAlign w:val="center"/>
          </w:tcPr>
          <w:p w:rsidR="00BE50E6" w:rsidRDefault="00BE50E6" w:rsidP="003267EB">
            <w:r>
              <w:t>Директор</w:t>
            </w:r>
          </w:p>
        </w:tc>
        <w:tc>
          <w:tcPr>
            <w:tcW w:w="3413" w:type="dxa"/>
            <w:tcBorders>
              <w:top w:val="single" w:sz="4" w:space="0" w:color="auto"/>
              <w:left w:val="double" w:sz="4" w:space="0" w:color="auto"/>
              <w:right w:val="double" w:sz="4" w:space="0" w:color="auto"/>
            </w:tcBorders>
            <w:vAlign w:val="center"/>
          </w:tcPr>
          <w:p w:rsidR="00BE50E6" w:rsidRDefault="00BE50E6" w:rsidP="003267EB">
            <w:pPr>
              <w:rPr>
                <w:lang w:val="sr-Cyrl-CS"/>
              </w:rPr>
            </w:pPr>
            <w:r>
              <w:rPr>
                <w:lang w:val="sr-Cyrl-CS"/>
              </w:rPr>
              <w:t>Подстицање наставника да примењују савремену технологију у настави, провера мишљења ученика шта им у настави највише одговара, набавком наставних средстава и опреме.</w:t>
            </w:r>
          </w:p>
        </w:tc>
      </w:tr>
      <w:tr w:rsidR="00BE50E6" w:rsidTr="002A5EAC">
        <w:trPr>
          <w:trHeight w:val="260"/>
          <w:jc w:val="center"/>
        </w:trPr>
        <w:tc>
          <w:tcPr>
            <w:tcW w:w="3200" w:type="dxa"/>
            <w:gridSpan w:val="3"/>
            <w:tcBorders>
              <w:left w:val="double" w:sz="4" w:space="0" w:color="auto"/>
              <w:bottom w:val="single" w:sz="4" w:space="0" w:color="auto"/>
              <w:right w:val="single" w:sz="4" w:space="0" w:color="auto"/>
            </w:tcBorders>
            <w:vAlign w:val="center"/>
          </w:tcPr>
          <w:p w:rsidR="00BE50E6" w:rsidRPr="00A97A10" w:rsidRDefault="00BE50E6" w:rsidP="003267EB">
            <w:pPr>
              <w:rPr>
                <w:lang w:val="sr-Cyrl-CS"/>
              </w:rPr>
            </w:pPr>
            <w:r w:rsidRPr="00A97A10">
              <w:rPr>
                <w:lang w:val="sr-Cyrl-CS"/>
              </w:rPr>
              <w:t>Праћење инклузивне праксе, сваког појединачног ИОП-а и њихова евалуација уз потребно прилагођавање</w:t>
            </w:r>
          </w:p>
        </w:tc>
        <w:tc>
          <w:tcPr>
            <w:tcW w:w="1832" w:type="dxa"/>
            <w:tcBorders>
              <w:left w:val="single" w:sz="4" w:space="0" w:color="auto"/>
              <w:bottom w:val="single" w:sz="4" w:space="0" w:color="auto"/>
            </w:tcBorders>
            <w:vAlign w:val="center"/>
          </w:tcPr>
          <w:p w:rsidR="00BE50E6" w:rsidRDefault="00BE50E6" w:rsidP="003267EB">
            <w:r>
              <w:t>То</w:t>
            </w:r>
            <w:r>
              <w:rPr>
                <w:lang w:val="sr-Cyrl-CS"/>
              </w:rPr>
              <w:t>ко</w:t>
            </w:r>
            <w:r>
              <w:t>м године (посебно тромесечно)</w:t>
            </w:r>
          </w:p>
        </w:tc>
        <w:tc>
          <w:tcPr>
            <w:tcW w:w="1964" w:type="dxa"/>
            <w:gridSpan w:val="2"/>
            <w:tcBorders>
              <w:bottom w:val="single" w:sz="4" w:space="0" w:color="auto"/>
              <w:right w:val="double" w:sz="4" w:space="0" w:color="auto"/>
            </w:tcBorders>
            <w:vAlign w:val="center"/>
          </w:tcPr>
          <w:p w:rsidR="00BE50E6" w:rsidRDefault="00BE50E6" w:rsidP="003267EB">
            <w:r>
              <w:t>Тим за инклузивно образовање</w:t>
            </w:r>
          </w:p>
        </w:tc>
        <w:tc>
          <w:tcPr>
            <w:tcW w:w="3413" w:type="dxa"/>
            <w:tcBorders>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 xml:space="preserve">Константна сарадња са учитељицом ученице која похађа измењен програм и родитељима ученице. </w:t>
            </w:r>
          </w:p>
        </w:tc>
      </w:tr>
      <w:tr w:rsidR="00BE50E6" w:rsidTr="002A5EAC">
        <w:trPr>
          <w:trHeight w:val="1502"/>
          <w:jc w:val="center"/>
        </w:trPr>
        <w:tc>
          <w:tcPr>
            <w:tcW w:w="3200" w:type="dxa"/>
            <w:gridSpan w:val="3"/>
            <w:tcBorders>
              <w:left w:val="double" w:sz="4" w:space="0" w:color="auto"/>
              <w:bottom w:val="single" w:sz="4" w:space="0" w:color="auto"/>
              <w:right w:val="single" w:sz="4" w:space="0" w:color="auto"/>
            </w:tcBorders>
            <w:vAlign w:val="center"/>
          </w:tcPr>
          <w:p w:rsidR="00BE50E6" w:rsidRDefault="00BE50E6" w:rsidP="003267EB">
            <w:pPr>
              <w:rPr>
                <w:lang w:val="sr-Cyrl-CS"/>
              </w:rPr>
            </w:pPr>
            <w:r>
              <w:rPr>
                <w:lang w:val="sr-Cyrl-CS"/>
              </w:rPr>
              <w:t>Праћење реализације пројекта ПО, портфолиа ученика 7. и 8. разреда</w:t>
            </w:r>
          </w:p>
        </w:tc>
        <w:tc>
          <w:tcPr>
            <w:tcW w:w="1832" w:type="dxa"/>
            <w:tcBorders>
              <w:left w:val="single" w:sz="4" w:space="0" w:color="auto"/>
              <w:bottom w:val="single" w:sz="4" w:space="0" w:color="auto"/>
            </w:tcBorders>
            <w:vAlign w:val="center"/>
          </w:tcPr>
          <w:p w:rsidR="00BE50E6" w:rsidRDefault="00BE50E6" w:rsidP="003267EB">
            <w:pPr>
              <w:rPr>
                <w:lang w:val="sr-Cyrl-CS"/>
              </w:rPr>
            </w:pPr>
            <w:r>
              <w:rPr>
                <w:lang w:val="sr-Cyrl-CS"/>
              </w:rPr>
              <w:t>Током године</w:t>
            </w:r>
          </w:p>
        </w:tc>
        <w:tc>
          <w:tcPr>
            <w:tcW w:w="1964" w:type="dxa"/>
            <w:gridSpan w:val="2"/>
            <w:tcBorders>
              <w:bottom w:val="single" w:sz="4" w:space="0" w:color="auto"/>
              <w:right w:val="double" w:sz="4" w:space="0" w:color="auto"/>
            </w:tcBorders>
            <w:vAlign w:val="center"/>
          </w:tcPr>
          <w:p w:rsidR="00BE50E6" w:rsidRDefault="00BE50E6" w:rsidP="003267EB">
            <w:pPr>
              <w:rPr>
                <w:lang w:val="sr-Cyrl-CS"/>
              </w:rPr>
            </w:pPr>
            <w:r>
              <w:rPr>
                <w:lang w:val="sr-Cyrl-CS"/>
              </w:rPr>
              <w:t>Тим за ПО</w:t>
            </w:r>
          </w:p>
        </w:tc>
        <w:tc>
          <w:tcPr>
            <w:tcW w:w="3413" w:type="dxa"/>
            <w:tcBorders>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Израда портфолиа ученика и прикупљање материјала кроз реализацију радионица.</w:t>
            </w:r>
          </w:p>
          <w:p w:rsidR="00BE50E6" w:rsidRDefault="00BE50E6" w:rsidP="003267EB">
            <w:pPr>
              <w:rPr>
                <w:lang w:val="sr-Cyrl-CS"/>
              </w:rPr>
            </w:pPr>
            <w:r>
              <w:rPr>
                <w:lang w:val="sr-Cyrl-CS"/>
              </w:rPr>
              <w:t>Праћење кроз евиденције, мишљење ученика.</w:t>
            </w:r>
          </w:p>
        </w:tc>
      </w:tr>
      <w:tr w:rsidR="00BE50E6" w:rsidTr="002A5EAC">
        <w:trPr>
          <w:trHeight w:val="1502"/>
          <w:jc w:val="center"/>
        </w:trPr>
        <w:tc>
          <w:tcPr>
            <w:tcW w:w="3200" w:type="dxa"/>
            <w:gridSpan w:val="3"/>
            <w:tcBorders>
              <w:left w:val="double" w:sz="4" w:space="0" w:color="auto"/>
              <w:bottom w:val="double" w:sz="4" w:space="0" w:color="auto"/>
              <w:right w:val="single" w:sz="4" w:space="0" w:color="auto"/>
            </w:tcBorders>
            <w:vAlign w:val="center"/>
          </w:tcPr>
          <w:p w:rsidR="00BE50E6" w:rsidRDefault="00BE50E6" w:rsidP="003267EB">
            <w:pPr>
              <w:rPr>
                <w:lang w:val="sr-Cyrl-CS"/>
              </w:rPr>
            </w:pPr>
            <w:r>
              <w:rPr>
                <w:lang w:val="sr-Cyrl-CS"/>
              </w:rPr>
              <w:t>Праћење и преглед педагошке евиденције и документације</w:t>
            </w:r>
          </w:p>
        </w:tc>
        <w:tc>
          <w:tcPr>
            <w:tcW w:w="1832" w:type="dxa"/>
            <w:tcBorders>
              <w:left w:val="single" w:sz="4" w:space="0" w:color="auto"/>
              <w:bottom w:val="double" w:sz="4" w:space="0" w:color="auto"/>
            </w:tcBorders>
            <w:vAlign w:val="center"/>
          </w:tcPr>
          <w:p w:rsidR="00BE50E6" w:rsidRDefault="00BE50E6" w:rsidP="003267EB">
            <w:pPr>
              <w:rPr>
                <w:lang w:val="sr-Cyrl-CS"/>
              </w:rPr>
            </w:pPr>
            <w:r>
              <w:rPr>
                <w:lang w:val="sr-Cyrl-CS"/>
              </w:rPr>
              <w:t>Током године</w:t>
            </w:r>
          </w:p>
        </w:tc>
        <w:tc>
          <w:tcPr>
            <w:tcW w:w="1964" w:type="dxa"/>
            <w:gridSpan w:val="2"/>
            <w:tcBorders>
              <w:bottom w:val="double" w:sz="4" w:space="0" w:color="auto"/>
              <w:right w:val="double" w:sz="4" w:space="0" w:color="auto"/>
            </w:tcBorders>
            <w:vAlign w:val="center"/>
          </w:tcPr>
          <w:p w:rsidR="00BE50E6" w:rsidRDefault="00BE50E6" w:rsidP="003267EB">
            <w:pPr>
              <w:rPr>
                <w:lang w:val="sr-Cyrl-CS"/>
              </w:rPr>
            </w:pPr>
            <w:r>
              <w:rPr>
                <w:lang w:val="sr-Cyrl-CS"/>
              </w:rPr>
              <w:t>Директор</w:t>
            </w:r>
          </w:p>
        </w:tc>
        <w:tc>
          <w:tcPr>
            <w:tcW w:w="3413" w:type="dxa"/>
            <w:tcBorders>
              <w:left w:val="double" w:sz="4" w:space="0" w:color="auto"/>
              <w:bottom w:val="double" w:sz="4" w:space="0" w:color="auto"/>
              <w:right w:val="double" w:sz="4" w:space="0" w:color="auto"/>
            </w:tcBorders>
            <w:vAlign w:val="center"/>
          </w:tcPr>
          <w:p w:rsidR="00BE50E6" w:rsidRDefault="00BE50E6" w:rsidP="003267EB">
            <w:pPr>
              <w:rPr>
                <w:lang w:val="sr-Cyrl-CS"/>
              </w:rPr>
            </w:pPr>
            <w:r>
              <w:rPr>
                <w:lang w:val="sr-Cyrl-CS"/>
              </w:rPr>
              <w:t xml:space="preserve">Увид и преглед Дневника образовно – васпитног рада четири пута током школске године, Дневника осталих облика образовно васпитног </w:t>
            </w:r>
            <w:r>
              <w:rPr>
                <w:lang w:val="sr-Cyrl-CS"/>
              </w:rPr>
              <w:lastRenderedPageBreak/>
              <w:t>рада за старије разреде, Књиге дежурства, педагошких свески</w:t>
            </w:r>
          </w:p>
        </w:tc>
      </w:tr>
      <w:tr w:rsidR="00BE50E6" w:rsidTr="002A5EAC">
        <w:trPr>
          <w:trHeight w:val="438"/>
          <w:jc w:val="center"/>
        </w:trPr>
        <w:tc>
          <w:tcPr>
            <w:tcW w:w="10409" w:type="dxa"/>
            <w:gridSpan w:val="7"/>
            <w:tcBorders>
              <w:top w:val="double" w:sz="4" w:space="0" w:color="auto"/>
              <w:left w:val="double" w:sz="4" w:space="0" w:color="auto"/>
              <w:bottom w:val="double" w:sz="4" w:space="0" w:color="auto"/>
              <w:right w:val="double" w:sz="4" w:space="0" w:color="auto"/>
            </w:tcBorders>
            <w:shd w:val="clear" w:color="auto" w:fill="EEECE1"/>
            <w:vAlign w:val="center"/>
          </w:tcPr>
          <w:p w:rsidR="00BE50E6" w:rsidRDefault="00BE50E6" w:rsidP="003267EB">
            <w:r>
              <w:rPr>
                <w:lang w:val="sr-Latn-CS"/>
              </w:rPr>
              <w:lastRenderedPageBreak/>
              <w:t>III РАД СА НАСТАВНИЦИМА</w:t>
            </w:r>
          </w:p>
        </w:tc>
      </w:tr>
      <w:tr w:rsidR="00BE50E6" w:rsidTr="002A5EAC">
        <w:trPr>
          <w:trHeight w:val="1068"/>
          <w:jc w:val="center"/>
        </w:trPr>
        <w:tc>
          <w:tcPr>
            <w:tcW w:w="3200" w:type="dxa"/>
            <w:gridSpan w:val="3"/>
            <w:tcBorders>
              <w:top w:val="double" w:sz="4" w:space="0" w:color="auto"/>
              <w:left w:val="double" w:sz="4" w:space="0" w:color="auto"/>
              <w:right w:val="single" w:sz="4" w:space="0" w:color="auto"/>
            </w:tcBorders>
            <w:vAlign w:val="center"/>
          </w:tcPr>
          <w:p w:rsidR="00BE50E6" w:rsidRDefault="00BE50E6" w:rsidP="003267EB">
            <w:r>
              <w:t>Сарадња у изради годишњих и оперативних п</w:t>
            </w:r>
            <w:r>
              <w:rPr>
                <w:lang w:val="sr-Cyrl-CS"/>
              </w:rPr>
              <w:t>л</w:t>
            </w:r>
            <w:r>
              <w:t>анова, дневних припрема</w:t>
            </w:r>
          </w:p>
        </w:tc>
        <w:tc>
          <w:tcPr>
            <w:tcW w:w="1832" w:type="dxa"/>
            <w:tcBorders>
              <w:top w:val="double" w:sz="4" w:space="0" w:color="auto"/>
              <w:left w:val="single" w:sz="4" w:space="0" w:color="auto"/>
            </w:tcBorders>
            <w:vAlign w:val="center"/>
          </w:tcPr>
          <w:p w:rsidR="00BE50E6" w:rsidRDefault="00BE50E6" w:rsidP="003267EB">
            <w:r>
              <w:t>Током године</w:t>
            </w:r>
          </w:p>
        </w:tc>
        <w:tc>
          <w:tcPr>
            <w:tcW w:w="1964" w:type="dxa"/>
            <w:gridSpan w:val="2"/>
            <w:tcBorders>
              <w:top w:val="double" w:sz="4" w:space="0" w:color="auto"/>
              <w:right w:val="double" w:sz="4" w:space="0" w:color="auto"/>
            </w:tcBorders>
            <w:vAlign w:val="center"/>
          </w:tcPr>
          <w:p w:rsidR="00BE50E6" w:rsidRDefault="00BE50E6" w:rsidP="003267EB">
            <w:r>
              <w:t>Наставници</w:t>
            </w:r>
          </w:p>
          <w:p w:rsidR="00BE50E6" w:rsidRDefault="00BE50E6" w:rsidP="003267EB">
            <w:r>
              <w:t>Учитељи</w:t>
            </w:r>
          </w:p>
        </w:tc>
        <w:tc>
          <w:tcPr>
            <w:tcW w:w="3413" w:type="dxa"/>
            <w:tcBorders>
              <w:top w:val="double" w:sz="4" w:space="0" w:color="auto"/>
              <w:left w:val="double" w:sz="4" w:space="0" w:color="auto"/>
              <w:right w:val="double" w:sz="4" w:space="0" w:color="auto"/>
            </w:tcBorders>
            <w:vAlign w:val="center"/>
          </w:tcPr>
          <w:p w:rsidR="00BE50E6" w:rsidRDefault="00BE50E6" w:rsidP="003267EB">
            <w:pPr>
              <w:rPr>
                <w:lang w:val="sr-Cyrl-CS"/>
              </w:rPr>
            </w:pPr>
            <w:r>
              <w:rPr>
                <w:lang w:val="sr-Cyrl-CS"/>
              </w:rPr>
              <w:t>Посебно изражена сарадња током августа и септембра. Током године сарадња са појединим наставницима.</w:t>
            </w:r>
          </w:p>
        </w:tc>
      </w:tr>
      <w:tr w:rsidR="00BE50E6" w:rsidTr="002A5EAC">
        <w:trPr>
          <w:trHeight w:val="1655"/>
          <w:jc w:val="center"/>
        </w:trPr>
        <w:tc>
          <w:tcPr>
            <w:tcW w:w="3200" w:type="dxa"/>
            <w:gridSpan w:val="3"/>
            <w:tcBorders>
              <w:left w:val="double" w:sz="4" w:space="0" w:color="auto"/>
              <w:bottom w:val="single" w:sz="4" w:space="0" w:color="auto"/>
              <w:right w:val="single" w:sz="4" w:space="0" w:color="auto"/>
            </w:tcBorders>
            <w:vAlign w:val="center"/>
          </w:tcPr>
          <w:p w:rsidR="00BE50E6" w:rsidRDefault="00BE50E6" w:rsidP="003267EB">
            <w:pPr>
              <w:rPr>
                <w:lang w:val="sr-Cyrl-CS"/>
              </w:rPr>
            </w:pPr>
            <w:r>
              <w:rPr>
                <w:lang w:val="sr-Cyrl-CS"/>
              </w:rPr>
              <w:t>Сарадња у реализацији угледно-оледних часова</w:t>
            </w:r>
          </w:p>
        </w:tc>
        <w:tc>
          <w:tcPr>
            <w:tcW w:w="1832" w:type="dxa"/>
            <w:tcBorders>
              <w:left w:val="single" w:sz="4" w:space="0" w:color="auto"/>
              <w:bottom w:val="single" w:sz="4" w:space="0" w:color="auto"/>
            </w:tcBorders>
            <w:vAlign w:val="center"/>
          </w:tcPr>
          <w:p w:rsidR="00BE50E6" w:rsidRDefault="00BE50E6" w:rsidP="003267EB">
            <w:r>
              <w:t>Током године</w:t>
            </w:r>
          </w:p>
        </w:tc>
        <w:tc>
          <w:tcPr>
            <w:tcW w:w="1964" w:type="dxa"/>
            <w:gridSpan w:val="2"/>
            <w:tcBorders>
              <w:bottom w:val="single" w:sz="4" w:space="0" w:color="auto"/>
              <w:right w:val="double" w:sz="4" w:space="0" w:color="auto"/>
            </w:tcBorders>
            <w:vAlign w:val="center"/>
          </w:tcPr>
          <w:p w:rsidR="00BE50E6" w:rsidRDefault="00BE50E6" w:rsidP="003267EB">
            <w:r>
              <w:t>Наставници</w:t>
            </w:r>
          </w:p>
          <w:p w:rsidR="00BE50E6" w:rsidRDefault="00BE50E6" w:rsidP="003267EB">
            <w:r>
              <w:t>Учитељи</w:t>
            </w:r>
          </w:p>
        </w:tc>
        <w:tc>
          <w:tcPr>
            <w:tcW w:w="3413" w:type="dxa"/>
            <w:tcBorders>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Сарадња у виду помоћи у узради припреме за час, техничке помоћи у обезбеђивању услова за реализацију часа, присуство и анализа часова – педагошко – инструктивни рад.</w:t>
            </w:r>
          </w:p>
        </w:tc>
      </w:tr>
      <w:tr w:rsidR="00BE50E6" w:rsidTr="002A5EAC">
        <w:trPr>
          <w:trHeight w:val="1178"/>
          <w:jc w:val="center"/>
        </w:trPr>
        <w:tc>
          <w:tcPr>
            <w:tcW w:w="3200" w:type="dxa"/>
            <w:gridSpan w:val="3"/>
            <w:tcBorders>
              <w:top w:val="single" w:sz="4" w:space="0" w:color="auto"/>
              <w:left w:val="double" w:sz="4" w:space="0" w:color="auto"/>
              <w:bottom w:val="single" w:sz="4" w:space="0" w:color="auto"/>
              <w:right w:val="single" w:sz="4" w:space="0" w:color="auto"/>
            </w:tcBorders>
            <w:vAlign w:val="center"/>
          </w:tcPr>
          <w:p w:rsidR="00BE50E6" w:rsidRDefault="00BE50E6" w:rsidP="003267EB">
            <w:pPr>
              <w:rPr>
                <w:lang w:val="sr-Cyrl-CS"/>
              </w:rPr>
            </w:pPr>
            <w:r>
              <w:t>Рад са наставницима приправницима</w:t>
            </w:r>
            <w:r>
              <w:rPr>
                <w:lang w:val="sr-Cyrl-CS"/>
              </w:rPr>
              <w:t xml:space="preserve"> </w:t>
            </w:r>
          </w:p>
        </w:tc>
        <w:tc>
          <w:tcPr>
            <w:tcW w:w="1832" w:type="dxa"/>
            <w:tcBorders>
              <w:top w:val="single" w:sz="4" w:space="0" w:color="auto"/>
              <w:left w:val="single" w:sz="4" w:space="0" w:color="auto"/>
              <w:bottom w:val="single" w:sz="4" w:space="0" w:color="auto"/>
            </w:tcBorders>
            <w:vAlign w:val="center"/>
          </w:tcPr>
          <w:p w:rsidR="00BE50E6" w:rsidRDefault="00BE50E6" w:rsidP="003267EB">
            <w:r>
              <w:t>Током године</w:t>
            </w:r>
          </w:p>
        </w:tc>
        <w:tc>
          <w:tcPr>
            <w:tcW w:w="1964" w:type="dxa"/>
            <w:gridSpan w:val="2"/>
            <w:tcBorders>
              <w:top w:val="single" w:sz="4" w:space="0" w:color="auto"/>
              <w:bottom w:val="single" w:sz="4" w:space="0" w:color="auto"/>
              <w:right w:val="double" w:sz="4" w:space="0" w:color="auto"/>
            </w:tcBorders>
            <w:vAlign w:val="center"/>
          </w:tcPr>
          <w:p w:rsidR="00BE50E6" w:rsidRDefault="00BE50E6" w:rsidP="003267EB"/>
          <w:p w:rsidR="00BE50E6" w:rsidRDefault="00BE50E6" w:rsidP="003267EB">
            <w:pPr>
              <w:rPr>
                <w:lang w:val="sr-Cyrl-CS"/>
              </w:rPr>
            </w:pPr>
            <w:r>
              <w:rPr>
                <w:lang w:val="sr-Cyrl-CS"/>
              </w:rPr>
              <w:t>Директор</w:t>
            </w:r>
          </w:p>
          <w:p w:rsidR="00BE50E6" w:rsidRDefault="00BE50E6" w:rsidP="003267EB">
            <w:pPr>
              <w:rPr>
                <w:lang w:val="sr-Cyrl-CS"/>
              </w:rPr>
            </w:pPr>
            <w:r>
              <w:rPr>
                <w:lang w:val="sr-Cyrl-CS"/>
              </w:rPr>
              <w:t>Наставници</w:t>
            </w:r>
          </w:p>
        </w:tc>
        <w:tc>
          <w:tcPr>
            <w:tcW w:w="3413"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Помоћ у упознавању колектива, ученика, услова рада и прилагођавању наставницима који су на одређено дошли у школи, замена наставница на боловању.</w:t>
            </w:r>
          </w:p>
          <w:p w:rsidR="00BE50E6" w:rsidRDefault="00BE50E6" w:rsidP="003267EB">
            <w:pPr>
              <w:rPr>
                <w:lang w:val="sr-Cyrl-CS"/>
              </w:rPr>
            </w:pPr>
          </w:p>
        </w:tc>
      </w:tr>
      <w:tr w:rsidR="00BE50E6" w:rsidTr="002A5EAC">
        <w:trPr>
          <w:trHeight w:val="180"/>
          <w:jc w:val="center"/>
        </w:trPr>
        <w:tc>
          <w:tcPr>
            <w:tcW w:w="3200" w:type="dxa"/>
            <w:gridSpan w:val="3"/>
            <w:tcBorders>
              <w:top w:val="single" w:sz="4" w:space="0" w:color="auto"/>
              <w:left w:val="double" w:sz="4" w:space="0" w:color="auto"/>
              <w:bottom w:val="single" w:sz="4" w:space="0" w:color="auto"/>
              <w:right w:val="single" w:sz="4" w:space="0" w:color="auto"/>
            </w:tcBorders>
            <w:vAlign w:val="center"/>
          </w:tcPr>
          <w:p w:rsidR="00BE50E6" w:rsidRDefault="00BE50E6" w:rsidP="003267EB">
            <w:pPr>
              <w:rPr>
                <w:lang w:val="sr-Cyrl-CS"/>
              </w:rPr>
            </w:pPr>
            <w:r>
              <w:rPr>
                <w:lang w:val="sr-Cyrl-CS"/>
              </w:rPr>
              <w:t>Сарадња са одеље</w:t>
            </w:r>
            <w:r>
              <w:t>њ</w:t>
            </w:r>
            <w:r>
              <w:rPr>
                <w:lang w:val="sr-Cyrl-CS"/>
              </w:rPr>
              <w:t>ским старешинама у организацији и реализацији часова одеље</w:t>
            </w:r>
            <w:r>
              <w:t>њ</w:t>
            </w:r>
            <w:r>
              <w:rPr>
                <w:lang w:val="sr-Cyrl-CS"/>
              </w:rPr>
              <w:t>ске заједнице</w:t>
            </w:r>
          </w:p>
        </w:tc>
        <w:tc>
          <w:tcPr>
            <w:tcW w:w="1832" w:type="dxa"/>
            <w:tcBorders>
              <w:top w:val="single" w:sz="4" w:space="0" w:color="auto"/>
              <w:left w:val="single" w:sz="4" w:space="0" w:color="auto"/>
              <w:bottom w:val="single" w:sz="4" w:space="0" w:color="auto"/>
            </w:tcBorders>
            <w:vAlign w:val="center"/>
          </w:tcPr>
          <w:p w:rsidR="00BE50E6" w:rsidRDefault="00BE50E6" w:rsidP="003267EB">
            <w:r>
              <w:t>Током године</w:t>
            </w:r>
          </w:p>
        </w:tc>
        <w:tc>
          <w:tcPr>
            <w:tcW w:w="1964" w:type="dxa"/>
            <w:gridSpan w:val="2"/>
            <w:tcBorders>
              <w:top w:val="single" w:sz="4" w:space="0" w:color="auto"/>
              <w:bottom w:val="single" w:sz="4" w:space="0" w:color="auto"/>
              <w:right w:val="double" w:sz="4" w:space="0" w:color="auto"/>
            </w:tcBorders>
            <w:vAlign w:val="center"/>
          </w:tcPr>
          <w:p w:rsidR="00BE50E6" w:rsidRDefault="00BE50E6" w:rsidP="003267EB">
            <w:r>
              <w:t>Одељењске старешине</w:t>
            </w:r>
          </w:p>
          <w:p w:rsidR="00BE50E6" w:rsidRDefault="00BE50E6" w:rsidP="003267EB">
            <w:r>
              <w:t>Директор</w:t>
            </w:r>
          </w:p>
        </w:tc>
        <w:tc>
          <w:tcPr>
            <w:tcW w:w="3413" w:type="dxa"/>
            <w:tcBorders>
              <w:top w:val="single" w:sz="4" w:space="0" w:color="auto"/>
              <w:left w:val="double" w:sz="4" w:space="0" w:color="auto"/>
              <w:bottom w:val="single" w:sz="4" w:space="0" w:color="auto"/>
              <w:right w:val="double" w:sz="4" w:space="0" w:color="auto"/>
            </w:tcBorders>
            <w:vAlign w:val="center"/>
          </w:tcPr>
          <w:p w:rsidR="00BE50E6" w:rsidRDefault="00BE50E6" w:rsidP="003267EB">
            <w:r>
              <w:rPr>
                <w:lang w:val="sr-Cyrl-CS"/>
              </w:rPr>
              <w:t>Сарадња са свим наставницима, а највећи број одржаних часова ОЗ у одељењу 7. и 8. разреда због реализације програма професионалне оријентације</w:t>
            </w:r>
            <w:r>
              <w:t>.</w:t>
            </w:r>
          </w:p>
        </w:tc>
      </w:tr>
      <w:tr w:rsidR="00BE50E6" w:rsidTr="002A5EAC">
        <w:trPr>
          <w:trHeight w:val="458"/>
          <w:jc w:val="center"/>
        </w:trPr>
        <w:tc>
          <w:tcPr>
            <w:tcW w:w="3200" w:type="dxa"/>
            <w:gridSpan w:val="3"/>
            <w:tcBorders>
              <w:top w:val="single" w:sz="4" w:space="0" w:color="auto"/>
              <w:left w:val="double" w:sz="4" w:space="0" w:color="auto"/>
              <w:bottom w:val="single" w:sz="4" w:space="0" w:color="auto"/>
              <w:right w:val="single" w:sz="4" w:space="0" w:color="auto"/>
            </w:tcBorders>
            <w:vAlign w:val="center"/>
          </w:tcPr>
          <w:p w:rsidR="00BE50E6" w:rsidRPr="00A97A10" w:rsidRDefault="00BE50E6" w:rsidP="003267EB">
            <w:r w:rsidRPr="00A97A10">
              <w:t>Сарадња са наставницима у прилагођавању рада ученицима којима је потребна додатна подршка</w:t>
            </w:r>
          </w:p>
        </w:tc>
        <w:tc>
          <w:tcPr>
            <w:tcW w:w="1832" w:type="dxa"/>
            <w:tcBorders>
              <w:top w:val="single" w:sz="4" w:space="0" w:color="auto"/>
              <w:left w:val="single" w:sz="4" w:space="0" w:color="auto"/>
              <w:bottom w:val="single" w:sz="4" w:space="0" w:color="auto"/>
            </w:tcBorders>
            <w:vAlign w:val="center"/>
          </w:tcPr>
          <w:p w:rsidR="00BE50E6" w:rsidRDefault="00BE50E6" w:rsidP="003267EB">
            <w:r>
              <w:t>Током године</w:t>
            </w:r>
          </w:p>
        </w:tc>
        <w:tc>
          <w:tcPr>
            <w:tcW w:w="1964" w:type="dxa"/>
            <w:gridSpan w:val="2"/>
            <w:tcBorders>
              <w:top w:val="single" w:sz="4" w:space="0" w:color="auto"/>
              <w:bottom w:val="single" w:sz="4" w:space="0" w:color="auto"/>
              <w:right w:val="double" w:sz="4" w:space="0" w:color="auto"/>
            </w:tcBorders>
            <w:vAlign w:val="center"/>
          </w:tcPr>
          <w:p w:rsidR="00BE50E6" w:rsidRDefault="00BE50E6" w:rsidP="003267EB">
            <w:r>
              <w:t>Наставници</w:t>
            </w:r>
          </w:p>
          <w:p w:rsidR="00BE50E6" w:rsidRDefault="00BE50E6" w:rsidP="003267EB">
            <w:r>
              <w:t>Тим за инклузију</w:t>
            </w:r>
          </w:p>
        </w:tc>
        <w:tc>
          <w:tcPr>
            <w:tcW w:w="3413"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p>
        </w:tc>
      </w:tr>
      <w:tr w:rsidR="00BE50E6" w:rsidTr="002A5EAC">
        <w:trPr>
          <w:trHeight w:val="180"/>
          <w:jc w:val="center"/>
        </w:trPr>
        <w:tc>
          <w:tcPr>
            <w:tcW w:w="3200" w:type="dxa"/>
            <w:gridSpan w:val="3"/>
            <w:tcBorders>
              <w:top w:val="single" w:sz="4" w:space="0" w:color="auto"/>
              <w:left w:val="double" w:sz="4" w:space="0" w:color="auto"/>
              <w:bottom w:val="single" w:sz="4" w:space="0" w:color="auto"/>
              <w:right w:val="single" w:sz="4" w:space="0" w:color="auto"/>
            </w:tcBorders>
            <w:vAlign w:val="center"/>
          </w:tcPr>
          <w:p w:rsidR="00BE50E6" w:rsidRDefault="00BE50E6" w:rsidP="003267EB">
            <w:pPr>
              <w:rPr>
                <w:lang w:val="sr-Cyrl-CS"/>
              </w:rPr>
            </w:pPr>
            <w:r>
              <w:rPr>
                <w:lang w:val="sr-Cyrl-CS"/>
              </w:rPr>
              <w:t>Сарадња са наставницима у реализацији програма ПО</w:t>
            </w:r>
          </w:p>
        </w:tc>
        <w:tc>
          <w:tcPr>
            <w:tcW w:w="1832" w:type="dxa"/>
            <w:tcBorders>
              <w:top w:val="single" w:sz="4" w:space="0" w:color="auto"/>
              <w:left w:val="single" w:sz="4" w:space="0" w:color="auto"/>
              <w:bottom w:val="single" w:sz="4" w:space="0" w:color="auto"/>
            </w:tcBorders>
            <w:vAlign w:val="center"/>
          </w:tcPr>
          <w:p w:rsidR="00BE50E6" w:rsidRDefault="00BE50E6" w:rsidP="003267EB">
            <w:pPr>
              <w:rPr>
                <w:lang w:val="sr-Cyrl-CS"/>
              </w:rPr>
            </w:pPr>
            <w:r>
              <w:rPr>
                <w:lang w:val="sr-Cyrl-CS"/>
              </w:rPr>
              <w:t>Током године</w:t>
            </w:r>
          </w:p>
        </w:tc>
        <w:tc>
          <w:tcPr>
            <w:tcW w:w="1964" w:type="dxa"/>
            <w:gridSpan w:val="2"/>
            <w:tcBorders>
              <w:top w:val="single" w:sz="4" w:space="0" w:color="auto"/>
              <w:bottom w:val="single" w:sz="4" w:space="0" w:color="auto"/>
              <w:right w:val="double" w:sz="4" w:space="0" w:color="auto"/>
            </w:tcBorders>
            <w:vAlign w:val="center"/>
          </w:tcPr>
          <w:p w:rsidR="00BE50E6" w:rsidRDefault="00BE50E6" w:rsidP="003267EB">
            <w:pPr>
              <w:rPr>
                <w:lang w:val="sr-Cyrl-CS"/>
              </w:rPr>
            </w:pPr>
            <w:r>
              <w:rPr>
                <w:lang w:val="sr-Cyrl-CS"/>
              </w:rPr>
              <w:t>Чланови тима за ПО</w:t>
            </w:r>
          </w:p>
          <w:p w:rsidR="00BE50E6" w:rsidRDefault="00BE50E6" w:rsidP="003267EB">
            <w:pPr>
              <w:rPr>
                <w:lang w:val="sr-Cyrl-CS"/>
              </w:rPr>
            </w:pPr>
            <w:r>
              <w:rPr>
                <w:lang w:val="sr-Cyrl-CS"/>
              </w:rPr>
              <w:t>Директор</w:t>
            </w:r>
          </w:p>
        </w:tc>
        <w:tc>
          <w:tcPr>
            <w:tcW w:w="3413"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Сарадња са одељењским старешинама 7. и 8. разреда, наставницом српског језика и информатике.</w:t>
            </w:r>
          </w:p>
        </w:tc>
      </w:tr>
      <w:tr w:rsidR="00BE50E6" w:rsidTr="002A5EAC">
        <w:trPr>
          <w:trHeight w:val="180"/>
          <w:jc w:val="center"/>
        </w:trPr>
        <w:tc>
          <w:tcPr>
            <w:tcW w:w="3200" w:type="dxa"/>
            <w:gridSpan w:val="3"/>
            <w:tcBorders>
              <w:top w:val="single" w:sz="4" w:space="0" w:color="auto"/>
              <w:left w:val="double" w:sz="4" w:space="0" w:color="auto"/>
              <w:bottom w:val="single" w:sz="4" w:space="0" w:color="auto"/>
              <w:right w:val="single" w:sz="4" w:space="0" w:color="auto"/>
            </w:tcBorders>
            <w:vAlign w:val="center"/>
          </w:tcPr>
          <w:p w:rsidR="00BE50E6" w:rsidRDefault="00BE50E6" w:rsidP="003267EB">
            <w:pPr>
              <w:rPr>
                <w:lang w:val="sr-Cyrl-CS"/>
              </w:rPr>
            </w:pPr>
            <w:r>
              <w:rPr>
                <w:lang w:val="sr-Cyrl-CS"/>
              </w:rPr>
              <w:t>Сарадња са наставницима у реализацији допунске и додатне наставе и слободних активности - секција</w:t>
            </w:r>
          </w:p>
        </w:tc>
        <w:tc>
          <w:tcPr>
            <w:tcW w:w="1832" w:type="dxa"/>
            <w:tcBorders>
              <w:top w:val="single" w:sz="4" w:space="0" w:color="auto"/>
              <w:left w:val="single" w:sz="4" w:space="0" w:color="auto"/>
              <w:bottom w:val="single" w:sz="4" w:space="0" w:color="auto"/>
            </w:tcBorders>
            <w:vAlign w:val="center"/>
          </w:tcPr>
          <w:p w:rsidR="00BE50E6" w:rsidRDefault="00BE50E6" w:rsidP="003267EB">
            <w:pPr>
              <w:rPr>
                <w:lang w:val="sr-Cyrl-CS"/>
              </w:rPr>
            </w:pPr>
            <w:r>
              <w:rPr>
                <w:lang w:val="sr-Cyrl-CS"/>
              </w:rPr>
              <w:t>Током године</w:t>
            </w:r>
          </w:p>
        </w:tc>
        <w:tc>
          <w:tcPr>
            <w:tcW w:w="1964" w:type="dxa"/>
            <w:gridSpan w:val="2"/>
            <w:tcBorders>
              <w:top w:val="single" w:sz="4" w:space="0" w:color="auto"/>
              <w:bottom w:val="single" w:sz="4" w:space="0" w:color="auto"/>
              <w:right w:val="double" w:sz="4" w:space="0" w:color="auto"/>
            </w:tcBorders>
            <w:vAlign w:val="center"/>
          </w:tcPr>
          <w:p w:rsidR="00BE50E6" w:rsidRDefault="00BE50E6" w:rsidP="003267EB">
            <w:pPr>
              <w:rPr>
                <w:lang w:val="sr-Cyrl-CS"/>
              </w:rPr>
            </w:pPr>
            <w:r>
              <w:rPr>
                <w:lang w:val="sr-Cyrl-CS"/>
              </w:rPr>
              <w:t>Наставници</w:t>
            </w:r>
          </w:p>
          <w:p w:rsidR="00BE50E6" w:rsidRDefault="00BE50E6" w:rsidP="003267EB">
            <w:pPr>
              <w:rPr>
                <w:lang w:val="sr-Cyrl-CS"/>
              </w:rPr>
            </w:pPr>
            <w:r>
              <w:rPr>
                <w:lang w:val="sr-Cyrl-CS"/>
              </w:rPr>
              <w:t>Директор</w:t>
            </w:r>
          </w:p>
        </w:tc>
        <w:tc>
          <w:tcPr>
            <w:tcW w:w="3413"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Сарадња у планирању, организацији и реализацији часова и активности.</w:t>
            </w:r>
          </w:p>
        </w:tc>
      </w:tr>
      <w:tr w:rsidR="00BE50E6" w:rsidTr="002A5EAC">
        <w:trPr>
          <w:trHeight w:val="375"/>
          <w:jc w:val="center"/>
        </w:trPr>
        <w:tc>
          <w:tcPr>
            <w:tcW w:w="10409" w:type="dxa"/>
            <w:gridSpan w:val="7"/>
            <w:tcBorders>
              <w:top w:val="double" w:sz="4" w:space="0" w:color="auto"/>
              <w:left w:val="double" w:sz="4" w:space="0" w:color="auto"/>
              <w:bottom w:val="double" w:sz="4" w:space="0" w:color="auto"/>
              <w:right w:val="double" w:sz="4" w:space="0" w:color="auto"/>
            </w:tcBorders>
            <w:shd w:val="clear" w:color="auto" w:fill="EEECE1"/>
            <w:vAlign w:val="center"/>
          </w:tcPr>
          <w:p w:rsidR="00BE50E6" w:rsidRDefault="00BE50E6" w:rsidP="003267EB">
            <w:r>
              <w:rPr>
                <w:lang w:val="sr-Latn-CS"/>
              </w:rPr>
              <w:t>IV РАД СА УЧЕНИЦИ</w:t>
            </w:r>
            <w:r>
              <w:t>МА</w:t>
            </w:r>
          </w:p>
        </w:tc>
      </w:tr>
      <w:tr w:rsidR="00BE50E6" w:rsidTr="002A5EAC">
        <w:trPr>
          <w:trHeight w:val="1227"/>
          <w:jc w:val="center"/>
        </w:trPr>
        <w:tc>
          <w:tcPr>
            <w:tcW w:w="3200" w:type="dxa"/>
            <w:gridSpan w:val="3"/>
            <w:tcBorders>
              <w:top w:val="double" w:sz="4" w:space="0" w:color="auto"/>
              <w:left w:val="double" w:sz="4" w:space="0" w:color="auto"/>
              <w:bottom w:val="single" w:sz="4" w:space="0" w:color="auto"/>
              <w:right w:val="single" w:sz="4" w:space="0" w:color="auto"/>
            </w:tcBorders>
            <w:vAlign w:val="center"/>
          </w:tcPr>
          <w:p w:rsidR="00BE50E6" w:rsidRDefault="00BE50E6" w:rsidP="003267EB">
            <w:pPr>
              <w:rPr>
                <w:lang w:val="sr-Cyrl-CS"/>
              </w:rPr>
            </w:pPr>
            <w:r>
              <w:rPr>
                <w:lang w:val="sr-Cyrl-CS"/>
              </w:rPr>
              <w:lastRenderedPageBreak/>
              <w:t>Испитивање будућих првака - тестирање</w:t>
            </w:r>
          </w:p>
        </w:tc>
        <w:tc>
          <w:tcPr>
            <w:tcW w:w="1832" w:type="dxa"/>
            <w:tcBorders>
              <w:top w:val="double" w:sz="4" w:space="0" w:color="auto"/>
              <w:left w:val="single" w:sz="4" w:space="0" w:color="auto"/>
              <w:bottom w:val="single" w:sz="4" w:space="0" w:color="auto"/>
            </w:tcBorders>
            <w:vAlign w:val="center"/>
          </w:tcPr>
          <w:p w:rsidR="00BE50E6" w:rsidRDefault="00AF0931" w:rsidP="002D6CE8">
            <w:pPr>
              <w:rPr>
                <w:lang w:val="sr-Cyrl-CS"/>
              </w:rPr>
            </w:pPr>
            <w:r>
              <w:rPr>
                <w:lang w:val="sr-Cyrl-CS"/>
              </w:rPr>
              <w:t>Мај 202</w:t>
            </w:r>
            <w:r w:rsidR="002D6CE8">
              <w:rPr>
                <w:lang w:val="sr-Cyrl-CS"/>
              </w:rPr>
              <w:t>2</w:t>
            </w:r>
            <w:r w:rsidR="00BE50E6">
              <w:rPr>
                <w:lang w:val="sr-Cyrl-CS"/>
              </w:rPr>
              <w:t>.</w:t>
            </w:r>
          </w:p>
        </w:tc>
        <w:tc>
          <w:tcPr>
            <w:tcW w:w="1964" w:type="dxa"/>
            <w:gridSpan w:val="2"/>
            <w:tcBorders>
              <w:top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Васпитачице</w:t>
            </w:r>
          </w:p>
          <w:p w:rsidR="00BE50E6" w:rsidRDefault="00BE50E6" w:rsidP="003267EB">
            <w:pPr>
              <w:rPr>
                <w:lang w:val="sr-Cyrl-CS"/>
              </w:rPr>
            </w:pPr>
            <w:r>
              <w:rPr>
                <w:lang w:val="sr-Cyrl-CS"/>
              </w:rPr>
              <w:t>Родитељи деце</w:t>
            </w:r>
          </w:p>
        </w:tc>
        <w:tc>
          <w:tcPr>
            <w:tcW w:w="3413" w:type="dxa"/>
            <w:tcBorders>
              <w:top w:val="double" w:sz="4" w:space="0" w:color="auto"/>
              <w:left w:val="double" w:sz="4" w:space="0" w:color="auto"/>
              <w:bottom w:val="single" w:sz="4" w:space="0" w:color="auto"/>
              <w:right w:val="double" w:sz="4" w:space="0" w:color="auto"/>
            </w:tcBorders>
            <w:vAlign w:val="center"/>
          </w:tcPr>
          <w:p w:rsidR="00BE50E6" w:rsidRDefault="00BE50E6" w:rsidP="002D6CE8">
            <w:pPr>
              <w:rPr>
                <w:lang w:val="sr-Cyrl-CS"/>
              </w:rPr>
            </w:pPr>
            <w:r>
              <w:rPr>
                <w:lang w:val="sr-Cyrl-CS"/>
              </w:rPr>
              <w:t>Обављен интервју са родитељима, разговор и тестирање деце, разговор са родитељима након тестирања. Сумирање карактеристика будућих првака (</w:t>
            </w:r>
            <w:r w:rsidR="002D6CE8">
              <w:rPr>
                <w:lang w:val="sr-Cyrl-CS"/>
              </w:rPr>
              <w:t>10</w:t>
            </w:r>
            <w:r>
              <w:rPr>
                <w:lang w:val="sr-Cyrl-CS"/>
              </w:rPr>
              <w:t xml:space="preserve"> ученика првог разреда за следећу шк.год.)</w:t>
            </w:r>
          </w:p>
        </w:tc>
      </w:tr>
      <w:tr w:rsidR="00BE50E6" w:rsidTr="002A5EAC">
        <w:trPr>
          <w:trHeight w:val="1696"/>
          <w:jc w:val="center"/>
        </w:trPr>
        <w:tc>
          <w:tcPr>
            <w:tcW w:w="3200" w:type="dxa"/>
            <w:gridSpan w:val="3"/>
            <w:tcBorders>
              <w:top w:val="single" w:sz="4" w:space="0" w:color="auto"/>
              <w:left w:val="double" w:sz="4" w:space="0" w:color="auto"/>
              <w:bottom w:val="single" w:sz="4" w:space="0" w:color="auto"/>
              <w:right w:val="single" w:sz="4" w:space="0" w:color="auto"/>
            </w:tcBorders>
            <w:vAlign w:val="center"/>
          </w:tcPr>
          <w:p w:rsidR="00BE50E6" w:rsidRDefault="00BE50E6" w:rsidP="003267EB">
            <w:pPr>
              <w:rPr>
                <w:lang w:val="sr-Cyrl-CS"/>
              </w:rPr>
            </w:pPr>
            <w:r>
              <w:rPr>
                <w:lang w:val="sr-Cyrl-CS"/>
              </w:rPr>
              <w:t>Праћење напредовања ученика и евидентирање ученика који имају потешкоће у праћењу наставе и рад са њима</w:t>
            </w:r>
          </w:p>
        </w:tc>
        <w:tc>
          <w:tcPr>
            <w:tcW w:w="1832" w:type="dxa"/>
            <w:tcBorders>
              <w:top w:val="single" w:sz="4" w:space="0" w:color="auto"/>
              <w:left w:val="single" w:sz="4" w:space="0" w:color="auto"/>
              <w:bottom w:val="single" w:sz="4" w:space="0" w:color="auto"/>
            </w:tcBorders>
            <w:vAlign w:val="center"/>
          </w:tcPr>
          <w:p w:rsidR="00BE50E6" w:rsidRDefault="00BE50E6" w:rsidP="003267EB">
            <w:r>
              <w:t>Током године</w:t>
            </w:r>
          </w:p>
        </w:tc>
        <w:tc>
          <w:tcPr>
            <w:tcW w:w="1964" w:type="dxa"/>
            <w:gridSpan w:val="2"/>
            <w:tcBorders>
              <w:top w:val="single" w:sz="4" w:space="0" w:color="auto"/>
              <w:bottom w:val="single" w:sz="4" w:space="0" w:color="auto"/>
              <w:right w:val="double" w:sz="4" w:space="0" w:color="auto"/>
            </w:tcBorders>
            <w:vAlign w:val="center"/>
          </w:tcPr>
          <w:p w:rsidR="00BE50E6" w:rsidRDefault="00BE50E6" w:rsidP="003267EB">
            <w:r>
              <w:t>Наставници</w:t>
            </w:r>
          </w:p>
          <w:p w:rsidR="00BE50E6" w:rsidRDefault="00BE50E6" w:rsidP="003267EB">
            <w:r>
              <w:t>Учитељи</w:t>
            </w:r>
          </w:p>
          <w:p w:rsidR="00BE50E6" w:rsidRDefault="00BE50E6" w:rsidP="003267EB">
            <w:r>
              <w:t>Директор</w:t>
            </w:r>
          </w:p>
        </w:tc>
        <w:tc>
          <w:tcPr>
            <w:tcW w:w="3413"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Израда евиденције за праћење рада и напредовања ученика.</w:t>
            </w:r>
          </w:p>
        </w:tc>
      </w:tr>
      <w:tr w:rsidR="00BE50E6" w:rsidTr="002A5EAC">
        <w:trPr>
          <w:trHeight w:val="150"/>
          <w:jc w:val="center"/>
        </w:trPr>
        <w:tc>
          <w:tcPr>
            <w:tcW w:w="3200" w:type="dxa"/>
            <w:gridSpan w:val="3"/>
            <w:tcBorders>
              <w:top w:val="single" w:sz="4" w:space="0" w:color="auto"/>
              <w:left w:val="double" w:sz="4" w:space="0" w:color="auto"/>
              <w:bottom w:val="single" w:sz="4" w:space="0" w:color="auto"/>
              <w:right w:val="single" w:sz="4" w:space="0" w:color="auto"/>
            </w:tcBorders>
            <w:vAlign w:val="center"/>
          </w:tcPr>
          <w:p w:rsidR="00BE50E6" w:rsidRPr="00A97A10" w:rsidRDefault="00BE50E6" w:rsidP="003267EB">
            <w:pPr>
              <w:rPr>
                <w:lang w:val="sr-Cyrl-CS"/>
              </w:rPr>
            </w:pPr>
            <w:r w:rsidRPr="00A97A10">
              <w:rPr>
                <w:lang w:val="sr-Cyrl-CS"/>
              </w:rPr>
              <w:t>Пружање подршке и помоћи ученицима у раду Ученичког парламента</w:t>
            </w:r>
          </w:p>
        </w:tc>
        <w:tc>
          <w:tcPr>
            <w:tcW w:w="1832" w:type="dxa"/>
            <w:tcBorders>
              <w:top w:val="single" w:sz="4" w:space="0" w:color="auto"/>
              <w:left w:val="single" w:sz="4" w:space="0" w:color="auto"/>
              <w:bottom w:val="single" w:sz="4" w:space="0" w:color="auto"/>
            </w:tcBorders>
            <w:vAlign w:val="center"/>
          </w:tcPr>
          <w:p w:rsidR="00BE50E6" w:rsidRDefault="00BE50E6" w:rsidP="003267EB">
            <w:r>
              <w:t>Током године</w:t>
            </w:r>
          </w:p>
        </w:tc>
        <w:tc>
          <w:tcPr>
            <w:tcW w:w="1964" w:type="dxa"/>
            <w:gridSpan w:val="2"/>
            <w:tcBorders>
              <w:top w:val="single" w:sz="4" w:space="0" w:color="auto"/>
              <w:bottom w:val="single" w:sz="4" w:space="0" w:color="auto"/>
              <w:right w:val="double" w:sz="4" w:space="0" w:color="auto"/>
            </w:tcBorders>
            <w:vAlign w:val="center"/>
          </w:tcPr>
          <w:p w:rsidR="00BE50E6" w:rsidRDefault="00BE50E6" w:rsidP="003267EB">
            <w:r>
              <w:t>УП</w:t>
            </w:r>
          </w:p>
          <w:p w:rsidR="00BE50E6" w:rsidRDefault="00BE50E6" w:rsidP="003267EB">
            <w:r>
              <w:t>Наставници</w:t>
            </w:r>
          </w:p>
        </w:tc>
        <w:tc>
          <w:tcPr>
            <w:tcW w:w="3413"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Помоћ у планирању активности, пружање подршке и подстицање на самоиницијативу.</w:t>
            </w:r>
          </w:p>
        </w:tc>
      </w:tr>
      <w:tr w:rsidR="00BE50E6" w:rsidTr="002A5EAC">
        <w:trPr>
          <w:trHeight w:val="126"/>
          <w:jc w:val="center"/>
        </w:trPr>
        <w:tc>
          <w:tcPr>
            <w:tcW w:w="3200" w:type="dxa"/>
            <w:gridSpan w:val="3"/>
            <w:tcBorders>
              <w:top w:val="single" w:sz="4" w:space="0" w:color="auto"/>
              <w:left w:val="double" w:sz="4" w:space="0" w:color="auto"/>
              <w:bottom w:val="single" w:sz="4" w:space="0" w:color="auto"/>
              <w:right w:val="single" w:sz="4" w:space="0" w:color="auto"/>
            </w:tcBorders>
            <w:vAlign w:val="center"/>
          </w:tcPr>
          <w:p w:rsidR="00BE50E6" w:rsidRDefault="00BE50E6" w:rsidP="003267EB">
            <w:pPr>
              <w:rPr>
                <w:lang w:val="sr-Cyrl-CS"/>
              </w:rPr>
            </w:pPr>
            <w:r w:rsidRPr="00A97A10">
              <w:rPr>
                <w:lang w:val="sr-Cyrl-CS"/>
              </w:rPr>
              <w:t>Рад на професионалн</w:t>
            </w:r>
            <w:r>
              <w:rPr>
                <w:lang w:val="sr-Cyrl-CS"/>
              </w:rPr>
              <w:t>ој оријентацији ученика 7. и 8. разреда – реализација пројекта Професионална оријентација на преласку у средњу школу</w:t>
            </w:r>
          </w:p>
        </w:tc>
        <w:tc>
          <w:tcPr>
            <w:tcW w:w="1832" w:type="dxa"/>
            <w:tcBorders>
              <w:top w:val="single" w:sz="4" w:space="0" w:color="auto"/>
              <w:left w:val="single" w:sz="4" w:space="0" w:color="auto"/>
              <w:bottom w:val="single" w:sz="4" w:space="0" w:color="auto"/>
            </w:tcBorders>
            <w:vAlign w:val="center"/>
          </w:tcPr>
          <w:p w:rsidR="00BE50E6" w:rsidRDefault="00BE50E6" w:rsidP="003267EB">
            <w:r>
              <w:t>Током године</w:t>
            </w:r>
          </w:p>
        </w:tc>
        <w:tc>
          <w:tcPr>
            <w:tcW w:w="1964" w:type="dxa"/>
            <w:gridSpan w:val="2"/>
            <w:tcBorders>
              <w:top w:val="single" w:sz="4" w:space="0" w:color="auto"/>
              <w:bottom w:val="single" w:sz="4" w:space="0" w:color="auto"/>
              <w:right w:val="double" w:sz="4" w:space="0" w:color="auto"/>
            </w:tcBorders>
            <w:vAlign w:val="center"/>
          </w:tcPr>
          <w:p w:rsidR="00BE50E6" w:rsidRDefault="00BE50E6" w:rsidP="003267EB">
            <w:r>
              <w:t>Разредни старешина, други предметни наставници</w:t>
            </w:r>
          </w:p>
          <w:p w:rsidR="00BE50E6" w:rsidRDefault="00BE50E6" w:rsidP="003267EB">
            <w:r>
              <w:t>Директор</w:t>
            </w:r>
          </w:p>
          <w:p w:rsidR="00BE50E6" w:rsidRDefault="00BE50E6" w:rsidP="003267EB">
            <w:r>
              <w:t>Родитељи</w:t>
            </w:r>
          </w:p>
          <w:p w:rsidR="00BE50E6" w:rsidRDefault="00BE50E6" w:rsidP="003267EB">
            <w:r>
              <w:t>Друге установе друштвене средине</w:t>
            </w:r>
          </w:p>
        </w:tc>
        <w:tc>
          <w:tcPr>
            <w:tcW w:w="3413"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Координатор програма, реализатор великог броја радионица, праћење реакција ученика и њиховог мишљења о програму.</w:t>
            </w:r>
          </w:p>
        </w:tc>
      </w:tr>
      <w:tr w:rsidR="00BE50E6" w:rsidTr="002A5EAC">
        <w:trPr>
          <w:trHeight w:val="135"/>
          <w:jc w:val="center"/>
        </w:trPr>
        <w:tc>
          <w:tcPr>
            <w:tcW w:w="3200" w:type="dxa"/>
            <w:gridSpan w:val="3"/>
            <w:tcBorders>
              <w:top w:val="single" w:sz="4" w:space="0" w:color="auto"/>
              <w:left w:val="double" w:sz="4" w:space="0" w:color="auto"/>
              <w:bottom w:val="single" w:sz="4" w:space="0" w:color="auto"/>
              <w:right w:val="single" w:sz="4" w:space="0" w:color="auto"/>
            </w:tcBorders>
            <w:vAlign w:val="center"/>
          </w:tcPr>
          <w:p w:rsidR="00BE50E6" w:rsidRPr="00A97A10" w:rsidRDefault="00BE50E6" w:rsidP="003267EB">
            <w:pPr>
              <w:rPr>
                <w:lang w:val="sr-Cyrl-CS"/>
              </w:rPr>
            </w:pPr>
            <w:r w:rsidRPr="00A97A10">
              <w:rPr>
                <w:lang w:val="sr-Cyrl-CS"/>
              </w:rPr>
              <w:t>Предлагање мера и учешће у активностима које имају за циљ превенцију насиља, повећање толеранције, популарисање здравих начина живота</w:t>
            </w:r>
          </w:p>
        </w:tc>
        <w:tc>
          <w:tcPr>
            <w:tcW w:w="1832" w:type="dxa"/>
            <w:tcBorders>
              <w:top w:val="single" w:sz="4" w:space="0" w:color="auto"/>
              <w:left w:val="single" w:sz="4" w:space="0" w:color="auto"/>
              <w:bottom w:val="single" w:sz="4" w:space="0" w:color="auto"/>
            </w:tcBorders>
            <w:vAlign w:val="center"/>
          </w:tcPr>
          <w:p w:rsidR="00BE50E6" w:rsidRDefault="00BE50E6" w:rsidP="003267EB">
            <w:r>
              <w:t>Током године</w:t>
            </w:r>
          </w:p>
        </w:tc>
        <w:tc>
          <w:tcPr>
            <w:tcW w:w="1964" w:type="dxa"/>
            <w:gridSpan w:val="2"/>
            <w:tcBorders>
              <w:top w:val="single" w:sz="4" w:space="0" w:color="auto"/>
              <w:bottom w:val="single" w:sz="4" w:space="0" w:color="auto"/>
              <w:right w:val="double" w:sz="4" w:space="0" w:color="auto"/>
            </w:tcBorders>
            <w:vAlign w:val="center"/>
          </w:tcPr>
          <w:p w:rsidR="00BE50E6" w:rsidRDefault="00BE50E6" w:rsidP="003267EB">
            <w:r>
              <w:t>Разредне старешине</w:t>
            </w:r>
          </w:p>
          <w:p w:rsidR="00BE50E6" w:rsidRDefault="00BE50E6" w:rsidP="003267EB">
            <w:r>
              <w:t>Предметни наставници</w:t>
            </w:r>
          </w:p>
          <w:p w:rsidR="00BE50E6" w:rsidRDefault="00BE50E6" w:rsidP="003267EB">
            <w:r>
              <w:t>Директор</w:t>
            </w:r>
          </w:p>
          <w:p w:rsidR="00BE50E6" w:rsidRDefault="00BE50E6" w:rsidP="003267EB">
            <w:r>
              <w:t>Одговарајуће установе друштвене средине</w:t>
            </w:r>
          </w:p>
        </w:tc>
        <w:tc>
          <w:tcPr>
            <w:tcW w:w="3413"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Организација и реализација радионица са свим ученицима, промовисање битних датума за здравље, екологију, науку, хумане вредности, спорта.</w:t>
            </w:r>
          </w:p>
        </w:tc>
      </w:tr>
      <w:tr w:rsidR="00BE50E6" w:rsidTr="002A5EAC">
        <w:trPr>
          <w:trHeight w:val="135"/>
          <w:jc w:val="center"/>
        </w:trPr>
        <w:tc>
          <w:tcPr>
            <w:tcW w:w="3200" w:type="dxa"/>
            <w:gridSpan w:val="3"/>
            <w:tcBorders>
              <w:top w:val="single" w:sz="4" w:space="0" w:color="auto"/>
              <w:left w:val="double" w:sz="4" w:space="0" w:color="auto"/>
              <w:bottom w:val="single" w:sz="4" w:space="0" w:color="auto"/>
              <w:right w:val="single" w:sz="4" w:space="0" w:color="auto"/>
            </w:tcBorders>
            <w:vAlign w:val="center"/>
          </w:tcPr>
          <w:p w:rsidR="00BE50E6" w:rsidRPr="00A97A10" w:rsidRDefault="00BE50E6" w:rsidP="003267EB">
            <w:pPr>
              <w:rPr>
                <w:lang w:val="sr-Cyrl-CS"/>
              </w:rPr>
            </w:pPr>
            <w:r w:rsidRPr="00A97A10">
              <w:rPr>
                <w:lang w:val="sr-Cyrl-CS"/>
              </w:rPr>
              <w:t>Учествовање у изради педагошког профила ученика којима је потребна додатна подршка и израда ИОП –а.</w:t>
            </w:r>
          </w:p>
        </w:tc>
        <w:tc>
          <w:tcPr>
            <w:tcW w:w="1832" w:type="dxa"/>
            <w:tcBorders>
              <w:top w:val="single" w:sz="4" w:space="0" w:color="auto"/>
              <w:left w:val="single" w:sz="4" w:space="0" w:color="auto"/>
              <w:bottom w:val="single" w:sz="4" w:space="0" w:color="auto"/>
            </w:tcBorders>
            <w:vAlign w:val="center"/>
          </w:tcPr>
          <w:p w:rsidR="00BE50E6" w:rsidRDefault="00BE50E6" w:rsidP="003267EB">
            <w:r>
              <w:t>Прво полугодиште</w:t>
            </w:r>
          </w:p>
        </w:tc>
        <w:tc>
          <w:tcPr>
            <w:tcW w:w="1964" w:type="dxa"/>
            <w:gridSpan w:val="2"/>
            <w:tcBorders>
              <w:top w:val="single" w:sz="4" w:space="0" w:color="auto"/>
              <w:bottom w:val="single" w:sz="4" w:space="0" w:color="auto"/>
              <w:right w:val="double" w:sz="4" w:space="0" w:color="auto"/>
            </w:tcBorders>
            <w:vAlign w:val="center"/>
          </w:tcPr>
          <w:p w:rsidR="00BE50E6" w:rsidRDefault="00BE50E6" w:rsidP="003267EB">
            <w:r>
              <w:t>Чланови тима за сваког појединачног ученика</w:t>
            </w:r>
          </w:p>
        </w:tc>
        <w:tc>
          <w:tcPr>
            <w:tcW w:w="3413" w:type="dxa"/>
            <w:tcBorders>
              <w:top w:val="single" w:sz="4" w:space="0" w:color="auto"/>
              <w:left w:val="double" w:sz="4" w:space="0" w:color="auto"/>
              <w:bottom w:val="single" w:sz="4" w:space="0" w:color="auto"/>
              <w:right w:val="double" w:sz="4" w:space="0" w:color="auto"/>
            </w:tcBorders>
            <w:vAlign w:val="center"/>
          </w:tcPr>
          <w:p w:rsidR="00BE50E6" w:rsidRDefault="00BE50E6" w:rsidP="00AF0931">
            <w:pPr>
              <w:rPr>
                <w:lang w:val="sr-Cyrl-CS"/>
              </w:rPr>
            </w:pPr>
            <w:r>
              <w:rPr>
                <w:lang w:val="sr-Cyrl-CS"/>
              </w:rPr>
              <w:t>Израда једног ИОП</w:t>
            </w:r>
            <w:r w:rsidR="00AF0931">
              <w:rPr>
                <w:lang w:val="sr-Cyrl-CS"/>
              </w:rPr>
              <w:t>1</w:t>
            </w:r>
            <w:r>
              <w:rPr>
                <w:lang w:val="sr-Cyrl-CS"/>
              </w:rPr>
              <w:t>, праћење и евалуација истог.</w:t>
            </w:r>
          </w:p>
        </w:tc>
      </w:tr>
      <w:tr w:rsidR="00BE50E6" w:rsidTr="002A5EAC">
        <w:trPr>
          <w:trHeight w:val="135"/>
          <w:jc w:val="center"/>
        </w:trPr>
        <w:tc>
          <w:tcPr>
            <w:tcW w:w="3200" w:type="dxa"/>
            <w:gridSpan w:val="3"/>
            <w:tcBorders>
              <w:top w:val="single" w:sz="4" w:space="0" w:color="auto"/>
              <w:left w:val="double" w:sz="4" w:space="0" w:color="auto"/>
              <w:bottom w:val="single" w:sz="4" w:space="0" w:color="auto"/>
              <w:right w:val="single" w:sz="4" w:space="0" w:color="auto"/>
            </w:tcBorders>
            <w:vAlign w:val="center"/>
          </w:tcPr>
          <w:p w:rsidR="00BE50E6" w:rsidRDefault="00BE50E6" w:rsidP="003267EB">
            <w:r w:rsidRPr="00A97A10">
              <w:rPr>
                <w:lang w:val="sr-Cyrl-CS"/>
              </w:rPr>
              <w:t>Рад на часовима одеље</w:t>
            </w:r>
            <w:r>
              <w:t>њ</w:t>
            </w:r>
            <w:r w:rsidRPr="00A97A10">
              <w:rPr>
                <w:lang w:val="sr-Cyrl-CS"/>
              </w:rPr>
              <w:t>ских заједница свих разреда</w:t>
            </w:r>
            <w:r>
              <w:t>.</w:t>
            </w:r>
          </w:p>
        </w:tc>
        <w:tc>
          <w:tcPr>
            <w:tcW w:w="1832" w:type="dxa"/>
            <w:tcBorders>
              <w:top w:val="single" w:sz="4" w:space="0" w:color="auto"/>
              <w:left w:val="single" w:sz="4" w:space="0" w:color="auto"/>
              <w:bottom w:val="single" w:sz="4" w:space="0" w:color="auto"/>
            </w:tcBorders>
            <w:vAlign w:val="center"/>
          </w:tcPr>
          <w:p w:rsidR="00BE50E6" w:rsidRDefault="00BE50E6" w:rsidP="003267EB">
            <w:r>
              <w:t>Током школске године</w:t>
            </w:r>
          </w:p>
        </w:tc>
        <w:tc>
          <w:tcPr>
            <w:tcW w:w="1964" w:type="dxa"/>
            <w:gridSpan w:val="2"/>
            <w:tcBorders>
              <w:top w:val="single" w:sz="4" w:space="0" w:color="auto"/>
              <w:bottom w:val="single" w:sz="4" w:space="0" w:color="auto"/>
              <w:right w:val="double" w:sz="4" w:space="0" w:color="auto"/>
            </w:tcBorders>
            <w:vAlign w:val="center"/>
          </w:tcPr>
          <w:p w:rsidR="00BE50E6" w:rsidRDefault="00BE50E6" w:rsidP="003267EB">
            <w:r>
              <w:t>Одељењске старешине</w:t>
            </w:r>
          </w:p>
        </w:tc>
        <w:tc>
          <w:tcPr>
            <w:tcW w:w="3413" w:type="dxa"/>
            <w:tcBorders>
              <w:top w:val="single" w:sz="4" w:space="0" w:color="auto"/>
              <w:left w:val="double" w:sz="4" w:space="0" w:color="auto"/>
              <w:bottom w:val="single" w:sz="4" w:space="0" w:color="auto"/>
              <w:right w:val="double" w:sz="4" w:space="0" w:color="auto"/>
            </w:tcBorders>
            <w:vAlign w:val="center"/>
          </w:tcPr>
          <w:p w:rsidR="00BE50E6" w:rsidRDefault="00BE50E6" w:rsidP="003267EB">
            <w:r>
              <w:rPr>
                <w:lang w:val="sr-Cyrl-CS"/>
              </w:rPr>
              <w:t xml:space="preserve">Одржано </w:t>
            </w:r>
            <w:r>
              <w:t xml:space="preserve">6 </w:t>
            </w:r>
            <w:r>
              <w:rPr>
                <w:lang w:val="sr-Cyrl-CS"/>
              </w:rPr>
              <w:t>часова</w:t>
            </w:r>
            <w:r>
              <w:t xml:space="preserve"> одељењске заједнице од 1. до 8. разреда. Три посете издвојеним одељењима школе.</w:t>
            </w:r>
          </w:p>
        </w:tc>
      </w:tr>
      <w:tr w:rsidR="00BE50E6" w:rsidTr="002A5EAC">
        <w:trPr>
          <w:trHeight w:val="258"/>
          <w:jc w:val="center"/>
        </w:trPr>
        <w:tc>
          <w:tcPr>
            <w:tcW w:w="10409" w:type="dxa"/>
            <w:gridSpan w:val="7"/>
            <w:tcBorders>
              <w:top w:val="double" w:sz="4" w:space="0" w:color="auto"/>
              <w:left w:val="double" w:sz="4" w:space="0" w:color="auto"/>
              <w:bottom w:val="double" w:sz="4" w:space="0" w:color="auto"/>
              <w:right w:val="double" w:sz="4" w:space="0" w:color="auto"/>
            </w:tcBorders>
            <w:shd w:val="clear" w:color="auto" w:fill="EEECE1"/>
            <w:vAlign w:val="center"/>
          </w:tcPr>
          <w:p w:rsidR="00BE50E6" w:rsidRDefault="00BE50E6" w:rsidP="003267EB">
            <w:r>
              <w:t>V РАД СА РОДИТЕЉИМА ОДНОСНО СТАРАТЕЉИМА</w:t>
            </w:r>
          </w:p>
        </w:tc>
      </w:tr>
      <w:tr w:rsidR="00BE50E6" w:rsidTr="002A5EAC">
        <w:trPr>
          <w:trHeight w:val="135"/>
          <w:jc w:val="center"/>
        </w:trPr>
        <w:tc>
          <w:tcPr>
            <w:tcW w:w="3200" w:type="dxa"/>
            <w:gridSpan w:val="3"/>
            <w:tcBorders>
              <w:top w:val="double" w:sz="4" w:space="0" w:color="auto"/>
              <w:left w:val="double" w:sz="4" w:space="0" w:color="auto"/>
              <w:bottom w:val="single" w:sz="4" w:space="0" w:color="auto"/>
              <w:right w:val="single" w:sz="4" w:space="0" w:color="auto"/>
            </w:tcBorders>
            <w:vAlign w:val="center"/>
          </w:tcPr>
          <w:p w:rsidR="00BE50E6" w:rsidRDefault="00BE50E6" w:rsidP="003267EB">
            <w:r>
              <w:lastRenderedPageBreak/>
              <w:t>Контактирање и упознавање родитеља/старатеља са проблемима њихо</w:t>
            </w:r>
            <w:r>
              <w:rPr>
                <w:lang w:val="sr-Cyrl-CS"/>
              </w:rPr>
              <w:t>в</w:t>
            </w:r>
            <w:r>
              <w:t>е деце</w:t>
            </w:r>
          </w:p>
        </w:tc>
        <w:tc>
          <w:tcPr>
            <w:tcW w:w="1832" w:type="dxa"/>
            <w:tcBorders>
              <w:top w:val="double" w:sz="4" w:space="0" w:color="auto"/>
              <w:left w:val="single" w:sz="4" w:space="0" w:color="auto"/>
              <w:bottom w:val="single" w:sz="4" w:space="0" w:color="auto"/>
            </w:tcBorders>
            <w:vAlign w:val="center"/>
          </w:tcPr>
          <w:p w:rsidR="00BE50E6" w:rsidRDefault="00BE50E6" w:rsidP="003267EB">
            <w:r>
              <w:t>Током године</w:t>
            </w:r>
          </w:p>
        </w:tc>
        <w:tc>
          <w:tcPr>
            <w:tcW w:w="1964" w:type="dxa"/>
            <w:gridSpan w:val="2"/>
            <w:tcBorders>
              <w:top w:val="double" w:sz="4" w:space="0" w:color="auto"/>
              <w:bottom w:val="single" w:sz="4" w:space="0" w:color="auto"/>
              <w:right w:val="double" w:sz="4" w:space="0" w:color="auto"/>
            </w:tcBorders>
            <w:vAlign w:val="center"/>
          </w:tcPr>
          <w:p w:rsidR="00BE50E6" w:rsidRDefault="00BE50E6" w:rsidP="003267EB">
            <w:r>
              <w:t>Разредне старешине</w:t>
            </w:r>
          </w:p>
        </w:tc>
        <w:tc>
          <w:tcPr>
            <w:tcW w:w="3413" w:type="dxa"/>
            <w:tcBorders>
              <w:top w:val="doub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Остварен контак кроз индивидуалне разговоре.</w:t>
            </w:r>
          </w:p>
          <w:p w:rsidR="00BE50E6" w:rsidRDefault="00BE50E6" w:rsidP="003267EB">
            <w:pPr>
              <w:rPr>
                <w:lang w:val="sr-Cyrl-CS"/>
              </w:rPr>
            </w:pPr>
            <w:r>
              <w:rPr>
                <w:lang w:val="sr-Cyrl-CS"/>
              </w:rPr>
              <w:t>Учестала сарадња са родитељима три ученика.</w:t>
            </w:r>
          </w:p>
        </w:tc>
      </w:tr>
      <w:tr w:rsidR="00BE50E6" w:rsidTr="002A5EAC">
        <w:trPr>
          <w:trHeight w:val="126"/>
          <w:jc w:val="center"/>
        </w:trPr>
        <w:tc>
          <w:tcPr>
            <w:tcW w:w="3200" w:type="dxa"/>
            <w:gridSpan w:val="3"/>
            <w:tcBorders>
              <w:top w:val="single" w:sz="4" w:space="0" w:color="auto"/>
              <w:left w:val="double" w:sz="4" w:space="0" w:color="auto"/>
              <w:bottom w:val="single" w:sz="4" w:space="0" w:color="auto"/>
              <w:right w:val="single" w:sz="4" w:space="0" w:color="auto"/>
            </w:tcBorders>
            <w:vAlign w:val="center"/>
          </w:tcPr>
          <w:p w:rsidR="00BE50E6" w:rsidRDefault="00BE50E6" w:rsidP="003267EB">
            <w:pPr>
              <w:rPr>
                <w:lang w:val="sr-Cyrl-CS"/>
              </w:rPr>
            </w:pPr>
            <w:r>
              <w:rPr>
                <w:lang w:val="sr-Cyrl-CS"/>
              </w:rPr>
              <w:t>Рад са родитељима/старатељима у циљу прикупљања података о ученицима и решавање проблема</w:t>
            </w:r>
          </w:p>
        </w:tc>
        <w:tc>
          <w:tcPr>
            <w:tcW w:w="1832" w:type="dxa"/>
            <w:tcBorders>
              <w:top w:val="single" w:sz="4" w:space="0" w:color="auto"/>
              <w:left w:val="single" w:sz="4" w:space="0" w:color="auto"/>
              <w:bottom w:val="single" w:sz="4" w:space="0" w:color="auto"/>
            </w:tcBorders>
            <w:vAlign w:val="center"/>
          </w:tcPr>
          <w:p w:rsidR="00BE50E6" w:rsidRDefault="00BE50E6" w:rsidP="003267EB">
            <w:r>
              <w:t>Током године</w:t>
            </w:r>
          </w:p>
        </w:tc>
        <w:tc>
          <w:tcPr>
            <w:tcW w:w="1964" w:type="dxa"/>
            <w:gridSpan w:val="2"/>
            <w:tcBorders>
              <w:top w:val="single" w:sz="4" w:space="0" w:color="auto"/>
              <w:bottom w:val="single" w:sz="4" w:space="0" w:color="auto"/>
              <w:right w:val="double" w:sz="4" w:space="0" w:color="auto"/>
            </w:tcBorders>
            <w:vAlign w:val="center"/>
          </w:tcPr>
          <w:p w:rsidR="00BE50E6" w:rsidRDefault="00BE50E6" w:rsidP="003267EB">
            <w:r>
              <w:t>Разредне старешина</w:t>
            </w:r>
          </w:p>
        </w:tc>
        <w:tc>
          <w:tcPr>
            <w:tcW w:w="3413"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Остварени су информативни, али  саветодавни разговори.</w:t>
            </w:r>
          </w:p>
        </w:tc>
      </w:tr>
      <w:tr w:rsidR="00BE50E6" w:rsidTr="002A5EAC">
        <w:trPr>
          <w:trHeight w:val="120"/>
          <w:jc w:val="center"/>
        </w:trPr>
        <w:tc>
          <w:tcPr>
            <w:tcW w:w="3200" w:type="dxa"/>
            <w:gridSpan w:val="3"/>
            <w:tcBorders>
              <w:top w:val="single" w:sz="4" w:space="0" w:color="auto"/>
              <w:left w:val="double" w:sz="4" w:space="0" w:color="auto"/>
              <w:bottom w:val="single" w:sz="4" w:space="0" w:color="auto"/>
              <w:right w:val="single" w:sz="4" w:space="0" w:color="auto"/>
            </w:tcBorders>
            <w:vAlign w:val="center"/>
          </w:tcPr>
          <w:p w:rsidR="00BE50E6" w:rsidRPr="00A97A10" w:rsidRDefault="00BE50E6" w:rsidP="003267EB">
            <w:pPr>
              <w:rPr>
                <w:lang w:val="sr-Cyrl-CS"/>
              </w:rPr>
            </w:pPr>
            <w:r w:rsidRPr="00A97A10">
              <w:rPr>
                <w:lang w:val="sr-Cyrl-CS"/>
              </w:rPr>
              <w:t>Благовремено информисање и укључивање родитеља/старатеља у поједине облике рада установе (посебни програми, активности, акције)</w:t>
            </w:r>
          </w:p>
        </w:tc>
        <w:tc>
          <w:tcPr>
            <w:tcW w:w="1832" w:type="dxa"/>
            <w:tcBorders>
              <w:top w:val="single" w:sz="4" w:space="0" w:color="auto"/>
              <w:left w:val="single" w:sz="4" w:space="0" w:color="auto"/>
              <w:bottom w:val="single" w:sz="4" w:space="0" w:color="auto"/>
            </w:tcBorders>
            <w:vAlign w:val="center"/>
          </w:tcPr>
          <w:p w:rsidR="00BE50E6" w:rsidRDefault="00BE50E6" w:rsidP="003267EB">
            <w:r>
              <w:t>Током године</w:t>
            </w:r>
          </w:p>
        </w:tc>
        <w:tc>
          <w:tcPr>
            <w:tcW w:w="1964" w:type="dxa"/>
            <w:gridSpan w:val="2"/>
            <w:tcBorders>
              <w:top w:val="single" w:sz="4" w:space="0" w:color="auto"/>
              <w:bottom w:val="single" w:sz="4" w:space="0" w:color="auto"/>
              <w:right w:val="double" w:sz="4" w:space="0" w:color="auto"/>
            </w:tcBorders>
            <w:vAlign w:val="center"/>
          </w:tcPr>
          <w:p w:rsidR="00BE50E6" w:rsidRDefault="00BE50E6" w:rsidP="003267EB">
            <w:r>
              <w:t>Разредне старешине</w:t>
            </w:r>
          </w:p>
          <w:p w:rsidR="00BE50E6" w:rsidRDefault="00BE50E6" w:rsidP="003267EB">
            <w:r>
              <w:t>Савет родитеља</w:t>
            </w:r>
          </w:p>
          <w:p w:rsidR="00BE50E6" w:rsidRDefault="00BE50E6" w:rsidP="003267EB">
            <w:r>
              <w:t>Директор</w:t>
            </w:r>
          </w:p>
        </w:tc>
        <w:tc>
          <w:tcPr>
            <w:tcW w:w="3413"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Посебно изражено укључивање родитеља у активности за обележавање битних датума, програм ПО, прославе и манифестације у школи (Савиндан, матура, хуманитарне акције)</w:t>
            </w:r>
          </w:p>
        </w:tc>
      </w:tr>
      <w:tr w:rsidR="00BE50E6" w:rsidTr="002A5EAC">
        <w:trPr>
          <w:trHeight w:val="150"/>
          <w:jc w:val="center"/>
        </w:trPr>
        <w:tc>
          <w:tcPr>
            <w:tcW w:w="3200" w:type="dxa"/>
            <w:gridSpan w:val="3"/>
            <w:tcBorders>
              <w:top w:val="single" w:sz="4" w:space="0" w:color="auto"/>
              <w:left w:val="double" w:sz="4" w:space="0" w:color="auto"/>
              <w:bottom w:val="single" w:sz="4" w:space="0" w:color="auto"/>
              <w:right w:val="single" w:sz="4" w:space="0" w:color="auto"/>
            </w:tcBorders>
            <w:vAlign w:val="center"/>
          </w:tcPr>
          <w:p w:rsidR="00BE50E6" w:rsidRDefault="00BE50E6" w:rsidP="003267EB">
            <w:pPr>
              <w:rPr>
                <w:lang w:val="sr-Cyrl-CS"/>
              </w:rPr>
            </w:pPr>
            <w:r>
              <w:rPr>
                <w:lang w:val="sr-Cyrl-CS"/>
              </w:rPr>
              <w:t>Рад са родитељима/старатељима  у оквиру програма/пројекта професионалне оријентације</w:t>
            </w:r>
          </w:p>
        </w:tc>
        <w:tc>
          <w:tcPr>
            <w:tcW w:w="1832" w:type="dxa"/>
            <w:tcBorders>
              <w:top w:val="single" w:sz="4" w:space="0" w:color="auto"/>
              <w:left w:val="single" w:sz="4" w:space="0" w:color="auto"/>
              <w:bottom w:val="single" w:sz="4" w:space="0" w:color="auto"/>
            </w:tcBorders>
            <w:vAlign w:val="center"/>
          </w:tcPr>
          <w:p w:rsidR="00BE50E6" w:rsidRDefault="00BE50E6" w:rsidP="003267EB">
            <w:r>
              <w:t>Током године</w:t>
            </w:r>
          </w:p>
        </w:tc>
        <w:tc>
          <w:tcPr>
            <w:tcW w:w="1964" w:type="dxa"/>
            <w:gridSpan w:val="2"/>
            <w:tcBorders>
              <w:top w:val="single" w:sz="4" w:space="0" w:color="auto"/>
              <w:bottom w:val="single" w:sz="4" w:space="0" w:color="auto"/>
              <w:right w:val="double" w:sz="4" w:space="0" w:color="auto"/>
            </w:tcBorders>
            <w:vAlign w:val="center"/>
          </w:tcPr>
          <w:p w:rsidR="00BE50E6" w:rsidRDefault="00BE50E6" w:rsidP="003267EB">
            <w:pPr>
              <w:rPr>
                <w:lang w:val="sr-Cyrl-CS"/>
              </w:rPr>
            </w:pPr>
            <w:r>
              <w:rPr>
                <w:lang w:val="sr-Cyrl-CS"/>
              </w:rPr>
              <w:t>Тим за ПО</w:t>
            </w:r>
          </w:p>
          <w:p w:rsidR="00BE50E6" w:rsidRDefault="00BE50E6" w:rsidP="003267EB">
            <w:pPr>
              <w:rPr>
                <w:lang w:val="sr-Cyrl-CS"/>
              </w:rPr>
            </w:pPr>
            <w:r>
              <w:rPr>
                <w:lang w:val="sr-Cyrl-CS"/>
              </w:rPr>
              <w:t>Одељењски старишина 7. и 8. разреда</w:t>
            </w:r>
          </w:p>
        </w:tc>
        <w:tc>
          <w:tcPr>
            <w:tcW w:w="3413"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Упознавање родитеља са програмом, добијање сагласности,родитељски састанци, брошуре.</w:t>
            </w:r>
          </w:p>
        </w:tc>
      </w:tr>
      <w:tr w:rsidR="00BE50E6" w:rsidTr="002A5EAC">
        <w:trPr>
          <w:trHeight w:val="348"/>
          <w:jc w:val="center"/>
        </w:trPr>
        <w:tc>
          <w:tcPr>
            <w:tcW w:w="10409" w:type="dxa"/>
            <w:gridSpan w:val="7"/>
            <w:tcBorders>
              <w:top w:val="double" w:sz="4" w:space="0" w:color="auto"/>
              <w:left w:val="double" w:sz="4" w:space="0" w:color="auto"/>
              <w:bottom w:val="double" w:sz="4" w:space="0" w:color="auto"/>
              <w:right w:val="double" w:sz="4" w:space="0" w:color="auto"/>
            </w:tcBorders>
            <w:shd w:val="clear" w:color="auto" w:fill="EEECE1"/>
            <w:vAlign w:val="center"/>
          </w:tcPr>
          <w:p w:rsidR="00BE50E6" w:rsidRDefault="00BE50E6" w:rsidP="003267EB">
            <w:pPr>
              <w:rPr>
                <w:lang w:val="sr-Cyrl-CS"/>
              </w:rPr>
            </w:pPr>
            <w:r>
              <w:rPr>
                <w:lang w:val="sr-Latn-CS"/>
              </w:rPr>
              <w:t xml:space="preserve">VI </w:t>
            </w:r>
            <w:r>
              <w:rPr>
                <w:lang w:val="sr-Cyrl-CS"/>
              </w:rPr>
              <w:t>РАД СА ДИРЕКТОРОМ, СТРУЧНИМ САРАДНИЦИМА, ПЕДАГОШКИМ АСИСТЕНТОМ И ПРАТИОЦЕМ УЧЕНИКА</w:t>
            </w:r>
          </w:p>
        </w:tc>
      </w:tr>
      <w:tr w:rsidR="00BE50E6" w:rsidTr="002A5EAC">
        <w:trPr>
          <w:trHeight w:val="111"/>
          <w:jc w:val="center"/>
        </w:trPr>
        <w:tc>
          <w:tcPr>
            <w:tcW w:w="3200" w:type="dxa"/>
            <w:gridSpan w:val="3"/>
            <w:tcBorders>
              <w:top w:val="double" w:sz="4" w:space="0" w:color="auto"/>
              <w:left w:val="double" w:sz="4" w:space="0" w:color="auto"/>
              <w:bottom w:val="single" w:sz="4" w:space="0" w:color="auto"/>
              <w:right w:val="single" w:sz="4" w:space="0" w:color="auto"/>
            </w:tcBorders>
          </w:tcPr>
          <w:p w:rsidR="00BE50E6" w:rsidRDefault="00BE50E6" w:rsidP="003267EB">
            <w:pPr>
              <w:rPr>
                <w:lang w:val="sr-Cyrl-CS"/>
              </w:rPr>
            </w:pPr>
            <w:r>
              <w:rPr>
                <w:lang w:val="sr-Cyrl-CS"/>
              </w:rPr>
              <w:t>Сарадња са директором на истраживању и евалуацији постојеће образовно – васпитне праксе (самовредовање, успех и дисциплина ученика, настава) и предлагање мера за унепређење</w:t>
            </w:r>
          </w:p>
        </w:tc>
        <w:tc>
          <w:tcPr>
            <w:tcW w:w="1832" w:type="dxa"/>
            <w:tcBorders>
              <w:top w:val="double" w:sz="4" w:space="0" w:color="auto"/>
              <w:left w:val="single" w:sz="4" w:space="0" w:color="auto"/>
              <w:bottom w:val="single" w:sz="4" w:space="0" w:color="auto"/>
            </w:tcBorders>
            <w:vAlign w:val="center"/>
          </w:tcPr>
          <w:p w:rsidR="00BE50E6" w:rsidRDefault="00BE50E6" w:rsidP="003267EB">
            <w:r>
              <w:t>Током године</w:t>
            </w:r>
          </w:p>
        </w:tc>
        <w:tc>
          <w:tcPr>
            <w:tcW w:w="1964" w:type="dxa"/>
            <w:gridSpan w:val="2"/>
            <w:tcBorders>
              <w:top w:val="double" w:sz="4" w:space="0" w:color="auto"/>
              <w:bottom w:val="single" w:sz="4" w:space="0" w:color="auto"/>
              <w:right w:val="double" w:sz="4" w:space="0" w:color="auto"/>
            </w:tcBorders>
            <w:vAlign w:val="center"/>
          </w:tcPr>
          <w:p w:rsidR="00BE50E6" w:rsidRDefault="00BE50E6" w:rsidP="003267EB">
            <w:r>
              <w:t>Стручни тимови, активи, комисије</w:t>
            </w:r>
          </w:p>
        </w:tc>
        <w:tc>
          <w:tcPr>
            <w:tcW w:w="3413" w:type="dxa"/>
            <w:tcBorders>
              <w:top w:val="double" w:sz="4" w:space="0" w:color="auto"/>
              <w:left w:val="double" w:sz="4" w:space="0" w:color="auto"/>
              <w:bottom w:val="single" w:sz="4" w:space="0" w:color="auto"/>
              <w:right w:val="double" w:sz="4" w:space="0" w:color="auto"/>
            </w:tcBorders>
            <w:vAlign w:val="center"/>
          </w:tcPr>
          <w:p w:rsidR="00BE50E6" w:rsidRDefault="00BE50E6" w:rsidP="003267EB"/>
        </w:tc>
      </w:tr>
      <w:tr w:rsidR="00BE50E6" w:rsidTr="002A5EAC">
        <w:trPr>
          <w:trHeight w:val="126"/>
          <w:jc w:val="center"/>
        </w:trPr>
        <w:tc>
          <w:tcPr>
            <w:tcW w:w="3200" w:type="dxa"/>
            <w:gridSpan w:val="3"/>
            <w:tcBorders>
              <w:top w:val="single" w:sz="4" w:space="0" w:color="auto"/>
              <w:left w:val="double" w:sz="4" w:space="0" w:color="auto"/>
              <w:bottom w:val="single" w:sz="4" w:space="0" w:color="auto"/>
              <w:right w:val="single" w:sz="4" w:space="0" w:color="auto"/>
            </w:tcBorders>
          </w:tcPr>
          <w:p w:rsidR="00BE50E6" w:rsidRDefault="00BE50E6" w:rsidP="003267EB">
            <w:r>
              <w:t>Сарадња са директором школе у оквиру рада стручних тимова, већа, актива и комисија</w:t>
            </w:r>
          </w:p>
        </w:tc>
        <w:tc>
          <w:tcPr>
            <w:tcW w:w="1832" w:type="dxa"/>
            <w:tcBorders>
              <w:top w:val="single" w:sz="4" w:space="0" w:color="auto"/>
              <w:left w:val="single" w:sz="4" w:space="0" w:color="auto"/>
              <w:bottom w:val="single" w:sz="4" w:space="0" w:color="auto"/>
            </w:tcBorders>
            <w:vAlign w:val="center"/>
          </w:tcPr>
          <w:p w:rsidR="00BE50E6" w:rsidRDefault="00BE50E6" w:rsidP="003267EB">
            <w:r>
              <w:t>Током године</w:t>
            </w:r>
          </w:p>
        </w:tc>
        <w:tc>
          <w:tcPr>
            <w:tcW w:w="1964" w:type="dxa"/>
            <w:gridSpan w:val="2"/>
            <w:tcBorders>
              <w:top w:val="single" w:sz="4" w:space="0" w:color="auto"/>
              <w:bottom w:val="single" w:sz="4" w:space="0" w:color="auto"/>
              <w:right w:val="double" w:sz="4" w:space="0" w:color="auto"/>
            </w:tcBorders>
            <w:vAlign w:val="center"/>
          </w:tcPr>
          <w:p w:rsidR="00BE50E6" w:rsidRDefault="00BE50E6" w:rsidP="003267EB">
            <w:r>
              <w:t>Стручни тимови, активи, комисије</w:t>
            </w:r>
          </w:p>
        </w:tc>
        <w:tc>
          <w:tcPr>
            <w:tcW w:w="3413" w:type="dxa"/>
            <w:tcBorders>
              <w:top w:val="single" w:sz="4" w:space="0" w:color="auto"/>
              <w:left w:val="double" w:sz="4" w:space="0" w:color="auto"/>
              <w:bottom w:val="single" w:sz="4" w:space="0" w:color="auto"/>
              <w:right w:val="double" w:sz="4" w:space="0" w:color="auto"/>
            </w:tcBorders>
            <w:vAlign w:val="center"/>
          </w:tcPr>
          <w:p w:rsidR="00BE50E6" w:rsidRDefault="00BE50E6" w:rsidP="003267EB"/>
        </w:tc>
      </w:tr>
      <w:tr w:rsidR="00BE50E6" w:rsidTr="002A5EAC">
        <w:trPr>
          <w:trHeight w:val="1151"/>
          <w:jc w:val="center"/>
        </w:trPr>
        <w:tc>
          <w:tcPr>
            <w:tcW w:w="3200" w:type="dxa"/>
            <w:gridSpan w:val="3"/>
            <w:tcBorders>
              <w:top w:val="single" w:sz="4" w:space="0" w:color="auto"/>
              <w:left w:val="double" w:sz="4" w:space="0" w:color="auto"/>
              <w:bottom w:val="single" w:sz="4" w:space="0" w:color="auto"/>
              <w:right w:val="single" w:sz="4" w:space="0" w:color="auto"/>
            </w:tcBorders>
            <w:vAlign w:val="center"/>
          </w:tcPr>
          <w:p w:rsidR="00BE50E6" w:rsidRDefault="00BE50E6" w:rsidP="003267EB">
            <w:r>
              <w:t xml:space="preserve"> Сарадња са директором у писању годишњих планова, програма и извештаја </w:t>
            </w:r>
            <w:r>
              <w:rPr>
                <w:lang w:val="sr-Cyrl-CS"/>
              </w:rPr>
              <w:t xml:space="preserve">и анекса </w:t>
            </w:r>
            <w:r>
              <w:t>(ГПРШ, ШРП, ГИРШ, АП, ШП)</w:t>
            </w:r>
          </w:p>
        </w:tc>
        <w:tc>
          <w:tcPr>
            <w:tcW w:w="1832" w:type="dxa"/>
            <w:tcBorders>
              <w:top w:val="single" w:sz="4" w:space="0" w:color="auto"/>
              <w:left w:val="single" w:sz="4" w:space="0" w:color="auto"/>
              <w:bottom w:val="single" w:sz="4" w:space="0" w:color="auto"/>
            </w:tcBorders>
          </w:tcPr>
          <w:p w:rsidR="00BE50E6" w:rsidRDefault="00BE50E6" w:rsidP="003267EB"/>
          <w:p w:rsidR="00BE50E6" w:rsidRDefault="00BE50E6" w:rsidP="003267EB"/>
          <w:p w:rsidR="00BE50E6" w:rsidRDefault="00BE50E6" w:rsidP="003267EB">
            <w:pPr>
              <w:rPr>
                <w:lang w:val="sr-Latn-CS"/>
              </w:rPr>
            </w:pPr>
            <w:r>
              <w:rPr>
                <w:lang w:val="sr-Latn-CS"/>
              </w:rPr>
              <w:t>VI, VIII, IX</w:t>
            </w:r>
          </w:p>
        </w:tc>
        <w:tc>
          <w:tcPr>
            <w:tcW w:w="1964" w:type="dxa"/>
            <w:gridSpan w:val="2"/>
            <w:tcBorders>
              <w:top w:val="single" w:sz="4" w:space="0" w:color="auto"/>
              <w:bottom w:val="single" w:sz="4" w:space="0" w:color="auto"/>
              <w:right w:val="double" w:sz="4" w:space="0" w:color="auto"/>
            </w:tcBorders>
          </w:tcPr>
          <w:p w:rsidR="00BE50E6" w:rsidRDefault="00BE50E6" w:rsidP="003267EB">
            <w:pPr>
              <w:rPr>
                <w:lang w:val="sr-Latn-CS"/>
              </w:rPr>
            </w:pPr>
          </w:p>
          <w:p w:rsidR="00BE50E6" w:rsidRDefault="00BE50E6" w:rsidP="003267EB">
            <w:r>
              <w:t>Стручни</w:t>
            </w:r>
            <w:r>
              <w:rPr>
                <w:lang w:val="sr-Latn-CS"/>
              </w:rPr>
              <w:t xml:space="preserve"> </w:t>
            </w:r>
            <w:r>
              <w:t>тимови</w:t>
            </w:r>
            <w:r>
              <w:rPr>
                <w:lang w:val="sr-Latn-CS"/>
              </w:rPr>
              <w:t xml:space="preserve">, </w:t>
            </w:r>
            <w:r>
              <w:t>активи и већа</w:t>
            </w:r>
          </w:p>
        </w:tc>
        <w:tc>
          <w:tcPr>
            <w:tcW w:w="3413" w:type="dxa"/>
            <w:tcBorders>
              <w:top w:val="single" w:sz="4" w:space="0" w:color="auto"/>
              <w:left w:val="double" w:sz="4" w:space="0" w:color="auto"/>
              <w:bottom w:val="single" w:sz="4" w:space="0" w:color="auto"/>
              <w:right w:val="double" w:sz="4" w:space="0" w:color="auto"/>
            </w:tcBorders>
          </w:tcPr>
          <w:p w:rsidR="00BE50E6" w:rsidRDefault="00BE50E6" w:rsidP="003267EB">
            <w:pPr>
              <w:rPr>
                <w:lang w:val="sr-Latn-CS"/>
              </w:rPr>
            </w:pPr>
          </w:p>
        </w:tc>
      </w:tr>
      <w:tr w:rsidR="00BE50E6" w:rsidTr="002A5EAC">
        <w:trPr>
          <w:trHeight w:val="620"/>
          <w:jc w:val="center"/>
        </w:trPr>
        <w:tc>
          <w:tcPr>
            <w:tcW w:w="3200" w:type="dxa"/>
            <w:gridSpan w:val="3"/>
            <w:tcBorders>
              <w:top w:val="single" w:sz="4" w:space="0" w:color="auto"/>
              <w:left w:val="double" w:sz="4" w:space="0" w:color="auto"/>
              <w:bottom w:val="single" w:sz="4" w:space="0" w:color="auto"/>
              <w:right w:val="single" w:sz="4" w:space="0" w:color="auto"/>
            </w:tcBorders>
            <w:vAlign w:val="center"/>
          </w:tcPr>
          <w:p w:rsidR="00BE50E6" w:rsidRDefault="00BE50E6" w:rsidP="003267EB">
            <w:pPr>
              <w:rPr>
                <w:lang w:val="sr-Latn-CS"/>
              </w:rPr>
            </w:pPr>
            <w:r>
              <w:t>Сарадња</w:t>
            </w:r>
            <w:r>
              <w:rPr>
                <w:lang w:val="sr-Latn-CS"/>
              </w:rPr>
              <w:t xml:space="preserve"> </w:t>
            </w:r>
            <w:r>
              <w:t>са</w:t>
            </w:r>
            <w:r>
              <w:rPr>
                <w:lang w:val="sr-Latn-CS"/>
              </w:rPr>
              <w:t xml:space="preserve"> </w:t>
            </w:r>
            <w:r>
              <w:t>педагошким</w:t>
            </w:r>
            <w:r>
              <w:rPr>
                <w:lang w:val="sr-Latn-CS"/>
              </w:rPr>
              <w:t>/</w:t>
            </w:r>
            <w:r>
              <w:t>персоналним</w:t>
            </w:r>
            <w:r>
              <w:rPr>
                <w:lang w:val="sr-Latn-CS"/>
              </w:rPr>
              <w:t xml:space="preserve"> </w:t>
            </w:r>
            <w:r>
              <w:t>асистентом</w:t>
            </w:r>
            <w:r>
              <w:rPr>
                <w:lang w:val="sr-Latn-CS"/>
              </w:rPr>
              <w:t xml:space="preserve">  </w:t>
            </w:r>
            <w:r>
              <w:t>ученика</w:t>
            </w:r>
            <w:r>
              <w:rPr>
                <w:lang w:val="sr-Latn-CS"/>
              </w:rPr>
              <w:t xml:space="preserve"> </w:t>
            </w:r>
            <w:r>
              <w:t>у</w:t>
            </w:r>
            <w:r>
              <w:rPr>
                <w:lang w:val="sr-Latn-CS"/>
              </w:rPr>
              <w:t xml:space="preserve"> </w:t>
            </w:r>
            <w:r>
              <w:t>пружању</w:t>
            </w:r>
            <w:r>
              <w:rPr>
                <w:lang w:val="sr-Latn-CS"/>
              </w:rPr>
              <w:t xml:space="preserve"> </w:t>
            </w:r>
            <w:r>
              <w:t>подршке</w:t>
            </w:r>
            <w:r>
              <w:rPr>
                <w:lang w:val="sr-Latn-CS"/>
              </w:rPr>
              <w:t xml:space="preserve"> </w:t>
            </w:r>
            <w:r>
              <w:t>ученицима</w:t>
            </w:r>
            <w:r>
              <w:rPr>
                <w:lang w:val="sr-Latn-CS"/>
              </w:rPr>
              <w:t xml:space="preserve"> </w:t>
            </w:r>
            <w:r>
              <w:t>за</w:t>
            </w:r>
            <w:r>
              <w:rPr>
                <w:lang w:val="sr-Latn-CS"/>
              </w:rPr>
              <w:t xml:space="preserve"> </w:t>
            </w:r>
            <w:r>
              <w:t>које</w:t>
            </w:r>
            <w:r>
              <w:rPr>
                <w:lang w:val="sr-Latn-CS"/>
              </w:rPr>
              <w:t xml:space="preserve"> </w:t>
            </w:r>
            <w:r>
              <w:t>се</w:t>
            </w:r>
            <w:r>
              <w:rPr>
                <w:lang w:val="sr-Latn-CS"/>
              </w:rPr>
              <w:t xml:space="preserve"> </w:t>
            </w:r>
            <w:r>
              <w:t>донесе</w:t>
            </w:r>
            <w:r>
              <w:rPr>
                <w:lang w:val="sr-Latn-CS"/>
              </w:rPr>
              <w:t xml:space="preserve"> </w:t>
            </w:r>
            <w:r>
              <w:t>ИОП</w:t>
            </w:r>
          </w:p>
        </w:tc>
        <w:tc>
          <w:tcPr>
            <w:tcW w:w="1832" w:type="dxa"/>
            <w:tcBorders>
              <w:top w:val="single" w:sz="4" w:space="0" w:color="auto"/>
              <w:left w:val="single" w:sz="4" w:space="0" w:color="auto"/>
              <w:bottom w:val="single" w:sz="4" w:space="0" w:color="auto"/>
            </w:tcBorders>
            <w:vAlign w:val="center"/>
          </w:tcPr>
          <w:p w:rsidR="00BE50E6" w:rsidRDefault="00BE50E6" w:rsidP="003267EB">
            <w:r>
              <w:t>Током године</w:t>
            </w:r>
          </w:p>
        </w:tc>
        <w:tc>
          <w:tcPr>
            <w:tcW w:w="1964" w:type="dxa"/>
            <w:gridSpan w:val="2"/>
            <w:tcBorders>
              <w:top w:val="single" w:sz="4" w:space="0" w:color="auto"/>
              <w:bottom w:val="single" w:sz="4" w:space="0" w:color="auto"/>
              <w:right w:val="double" w:sz="4" w:space="0" w:color="auto"/>
            </w:tcBorders>
            <w:vAlign w:val="center"/>
          </w:tcPr>
          <w:p w:rsidR="00BE50E6" w:rsidRDefault="00BE50E6" w:rsidP="003267EB">
            <w:r>
              <w:t>Тим за свако појединачно дете</w:t>
            </w:r>
          </w:p>
        </w:tc>
        <w:tc>
          <w:tcPr>
            <w:tcW w:w="3413" w:type="dxa"/>
            <w:tcBorders>
              <w:top w:val="single" w:sz="4" w:space="0" w:color="auto"/>
              <w:left w:val="double" w:sz="4" w:space="0" w:color="auto"/>
              <w:bottom w:val="single" w:sz="4" w:space="0" w:color="auto"/>
              <w:right w:val="double" w:sz="4" w:space="0" w:color="auto"/>
            </w:tcBorders>
            <w:vAlign w:val="center"/>
          </w:tcPr>
          <w:p w:rsidR="00C46C5B" w:rsidRPr="00C46C5B" w:rsidRDefault="00C46C5B" w:rsidP="00C46C5B">
            <w:r>
              <w:rPr>
                <w:lang w:val="sr-Cyrl-CS"/>
              </w:rPr>
              <w:t>Није остварена, пошто учениц</w:t>
            </w:r>
            <w:r>
              <w:rPr>
                <w:lang w:val="en-GB"/>
              </w:rPr>
              <w:t xml:space="preserve">a </w:t>
            </w:r>
            <w:r>
              <w:t>ради по ИОП-1 и нема потребе за ангажовањем асистената.</w:t>
            </w:r>
          </w:p>
          <w:p w:rsidR="00BE50E6" w:rsidRDefault="00BE50E6" w:rsidP="003267EB">
            <w:pPr>
              <w:rPr>
                <w:lang w:val="sr-Cyrl-CS"/>
              </w:rPr>
            </w:pPr>
          </w:p>
        </w:tc>
      </w:tr>
      <w:tr w:rsidR="00BE50E6" w:rsidTr="002A5EAC">
        <w:trPr>
          <w:trHeight w:val="330"/>
          <w:jc w:val="center"/>
        </w:trPr>
        <w:tc>
          <w:tcPr>
            <w:tcW w:w="10409" w:type="dxa"/>
            <w:gridSpan w:val="7"/>
            <w:tcBorders>
              <w:top w:val="double" w:sz="4" w:space="0" w:color="auto"/>
              <w:left w:val="double" w:sz="4" w:space="0" w:color="auto"/>
              <w:bottom w:val="double" w:sz="4" w:space="0" w:color="auto"/>
              <w:right w:val="double" w:sz="4" w:space="0" w:color="auto"/>
            </w:tcBorders>
            <w:shd w:val="clear" w:color="auto" w:fill="EEECE1"/>
            <w:vAlign w:val="center"/>
          </w:tcPr>
          <w:p w:rsidR="00BE50E6" w:rsidRDefault="00BE50E6" w:rsidP="003267EB">
            <w:pPr>
              <w:rPr>
                <w:lang w:val="sr-Cyrl-CS"/>
              </w:rPr>
            </w:pPr>
            <w:r>
              <w:rPr>
                <w:lang w:val="sr-Latn-CS"/>
              </w:rPr>
              <w:t>VII</w:t>
            </w:r>
            <w:r>
              <w:rPr>
                <w:lang w:val="sr-Cyrl-CS"/>
              </w:rPr>
              <w:t xml:space="preserve"> РАД У СТРУЧНИМ ОРГАНИМА И ТИМОВИМА</w:t>
            </w:r>
          </w:p>
        </w:tc>
      </w:tr>
      <w:tr w:rsidR="00BE50E6" w:rsidTr="002A5EAC">
        <w:trPr>
          <w:trHeight w:val="1317"/>
          <w:jc w:val="center"/>
        </w:trPr>
        <w:tc>
          <w:tcPr>
            <w:tcW w:w="3200" w:type="dxa"/>
            <w:gridSpan w:val="3"/>
            <w:tcBorders>
              <w:top w:val="double" w:sz="4" w:space="0" w:color="auto"/>
              <w:left w:val="double" w:sz="4" w:space="0" w:color="auto"/>
              <w:bottom w:val="single" w:sz="8" w:space="0" w:color="auto"/>
              <w:right w:val="single" w:sz="4" w:space="0" w:color="auto"/>
            </w:tcBorders>
            <w:vAlign w:val="center"/>
          </w:tcPr>
          <w:p w:rsidR="00BE50E6" w:rsidRDefault="00BE50E6" w:rsidP="003267EB">
            <w:pPr>
              <w:rPr>
                <w:lang w:val="sr-Cyrl-CS"/>
              </w:rPr>
            </w:pPr>
            <w:r>
              <w:rPr>
                <w:lang w:val="sr-Cyrl-CS"/>
              </w:rPr>
              <w:lastRenderedPageBreak/>
              <w:t>Учествовање у раду НВ, с</w:t>
            </w:r>
            <w:r>
              <w:t>т</w:t>
            </w:r>
            <w:r>
              <w:rPr>
                <w:lang w:val="sr-Cyrl-CS"/>
              </w:rPr>
              <w:t xml:space="preserve">ручних тимова, </w:t>
            </w:r>
            <w:r>
              <w:t xml:space="preserve">већа, </w:t>
            </w:r>
            <w:r>
              <w:rPr>
                <w:lang w:val="sr-Cyrl-CS"/>
              </w:rPr>
              <w:t>актива и комисија, Ученичког парламента.</w:t>
            </w:r>
          </w:p>
        </w:tc>
        <w:tc>
          <w:tcPr>
            <w:tcW w:w="1832" w:type="dxa"/>
            <w:tcBorders>
              <w:top w:val="double" w:sz="4" w:space="0" w:color="auto"/>
              <w:left w:val="single" w:sz="4" w:space="0" w:color="auto"/>
              <w:bottom w:val="single" w:sz="8" w:space="0" w:color="auto"/>
            </w:tcBorders>
            <w:vAlign w:val="center"/>
          </w:tcPr>
          <w:p w:rsidR="00BE50E6" w:rsidRDefault="00BE50E6" w:rsidP="003267EB">
            <w:r>
              <w:t>Током године</w:t>
            </w:r>
          </w:p>
        </w:tc>
        <w:tc>
          <w:tcPr>
            <w:tcW w:w="1964" w:type="dxa"/>
            <w:gridSpan w:val="2"/>
            <w:tcBorders>
              <w:top w:val="double" w:sz="4" w:space="0" w:color="auto"/>
              <w:bottom w:val="single" w:sz="8" w:space="0" w:color="auto"/>
              <w:right w:val="double" w:sz="4" w:space="0" w:color="auto"/>
            </w:tcBorders>
            <w:vAlign w:val="center"/>
          </w:tcPr>
          <w:p w:rsidR="00BE50E6" w:rsidRDefault="00BE50E6" w:rsidP="003267EB">
            <w:r>
              <w:t>Чланови тимова, актива и комисија</w:t>
            </w:r>
          </w:p>
        </w:tc>
        <w:tc>
          <w:tcPr>
            <w:tcW w:w="3413" w:type="dxa"/>
            <w:tcBorders>
              <w:top w:val="double" w:sz="4" w:space="0" w:color="auto"/>
              <w:left w:val="double" w:sz="4" w:space="0" w:color="auto"/>
              <w:bottom w:val="single" w:sz="8" w:space="0" w:color="auto"/>
              <w:right w:val="double" w:sz="4" w:space="0" w:color="auto"/>
            </w:tcBorders>
            <w:vAlign w:val="center"/>
          </w:tcPr>
          <w:p w:rsidR="00BE50E6" w:rsidRDefault="00BE50E6" w:rsidP="003267EB">
            <w:pPr>
              <w:rPr>
                <w:lang w:val="sr-Cyrl-CS"/>
              </w:rPr>
            </w:pPr>
            <w:r>
              <w:rPr>
                <w:lang w:val="sr-Cyrl-CS"/>
              </w:rPr>
              <w:t>Учешће на свакој седници Наставничког већа, већини седница одељењских већа, стручних већа, актива, Савета родитеља и седницама Школског одбора (педагог члан ШО из реда запослених).</w:t>
            </w:r>
          </w:p>
          <w:p w:rsidR="00BE50E6" w:rsidRDefault="00BE50E6" w:rsidP="003267EB">
            <w:pPr>
              <w:rPr>
                <w:lang w:val="sr-Cyrl-CS"/>
              </w:rPr>
            </w:pPr>
            <w:r>
              <w:rPr>
                <w:lang w:val="sr-Cyrl-CS"/>
              </w:rPr>
              <w:t>Руководилац стручних тимова за инклузију, самовредновање и професионалну оријентацију, као и актива за развој школског програма. Сарадња са Ученичким парламентом.</w:t>
            </w:r>
          </w:p>
        </w:tc>
      </w:tr>
      <w:tr w:rsidR="00BE50E6" w:rsidTr="002A5EAC">
        <w:trPr>
          <w:trHeight w:val="1317"/>
          <w:jc w:val="center"/>
        </w:trPr>
        <w:tc>
          <w:tcPr>
            <w:tcW w:w="3200" w:type="dxa"/>
            <w:gridSpan w:val="3"/>
            <w:tcBorders>
              <w:top w:val="single" w:sz="8" w:space="0" w:color="auto"/>
              <w:left w:val="double" w:sz="4" w:space="0" w:color="auto"/>
              <w:bottom w:val="single" w:sz="4" w:space="0" w:color="auto"/>
              <w:right w:val="single" w:sz="4" w:space="0" w:color="auto"/>
            </w:tcBorders>
            <w:vAlign w:val="center"/>
          </w:tcPr>
          <w:p w:rsidR="00BE50E6" w:rsidRDefault="00BE50E6" w:rsidP="003267EB">
            <w:r>
              <w:t>Члан Школске уписне комисије</w:t>
            </w:r>
          </w:p>
        </w:tc>
        <w:tc>
          <w:tcPr>
            <w:tcW w:w="1832" w:type="dxa"/>
            <w:tcBorders>
              <w:top w:val="single" w:sz="8" w:space="0" w:color="auto"/>
              <w:left w:val="single" w:sz="4" w:space="0" w:color="auto"/>
              <w:bottom w:val="single" w:sz="4" w:space="0" w:color="auto"/>
            </w:tcBorders>
            <w:vAlign w:val="center"/>
          </w:tcPr>
          <w:p w:rsidR="00BE50E6" w:rsidRDefault="00BE50E6" w:rsidP="003267EB">
            <w:r>
              <w:t>Друго полугодиште</w:t>
            </w:r>
          </w:p>
        </w:tc>
        <w:tc>
          <w:tcPr>
            <w:tcW w:w="1964" w:type="dxa"/>
            <w:gridSpan w:val="2"/>
            <w:tcBorders>
              <w:top w:val="single" w:sz="8" w:space="0" w:color="auto"/>
              <w:bottom w:val="single" w:sz="4" w:space="0" w:color="auto"/>
              <w:right w:val="double" w:sz="4" w:space="0" w:color="auto"/>
            </w:tcBorders>
            <w:vAlign w:val="center"/>
          </w:tcPr>
          <w:p w:rsidR="00BE50E6" w:rsidRDefault="00BE50E6" w:rsidP="003267EB">
            <w:r>
              <w:t>Директор</w:t>
            </w:r>
          </w:p>
          <w:p w:rsidR="00BE50E6" w:rsidRDefault="00BE50E6" w:rsidP="003267EB">
            <w:r>
              <w:t>Секретар</w:t>
            </w:r>
          </w:p>
          <w:p w:rsidR="00BE50E6" w:rsidRDefault="00BE50E6" w:rsidP="003267EB">
            <w:r>
              <w:t>ОС 8. разреда</w:t>
            </w:r>
          </w:p>
        </w:tc>
        <w:tc>
          <w:tcPr>
            <w:tcW w:w="3413" w:type="dxa"/>
            <w:tcBorders>
              <w:top w:val="single" w:sz="8"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Учешће у свим активности  у вези са полагањем завршног испита и уписним активностим а (упис у средње школе).</w:t>
            </w:r>
          </w:p>
        </w:tc>
      </w:tr>
      <w:tr w:rsidR="00BE50E6" w:rsidTr="002A5EAC">
        <w:trPr>
          <w:trHeight w:val="177"/>
          <w:jc w:val="center"/>
        </w:trPr>
        <w:tc>
          <w:tcPr>
            <w:tcW w:w="10409" w:type="dxa"/>
            <w:gridSpan w:val="7"/>
            <w:tcBorders>
              <w:top w:val="double" w:sz="4" w:space="0" w:color="auto"/>
              <w:left w:val="double" w:sz="4" w:space="0" w:color="auto"/>
              <w:bottom w:val="double" w:sz="4" w:space="0" w:color="auto"/>
              <w:right w:val="double" w:sz="4" w:space="0" w:color="auto"/>
            </w:tcBorders>
            <w:shd w:val="clear" w:color="auto" w:fill="EEECE1"/>
            <w:vAlign w:val="center"/>
          </w:tcPr>
          <w:p w:rsidR="00BE50E6" w:rsidRDefault="00BE50E6" w:rsidP="003267EB">
            <w:pPr>
              <w:rPr>
                <w:lang w:val="sr-Cyrl-CS"/>
              </w:rPr>
            </w:pPr>
            <w:r>
              <w:rPr>
                <w:lang w:val="sr-Latn-CS"/>
              </w:rPr>
              <w:t>VIII</w:t>
            </w:r>
            <w:r>
              <w:rPr>
                <w:lang w:val="sr-Cyrl-CS"/>
              </w:rPr>
              <w:t xml:space="preserve"> САРАДЊА СА СТРУЧНИМ УДРУЖЕЊИМА, УСТАНОВАМА И ЈЕДИНИЦОМ ЛОКАЛНЕ САМОУПРАВЕ</w:t>
            </w:r>
          </w:p>
        </w:tc>
      </w:tr>
      <w:tr w:rsidR="00BE50E6" w:rsidTr="002A5EAC">
        <w:trPr>
          <w:trHeight w:val="126"/>
          <w:jc w:val="center"/>
        </w:trPr>
        <w:tc>
          <w:tcPr>
            <w:tcW w:w="3200" w:type="dxa"/>
            <w:gridSpan w:val="3"/>
            <w:tcBorders>
              <w:top w:val="double" w:sz="4" w:space="0" w:color="auto"/>
              <w:left w:val="double" w:sz="4" w:space="0" w:color="auto"/>
              <w:bottom w:val="single" w:sz="4" w:space="0" w:color="auto"/>
              <w:right w:val="single" w:sz="4" w:space="0" w:color="auto"/>
            </w:tcBorders>
            <w:vAlign w:val="center"/>
          </w:tcPr>
          <w:p w:rsidR="00BE50E6" w:rsidRDefault="00BE50E6" w:rsidP="003267EB">
            <w:r>
              <w:t>Сарадња са образовним, здравственим, социјалним, културним установама у циљу што квалитетнијег и успешнијег рада школе и реализације циљева и задатака које поставља</w:t>
            </w:r>
          </w:p>
        </w:tc>
        <w:tc>
          <w:tcPr>
            <w:tcW w:w="1832" w:type="dxa"/>
            <w:tcBorders>
              <w:top w:val="double" w:sz="4" w:space="0" w:color="auto"/>
              <w:left w:val="single" w:sz="4" w:space="0" w:color="auto"/>
              <w:bottom w:val="single" w:sz="4" w:space="0" w:color="auto"/>
            </w:tcBorders>
            <w:vAlign w:val="center"/>
          </w:tcPr>
          <w:p w:rsidR="00BE50E6" w:rsidRDefault="00BE50E6" w:rsidP="003267EB">
            <w:r>
              <w:t>Током године</w:t>
            </w:r>
          </w:p>
        </w:tc>
        <w:tc>
          <w:tcPr>
            <w:tcW w:w="1964" w:type="dxa"/>
            <w:gridSpan w:val="2"/>
            <w:tcBorders>
              <w:top w:val="double" w:sz="4" w:space="0" w:color="auto"/>
              <w:bottom w:val="single" w:sz="4" w:space="0" w:color="auto"/>
              <w:right w:val="double" w:sz="4" w:space="0" w:color="auto"/>
            </w:tcBorders>
            <w:vAlign w:val="center"/>
          </w:tcPr>
          <w:p w:rsidR="00BE50E6" w:rsidRDefault="00BE50E6" w:rsidP="003267EB">
            <w:r>
              <w:t>Директор</w:t>
            </w:r>
          </w:p>
        </w:tc>
        <w:tc>
          <w:tcPr>
            <w:tcW w:w="3413" w:type="dxa"/>
            <w:tcBorders>
              <w:top w:val="doub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Остварена сарадња са Домом здравља, МУП-ом, ПУ „Милица Ножица“, основним и средњим школама, Црвеним крстом, Заводом за јавно здравље, Удружењем Загрљај.</w:t>
            </w:r>
          </w:p>
        </w:tc>
      </w:tr>
      <w:tr w:rsidR="00BE50E6" w:rsidTr="002A5EAC">
        <w:trPr>
          <w:trHeight w:val="1781"/>
          <w:jc w:val="center"/>
        </w:trPr>
        <w:tc>
          <w:tcPr>
            <w:tcW w:w="3200" w:type="dxa"/>
            <w:gridSpan w:val="3"/>
            <w:tcBorders>
              <w:top w:val="single" w:sz="4" w:space="0" w:color="auto"/>
              <w:left w:val="double" w:sz="4" w:space="0" w:color="auto"/>
              <w:right w:val="single" w:sz="4" w:space="0" w:color="auto"/>
            </w:tcBorders>
            <w:vAlign w:val="center"/>
          </w:tcPr>
          <w:p w:rsidR="00BE50E6" w:rsidRDefault="00BE50E6" w:rsidP="003267EB">
            <w:pPr>
              <w:rPr>
                <w:lang w:val="sr-Cyrl-CS"/>
              </w:rPr>
            </w:pPr>
            <w:r w:rsidRPr="00A97A10">
              <w:rPr>
                <w:lang w:val="sr-Cyrl-CS"/>
              </w:rPr>
              <w:t xml:space="preserve">Сарадња са </w:t>
            </w:r>
            <w:r>
              <w:rPr>
                <w:lang w:val="sr-Cyrl-CS"/>
              </w:rPr>
              <w:t>средњим школама, Н</w:t>
            </w:r>
            <w:r w:rsidRPr="00A97A10">
              <w:rPr>
                <w:lang w:val="sr-Cyrl-CS"/>
              </w:rPr>
              <w:t>ационалном службом за запошљавање</w:t>
            </w:r>
            <w:r>
              <w:rPr>
                <w:lang w:val="sr-Cyrl-CS"/>
              </w:rPr>
              <w:t xml:space="preserve"> и другим установама и организацијама које се укључе у програм ПО</w:t>
            </w:r>
          </w:p>
        </w:tc>
        <w:tc>
          <w:tcPr>
            <w:tcW w:w="1832" w:type="dxa"/>
            <w:tcBorders>
              <w:top w:val="single" w:sz="4" w:space="0" w:color="auto"/>
              <w:left w:val="single" w:sz="4" w:space="0" w:color="auto"/>
            </w:tcBorders>
            <w:vAlign w:val="center"/>
          </w:tcPr>
          <w:p w:rsidR="00BE50E6" w:rsidRDefault="00BE50E6" w:rsidP="003267EB">
            <w:pPr>
              <w:rPr>
                <w:lang w:val="sr-Cyrl-CS"/>
              </w:rPr>
            </w:pPr>
            <w:r>
              <w:rPr>
                <w:lang w:val="sr-Latn-CS"/>
              </w:rPr>
              <w:t>IV - VI</w:t>
            </w:r>
          </w:p>
        </w:tc>
        <w:tc>
          <w:tcPr>
            <w:tcW w:w="1964" w:type="dxa"/>
            <w:gridSpan w:val="2"/>
            <w:tcBorders>
              <w:top w:val="single" w:sz="4" w:space="0" w:color="auto"/>
              <w:right w:val="double" w:sz="4" w:space="0" w:color="auto"/>
            </w:tcBorders>
            <w:vAlign w:val="center"/>
          </w:tcPr>
          <w:p w:rsidR="00BE50E6" w:rsidRDefault="00BE50E6" w:rsidP="003267EB">
            <w:r>
              <w:t>Директор</w:t>
            </w:r>
          </w:p>
          <w:p w:rsidR="00BE50E6" w:rsidRDefault="00BE50E6" w:rsidP="003267EB">
            <w:r>
              <w:t>ОС 8. разреда</w:t>
            </w:r>
          </w:p>
        </w:tc>
        <w:tc>
          <w:tcPr>
            <w:tcW w:w="3413" w:type="dxa"/>
            <w:tcBorders>
              <w:top w:val="single" w:sz="4" w:space="0" w:color="auto"/>
              <w:left w:val="double" w:sz="4" w:space="0" w:color="auto"/>
              <w:right w:val="double" w:sz="4" w:space="0" w:color="auto"/>
            </w:tcBorders>
            <w:vAlign w:val="center"/>
          </w:tcPr>
          <w:p w:rsidR="00BE50E6" w:rsidRDefault="00116327" w:rsidP="00116327">
            <w:pPr>
              <w:rPr>
                <w:lang w:val="sr-Cyrl-CS"/>
              </w:rPr>
            </w:pPr>
            <w:r>
              <w:rPr>
                <w:lang w:val="sr-Cyrl-CS"/>
              </w:rPr>
              <w:t>Организована посета средњој Пољопривредној шкли са домом ученика и средњој Техничкој школи</w:t>
            </w:r>
          </w:p>
        </w:tc>
      </w:tr>
      <w:tr w:rsidR="00BE50E6" w:rsidTr="002A5EAC">
        <w:trPr>
          <w:trHeight w:val="492"/>
          <w:jc w:val="center"/>
        </w:trPr>
        <w:tc>
          <w:tcPr>
            <w:tcW w:w="10409" w:type="dxa"/>
            <w:gridSpan w:val="7"/>
            <w:tcBorders>
              <w:top w:val="double" w:sz="4" w:space="0" w:color="auto"/>
              <w:left w:val="double" w:sz="4" w:space="0" w:color="auto"/>
              <w:bottom w:val="double" w:sz="4" w:space="0" w:color="auto"/>
              <w:right w:val="double" w:sz="4" w:space="0" w:color="auto"/>
            </w:tcBorders>
            <w:shd w:val="clear" w:color="auto" w:fill="EEECE1"/>
            <w:vAlign w:val="center"/>
          </w:tcPr>
          <w:p w:rsidR="00BE50E6" w:rsidRDefault="00BE50E6" w:rsidP="003267EB">
            <w:pPr>
              <w:rPr>
                <w:lang w:val="sr-Cyrl-CS"/>
              </w:rPr>
            </w:pPr>
            <w:r>
              <w:rPr>
                <w:lang w:val="sr-Latn-CS"/>
              </w:rPr>
              <w:t xml:space="preserve">IX </w:t>
            </w:r>
            <w:r>
              <w:rPr>
                <w:lang w:val="sr-Cyrl-CS"/>
              </w:rPr>
              <w:t>ВОЂЕЊЕ ДОКУМЕНТАЦИЈЕ, ПРИПРЕМА ЗА РАД И СТРУЧНО УСАВРШАВАЊЕ</w:t>
            </w:r>
          </w:p>
        </w:tc>
      </w:tr>
      <w:tr w:rsidR="00BE50E6" w:rsidTr="002A5EAC">
        <w:trPr>
          <w:trHeight w:val="1020"/>
          <w:jc w:val="center"/>
        </w:trPr>
        <w:tc>
          <w:tcPr>
            <w:tcW w:w="3200" w:type="dxa"/>
            <w:gridSpan w:val="3"/>
            <w:tcBorders>
              <w:top w:val="double" w:sz="4" w:space="0" w:color="auto"/>
              <w:left w:val="double" w:sz="4" w:space="0" w:color="auto"/>
              <w:bottom w:val="single" w:sz="4" w:space="0" w:color="auto"/>
              <w:right w:val="single" w:sz="4" w:space="0" w:color="auto"/>
            </w:tcBorders>
            <w:vAlign w:val="center"/>
          </w:tcPr>
          <w:p w:rsidR="00BE50E6" w:rsidRDefault="00BE50E6" w:rsidP="003267EB">
            <w:pPr>
              <w:rPr>
                <w:lang w:val="sr-Cyrl-CS"/>
              </w:rPr>
            </w:pPr>
            <w:r>
              <w:rPr>
                <w:lang w:val="sr-Cyrl-CS"/>
              </w:rPr>
              <w:t>Вођење евиденције о сопственом раду</w:t>
            </w:r>
          </w:p>
        </w:tc>
        <w:tc>
          <w:tcPr>
            <w:tcW w:w="1832" w:type="dxa"/>
            <w:tcBorders>
              <w:top w:val="double" w:sz="4" w:space="0" w:color="auto"/>
              <w:left w:val="single" w:sz="4" w:space="0" w:color="auto"/>
              <w:bottom w:val="single" w:sz="4" w:space="0" w:color="auto"/>
            </w:tcBorders>
            <w:vAlign w:val="center"/>
          </w:tcPr>
          <w:p w:rsidR="00BE50E6" w:rsidRDefault="00BE50E6" w:rsidP="003267EB">
            <w:r>
              <w:t>Током године</w:t>
            </w:r>
          </w:p>
        </w:tc>
        <w:tc>
          <w:tcPr>
            <w:tcW w:w="1964" w:type="dxa"/>
            <w:gridSpan w:val="2"/>
            <w:tcBorders>
              <w:top w:val="double" w:sz="4" w:space="0" w:color="auto"/>
              <w:bottom w:val="single" w:sz="4" w:space="0" w:color="auto"/>
              <w:right w:val="double" w:sz="4" w:space="0" w:color="auto"/>
            </w:tcBorders>
            <w:vAlign w:val="center"/>
          </w:tcPr>
          <w:p w:rsidR="00BE50E6" w:rsidRDefault="00BE50E6" w:rsidP="003267EB"/>
          <w:p w:rsidR="00BE50E6" w:rsidRDefault="00BE50E6" w:rsidP="003267EB"/>
          <w:p w:rsidR="00BE50E6" w:rsidRDefault="00BE50E6" w:rsidP="003267EB"/>
        </w:tc>
        <w:tc>
          <w:tcPr>
            <w:tcW w:w="3413" w:type="dxa"/>
            <w:tcBorders>
              <w:top w:val="doub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Вођење дневника и евидентирање свих активности у роковник</w:t>
            </w:r>
          </w:p>
        </w:tc>
      </w:tr>
      <w:tr w:rsidR="00BE50E6" w:rsidTr="002A5EAC">
        <w:trPr>
          <w:trHeight w:val="1319"/>
          <w:jc w:val="center"/>
        </w:trPr>
        <w:tc>
          <w:tcPr>
            <w:tcW w:w="3200" w:type="dxa"/>
            <w:gridSpan w:val="3"/>
            <w:tcBorders>
              <w:top w:val="single" w:sz="4" w:space="0" w:color="auto"/>
              <w:left w:val="double" w:sz="4" w:space="0" w:color="auto"/>
              <w:bottom w:val="single" w:sz="4" w:space="0" w:color="auto"/>
              <w:right w:val="single" w:sz="4" w:space="0" w:color="auto"/>
            </w:tcBorders>
            <w:vAlign w:val="center"/>
          </w:tcPr>
          <w:p w:rsidR="00BE50E6" w:rsidRPr="00A97A10" w:rsidRDefault="00BE50E6" w:rsidP="003267EB">
            <w:pPr>
              <w:rPr>
                <w:lang w:val="sr-Cyrl-CS"/>
              </w:rPr>
            </w:pPr>
            <w:r w:rsidRPr="00A97A10">
              <w:rPr>
                <w:lang w:val="sr-Cyrl-CS"/>
              </w:rPr>
              <w:t>Припрема инструмената за праћење и истраживање образовно – васпитне праксе</w:t>
            </w:r>
          </w:p>
        </w:tc>
        <w:tc>
          <w:tcPr>
            <w:tcW w:w="1832" w:type="dxa"/>
            <w:tcBorders>
              <w:top w:val="single" w:sz="4" w:space="0" w:color="auto"/>
              <w:left w:val="single" w:sz="4" w:space="0" w:color="auto"/>
              <w:bottom w:val="single" w:sz="4" w:space="0" w:color="auto"/>
            </w:tcBorders>
            <w:vAlign w:val="center"/>
          </w:tcPr>
          <w:p w:rsidR="00BE50E6" w:rsidRDefault="00BE50E6" w:rsidP="003267EB">
            <w:r>
              <w:t>Током године</w:t>
            </w:r>
          </w:p>
        </w:tc>
        <w:tc>
          <w:tcPr>
            <w:tcW w:w="1964" w:type="dxa"/>
            <w:gridSpan w:val="2"/>
            <w:tcBorders>
              <w:top w:val="single" w:sz="4" w:space="0" w:color="auto"/>
              <w:bottom w:val="single" w:sz="4" w:space="0" w:color="auto"/>
              <w:right w:val="double" w:sz="4" w:space="0" w:color="auto"/>
            </w:tcBorders>
            <w:vAlign w:val="center"/>
          </w:tcPr>
          <w:p w:rsidR="00BE50E6" w:rsidRDefault="00BE50E6" w:rsidP="003267EB">
            <w:r>
              <w:t>Чланови стручних тимова, актива</w:t>
            </w:r>
          </w:p>
        </w:tc>
        <w:tc>
          <w:tcPr>
            <w:tcW w:w="3413"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Самовредновање, развојно планирање, праћење рада и напредовања ученика, школски програм</w:t>
            </w:r>
          </w:p>
        </w:tc>
      </w:tr>
      <w:tr w:rsidR="00BE50E6" w:rsidTr="002A5EAC">
        <w:trPr>
          <w:trHeight w:val="1202"/>
          <w:jc w:val="center"/>
        </w:trPr>
        <w:tc>
          <w:tcPr>
            <w:tcW w:w="3200" w:type="dxa"/>
            <w:gridSpan w:val="3"/>
            <w:tcBorders>
              <w:top w:val="single" w:sz="4" w:space="0" w:color="auto"/>
              <w:left w:val="double" w:sz="4" w:space="0" w:color="auto"/>
              <w:bottom w:val="single" w:sz="4" w:space="0" w:color="auto"/>
              <w:right w:val="single" w:sz="4" w:space="0" w:color="auto"/>
            </w:tcBorders>
            <w:vAlign w:val="center"/>
          </w:tcPr>
          <w:p w:rsidR="00BE50E6" w:rsidRDefault="00BE50E6" w:rsidP="003267EB">
            <w:pPr>
              <w:rPr>
                <w:lang w:val="sr-Cyrl-CS"/>
              </w:rPr>
            </w:pPr>
            <w:r w:rsidRPr="00A97A10">
              <w:rPr>
                <w:lang w:val="sr-Cyrl-CS"/>
              </w:rPr>
              <w:lastRenderedPageBreak/>
              <w:t>Прикупљање и чување података о ученицима и њихова адекватна употреба</w:t>
            </w:r>
          </w:p>
        </w:tc>
        <w:tc>
          <w:tcPr>
            <w:tcW w:w="1832" w:type="dxa"/>
            <w:tcBorders>
              <w:top w:val="single" w:sz="4" w:space="0" w:color="auto"/>
              <w:left w:val="single" w:sz="4" w:space="0" w:color="auto"/>
              <w:bottom w:val="single" w:sz="4" w:space="0" w:color="auto"/>
            </w:tcBorders>
            <w:vAlign w:val="center"/>
          </w:tcPr>
          <w:p w:rsidR="00BE50E6" w:rsidRDefault="00BE50E6" w:rsidP="003267EB">
            <w:r>
              <w:t>Током године</w:t>
            </w:r>
          </w:p>
        </w:tc>
        <w:tc>
          <w:tcPr>
            <w:tcW w:w="1964" w:type="dxa"/>
            <w:gridSpan w:val="2"/>
            <w:vMerge w:val="restart"/>
            <w:tcBorders>
              <w:top w:val="single" w:sz="4" w:space="0" w:color="auto"/>
              <w:right w:val="double" w:sz="4" w:space="0" w:color="auto"/>
            </w:tcBorders>
            <w:vAlign w:val="center"/>
          </w:tcPr>
          <w:p w:rsidR="00BE50E6" w:rsidRDefault="00BE50E6" w:rsidP="003267EB"/>
        </w:tc>
        <w:tc>
          <w:tcPr>
            <w:tcW w:w="3413"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p>
        </w:tc>
      </w:tr>
      <w:tr w:rsidR="00BE50E6" w:rsidTr="002A5EAC">
        <w:trPr>
          <w:trHeight w:val="416"/>
          <w:jc w:val="center"/>
        </w:trPr>
        <w:tc>
          <w:tcPr>
            <w:tcW w:w="3200" w:type="dxa"/>
            <w:gridSpan w:val="3"/>
            <w:tcBorders>
              <w:top w:val="single" w:sz="4" w:space="0" w:color="auto"/>
              <w:left w:val="double" w:sz="4" w:space="0" w:color="auto"/>
              <w:bottom w:val="single" w:sz="4" w:space="0" w:color="auto"/>
              <w:right w:val="single" w:sz="4" w:space="0" w:color="auto"/>
            </w:tcBorders>
            <w:vAlign w:val="center"/>
          </w:tcPr>
          <w:p w:rsidR="00BE50E6" w:rsidRPr="00A97A10" w:rsidRDefault="00BE50E6" w:rsidP="003267EB">
            <w:pPr>
              <w:rPr>
                <w:lang w:val="sr-Cyrl-CS"/>
              </w:rPr>
            </w:pPr>
            <w:r w:rsidRPr="00A97A10">
              <w:rPr>
                <w:lang w:val="sr-Cyrl-CS"/>
              </w:rPr>
              <w:t>Индивидуално стручно усавршавање (праћење стручне литературе, претраживање интернета, похађање акредитованих семинара, учествовање на трибинама, конференцијама, стручних скупова, размена искустава са другим педагозима)</w:t>
            </w:r>
          </w:p>
        </w:tc>
        <w:tc>
          <w:tcPr>
            <w:tcW w:w="1832" w:type="dxa"/>
            <w:tcBorders>
              <w:top w:val="single" w:sz="4" w:space="0" w:color="auto"/>
              <w:left w:val="single" w:sz="4" w:space="0" w:color="auto"/>
              <w:bottom w:val="single" w:sz="4" w:space="0" w:color="auto"/>
            </w:tcBorders>
            <w:vAlign w:val="center"/>
          </w:tcPr>
          <w:p w:rsidR="00BE50E6" w:rsidRDefault="00BE50E6" w:rsidP="003267EB">
            <w:r>
              <w:t>Током године</w:t>
            </w:r>
          </w:p>
        </w:tc>
        <w:tc>
          <w:tcPr>
            <w:tcW w:w="1964" w:type="dxa"/>
            <w:gridSpan w:val="2"/>
            <w:vMerge/>
            <w:tcBorders>
              <w:bottom w:val="single" w:sz="4" w:space="0" w:color="auto"/>
              <w:right w:val="double" w:sz="4" w:space="0" w:color="auto"/>
            </w:tcBorders>
            <w:vAlign w:val="center"/>
          </w:tcPr>
          <w:p w:rsidR="00BE50E6" w:rsidRDefault="00BE50E6" w:rsidP="003267EB">
            <w:pPr>
              <w:rPr>
                <w:color w:val="FF0000"/>
              </w:rPr>
            </w:pPr>
          </w:p>
        </w:tc>
        <w:tc>
          <w:tcPr>
            <w:tcW w:w="3413" w:type="dxa"/>
            <w:tcBorders>
              <w:top w:val="single" w:sz="4" w:space="0" w:color="auto"/>
              <w:left w:val="double" w:sz="4" w:space="0" w:color="auto"/>
              <w:bottom w:val="single" w:sz="4" w:space="0" w:color="auto"/>
              <w:right w:val="double" w:sz="4" w:space="0" w:color="auto"/>
            </w:tcBorders>
            <w:vAlign w:val="center"/>
          </w:tcPr>
          <w:p w:rsidR="00AF0931" w:rsidRDefault="00BE50E6" w:rsidP="003267EB">
            <w:pPr>
              <w:rPr>
                <w:u w:val="single"/>
                <w:lang w:val="sr-Cyrl-CS"/>
              </w:rPr>
            </w:pPr>
            <w:r>
              <w:rPr>
                <w:u w:val="single"/>
                <w:lang w:val="sr-Cyrl-CS"/>
              </w:rPr>
              <w:t xml:space="preserve">Акредитовани програми, </w:t>
            </w:r>
          </w:p>
          <w:p w:rsidR="002D6CE8" w:rsidRDefault="002A5EAC" w:rsidP="002D6CE8">
            <w:r>
              <w:t>-</w:t>
            </w:r>
            <w:r w:rsidR="002D6CE8">
              <w:t xml:space="preserve"> Креативне радионице</w:t>
            </w:r>
          </w:p>
          <w:p w:rsidR="002A5EAC" w:rsidRPr="00E01960" w:rsidRDefault="002D6CE8" w:rsidP="002D6CE8">
            <w:r>
              <w:t>- Прати, процени и објективно оцени</w:t>
            </w:r>
          </w:p>
          <w:p w:rsidR="002A5EAC" w:rsidRDefault="002A5EAC" w:rsidP="002A5EAC"/>
          <w:p w:rsidR="00BE50E6" w:rsidRDefault="00BE50E6" w:rsidP="003267EB">
            <w:pPr>
              <w:rPr>
                <w:bCs/>
                <w:iCs/>
                <w:u w:val="single"/>
                <w:lang w:val="sr-Cyrl-CS"/>
              </w:rPr>
            </w:pPr>
            <w:r>
              <w:rPr>
                <w:bCs/>
                <w:iCs/>
                <w:u w:val="single"/>
                <w:lang w:val="sr-Cyrl-CS"/>
              </w:rPr>
              <w:t>Стручне обука:</w:t>
            </w:r>
          </w:p>
          <w:p w:rsidR="002A5EAC" w:rsidRDefault="002D6CE8" w:rsidP="002A5EAC">
            <w:r>
              <w:t>Насиље и превенција насиља у установама образовања и васпитања</w:t>
            </w:r>
          </w:p>
          <w:p w:rsidR="00BE50E6" w:rsidRDefault="00BE50E6" w:rsidP="003267EB">
            <w:pPr>
              <w:rPr>
                <w:u w:val="single"/>
                <w:lang w:val="sr-Cyrl-CS"/>
              </w:rPr>
            </w:pPr>
            <w:r>
              <w:rPr>
                <w:u w:val="single"/>
                <w:lang w:val="sr-Cyrl-CS"/>
              </w:rPr>
              <w:t>СУ унутар установе:</w:t>
            </w:r>
          </w:p>
          <w:p w:rsidR="00BE50E6" w:rsidRDefault="00BE50E6" w:rsidP="003267EB">
            <w:pPr>
              <w:rPr>
                <w:lang w:val="sr-Cyrl-CS"/>
              </w:rPr>
            </w:pPr>
            <w:r>
              <w:rPr>
                <w:lang w:val="sr-Cyrl-CS"/>
              </w:rPr>
              <w:t xml:space="preserve">-Посете угледних часова: 2 </w:t>
            </w:r>
          </w:p>
          <w:p w:rsidR="00BE50E6" w:rsidRDefault="00BE50E6" w:rsidP="00AF0931">
            <w:pPr>
              <w:rPr>
                <w:lang w:val="sr-Cyrl-CS"/>
              </w:rPr>
            </w:pPr>
            <w:r>
              <w:rPr>
                <w:lang w:val="sr-Cyrl-CS"/>
              </w:rPr>
              <w:t>-Посете тематских дана: 1</w:t>
            </w:r>
          </w:p>
          <w:p w:rsidR="00AF0931" w:rsidRDefault="00AF0931" w:rsidP="00AF0931">
            <w:pPr>
              <w:rPr>
                <w:lang w:val="sr-Cyrl-CS"/>
              </w:rPr>
            </w:pPr>
            <w:r>
              <w:rPr>
                <w:lang w:val="sr-Cyrl-CS"/>
              </w:rPr>
              <w:t>- Спроведена два истраживања</w:t>
            </w:r>
          </w:p>
          <w:p w:rsidR="002D6CE8" w:rsidRDefault="002D6CE8" w:rsidP="00AF0931">
            <w:r>
              <w:t>-</w:t>
            </w:r>
            <w:r w:rsidRPr="003850A3">
              <w:t>Заштита деце са сметњама у развоју у случају занемаривања и дискриминације, злостављања и насиља</w:t>
            </w:r>
          </w:p>
          <w:p w:rsidR="002D6CE8" w:rsidRDefault="002D6CE8" w:rsidP="00AF0931">
            <w:pPr>
              <w:rPr>
                <w:lang w:val="sr-Cyrl-CS"/>
              </w:rPr>
            </w:pPr>
            <w:r>
              <w:t>-</w:t>
            </w:r>
            <w:r w:rsidRPr="003850A3">
              <w:t xml:space="preserve"> Улога установа образовања и васпитања у борби против трговине људима</w:t>
            </w:r>
          </w:p>
        </w:tc>
      </w:tr>
      <w:tr w:rsidR="00BE50E6" w:rsidTr="002A5EAC">
        <w:trPr>
          <w:trHeight w:val="120"/>
          <w:jc w:val="center"/>
        </w:trPr>
        <w:tc>
          <w:tcPr>
            <w:tcW w:w="3200" w:type="dxa"/>
            <w:gridSpan w:val="3"/>
            <w:tcBorders>
              <w:top w:val="single" w:sz="4" w:space="0" w:color="auto"/>
              <w:left w:val="double" w:sz="4" w:space="0" w:color="auto"/>
              <w:bottom w:val="double" w:sz="4" w:space="0" w:color="auto"/>
              <w:right w:val="single" w:sz="4" w:space="0" w:color="auto"/>
            </w:tcBorders>
            <w:vAlign w:val="center"/>
          </w:tcPr>
          <w:p w:rsidR="00BE50E6" w:rsidRDefault="00BE50E6" w:rsidP="003267EB">
            <w:pPr>
              <w:rPr>
                <w:lang w:val="sr-Cyrl-CS"/>
              </w:rPr>
            </w:pPr>
            <w:r>
              <w:rPr>
                <w:lang w:val="sr-Cyrl-CS"/>
              </w:rPr>
              <w:t>5.Припрема за послове предвиђене програмом рада</w:t>
            </w:r>
          </w:p>
        </w:tc>
        <w:tc>
          <w:tcPr>
            <w:tcW w:w="1832" w:type="dxa"/>
            <w:tcBorders>
              <w:top w:val="single" w:sz="4" w:space="0" w:color="auto"/>
              <w:left w:val="single" w:sz="4" w:space="0" w:color="auto"/>
              <w:bottom w:val="double" w:sz="4" w:space="0" w:color="auto"/>
            </w:tcBorders>
            <w:vAlign w:val="center"/>
          </w:tcPr>
          <w:p w:rsidR="00BE50E6" w:rsidRDefault="00BE50E6" w:rsidP="003267EB">
            <w:pPr>
              <w:rPr>
                <w:lang w:val="sr-Cyrl-CS"/>
              </w:rPr>
            </w:pPr>
          </w:p>
          <w:p w:rsidR="00BE50E6" w:rsidRDefault="00BE50E6" w:rsidP="003267EB">
            <w:r>
              <w:t>Током године</w:t>
            </w:r>
          </w:p>
          <w:p w:rsidR="00BE50E6" w:rsidRDefault="00BE50E6" w:rsidP="003267EB"/>
        </w:tc>
        <w:tc>
          <w:tcPr>
            <w:tcW w:w="1964" w:type="dxa"/>
            <w:gridSpan w:val="2"/>
            <w:tcBorders>
              <w:top w:val="single" w:sz="4" w:space="0" w:color="auto"/>
              <w:bottom w:val="double" w:sz="4" w:space="0" w:color="auto"/>
              <w:right w:val="double" w:sz="4" w:space="0" w:color="auto"/>
            </w:tcBorders>
            <w:vAlign w:val="center"/>
          </w:tcPr>
          <w:p w:rsidR="00BE50E6" w:rsidRDefault="00BE50E6" w:rsidP="003267EB">
            <w:pPr>
              <w:rPr>
                <w:lang w:val="sr-Cyrl-CS"/>
              </w:rPr>
            </w:pPr>
            <w:r>
              <w:t>Директор</w:t>
            </w:r>
          </w:p>
          <w:p w:rsidR="00BE50E6" w:rsidRDefault="00BE50E6" w:rsidP="003267EB">
            <w:pPr>
              <w:rPr>
                <w:lang w:val="sr-Cyrl-CS"/>
              </w:rPr>
            </w:pPr>
            <w:r>
              <w:rPr>
                <w:lang w:val="sr-Cyrl-CS"/>
              </w:rPr>
              <w:t>Тимови</w:t>
            </w:r>
          </w:p>
          <w:p w:rsidR="00BE50E6" w:rsidRDefault="00BE50E6" w:rsidP="003267EB">
            <w:pPr>
              <w:rPr>
                <w:lang w:val="sr-Cyrl-CS"/>
              </w:rPr>
            </w:pPr>
            <w:r>
              <w:rPr>
                <w:lang w:val="sr-Cyrl-CS"/>
              </w:rPr>
              <w:t>Већа и активи</w:t>
            </w:r>
          </w:p>
        </w:tc>
        <w:tc>
          <w:tcPr>
            <w:tcW w:w="3413" w:type="dxa"/>
            <w:tcBorders>
              <w:top w:val="single" w:sz="4" w:space="0" w:color="auto"/>
              <w:left w:val="double" w:sz="4" w:space="0" w:color="auto"/>
              <w:bottom w:val="double" w:sz="4" w:space="0" w:color="auto"/>
              <w:right w:val="double" w:sz="4" w:space="0" w:color="auto"/>
            </w:tcBorders>
          </w:tcPr>
          <w:p w:rsidR="00BE50E6" w:rsidRDefault="00BE50E6" w:rsidP="003267EB">
            <w:pPr>
              <w:rPr>
                <w:lang w:val="sr-Cyrl-CS"/>
              </w:rPr>
            </w:pPr>
          </w:p>
        </w:tc>
      </w:tr>
      <w:tr w:rsidR="00BE50E6" w:rsidTr="002A5EAC">
        <w:trPr>
          <w:trHeight w:val="1293"/>
          <w:jc w:val="center"/>
        </w:trPr>
        <w:tc>
          <w:tcPr>
            <w:tcW w:w="1655" w:type="dxa"/>
            <w:gridSpan w:val="2"/>
            <w:tcBorders>
              <w:top w:val="double" w:sz="4" w:space="0" w:color="auto"/>
              <w:left w:val="double" w:sz="4" w:space="0" w:color="auto"/>
              <w:bottom w:val="double" w:sz="4" w:space="0" w:color="auto"/>
              <w:right w:val="double" w:sz="4" w:space="0" w:color="auto"/>
            </w:tcBorders>
            <w:shd w:val="clear" w:color="auto" w:fill="EEECE1"/>
            <w:vAlign w:val="center"/>
          </w:tcPr>
          <w:p w:rsidR="00BE50E6" w:rsidRDefault="00BE50E6" w:rsidP="003267EB">
            <w:pPr>
              <w:rPr>
                <w:lang w:val="sr-Cyrl-CS"/>
              </w:rPr>
            </w:pPr>
            <w:r>
              <w:rPr>
                <w:lang w:val="sr-Cyrl-CS"/>
              </w:rPr>
              <w:t>Процена успешности рада педагога</w:t>
            </w:r>
          </w:p>
        </w:tc>
        <w:tc>
          <w:tcPr>
            <w:tcW w:w="8754" w:type="dxa"/>
            <w:gridSpan w:val="5"/>
            <w:tcBorders>
              <w:top w:val="double" w:sz="4" w:space="0" w:color="auto"/>
              <w:left w:val="double" w:sz="4" w:space="0" w:color="auto"/>
              <w:bottom w:val="double" w:sz="4" w:space="0" w:color="auto"/>
              <w:right w:val="double" w:sz="4" w:space="0" w:color="auto"/>
            </w:tcBorders>
            <w:vAlign w:val="center"/>
          </w:tcPr>
          <w:p w:rsidR="00BE50E6" w:rsidRDefault="00BE50E6" w:rsidP="003267EB">
            <w:pPr>
              <w:rPr>
                <w:lang w:val="sr-Cyrl-CS"/>
              </w:rPr>
            </w:pPr>
            <w:r>
              <w:rPr>
                <w:lang w:val="sr-Cyrl-CS"/>
              </w:rPr>
              <w:t xml:space="preserve">На основу извештаја о раду може се рећи да је највећи део планираних активности и задатака остварен. </w:t>
            </w:r>
          </w:p>
          <w:p w:rsidR="00BE50E6" w:rsidRDefault="00BE50E6" w:rsidP="003267EB">
            <w:pPr>
              <w:rPr>
                <w:lang w:val="sr-Cyrl-CS"/>
              </w:rPr>
            </w:pPr>
            <w:r>
              <w:rPr>
                <w:lang w:val="sr-Cyrl-CS"/>
              </w:rPr>
              <w:t xml:space="preserve">Педагог се стручно усавршавала и развијала компетенције из области наставе, комуникације, подршке ученицима, процеса самовредновања сопственог рада и планирања унапређивања истог. </w:t>
            </w:r>
          </w:p>
          <w:p w:rsidR="00BE50E6" w:rsidRDefault="00BE50E6" w:rsidP="003267EB">
            <w:pPr>
              <w:rPr>
                <w:lang w:val="sr-Cyrl-CS"/>
              </w:rPr>
            </w:pPr>
            <w:r>
              <w:rPr>
                <w:lang w:val="sr-Cyrl-CS"/>
              </w:rPr>
              <w:t xml:space="preserve">Педагог је био ангажован пре свега у сегменту сарадње са ученицима и наставницима, директором школе и свим органима, већима и тимовима у школи. </w:t>
            </w:r>
          </w:p>
        </w:tc>
      </w:tr>
    </w:tbl>
    <w:p w:rsidR="00BE50E6" w:rsidRDefault="00BE50E6">
      <w:pPr>
        <w:outlineLvl w:val="0"/>
        <w:rPr>
          <w:b/>
          <w:i/>
          <w:lang w:val="sr-Cyrl-CS"/>
        </w:rPr>
      </w:pPr>
      <w:r>
        <w:rPr>
          <w:b/>
          <w:i/>
          <w:lang w:val="sr-Cyrl-CS"/>
        </w:rPr>
        <w:tab/>
      </w:r>
      <w:r>
        <w:rPr>
          <w:b/>
          <w:i/>
          <w:lang w:val="sr-Cyrl-CS"/>
        </w:rPr>
        <w:tab/>
      </w:r>
    </w:p>
    <w:p w:rsidR="00BE50E6" w:rsidRDefault="00BE50E6">
      <w:pPr>
        <w:outlineLvl w:val="0"/>
        <w:rPr>
          <w:b/>
          <w:i/>
          <w:lang w:val="sr-Cyrl-CS"/>
        </w:rPr>
      </w:pPr>
    </w:p>
    <w:p w:rsidR="00BE50E6" w:rsidRDefault="00BE50E6" w:rsidP="00186BC9">
      <w:pPr>
        <w:pStyle w:val="Heading3"/>
        <w:rPr>
          <w:lang w:val="sr-Cyrl-CS"/>
        </w:rPr>
      </w:pPr>
      <w:bookmarkStart w:id="640" w:name="_Toc19618272"/>
      <w:bookmarkStart w:id="641" w:name="_Toc115164348"/>
      <w:r w:rsidRPr="00C46C5B">
        <w:t>6</w:t>
      </w:r>
      <w:r w:rsidRPr="00C46C5B">
        <w:rPr>
          <w:lang w:val="sr-Cyrl-CS"/>
        </w:rPr>
        <w:t>.2.2. Извештај рада библиотекара</w:t>
      </w:r>
      <w:bookmarkEnd w:id="640"/>
      <w:bookmarkEnd w:id="641"/>
    </w:p>
    <w:p w:rsidR="00BE50E6" w:rsidRDefault="00BE50E6">
      <w:pPr>
        <w:outlineLvl w:val="0"/>
        <w:rPr>
          <w:b/>
          <w:i/>
          <w:color w:val="FF0000"/>
          <w:lang w:val="sr-Cyrl-CS"/>
        </w:rPr>
      </w:pPr>
    </w:p>
    <w:tbl>
      <w:tblPr>
        <w:tblW w:w="104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06"/>
        <w:gridCol w:w="2160"/>
        <w:gridCol w:w="3960"/>
        <w:gridCol w:w="2718"/>
      </w:tblGrid>
      <w:tr w:rsidR="00BE50E6" w:rsidTr="0080306E">
        <w:trPr>
          <w:jc w:val="center"/>
        </w:trPr>
        <w:tc>
          <w:tcPr>
            <w:tcW w:w="1606" w:type="dxa"/>
            <w:tcBorders>
              <w:top w:val="double" w:sz="4" w:space="0" w:color="auto"/>
              <w:left w:val="double" w:sz="4" w:space="0" w:color="auto"/>
              <w:bottom w:val="double" w:sz="4" w:space="0" w:color="auto"/>
            </w:tcBorders>
            <w:shd w:val="clear" w:color="auto" w:fill="EEECE1"/>
            <w:vAlign w:val="center"/>
          </w:tcPr>
          <w:p w:rsidR="00BE50E6" w:rsidRDefault="00BE50E6" w:rsidP="003267EB">
            <w:pPr>
              <w:rPr>
                <w:lang w:val="sr-Cyrl-CS"/>
              </w:rPr>
            </w:pPr>
            <w:bookmarkStart w:id="642" w:name="_Toc19618273"/>
            <w:r>
              <w:rPr>
                <w:lang w:val="sr-Latn-CS"/>
              </w:rPr>
              <w:t>Циљ рада</w:t>
            </w:r>
            <w:bookmarkEnd w:id="642"/>
          </w:p>
        </w:tc>
        <w:tc>
          <w:tcPr>
            <w:tcW w:w="8838" w:type="dxa"/>
            <w:gridSpan w:val="3"/>
            <w:tcBorders>
              <w:top w:val="double" w:sz="4" w:space="0" w:color="auto"/>
              <w:bottom w:val="double" w:sz="4" w:space="0" w:color="auto"/>
              <w:right w:val="double" w:sz="4" w:space="0" w:color="auto"/>
            </w:tcBorders>
            <w:shd w:val="clear" w:color="auto" w:fill="FFFFFF"/>
            <w:vAlign w:val="center"/>
          </w:tcPr>
          <w:p w:rsidR="00BE50E6" w:rsidRDefault="00BE50E6" w:rsidP="003267EB">
            <w:pPr>
              <w:rPr>
                <w:lang w:val="sr-Cyrl-CS"/>
              </w:rPr>
            </w:pPr>
            <w:r>
              <w:rPr>
                <w:lang w:val="sr-Cyrl-CS"/>
              </w:rPr>
              <w:t xml:space="preserve">Својим стручним ангажовањем, доприноси остваривању и унапређивању образовно - васпитног рада у школи, реализујући програм рада прилагођен наставним плановима и програмима. Програм рада школског библиотекара обухвата задатке и послове из области образовања и васпитања, као и библиотечко-информацијске послове из домена културних и уметничких аспеката образовања. </w:t>
            </w:r>
          </w:p>
        </w:tc>
      </w:tr>
      <w:tr w:rsidR="00BE50E6" w:rsidTr="0080306E">
        <w:trPr>
          <w:jc w:val="center"/>
        </w:trPr>
        <w:tc>
          <w:tcPr>
            <w:tcW w:w="1606" w:type="dxa"/>
            <w:tcBorders>
              <w:top w:val="double" w:sz="4" w:space="0" w:color="auto"/>
              <w:left w:val="double" w:sz="4" w:space="0" w:color="auto"/>
              <w:bottom w:val="double" w:sz="4" w:space="0" w:color="auto"/>
            </w:tcBorders>
            <w:shd w:val="clear" w:color="auto" w:fill="EEECE1"/>
            <w:vAlign w:val="center"/>
          </w:tcPr>
          <w:p w:rsidR="00BE50E6" w:rsidRDefault="00BE50E6" w:rsidP="003267EB">
            <w:pPr>
              <w:rPr>
                <w:lang w:val="sr-Cyrl-CS"/>
              </w:rPr>
            </w:pPr>
            <w:bookmarkStart w:id="643" w:name="_Toc19618274"/>
            <w:r>
              <w:rPr>
                <w:lang w:val="sr-Cyrl-CS"/>
              </w:rPr>
              <w:lastRenderedPageBreak/>
              <w:t>Време реализације</w:t>
            </w:r>
            <w:bookmarkEnd w:id="643"/>
          </w:p>
        </w:tc>
        <w:tc>
          <w:tcPr>
            <w:tcW w:w="2160" w:type="dxa"/>
            <w:tcBorders>
              <w:top w:val="double" w:sz="4" w:space="0" w:color="auto"/>
              <w:bottom w:val="double" w:sz="4" w:space="0" w:color="auto"/>
            </w:tcBorders>
            <w:shd w:val="clear" w:color="auto" w:fill="EEECE1"/>
            <w:vAlign w:val="center"/>
          </w:tcPr>
          <w:p w:rsidR="00BE50E6" w:rsidRDefault="00BE50E6" w:rsidP="003267EB">
            <w:pPr>
              <w:rPr>
                <w:lang w:val="sr-Cyrl-CS"/>
              </w:rPr>
            </w:pPr>
            <w:bookmarkStart w:id="644" w:name="_Toc19618275"/>
            <w:r>
              <w:rPr>
                <w:lang w:val="sr-Cyrl-CS"/>
              </w:rPr>
              <w:t>Област рада</w:t>
            </w:r>
            <w:bookmarkEnd w:id="644"/>
          </w:p>
        </w:tc>
        <w:tc>
          <w:tcPr>
            <w:tcW w:w="3960" w:type="dxa"/>
            <w:tcBorders>
              <w:top w:val="double" w:sz="4" w:space="0" w:color="auto"/>
              <w:bottom w:val="double" w:sz="4" w:space="0" w:color="auto"/>
            </w:tcBorders>
            <w:shd w:val="clear" w:color="auto" w:fill="EEECE1"/>
            <w:vAlign w:val="center"/>
          </w:tcPr>
          <w:p w:rsidR="00BE50E6" w:rsidRDefault="00BE50E6" w:rsidP="003267EB">
            <w:pPr>
              <w:rPr>
                <w:lang w:val="sr-Cyrl-CS"/>
              </w:rPr>
            </w:pPr>
            <w:bookmarkStart w:id="645" w:name="_Toc19618276"/>
            <w:r>
              <w:rPr>
                <w:lang w:val="sr-Cyrl-CS"/>
              </w:rPr>
              <w:t>Садржај рада који је реализован</w:t>
            </w:r>
            <w:bookmarkEnd w:id="645"/>
          </w:p>
        </w:tc>
        <w:tc>
          <w:tcPr>
            <w:tcW w:w="2718" w:type="dxa"/>
            <w:tcBorders>
              <w:top w:val="double" w:sz="4" w:space="0" w:color="auto"/>
              <w:bottom w:val="double" w:sz="4" w:space="0" w:color="auto"/>
              <w:right w:val="double" w:sz="4" w:space="0" w:color="auto"/>
            </w:tcBorders>
            <w:shd w:val="clear" w:color="auto" w:fill="EEECE1"/>
            <w:vAlign w:val="center"/>
          </w:tcPr>
          <w:p w:rsidR="00BE50E6" w:rsidRDefault="00BE50E6" w:rsidP="003267EB">
            <w:pPr>
              <w:rPr>
                <w:lang w:val="sr-Cyrl-CS"/>
              </w:rPr>
            </w:pPr>
            <w:bookmarkStart w:id="646" w:name="_Toc19618277"/>
            <w:r>
              <w:rPr>
                <w:lang w:val="sr-Cyrl-CS"/>
              </w:rPr>
              <w:t>Планирано, а није реализовано</w:t>
            </w:r>
            <w:bookmarkEnd w:id="646"/>
          </w:p>
        </w:tc>
      </w:tr>
      <w:tr w:rsidR="00BE50E6" w:rsidTr="0080306E">
        <w:trPr>
          <w:jc w:val="center"/>
        </w:trPr>
        <w:tc>
          <w:tcPr>
            <w:tcW w:w="1606" w:type="dxa"/>
            <w:vMerge w:val="restart"/>
            <w:tcBorders>
              <w:top w:val="double" w:sz="4" w:space="0" w:color="auto"/>
              <w:left w:val="double" w:sz="4" w:space="0" w:color="auto"/>
            </w:tcBorders>
            <w:vAlign w:val="center"/>
          </w:tcPr>
          <w:p w:rsidR="00BE50E6" w:rsidRDefault="00BE50E6" w:rsidP="003267EB">
            <w:pPr>
              <w:rPr>
                <w:lang w:val="sr-Cyrl-CS"/>
              </w:rPr>
            </w:pPr>
            <w:bookmarkStart w:id="647" w:name="_Toc19618278"/>
            <w:r>
              <w:rPr>
                <w:lang w:val="sr-Cyrl-CS"/>
              </w:rPr>
              <w:t>Током године</w:t>
            </w:r>
            <w:bookmarkEnd w:id="647"/>
          </w:p>
        </w:tc>
        <w:tc>
          <w:tcPr>
            <w:tcW w:w="2160" w:type="dxa"/>
            <w:vMerge w:val="restart"/>
            <w:tcBorders>
              <w:top w:val="double" w:sz="4" w:space="0" w:color="auto"/>
            </w:tcBorders>
            <w:vAlign w:val="center"/>
          </w:tcPr>
          <w:p w:rsidR="00BE50E6" w:rsidRDefault="00BE50E6" w:rsidP="003267EB">
            <w:pPr>
              <w:rPr>
                <w:lang w:val="sr-Cyrl-CS"/>
              </w:rPr>
            </w:pPr>
            <w:bookmarkStart w:id="648" w:name="_Toc19618279"/>
            <w:r>
              <w:rPr>
                <w:lang w:val="sr-Cyrl-CS"/>
              </w:rPr>
              <w:t>Планирање и програмирање образовно – васпитног рада</w:t>
            </w:r>
            <w:bookmarkEnd w:id="648"/>
          </w:p>
        </w:tc>
        <w:tc>
          <w:tcPr>
            <w:tcW w:w="3960" w:type="dxa"/>
            <w:tcBorders>
              <w:top w:val="double" w:sz="4" w:space="0" w:color="auto"/>
            </w:tcBorders>
            <w:vAlign w:val="center"/>
          </w:tcPr>
          <w:p w:rsidR="00BE50E6" w:rsidRDefault="00BE50E6" w:rsidP="003267EB">
            <w:pPr>
              <w:rPr>
                <w:lang w:val="sr-Cyrl-CS"/>
              </w:rPr>
            </w:pPr>
            <w:bookmarkStart w:id="649" w:name="_Toc19618280"/>
            <w:r>
              <w:rPr>
                <w:lang w:val="sr-Cyrl-CS"/>
              </w:rPr>
              <w:t>Планирање набавке нове литературе</w:t>
            </w:r>
            <w:bookmarkEnd w:id="649"/>
          </w:p>
        </w:tc>
        <w:tc>
          <w:tcPr>
            <w:tcW w:w="2718" w:type="dxa"/>
            <w:vMerge w:val="restart"/>
            <w:tcBorders>
              <w:top w:val="double" w:sz="4" w:space="0" w:color="auto"/>
              <w:right w:val="double" w:sz="4" w:space="0" w:color="auto"/>
            </w:tcBorders>
            <w:vAlign w:val="center"/>
          </w:tcPr>
          <w:p w:rsidR="00BE50E6" w:rsidRDefault="00BE50E6" w:rsidP="003267EB">
            <w:pPr>
              <w:rPr>
                <w:lang w:val="sr-Cyrl-CS"/>
              </w:rPr>
            </w:pPr>
            <w:r>
              <w:rPr>
                <w:lang w:val="sr-Cyrl-CS"/>
              </w:rPr>
              <w:t>/</w:t>
            </w:r>
          </w:p>
        </w:tc>
      </w:tr>
      <w:tr w:rsidR="00BE50E6" w:rsidTr="0080306E">
        <w:trPr>
          <w:jc w:val="center"/>
        </w:trPr>
        <w:tc>
          <w:tcPr>
            <w:tcW w:w="1606" w:type="dxa"/>
            <w:vMerge/>
            <w:tcBorders>
              <w:left w:val="double" w:sz="4" w:space="0" w:color="auto"/>
            </w:tcBorders>
            <w:vAlign w:val="center"/>
          </w:tcPr>
          <w:p w:rsidR="00BE50E6" w:rsidRDefault="00BE50E6" w:rsidP="003267EB">
            <w:pPr>
              <w:rPr>
                <w:lang w:val="sr-Cyrl-CS"/>
              </w:rPr>
            </w:pPr>
          </w:p>
        </w:tc>
        <w:tc>
          <w:tcPr>
            <w:tcW w:w="2160" w:type="dxa"/>
            <w:vMerge/>
            <w:vAlign w:val="center"/>
          </w:tcPr>
          <w:p w:rsidR="00BE50E6" w:rsidRDefault="00BE50E6" w:rsidP="003267EB">
            <w:pPr>
              <w:rPr>
                <w:i/>
                <w:lang w:val="sr-Cyrl-CS"/>
              </w:rPr>
            </w:pPr>
          </w:p>
        </w:tc>
        <w:tc>
          <w:tcPr>
            <w:tcW w:w="3960" w:type="dxa"/>
            <w:vAlign w:val="center"/>
          </w:tcPr>
          <w:p w:rsidR="00BE50E6" w:rsidRDefault="00BE50E6" w:rsidP="003267EB">
            <w:pPr>
              <w:rPr>
                <w:lang w:val="sr-Cyrl-CS"/>
              </w:rPr>
            </w:pPr>
            <w:bookmarkStart w:id="650" w:name="_Toc19618281"/>
            <w:r>
              <w:rPr>
                <w:lang w:val="sr-Cyrl-CS"/>
              </w:rPr>
              <w:t>Учешће у планирању Годишњег плана рада школе, Школског програма, развојниг плана и извештаја</w:t>
            </w:r>
            <w:bookmarkEnd w:id="650"/>
          </w:p>
        </w:tc>
        <w:tc>
          <w:tcPr>
            <w:tcW w:w="2718" w:type="dxa"/>
            <w:vMerge/>
            <w:tcBorders>
              <w:right w:val="double" w:sz="4" w:space="0" w:color="auto"/>
            </w:tcBorders>
            <w:vAlign w:val="center"/>
          </w:tcPr>
          <w:p w:rsidR="00BE50E6" w:rsidRDefault="00BE50E6" w:rsidP="003267EB">
            <w:pPr>
              <w:rPr>
                <w:lang w:val="sr-Cyrl-CS"/>
              </w:rPr>
            </w:pPr>
          </w:p>
        </w:tc>
      </w:tr>
      <w:tr w:rsidR="00BE50E6" w:rsidTr="0080306E">
        <w:trPr>
          <w:jc w:val="center"/>
        </w:trPr>
        <w:tc>
          <w:tcPr>
            <w:tcW w:w="1606" w:type="dxa"/>
            <w:vMerge/>
            <w:tcBorders>
              <w:left w:val="double" w:sz="4" w:space="0" w:color="auto"/>
            </w:tcBorders>
            <w:vAlign w:val="center"/>
          </w:tcPr>
          <w:p w:rsidR="00BE50E6" w:rsidRDefault="00BE50E6" w:rsidP="003267EB">
            <w:pPr>
              <w:rPr>
                <w:lang w:val="sr-Cyrl-CS"/>
              </w:rPr>
            </w:pPr>
          </w:p>
        </w:tc>
        <w:tc>
          <w:tcPr>
            <w:tcW w:w="2160" w:type="dxa"/>
            <w:vMerge/>
            <w:vAlign w:val="center"/>
          </w:tcPr>
          <w:p w:rsidR="00BE50E6" w:rsidRDefault="00BE50E6" w:rsidP="003267EB">
            <w:pPr>
              <w:rPr>
                <w:i/>
                <w:lang w:val="sr-Cyrl-CS"/>
              </w:rPr>
            </w:pPr>
          </w:p>
        </w:tc>
        <w:tc>
          <w:tcPr>
            <w:tcW w:w="3960" w:type="dxa"/>
            <w:vAlign w:val="center"/>
          </w:tcPr>
          <w:p w:rsidR="00BE50E6" w:rsidRDefault="00BE50E6" w:rsidP="003267EB">
            <w:pPr>
              <w:rPr>
                <w:lang w:val="sr-Cyrl-CS"/>
              </w:rPr>
            </w:pPr>
            <w:bookmarkStart w:id="651" w:name="_Toc19618282"/>
            <w:r>
              <w:rPr>
                <w:lang w:val="sr-Cyrl-CS"/>
              </w:rPr>
              <w:t>Учешће у планирању културних активности у школи (обележавање битних датума у школи)</w:t>
            </w:r>
            <w:bookmarkEnd w:id="651"/>
          </w:p>
        </w:tc>
        <w:tc>
          <w:tcPr>
            <w:tcW w:w="2718" w:type="dxa"/>
            <w:vMerge/>
            <w:tcBorders>
              <w:right w:val="double" w:sz="4" w:space="0" w:color="auto"/>
            </w:tcBorders>
            <w:vAlign w:val="center"/>
          </w:tcPr>
          <w:p w:rsidR="00BE50E6" w:rsidRDefault="00BE50E6" w:rsidP="003267EB">
            <w:pPr>
              <w:rPr>
                <w:i/>
                <w:lang w:val="sr-Cyrl-CS"/>
              </w:rPr>
            </w:pPr>
          </w:p>
        </w:tc>
      </w:tr>
      <w:tr w:rsidR="00BE50E6" w:rsidTr="0080306E">
        <w:trPr>
          <w:jc w:val="center"/>
        </w:trPr>
        <w:tc>
          <w:tcPr>
            <w:tcW w:w="1606" w:type="dxa"/>
            <w:vMerge/>
            <w:tcBorders>
              <w:left w:val="double" w:sz="4" w:space="0" w:color="auto"/>
            </w:tcBorders>
            <w:vAlign w:val="center"/>
          </w:tcPr>
          <w:p w:rsidR="00BE50E6" w:rsidRDefault="00BE50E6" w:rsidP="003267EB">
            <w:pPr>
              <w:rPr>
                <w:lang w:val="sr-Cyrl-CS"/>
              </w:rPr>
            </w:pPr>
          </w:p>
        </w:tc>
        <w:tc>
          <w:tcPr>
            <w:tcW w:w="2160" w:type="dxa"/>
            <w:vMerge/>
            <w:vAlign w:val="center"/>
          </w:tcPr>
          <w:p w:rsidR="00BE50E6" w:rsidRDefault="00BE50E6" w:rsidP="003267EB">
            <w:pPr>
              <w:rPr>
                <w:lang w:val="sr-Cyrl-CS"/>
              </w:rPr>
            </w:pPr>
          </w:p>
        </w:tc>
        <w:tc>
          <w:tcPr>
            <w:tcW w:w="3960" w:type="dxa"/>
            <w:vAlign w:val="center"/>
          </w:tcPr>
          <w:p w:rsidR="00BE50E6" w:rsidRDefault="00BE50E6" w:rsidP="003267EB">
            <w:pPr>
              <w:rPr>
                <w:lang w:val="sr-Cyrl-CS"/>
              </w:rPr>
            </w:pPr>
            <w:bookmarkStart w:id="652" w:name="_Toc19618283"/>
            <w:r>
              <w:rPr>
                <w:lang w:val="sr-Cyrl-CS"/>
              </w:rPr>
              <w:t>Планирање унапређивања школске библиотеке и побољшавања услова у библиотеци</w:t>
            </w:r>
            <w:bookmarkEnd w:id="652"/>
          </w:p>
        </w:tc>
        <w:tc>
          <w:tcPr>
            <w:tcW w:w="2718" w:type="dxa"/>
            <w:vMerge/>
            <w:tcBorders>
              <w:right w:val="double" w:sz="4" w:space="0" w:color="auto"/>
            </w:tcBorders>
            <w:vAlign w:val="center"/>
          </w:tcPr>
          <w:p w:rsidR="00BE50E6" w:rsidRDefault="00BE50E6" w:rsidP="003267EB">
            <w:pPr>
              <w:rPr>
                <w:i/>
                <w:lang w:val="sr-Cyrl-CS"/>
              </w:rPr>
            </w:pPr>
          </w:p>
        </w:tc>
      </w:tr>
      <w:tr w:rsidR="00BE50E6" w:rsidTr="0080306E">
        <w:trPr>
          <w:jc w:val="center"/>
        </w:trPr>
        <w:tc>
          <w:tcPr>
            <w:tcW w:w="1606" w:type="dxa"/>
            <w:vMerge w:val="restart"/>
            <w:tcBorders>
              <w:left w:val="double" w:sz="4" w:space="0" w:color="auto"/>
            </w:tcBorders>
            <w:vAlign w:val="center"/>
          </w:tcPr>
          <w:p w:rsidR="00BE50E6" w:rsidRDefault="00BE50E6" w:rsidP="003267EB">
            <w:pPr>
              <w:rPr>
                <w:lang w:val="sr-Cyrl-CS"/>
              </w:rPr>
            </w:pPr>
            <w:bookmarkStart w:id="653" w:name="_Toc19618284"/>
            <w:r>
              <w:rPr>
                <w:lang w:val="sr-Cyrl-CS"/>
              </w:rPr>
              <w:t>Током године</w:t>
            </w:r>
            <w:bookmarkEnd w:id="653"/>
          </w:p>
        </w:tc>
        <w:tc>
          <w:tcPr>
            <w:tcW w:w="2160" w:type="dxa"/>
            <w:vMerge w:val="restart"/>
            <w:vAlign w:val="center"/>
          </w:tcPr>
          <w:p w:rsidR="00BE50E6" w:rsidRDefault="00BE50E6" w:rsidP="003267EB">
            <w:pPr>
              <w:rPr>
                <w:lang w:val="sr-Cyrl-CS"/>
              </w:rPr>
            </w:pPr>
            <w:bookmarkStart w:id="654" w:name="_Toc19618285"/>
            <w:r>
              <w:rPr>
                <w:lang w:val="sr-Cyrl-CS"/>
              </w:rPr>
              <w:t>Праћење и вредновање образовно – васпитног рада</w:t>
            </w:r>
            <w:bookmarkEnd w:id="654"/>
          </w:p>
        </w:tc>
        <w:tc>
          <w:tcPr>
            <w:tcW w:w="3960" w:type="dxa"/>
            <w:vAlign w:val="center"/>
          </w:tcPr>
          <w:p w:rsidR="00BE50E6" w:rsidRDefault="00BE50E6" w:rsidP="003267EB">
            <w:pPr>
              <w:rPr>
                <w:lang w:val="sr-Cyrl-CS"/>
              </w:rPr>
            </w:pPr>
            <w:bookmarkStart w:id="655" w:name="_Toc19618286"/>
            <w:r>
              <w:rPr>
                <w:lang w:val="sr-Cyrl-CS"/>
              </w:rPr>
              <w:t>Упис корисника библиотечких услуга и издавање књига</w:t>
            </w:r>
            <w:bookmarkEnd w:id="655"/>
          </w:p>
        </w:tc>
        <w:tc>
          <w:tcPr>
            <w:tcW w:w="2718" w:type="dxa"/>
            <w:vMerge w:val="restart"/>
            <w:tcBorders>
              <w:right w:val="double" w:sz="4" w:space="0" w:color="auto"/>
            </w:tcBorders>
            <w:vAlign w:val="center"/>
          </w:tcPr>
          <w:p w:rsidR="00BE50E6" w:rsidRDefault="00BE50E6" w:rsidP="003267EB">
            <w:pPr>
              <w:rPr>
                <w:lang w:val="sr-Cyrl-CS"/>
              </w:rPr>
            </w:pPr>
          </w:p>
        </w:tc>
      </w:tr>
      <w:tr w:rsidR="00BE50E6" w:rsidTr="0080306E">
        <w:trPr>
          <w:jc w:val="center"/>
        </w:trPr>
        <w:tc>
          <w:tcPr>
            <w:tcW w:w="1606" w:type="dxa"/>
            <w:vMerge/>
            <w:tcBorders>
              <w:left w:val="double" w:sz="4" w:space="0" w:color="auto"/>
            </w:tcBorders>
            <w:vAlign w:val="center"/>
          </w:tcPr>
          <w:p w:rsidR="00BE50E6" w:rsidRDefault="00BE50E6" w:rsidP="003267EB">
            <w:pPr>
              <w:rPr>
                <w:lang w:val="sr-Cyrl-CS"/>
              </w:rPr>
            </w:pPr>
          </w:p>
        </w:tc>
        <w:tc>
          <w:tcPr>
            <w:tcW w:w="2160" w:type="dxa"/>
            <w:vMerge/>
            <w:vAlign w:val="center"/>
          </w:tcPr>
          <w:p w:rsidR="00BE50E6" w:rsidRDefault="00BE50E6" w:rsidP="003267EB">
            <w:pPr>
              <w:rPr>
                <w:lang w:val="sr-Cyrl-CS"/>
              </w:rPr>
            </w:pPr>
          </w:p>
        </w:tc>
        <w:tc>
          <w:tcPr>
            <w:tcW w:w="3960" w:type="dxa"/>
            <w:vAlign w:val="center"/>
          </w:tcPr>
          <w:p w:rsidR="00BE50E6" w:rsidRDefault="00BE50E6" w:rsidP="003267EB">
            <w:pPr>
              <w:rPr>
                <w:lang w:val="sr-Cyrl-CS"/>
              </w:rPr>
            </w:pPr>
            <w:bookmarkStart w:id="656" w:name="_Toc19618287"/>
            <w:r>
              <w:rPr>
                <w:lang w:val="sr-Cyrl-CS"/>
              </w:rPr>
              <w:t>Саветодавни и инструктивни рад са ученицима</w:t>
            </w:r>
            <w:bookmarkEnd w:id="656"/>
          </w:p>
        </w:tc>
        <w:tc>
          <w:tcPr>
            <w:tcW w:w="2718" w:type="dxa"/>
            <w:vMerge/>
            <w:tcBorders>
              <w:right w:val="double" w:sz="4" w:space="0" w:color="auto"/>
            </w:tcBorders>
            <w:vAlign w:val="center"/>
          </w:tcPr>
          <w:p w:rsidR="00BE50E6" w:rsidRDefault="00BE50E6" w:rsidP="003267EB">
            <w:pPr>
              <w:rPr>
                <w:lang w:val="sr-Cyrl-CS"/>
              </w:rPr>
            </w:pPr>
          </w:p>
        </w:tc>
      </w:tr>
      <w:tr w:rsidR="00BE50E6" w:rsidTr="0080306E">
        <w:trPr>
          <w:jc w:val="center"/>
        </w:trPr>
        <w:tc>
          <w:tcPr>
            <w:tcW w:w="1606" w:type="dxa"/>
            <w:vMerge/>
            <w:tcBorders>
              <w:left w:val="double" w:sz="4" w:space="0" w:color="auto"/>
            </w:tcBorders>
            <w:vAlign w:val="center"/>
          </w:tcPr>
          <w:p w:rsidR="00BE50E6" w:rsidRDefault="00BE50E6" w:rsidP="003267EB">
            <w:pPr>
              <w:rPr>
                <w:lang w:val="sr-Cyrl-CS"/>
              </w:rPr>
            </w:pPr>
          </w:p>
        </w:tc>
        <w:tc>
          <w:tcPr>
            <w:tcW w:w="2160" w:type="dxa"/>
            <w:vMerge/>
            <w:vAlign w:val="center"/>
          </w:tcPr>
          <w:p w:rsidR="00BE50E6" w:rsidRDefault="00BE50E6" w:rsidP="003267EB">
            <w:pPr>
              <w:rPr>
                <w:lang w:val="sr-Cyrl-CS"/>
              </w:rPr>
            </w:pPr>
          </w:p>
        </w:tc>
        <w:tc>
          <w:tcPr>
            <w:tcW w:w="3960" w:type="dxa"/>
            <w:vAlign w:val="center"/>
          </w:tcPr>
          <w:p w:rsidR="00BE50E6" w:rsidRDefault="00BE50E6" w:rsidP="003267EB">
            <w:pPr>
              <w:rPr>
                <w:lang w:val="sr-Cyrl-CS"/>
              </w:rPr>
            </w:pPr>
            <w:bookmarkStart w:id="657" w:name="_Toc19618288"/>
            <w:r>
              <w:rPr>
                <w:lang w:val="sr-Cyrl-CS"/>
              </w:rPr>
              <w:t>Вођење библиотечког пословања</w:t>
            </w:r>
            <w:bookmarkEnd w:id="657"/>
          </w:p>
        </w:tc>
        <w:tc>
          <w:tcPr>
            <w:tcW w:w="2718" w:type="dxa"/>
            <w:vMerge/>
            <w:tcBorders>
              <w:right w:val="double" w:sz="4" w:space="0" w:color="auto"/>
            </w:tcBorders>
            <w:vAlign w:val="center"/>
          </w:tcPr>
          <w:p w:rsidR="00BE50E6" w:rsidRDefault="00BE50E6" w:rsidP="003267EB">
            <w:pPr>
              <w:rPr>
                <w:lang w:val="sr-Cyrl-CS"/>
              </w:rPr>
            </w:pPr>
          </w:p>
        </w:tc>
      </w:tr>
      <w:tr w:rsidR="00BE50E6" w:rsidTr="0080306E">
        <w:trPr>
          <w:trHeight w:val="1275"/>
          <w:jc w:val="center"/>
        </w:trPr>
        <w:tc>
          <w:tcPr>
            <w:tcW w:w="1606" w:type="dxa"/>
            <w:vMerge/>
            <w:tcBorders>
              <w:left w:val="double" w:sz="4" w:space="0" w:color="auto"/>
            </w:tcBorders>
            <w:vAlign w:val="center"/>
          </w:tcPr>
          <w:p w:rsidR="00BE50E6" w:rsidRDefault="00BE50E6" w:rsidP="003267EB">
            <w:pPr>
              <w:rPr>
                <w:lang w:val="sr-Cyrl-CS"/>
              </w:rPr>
            </w:pPr>
          </w:p>
        </w:tc>
        <w:tc>
          <w:tcPr>
            <w:tcW w:w="2160" w:type="dxa"/>
            <w:vMerge/>
            <w:vAlign w:val="center"/>
          </w:tcPr>
          <w:p w:rsidR="00BE50E6" w:rsidRDefault="00BE50E6" w:rsidP="003267EB">
            <w:pPr>
              <w:rPr>
                <w:lang w:val="sr-Cyrl-CS"/>
              </w:rPr>
            </w:pPr>
          </w:p>
        </w:tc>
        <w:tc>
          <w:tcPr>
            <w:tcW w:w="3960" w:type="dxa"/>
            <w:vAlign w:val="center"/>
          </w:tcPr>
          <w:p w:rsidR="00BE50E6" w:rsidRDefault="00BE50E6" w:rsidP="003267EB">
            <w:pPr>
              <w:rPr>
                <w:lang w:val="sr-Cyrl-CS"/>
              </w:rPr>
            </w:pPr>
            <w:bookmarkStart w:id="658" w:name="_Toc19618289"/>
            <w:r>
              <w:rPr>
                <w:lang w:val="sr-Cyrl-CS"/>
              </w:rPr>
              <w:t>Одабирање и припремање литературе за потребе реализације наставе и других ваннаставних активности и манифестација у школи</w:t>
            </w:r>
            <w:bookmarkEnd w:id="658"/>
          </w:p>
        </w:tc>
        <w:tc>
          <w:tcPr>
            <w:tcW w:w="2718" w:type="dxa"/>
            <w:vMerge/>
            <w:tcBorders>
              <w:right w:val="double" w:sz="4" w:space="0" w:color="auto"/>
            </w:tcBorders>
            <w:vAlign w:val="center"/>
          </w:tcPr>
          <w:p w:rsidR="00BE50E6" w:rsidRDefault="00BE50E6" w:rsidP="003267EB">
            <w:pPr>
              <w:rPr>
                <w:lang w:val="sr-Cyrl-CS"/>
              </w:rPr>
            </w:pPr>
          </w:p>
        </w:tc>
      </w:tr>
      <w:tr w:rsidR="00BE50E6" w:rsidTr="0080306E">
        <w:trPr>
          <w:jc w:val="center"/>
        </w:trPr>
        <w:tc>
          <w:tcPr>
            <w:tcW w:w="1606" w:type="dxa"/>
            <w:vMerge w:val="restart"/>
            <w:tcBorders>
              <w:left w:val="double" w:sz="4" w:space="0" w:color="auto"/>
            </w:tcBorders>
            <w:vAlign w:val="center"/>
          </w:tcPr>
          <w:p w:rsidR="00BE50E6" w:rsidRDefault="00BE50E6" w:rsidP="003267EB">
            <w:pPr>
              <w:rPr>
                <w:lang w:val="sr-Cyrl-CS"/>
              </w:rPr>
            </w:pPr>
            <w:bookmarkStart w:id="659" w:name="_Toc19618290"/>
            <w:r>
              <w:rPr>
                <w:lang w:val="sr-Cyrl-CS"/>
              </w:rPr>
              <w:t>Током године</w:t>
            </w:r>
            <w:bookmarkEnd w:id="659"/>
          </w:p>
        </w:tc>
        <w:tc>
          <w:tcPr>
            <w:tcW w:w="2160" w:type="dxa"/>
            <w:vMerge w:val="restart"/>
            <w:vAlign w:val="center"/>
          </w:tcPr>
          <w:p w:rsidR="00BE50E6" w:rsidRDefault="00BE50E6" w:rsidP="003267EB">
            <w:pPr>
              <w:rPr>
                <w:lang w:val="sr-Cyrl-CS"/>
              </w:rPr>
            </w:pPr>
            <w:bookmarkStart w:id="660" w:name="_Toc19618291"/>
            <w:r>
              <w:rPr>
                <w:lang w:val="sr-Cyrl-CS"/>
              </w:rPr>
              <w:t>Рад са наставницима</w:t>
            </w:r>
            <w:bookmarkEnd w:id="660"/>
          </w:p>
        </w:tc>
        <w:tc>
          <w:tcPr>
            <w:tcW w:w="3960" w:type="dxa"/>
          </w:tcPr>
          <w:p w:rsidR="00BE50E6" w:rsidRDefault="00BE50E6" w:rsidP="003267EB">
            <w:pPr>
              <w:rPr>
                <w:lang w:val="sr-Cyrl-CS"/>
              </w:rPr>
            </w:pPr>
            <w:bookmarkStart w:id="661" w:name="_Toc19618292"/>
            <w:r>
              <w:rPr>
                <w:lang w:val="sr-Cyrl-CS"/>
              </w:rPr>
              <w:t>Рад са наставницима у припремању ученика за коришћење библиотеке и самостално коришћење различитих извора знања</w:t>
            </w:r>
            <w:bookmarkEnd w:id="661"/>
          </w:p>
        </w:tc>
        <w:tc>
          <w:tcPr>
            <w:tcW w:w="2718" w:type="dxa"/>
            <w:vMerge w:val="restart"/>
            <w:tcBorders>
              <w:right w:val="double" w:sz="4" w:space="0" w:color="auto"/>
            </w:tcBorders>
            <w:vAlign w:val="center"/>
          </w:tcPr>
          <w:p w:rsidR="00BE50E6" w:rsidRDefault="00BE50E6" w:rsidP="003267EB">
            <w:pPr>
              <w:rPr>
                <w:lang w:val="sr-Cyrl-CS"/>
              </w:rPr>
            </w:pPr>
            <w:bookmarkStart w:id="662" w:name="_Toc19618293"/>
            <w:r>
              <w:rPr>
                <w:lang w:val="sr-Cyrl-CS"/>
              </w:rPr>
              <w:t>Коришћењ</w:t>
            </w:r>
            <w:r w:rsidR="00A97A10">
              <w:rPr>
                <w:lang w:val="sr-Cyrl-CS"/>
              </w:rPr>
              <w:t>е</w:t>
            </w:r>
            <w:r>
              <w:rPr>
                <w:lang w:val="sr-Cyrl-CS"/>
              </w:rPr>
              <w:t xml:space="preserve"> ресурса библиотеке у процесу наставе</w:t>
            </w:r>
            <w:bookmarkEnd w:id="662"/>
          </w:p>
        </w:tc>
      </w:tr>
      <w:tr w:rsidR="00BE50E6" w:rsidTr="0080306E">
        <w:trPr>
          <w:jc w:val="center"/>
        </w:trPr>
        <w:tc>
          <w:tcPr>
            <w:tcW w:w="1606" w:type="dxa"/>
            <w:vMerge/>
            <w:tcBorders>
              <w:left w:val="double" w:sz="4" w:space="0" w:color="auto"/>
            </w:tcBorders>
            <w:vAlign w:val="center"/>
          </w:tcPr>
          <w:p w:rsidR="00BE50E6" w:rsidRDefault="00BE50E6" w:rsidP="003267EB">
            <w:pPr>
              <w:rPr>
                <w:lang w:val="sr-Cyrl-CS"/>
              </w:rPr>
            </w:pPr>
          </w:p>
        </w:tc>
        <w:tc>
          <w:tcPr>
            <w:tcW w:w="2160" w:type="dxa"/>
            <w:vMerge/>
            <w:vAlign w:val="center"/>
          </w:tcPr>
          <w:p w:rsidR="00BE50E6" w:rsidRDefault="00BE50E6" w:rsidP="003267EB">
            <w:pPr>
              <w:rPr>
                <w:lang w:val="sr-Cyrl-CS"/>
              </w:rPr>
            </w:pPr>
          </w:p>
        </w:tc>
        <w:tc>
          <w:tcPr>
            <w:tcW w:w="3960" w:type="dxa"/>
            <w:vAlign w:val="center"/>
          </w:tcPr>
          <w:p w:rsidR="00BE50E6" w:rsidRDefault="00BE50E6" w:rsidP="003267EB">
            <w:pPr>
              <w:rPr>
                <w:lang w:val="sr-Cyrl-CS"/>
              </w:rPr>
            </w:pPr>
            <w:bookmarkStart w:id="663" w:name="_Toc19618294"/>
            <w:r>
              <w:rPr>
                <w:lang w:val="sr-Cyrl-CS"/>
              </w:rPr>
              <w:t>Сарадња са наставницима око утврђивања годишњег плана обрада лектира</w:t>
            </w:r>
            <w:bookmarkEnd w:id="663"/>
          </w:p>
        </w:tc>
        <w:tc>
          <w:tcPr>
            <w:tcW w:w="2718" w:type="dxa"/>
            <w:vMerge/>
            <w:tcBorders>
              <w:right w:val="double" w:sz="4" w:space="0" w:color="auto"/>
            </w:tcBorders>
          </w:tcPr>
          <w:p w:rsidR="00BE50E6" w:rsidRDefault="00BE50E6" w:rsidP="003267EB">
            <w:pPr>
              <w:rPr>
                <w:i/>
                <w:lang w:val="sr-Cyrl-CS"/>
              </w:rPr>
            </w:pPr>
          </w:p>
        </w:tc>
      </w:tr>
      <w:tr w:rsidR="00BE50E6" w:rsidTr="0080306E">
        <w:trPr>
          <w:trHeight w:val="769"/>
          <w:jc w:val="center"/>
        </w:trPr>
        <w:tc>
          <w:tcPr>
            <w:tcW w:w="1606" w:type="dxa"/>
            <w:vMerge/>
            <w:tcBorders>
              <w:left w:val="double" w:sz="4" w:space="0" w:color="auto"/>
            </w:tcBorders>
            <w:vAlign w:val="center"/>
          </w:tcPr>
          <w:p w:rsidR="00BE50E6" w:rsidRDefault="00BE50E6" w:rsidP="003267EB">
            <w:pPr>
              <w:rPr>
                <w:lang w:val="sr-Cyrl-CS"/>
              </w:rPr>
            </w:pPr>
          </w:p>
        </w:tc>
        <w:tc>
          <w:tcPr>
            <w:tcW w:w="2160" w:type="dxa"/>
            <w:vMerge/>
            <w:vAlign w:val="center"/>
          </w:tcPr>
          <w:p w:rsidR="00BE50E6" w:rsidRDefault="00BE50E6" w:rsidP="003267EB">
            <w:pPr>
              <w:rPr>
                <w:lang w:val="sr-Cyrl-CS"/>
              </w:rPr>
            </w:pPr>
          </w:p>
        </w:tc>
        <w:tc>
          <w:tcPr>
            <w:tcW w:w="3960" w:type="dxa"/>
            <w:vMerge w:val="restart"/>
            <w:vAlign w:val="center"/>
          </w:tcPr>
          <w:p w:rsidR="00BE50E6" w:rsidRDefault="00BE50E6" w:rsidP="003267EB">
            <w:pPr>
              <w:rPr>
                <w:lang w:val="sr-Cyrl-CS"/>
              </w:rPr>
            </w:pPr>
            <w:bookmarkStart w:id="664" w:name="_Toc19618295"/>
            <w:r>
              <w:rPr>
                <w:lang w:val="sr-Cyrl-CS"/>
              </w:rPr>
              <w:t>Сарадња у организацији школских приредби (Савиндан, Дан жена)</w:t>
            </w:r>
            <w:bookmarkEnd w:id="664"/>
          </w:p>
        </w:tc>
        <w:tc>
          <w:tcPr>
            <w:tcW w:w="2718" w:type="dxa"/>
            <w:vMerge/>
            <w:tcBorders>
              <w:right w:val="double" w:sz="4" w:space="0" w:color="auto"/>
            </w:tcBorders>
          </w:tcPr>
          <w:p w:rsidR="00BE50E6" w:rsidRDefault="00BE50E6" w:rsidP="003267EB">
            <w:pPr>
              <w:rPr>
                <w:i/>
                <w:lang w:val="sr-Cyrl-CS"/>
              </w:rPr>
            </w:pPr>
          </w:p>
        </w:tc>
      </w:tr>
      <w:tr w:rsidR="00BE50E6" w:rsidTr="0080306E">
        <w:trPr>
          <w:jc w:val="center"/>
        </w:trPr>
        <w:tc>
          <w:tcPr>
            <w:tcW w:w="1606" w:type="dxa"/>
            <w:vMerge/>
            <w:tcBorders>
              <w:left w:val="double" w:sz="4" w:space="0" w:color="auto"/>
            </w:tcBorders>
            <w:vAlign w:val="center"/>
          </w:tcPr>
          <w:p w:rsidR="00BE50E6" w:rsidRDefault="00BE50E6" w:rsidP="003267EB">
            <w:pPr>
              <w:rPr>
                <w:lang w:val="sr-Cyrl-CS"/>
              </w:rPr>
            </w:pPr>
          </w:p>
        </w:tc>
        <w:tc>
          <w:tcPr>
            <w:tcW w:w="2160" w:type="dxa"/>
            <w:vMerge/>
            <w:vAlign w:val="center"/>
          </w:tcPr>
          <w:p w:rsidR="00BE50E6" w:rsidRDefault="00BE50E6" w:rsidP="003267EB">
            <w:pPr>
              <w:rPr>
                <w:lang w:val="sr-Cyrl-CS"/>
              </w:rPr>
            </w:pPr>
          </w:p>
        </w:tc>
        <w:tc>
          <w:tcPr>
            <w:tcW w:w="3960" w:type="dxa"/>
            <w:vMerge/>
            <w:vAlign w:val="center"/>
          </w:tcPr>
          <w:p w:rsidR="00BE50E6" w:rsidRDefault="00BE50E6" w:rsidP="003267EB">
            <w:pPr>
              <w:rPr>
                <w:lang w:val="sr-Cyrl-CS"/>
              </w:rPr>
            </w:pPr>
          </w:p>
        </w:tc>
        <w:tc>
          <w:tcPr>
            <w:tcW w:w="2718" w:type="dxa"/>
            <w:tcBorders>
              <w:top w:val="nil"/>
              <w:right w:val="double" w:sz="4" w:space="0" w:color="auto"/>
            </w:tcBorders>
          </w:tcPr>
          <w:p w:rsidR="00BE50E6" w:rsidRDefault="00BE50E6" w:rsidP="003267EB">
            <w:pPr>
              <w:rPr>
                <w:i/>
                <w:lang w:val="sr-Cyrl-CS"/>
              </w:rPr>
            </w:pPr>
          </w:p>
        </w:tc>
      </w:tr>
      <w:tr w:rsidR="00BE50E6" w:rsidTr="0080306E">
        <w:trPr>
          <w:jc w:val="center"/>
        </w:trPr>
        <w:tc>
          <w:tcPr>
            <w:tcW w:w="1606" w:type="dxa"/>
            <w:vMerge w:val="restart"/>
            <w:tcBorders>
              <w:left w:val="double" w:sz="4" w:space="0" w:color="auto"/>
            </w:tcBorders>
            <w:vAlign w:val="center"/>
          </w:tcPr>
          <w:p w:rsidR="00BE50E6" w:rsidRDefault="00BE50E6" w:rsidP="003267EB">
            <w:pPr>
              <w:rPr>
                <w:lang w:val="sr-Cyrl-CS"/>
              </w:rPr>
            </w:pPr>
            <w:bookmarkStart w:id="665" w:name="_Toc19618296"/>
            <w:r>
              <w:rPr>
                <w:lang w:val="sr-Cyrl-CS"/>
              </w:rPr>
              <w:t>Током године</w:t>
            </w:r>
            <w:bookmarkEnd w:id="665"/>
          </w:p>
        </w:tc>
        <w:tc>
          <w:tcPr>
            <w:tcW w:w="2160" w:type="dxa"/>
            <w:vMerge w:val="restart"/>
            <w:vAlign w:val="center"/>
          </w:tcPr>
          <w:p w:rsidR="00BE50E6" w:rsidRDefault="00BE50E6" w:rsidP="003267EB">
            <w:pPr>
              <w:rPr>
                <w:lang w:val="sr-Cyrl-CS"/>
              </w:rPr>
            </w:pPr>
            <w:bookmarkStart w:id="666" w:name="_Toc19618297"/>
            <w:r>
              <w:rPr>
                <w:lang w:val="sr-Cyrl-CS"/>
              </w:rPr>
              <w:t>Рад са ученицима</w:t>
            </w:r>
            <w:bookmarkEnd w:id="666"/>
          </w:p>
        </w:tc>
        <w:tc>
          <w:tcPr>
            <w:tcW w:w="3960" w:type="dxa"/>
            <w:vAlign w:val="center"/>
          </w:tcPr>
          <w:p w:rsidR="00BE50E6" w:rsidRDefault="00BE50E6" w:rsidP="003267EB">
            <w:pPr>
              <w:rPr>
                <w:lang w:val="sr-Cyrl-CS"/>
              </w:rPr>
            </w:pPr>
            <w:bookmarkStart w:id="667" w:name="_Toc19618298"/>
            <w:r>
              <w:rPr>
                <w:lang w:val="sr-Cyrl-CS"/>
              </w:rPr>
              <w:t>Припрема ученика за самостално коришћење различитих извора сазнања</w:t>
            </w:r>
            <w:bookmarkEnd w:id="667"/>
          </w:p>
        </w:tc>
        <w:tc>
          <w:tcPr>
            <w:tcW w:w="2718" w:type="dxa"/>
            <w:vMerge w:val="restart"/>
            <w:tcBorders>
              <w:right w:val="double" w:sz="4" w:space="0" w:color="auto"/>
            </w:tcBorders>
            <w:vAlign w:val="center"/>
          </w:tcPr>
          <w:p w:rsidR="00BE50E6" w:rsidRDefault="00BE50E6" w:rsidP="003267EB">
            <w:pPr>
              <w:rPr>
                <w:i/>
                <w:lang w:val="sr-Cyrl-CS"/>
              </w:rPr>
            </w:pPr>
            <w:r>
              <w:rPr>
                <w:i/>
                <w:lang w:val="sr-Cyrl-CS"/>
              </w:rPr>
              <w:t>/</w:t>
            </w:r>
          </w:p>
        </w:tc>
      </w:tr>
      <w:tr w:rsidR="00BE50E6" w:rsidTr="0080306E">
        <w:trPr>
          <w:jc w:val="center"/>
        </w:trPr>
        <w:tc>
          <w:tcPr>
            <w:tcW w:w="1606" w:type="dxa"/>
            <w:vMerge/>
            <w:tcBorders>
              <w:left w:val="double" w:sz="4" w:space="0" w:color="auto"/>
            </w:tcBorders>
            <w:vAlign w:val="center"/>
          </w:tcPr>
          <w:p w:rsidR="00BE50E6" w:rsidRDefault="00BE50E6" w:rsidP="003267EB">
            <w:pPr>
              <w:rPr>
                <w:lang w:val="sr-Cyrl-CS"/>
              </w:rPr>
            </w:pPr>
          </w:p>
        </w:tc>
        <w:tc>
          <w:tcPr>
            <w:tcW w:w="2160" w:type="dxa"/>
            <w:vMerge/>
            <w:vAlign w:val="center"/>
          </w:tcPr>
          <w:p w:rsidR="00BE50E6" w:rsidRDefault="00BE50E6" w:rsidP="003267EB">
            <w:pPr>
              <w:rPr>
                <w:lang w:val="sr-Cyrl-CS"/>
              </w:rPr>
            </w:pPr>
          </w:p>
        </w:tc>
        <w:tc>
          <w:tcPr>
            <w:tcW w:w="3960" w:type="dxa"/>
            <w:vAlign w:val="center"/>
          </w:tcPr>
          <w:p w:rsidR="00BE50E6" w:rsidRDefault="00BE50E6" w:rsidP="003267EB">
            <w:pPr>
              <w:rPr>
                <w:lang w:val="sr-Cyrl-CS"/>
              </w:rPr>
            </w:pPr>
            <w:bookmarkStart w:id="668" w:name="_Toc19618299"/>
            <w:r>
              <w:rPr>
                <w:lang w:val="sr-Cyrl-CS"/>
              </w:rPr>
              <w:t>Пружање помоћи  у избору литературе за поједине задатке и читалачка интересовања</w:t>
            </w:r>
            <w:bookmarkEnd w:id="668"/>
          </w:p>
        </w:tc>
        <w:tc>
          <w:tcPr>
            <w:tcW w:w="2718" w:type="dxa"/>
            <w:vMerge/>
            <w:tcBorders>
              <w:right w:val="double" w:sz="4" w:space="0" w:color="auto"/>
            </w:tcBorders>
            <w:vAlign w:val="center"/>
          </w:tcPr>
          <w:p w:rsidR="00BE50E6" w:rsidRDefault="00BE50E6" w:rsidP="003267EB">
            <w:pPr>
              <w:rPr>
                <w:i/>
                <w:lang w:val="sr-Cyrl-CS"/>
              </w:rPr>
            </w:pPr>
          </w:p>
        </w:tc>
      </w:tr>
      <w:tr w:rsidR="00BE50E6" w:rsidTr="0080306E">
        <w:trPr>
          <w:jc w:val="center"/>
        </w:trPr>
        <w:tc>
          <w:tcPr>
            <w:tcW w:w="1606" w:type="dxa"/>
            <w:vMerge/>
            <w:tcBorders>
              <w:left w:val="double" w:sz="4" w:space="0" w:color="auto"/>
            </w:tcBorders>
            <w:vAlign w:val="center"/>
          </w:tcPr>
          <w:p w:rsidR="00BE50E6" w:rsidRDefault="00BE50E6" w:rsidP="003267EB">
            <w:pPr>
              <w:rPr>
                <w:lang w:val="sr-Cyrl-CS"/>
              </w:rPr>
            </w:pPr>
          </w:p>
        </w:tc>
        <w:tc>
          <w:tcPr>
            <w:tcW w:w="2160" w:type="dxa"/>
            <w:vMerge/>
            <w:vAlign w:val="center"/>
          </w:tcPr>
          <w:p w:rsidR="00BE50E6" w:rsidRDefault="00BE50E6" w:rsidP="003267EB">
            <w:pPr>
              <w:rPr>
                <w:lang w:val="sr-Cyrl-CS"/>
              </w:rPr>
            </w:pPr>
          </w:p>
        </w:tc>
        <w:tc>
          <w:tcPr>
            <w:tcW w:w="3960" w:type="dxa"/>
            <w:vAlign w:val="center"/>
          </w:tcPr>
          <w:p w:rsidR="00BE50E6" w:rsidRDefault="00BE50E6" w:rsidP="003267EB">
            <w:pPr>
              <w:rPr>
                <w:lang w:val="sr-Cyrl-CS"/>
              </w:rPr>
            </w:pPr>
            <w:bookmarkStart w:id="669" w:name="_Toc19618300"/>
            <w:r>
              <w:rPr>
                <w:lang w:val="sr-Cyrl-CS"/>
              </w:rPr>
              <w:t>Упознавање ученика са начином рада и функционисања библиотеке</w:t>
            </w:r>
            <w:bookmarkEnd w:id="669"/>
            <w:r>
              <w:rPr>
                <w:lang w:val="sr-Cyrl-CS"/>
              </w:rPr>
              <w:t xml:space="preserve"> </w:t>
            </w:r>
          </w:p>
        </w:tc>
        <w:tc>
          <w:tcPr>
            <w:tcW w:w="2718" w:type="dxa"/>
            <w:vMerge/>
            <w:tcBorders>
              <w:right w:val="double" w:sz="4" w:space="0" w:color="auto"/>
            </w:tcBorders>
            <w:vAlign w:val="center"/>
          </w:tcPr>
          <w:p w:rsidR="00BE50E6" w:rsidRDefault="00BE50E6" w:rsidP="003267EB">
            <w:pPr>
              <w:rPr>
                <w:i/>
                <w:lang w:val="sr-Cyrl-CS"/>
              </w:rPr>
            </w:pPr>
          </w:p>
        </w:tc>
      </w:tr>
      <w:tr w:rsidR="00BE50E6" w:rsidTr="0080306E">
        <w:trPr>
          <w:jc w:val="center"/>
        </w:trPr>
        <w:tc>
          <w:tcPr>
            <w:tcW w:w="1606" w:type="dxa"/>
            <w:vMerge/>
            <w:tcBorders>
              <w:left w:val="double" w:sz="4" w:space="0" w:color="auto"/>
            </w:tcBorders>
            <w:vAlign w:val="center"/>
          </w:tcPr>
          <w:p w:rsidR="00BE50E6" w:rsidRDefault="00BE50E6" w:rsidP="003267EB">
            <w:pPr>
              <w:rPr>
                <w:lang w:val="sr-Cyrl-CS"/>
              </w:rPr>
            </w:pPr>
          </w:p>
        </w:tc>
        <w:tc>
          <w:tcPr>
            <w:tcW w:w="2160" w:type="dxa"/>
            <w:vMerge/>
            <w:vAlign w:val="center"/>
          </w:tcPr>
          <w:p w:rsidR="00BE50E6" w:rsidRDefault="00BE50E6" w:rsidP="003267EB">
            <w:pPr>
              <w:rPr>
                <w:lang w:val="sr-Cyrl-CS"/>
              </w:rPr>
            </w:pPr>
          </w:p>
        </w:tc>
        <w:tc>
          <w:tcPr>
            <w:tcW w:w="3960" w:type="dxa"/>
            <w:vAlign w:val="center"/>
          </w:tcPr>
          <w:p w:rsidR="00BE50E6" w:rsidRDefault="00BE50E6" w:rsidP="003267EB">
            <w:pPr>
              <w:rPr>
                <w:lang w:val="sr-Cyrl-CS"/>
              </w:rPr>
            </w:pPr>
            <w:bookmarkStart w:id="670" w:name="_Toc19618301"/>
            <w:r>
              <w:rPr>
                <w:lang w:val="sr-Cyrl-CS"/>
              </w:rPr>
              <w:t>Рад на развијању позитивног односа према читању и чувању библиотечке грађе</w:t>
            </w:r>
            <w:bookmarkEnd w:id="670"/>
          </w:p>
        </w:tc>
        <w:tc>
          <w:tcPr>
            <w:tcW w:w="2718" w:type="dxa"/>
            <w:vMerge/>
            <w:tcBorders>
              <w:right w:val="double" w:sz="4" w:space="0" w:color="auto"/>
            </w:tcBorders>
            <w:vAlign w:val="center"/>
          </w:tcPr>
          <w:p w:rsidR="00BE50E6" w:rsidRDefault="00BE50E6" w:rsidP="003267EB">
            <w:pPr>
              <w:rPr>
                <w:i/>
                <w:lang w:val="sr-Cyrl-CS"/>
              </w:rPr>
            </w:pPr>
          </w:p>
        </w:tc>
      </w:tr>
      <w:tr w:rsidR="00BE50E6" w:rsidTr="0080306E">
        <w:trPr>
          <w:trHeight w:val="516"/>
          <w:jc w:val="center"/>
        </w:trPr>
        <w:tc>
          <w:tcPr>
            <w:tcW w:w="1606" w:type="dxa"/>
            <w:vMerge/>
            <w:tcBorders>
              <w:left w:val="double" w:sz="4" w:space="0" w:color="auto"/>
            </w:tcBorders>
            <w:vAlign w:val="center"/>
          </w:tcPr>
          <w:p w:rsidR="00BE50E6" w:rsidRDefault="00BE50E6" w:rsidP="003267EB">
            <w:pPr>
              <w:rPr>
                <w:lang w:val="sr-Cyrl-CS"/>
              </w:rPr>
            </w:pPr>
          </w:p>
        </w:tc>
        <w:tc>
          <w:tcPr>
            <w:tcW w:w="2160" w:type="dxa"/>
            <w:vMerge/>
            <w:vAlign w:val="center"/>
          </w:tcPr>
          <w:p w:rsidR="00BE50E6" w:rsidRDefault="00BE50E6" w:rsidP="003267EB">
            <w:pPr>
              <w:rPr>
                <w:lang w:val="sr-Cyrl-CS"/>
              </w:rPr>
            </w:pPr>
          </w:p>
        </w:tc>
        <w:tc>
          <w:tcPr>
            <w:tcW w:w="3960" w:type="dxa"/>
            <w:vAlign w:val="center"/>
          </w:tcPr>
          <w:p w:rsidR="00BE50E6" w:rsidRDefault="00BE50E6" w:rsidP="003267EB">
            <w:pPr>
              <w:rPr>
                <w:lang w:val="sr-Cyrl-CS"/>
              </w:rPr>
            </w:pPr>
            <w:bookmarkStart w:id="671" w:name="_Toc19618302"/>
            <w:r>
              <w:rPr>
                <w:lang w:val="sr-Cyrl-CS"/>
              </w:rPr>
              <w:t>Помоћ и подршка реализацији секција</w:t>
            </w:r>
            <w:bookmarkEnd w:id="671"/>
          </w:p>
        </w:tc>
        <w:tc>
          <w:tcPr>
            <w:tcW w:w="2718" w:type="dxa"/>
            <w:vMerge/>
            <w:tcBorders>
              <w:right w:val="double" w:sz="4" w:space="0" w:color="auto"/>
            </w:tcBorders>
            <w:vAlign w:val="center"/>
          </w:tcPr>
          <w:p w:rsidR="00BE50E6" w:rsidRDefault="00BE50E6" w:rsidP="003267EB">
            <w:pPr>
              <w:rPr>
                <w:i/>
                <w:lang w:val="sr-Cyrl-CS"/>
              </w:rPr>
            </w:pPr>
          </w:p>
        </w:tc>
      </w:tr>
      <w:tr w:rsidR="00BE50E6" w:rsidTr="0080306E">
        <w:trPr>
          <w:jc w:val="center"/>
        </w:trPr>
        <w:tc>
          <w:tcPr>
            <w:tcW w:w="1606" w:type="dxa"/>
            <w:tcBorders>
              <w:left w:val="double" w:sz="4" w:space="0" w:color="auto"/>
            </w:tcBorders>
            <w:vAlign w:val="center"/>
          </w:tcPr>
          <w:p w:rsidR="00BE50E6" w:rsidRDefault="00BE50E6" w:rsidP="003267EB">
            <w:pPr>
              <w:rPr>
                <w:lang w:val="sr-Cyrl-CS"/>
              </w:rPr>
            </w:pPr>
            <w:bookmarkStart w:id="672" w:name="_Toc19618303"/>
            <w:r>
              <w:rPr>
                <w:lang w:val="sr-Cyrl-CS"/>
              </w:rPr>
              <w:t>Током године</w:t>
            </w:r>
            <w:bookmarkEnd w:id="672"/>
          </w:p>
        </w:tc>
        <w:tc>
          <w:tcPr>
            <w:tcW w:w="2160" w:type="dxa"/>
            <w:vAlign w:val="center"/>
          </w:tcPr>
          <w:p w:rsidR="00BE50E6" w:rsidRDefault="00BE50E6" w:rsidP="003267EB">
            <w:pPr>
              <w:rPr>
                <w:lang w:val="sr-Cyrl-CS"/>
              </w:rPr>
            </w:pPr>
            <w:bookmarkStart w:id="673" w:name="_Toc19618304"/>
            <w:r>
              <w:rPr>
                <w:lang w:val="sr-Cyrl-CS"/>
              </w:rPr>
              <w:t>Рад са родитељима/старатељима</w:t>
            </w:r>
            <w:bookmarkEnd w:id="673"/>
          </w:p>
        </w:tc>
        <w:tc>
          <w:tcPr>
            <w:tcW w:w="3960" w:type="dxa"/>
            <w:vAlign w:val="center"/>
          </w:tcPr>
          <w:p w:rsidR="00BE50E6" w:rsidRDefault="00BE50E6" w:rsidP="003267EB">
            <w:pPr>
              <w:rPr>
                <w:lang w:val="sr-Cyrl-CS"/>
              </w:rPr>
            </w:pPr>
            <w:bookmarkStart w:id="674" w:name="_Toc19618305"/>
            <w:r>
              <w:rPr>
                <w:lang w:val="sr-Cyrl-CS"/>
              </w:rPr>
              <w:t>Остваривање сарадње са родитељима/старатељима у вези са развијањем читалачких навика ученика, уређивање паноа.</w:t>
            </w:r>
            <w:bookmarkEnd w:id="674"/>
          </w:p>
        </w:tc>
        <w:tc>
          <w:tcPr>
            <w:tcW w:w="2718" w:type="dxa"/>
            <w:tcBorders>
              <w:right w:val="double" w:sz="4" w:space="0" w:color="auto"/>
            </w:tcBorders>
            <w:vAlign w:val="center"/>
          </w:tcPr>
          <w:p w:rsidR="00BE50E6" w:rsidRDefault="00BE50E6" w:rsidP="003267EB">
            <w:pPr>
              <w:rPr>
                <w:lang w:val="sr-Cyrl-CS"/>
              </w:rPr>
            </w:pPr>
            <w:bookmarkStart w:id="675" w:name="_Toc19618306"/>
            <w:r>
              <w:rPr>
                <w:lang w:val="sr-Cyrl-CS"/>
              </w:rPr>
              <w:t>Није у потпуности остварено.</w:t>
            </w:r>
            <w:bookmarkEnd w:id="675"/>
          </w:p>
        </w:tc>
      </w:tr>
      <w:tr w:rsidR="00BE50E6" w:rsidTr="0080306E">
        <w:trPr>
          <w:jc w:val="center"/>
        </w:trPr>
        <w:tc>
          <w:tcPr>
            <w:tcW w:w="1606" w:type="dxa"/>
            <w:vMerge w:val="restart"/>
            <w:tcBorders>
              <w:left w:val="double" w:sz="4" w:space="0" w:color="auto"/>
            </w:tcBorders>
            <w:vAlign w:val="center"/>
          </w:tcPr>
          <w:p w:rsidR="00BE50E6" w:rsidRDefault="00BE50E6" w:rsidP="003267EB">
            <w:pPr>
              <w:rPr>
                <w:lang w:val="sr-Cyrl-CS"/>
              </w:rPr>
            </w:pPr>
            <w:bookmarkStart w:id="676" w:name="_Toc19618307"/>
            <w:r>
              <w:rPr>
                <w:lang w:val="sr-Cyrl-CS"/>
              </w:rPr>
              <w:t>Током године</w:t>
            </w:r>
            <w:bookmarkEnd w:id="676"/>
          </w:p>
        </w:tc>
        <w:tc>
          <w:tcPr>
            <w:tcW w:w="2160" w:type="dxa"/>
            <w:vMerge w:val="restart"/>
            <w:vAlign w:val="center"/>
          </w:tcPr>
          <w:p w:rsidR="00BE50E6" w:rsidRDefault="00BE50E6" w:rsidP="003267EB">
            <w:pPr>
              <w:rPr>
                <w:lang w:val="sr-Cyrl-CS"/>
              </w:rPr>
            </w:pPr>
            <w:bookmarkStart w:id="677" w:name="_Toc19618308"/>
            <w:r>
              <w:rPr>
                <w:lang w:val="sr-Cyrl-CS"/>
              </w:rPr>
              <w:t>Рад са директором, стручним сарадницима, пратиоцима ученика</w:t>
            </w:r>
            <w:bookmarkEnd w:id="677"/>
          </w:p>
        </w:tc>
        <w:tc>
          <w:tcPr>
            <w:tcW w:w="3960" w:type="dxa"/>
            <w:vAlign w:val="center"/>
          </w:tcPr>
          <w:p w:rsidR="00BE50E6" w:rsidRDefault="00BE50E6" w:rsidP="003267EB">
            <w:pPr>
              <w:rPr>
                <w:lang w:val="sr-Cyrl-CS"/>
              </w:rPr>
            </w:pPr>
            <w:bookmarkStart w:id="678" w:name="_Toc19618309"/>
            <w:r>
              <w:rPr>
                <w:lang w:val="sr-Cyrl-CS"/>
              </w:rPr>
              <w:t>Сарадња у вези набавке и коришћења књижне и некњижне грађе</w:t>
            </w:r>
            <w:bookmarkEnd w:id="678"/>
          </w:p>
        </w:tc>
        <w:tc>
          <w:tcPr>
            <w:tcW w:w="2718" w:type="dxa"/>
            <w:vMerge w:val="restart"/>
            <w:tcBorders>
              <w:right w:val="double" w:sz="4" w:space="0" w:color="auto"/>
            </w:tcBorders>
            <w:vAlign w:val="center"/>
          </w:tcPr>
          <w:p w:rsidR="00BE50E6" w:rsidRDefault="00BE50E6" w:rsidP="003267EB">
            <w:pPr>
              <w:rPr>
                <w:i/>
                <w:lang w:val="sr-Cyrl-CS"/>
              </w:rPr>
            </w:pPr>
            <w:bookmarkStart w:id="679" w:name="_Toc19618310"/>
            <w:r>
              <w:rPr>
                <w:lang w:val="sr-Cyrl-CS"/>
              </w:rPr>
              <w:t>Није реализована посета Сајму књига</w:t>
            </w:r>
            <w:bookmarkEnd w:id="679"/>
            <w:r>
              <w:rPr>
                <w:lang w:val="sr-Cyrl-CS"/>
              </w:rPr>
              <w:t xml:space="preserve"> </w:t>
            </w:r>
          </w:p>
        </w:tc>
      </w:tr>
      <w:tr w:rsidR="00BE50E6" w:rsidTr="0080306E">
        <w:trPr>
          <w:jc w:val="center"/>
        </w:trPr>
        <w:tc>
          <w:tcPr>
            <w:tcW w:w="1606" w:type="dxa"/>
            <w:vMerge/>
            <w:tcBorders>
              <w:left w:val="double" w:sz="4" w:space="0" w:color="auto"/>
            </w:tcBorders>
          </w:tcPr>
          <w:p w:rsidR="00BE50E6" w:rsidRDefault="00BE50E6" w:rsidP="003267EB">
            <w:pPr>
              <w:rPr>
                <w:lang w:val="sr-Cyrl-CS"/>
              </w:rPr>
            </w:pPr>
          </w:p>
        </w:tc>
        <w:tc>
          <w:tcPr>
            <w:tcW w:w="2160" w:type="dxa"/>
            <w:vMerge/>
            <w:vAlign w:val="center"/>
          </w:tcPr>
          <w:p w:rsidR="00BE50E6" w:rsidRDefault="00BE50E6" w:rsidP="003267EB">
            <w:pPr>
              <w:rPr>
                <w:lang w:val="sr-Cyrl-CS"/>
              </w:rPr>
            </w:pPr>
          </w:p>
        </w:tc>
        <w:tc>
          <w:tcPr>
            <w:tcW w:w="3960" w:type="dxa"/>
            <w:vAlign w:val="center"/>
          </w:tcPr>
          <w:p w:rsidR="00BE50E6" w:rsidRDefault="00BE50E6" w:rsidP="003267EB">
            <w:pPr>
              <w:rPr>
                <w:lang w:val="sr-Cyrl-CS"/>
              </w:rPr>
            </w:pPr>
            <w:bookmarkStart w:id="680" w:name="_Toc19618311"/>
            <w:r>
              <w:rPr>
                <w:lang w:val="sr-Cyrl-CS"/>
              </w:rPr>
              <w:t>Информисање стручних већа, директора, стручног сарадника о набавци нове стручне литературе</w:t>
            </w:r>
            <w:bookmarkEnd w:id="680"/>
          </w:p>
        </w:tc>
        <w:tc>
          <w:tcPr>
            <w:tcW w:w="2718" w:type="dxa"/>
            <w:vMerge/>
            <w:tcBorders>
              <w:right w:val="double" w:sz="4" w:space="0" w:color="auto"/>
            </w:tcBorders>
          </w:tcPr>
          <w:p w:rsidR="00BE50E6" w:rsidRDefault="00BE50E6" w:rsidP="003267EB">
            <w:pPr>
              <w:rPr>
                <w:i/>
                <w:lang w:val="sr-Cyrl-CS"/>
              </w:rPr>
            </w:pPr>
          </w:p>
        </w:tc>
      </w:tr>
      <w:tr w:rsidR="00BE50E6" w:rsidTr="0080306E">
        <w:trPr>
          <w:jc w:val="center"/>
        </w:trPr>
        <w:tc>
          <w:tcPr>
            <w:tcW w:w="1606" w:type="dxa"/>
            <w:vMerge/>
            <w:tcBorders>
              <w:left w:val="double" w:sz="4" w:space="0" w:color="auto"/>
            </w:tcBorders>
          </w:tcPr>
          <w:p w:rsidR="00BE50E6" w:rsidRDefault="00BE50E6" w:rsidP="003267EB">
            <w:pPr>
              <w:rPr>
                <w:lang w:val="sr-Cyrl-CS"/>
              </w:rPr>
            </w:pPr>
          </w:p>
        </w:tc>
        <w:tc>
          <w:tcPr>
            <w:tcW w:w="2160" w:type="dxa"/>
            <w:vMerge/>
            <w:vAlign w:val="center"/>
          </w:tcPr>
          <w:p w:rsidR="00BE50E6" w:rsidRDefault="00BE50E6" w:rsidP="003267EB">
            <w:pPr>
              <w:rPr>
                <w:lang w:val="sr-Cyrl-CS"/>
              </w:rPr>
            </w:pPr>
          </w:p>
        </w:tc>
        <w:tc>
          <w:tcPr>
            <w:tcW w:w="3960" w:type="dxa"/>
          </w:tcPr>
          <w:p w:rsidR="00BE50E6" w:rsidRDefault="00BE50E6" w:rsidP="003267EB">
            <w:pPr>
              <w:rPr>
                <w:lang w:val="sr-Cyrl-CS"/>
              </w:rPr>
            </w:pPr>
            <w:bookmarkStart w:id="681" w:name="_Toc19618312"/>
            <w:r>
              <w:rPr>
                <w:lang w:val="sr-Cyrl-CS"/>
              </w:rPr>
              <w:t>Сарадња у припремању и организовању културних активности школе (Дечја недеља, Савинда, Ускрс)</w:t>
            </w:r>
            <w:bookmarkEnd w:id="681"/>
          </w:p>
        </w:tc>
        <w:tc>
          <w:tcPr>
            <w:tcW w:w="2718" w:type="dxa"/>
            <w:vMerge/>
            <w:tcBorders>
              <w:right w:val="double" w:sz="4" w:space="0" w:color="auto"/>
            </w:tcBorders>
          </w:tcPr>
          <w:p w:rsidR="00BE50E6" w:rsidRDefault="00BE50E6" w:rsidP="003267EB">
            <w:pPr>
              <w:rPr>
                <w:lang w:val="sr-Cyrl-CS"/>
              </w:rPr>
            </w:pPr>
          </w:p>
        </w:tc>
      </w:tr>
      <w:tr w:rsidR="00BE50E6" w:rsidTr="0080306E">
        <w:trPr>
          <w:jc w:val="center"/>
        </w:trPr>
        <w:tc>
          <w:tcPr>
            <w:tcW w:w="1606" w:type="dxa"/>
            <w:vMerge w:val="restart"/>
            <w:tcBorders>
              <w:left w:val="double" w:sz="4" w:space="0" w:color="auto"/>
            </w:tcBorders>
            <w:vAlign w:val="center"/>
          </w:tcPr>
          <w:p w:rsidR="00BE50E6" w:rsidRDefault="00BE50E6" w:rsidP="003267EB">
            <w:pPr>
              <w:rPr>
                <w:lang w:val="sr-Cyrl-CS"/>
              </w:rPr>
            </w:pPr>
            <w:bookmarkStart w:id="682" w:name="_Toc19618313"/>
            <w:r>
              <w:rPr>
                <w:lang w:val="sr-Cyrl-CS"/>
              </w:rPr>
              <w:t>Током године</w:t>
            </w:r>
            <w:bookmarkEnd w:id="682"/>
          </w:p>
        </w:tc>
        <w:tc>
          <w:tcPr>
            <w:tcW w:w="2160" w:type="dxa"/>
            <w:vMerge w:val="restart"/>
            <w:vAlign w:val="center"/>
          </w:tcPr>
          <w:p w:rsidR="00BE50E6" w:rsidRDefault="00BE50E6" w:rsidP="003267EB">
            <w:pPr>
              <w:rPr>
                <w:lang w:val="sr-Cyrl-CS"/>
              </w:rPr>
            </w:pPr>
            <w:bookmarkStart w:id="683" w:name="_Toc19618314"/>
            <w:r>
              <w:rPr>
                <w:lang w:val="sr-Cyrl-CS"/>
              </w:rPr>
              <w:t>Рад у стручним органима и тимовима</w:t>
            </w:r>
            <w:bookmarkEnd w:id="683"/>
          </w:p>
        </w:tc>
        <w:tc>
          <w:tcPr>
            <w:tcW w:w="3960" w:type="dxa"/>
            <w:vAlign w:val="center"/>
          </w:tcPr>
          <w:p w:rsidR="00BE50E6" w:rsidRDefault="00BE50E6" w:rsidP="003267EB">
            <w:pPr>
              <w:rPr>
                <w:lang w:val="sr-Cyrl-CS"/>
              </w:rPr>
            </w:pPr>
            <w:bookmarkStart w:id="684" w:name="_Toc19618315"/>
            <w:r>
              <w:rPr>
                <w:lang w:val="sr-Cyrl-CS"/>
              </w:rPr>
              <w:t>Сарадња са стручним активима за израду школског програма</w:t>
            </w:r>
            <w:bookmarkEnd w:id="684"/>
          </w:p>
        </w:tc>
        <w:tc>
          <w:tcPr>
            <w:tcW w:w="2718" w:type="dxa"/>
            <w:vMerge w:val="restart"/>
            <w:tcBorders>
              <w:right w:val="double" w:sz="4" w:space="0" w:color="auto"/>
            </w:tcBorders>
            <w:vAlign w:val="center"/>
          </w:tcPr>
          <w:p w:rsidR="00BE50E6" w:rsidRDefault="00BE50E6" w:rsidP="003267EB">
            <w:pPr>
              <w:rPr>
                <w:lang w:val="sr-Cyrl-CS"/>
              </w:rPr>
            </w:pPr>
            <w:r>
              <w:rPr>
                <w:lang w:val="sr-Cyrl-CS"/>
              </w:rPr>
              <w:t>/</w:t>
            </w:r>
          </w:p>
        </w:tc>
      </w:tr>
      <w:tr w:rsidR="00BE50E6" w:rsidTr="0080306E">
        <w:trPr>
          <w:trHeight w:val="769"/>
          <w:jc w:val="center"/>
        </w:trPr>
        <w:tc>
          <w:tcPr>
            <w:tcW w:w="1606" w:type="dxa"/>
            <w:vMerge/>
            <w:tcBorders>
              <w:left w:val="double" w:sz="4" w:space="0" w:color="auto"/>
            </w:tcBorders>
            <w:vAlign w:val="center"/>
          </w:tcPr>
          <w:p w:rsidR="00BE50E6" w:rsidRDefault="00BE50E6" w:rsidP="003267EB">
            <w:pPr>
              <w:rPr>
                <w:lang w:val="sr-Cyrl-CS"/>
              </w:rPr>
            </w:pPr>
          </w:p>
        </w:tc>
        <w:tc>
          <w:tcPr>
            <w:tcW w:w="2160" w:type="dxa"/>
            <w:vMerge/>
            <w:vAlign w:val="center"/>
          </w:tcPr>
          <w:p w:rsidR="00BE50E6" w:rsidRDefault="00BE50E6" w:rsidP="003267EB">
            <w:pPr>
              <w:rPr>
                <w:lang w:val="sr-Cyrl-CS"/>
              </w:rPr>
            </w:pPr>
          </w:p>
        </w:tc>
        <w:tc>
          <w:tcPr>
            <w:tcW w:w="3960" w:type="dxa"/>
            <w:vAlign w:val="center"/>
          </w:tcPr>
          <w:p w:rsidR="00BE50E6" w:rsidRDefault="00BE50E6" w:rsidP="003267EB">
            <w:pPr>
              <w:rPr>
                <w:lang w:val="sr-Cyrl-CS"/>
              </w:rPr>
            </w:pPr>
            <w:bookmarkStart w:id="685" w:name="_Toc19618316"/>
            <w:r>
              <w:rPr>
                <w:lang w:val="sr-Cyrl-CS"/>
              </w:rPr>
              <w:t>Сарадња са школским тимовима (самовредновање, безбедност, стручно усавршавање)</w:t>
            </w:r>
            <w:bookmarkEnd w:id="685"/>
          </w:p>
        </w:tc>
        <w:tc>
          <w:tcPr>
            <w:tcW w:w="2718" w:type="dxa"/>
            <w:vMerge/>
            <w:tcBorders>
              <w:right w:val="double" w:sz="4" w:space="0" w:color="auto"/>
            </w:tcBorders>
            <w:vAlign w:val="center"/>
          </w:tcPr>
          <w:p w:rsidR="00BE50E6" w:rsidRDefault="00BE50E6" w:rsidP="003267EB">
            <w:pPr>
              <w:rPr>
                <w:lang w:val="sr-Cyrl-CS"/>
              </w:rPr>
            </w:pPr>
          </w:p>
        </w:tc>
      </w:tr>
      <w:tr w:rsidR="00BE50E6" w:rsidTr="0080306E">
        <w:trPr>
          <w:jc w:val="center"/>
        </w:trPr>
        <w:tc>
          <w:tcPr>
            <w:tcW w:w="1606" w:type="dxa"/>
            <w:vMerge w:val="restart"/>
            <w:tcBorders>
              <w:left w:val="double" w:sz="4" w:space="0" w:color="auto"/>
            </w:tcBorders>
            <w:vAlign w:val="center"/>
          </w:tcPr>
          <w:p w:rsidR="00BE50E6" w:rsidRDefault="00BE50E6" w:rsidP="003267EB">
            <w:pPr>
              <w:rPr>
                <w:lang w:val="sr-Cyrl-CS"/>
              </w:rPr>
            </w:pPr>
            <w:bookmarkStart w:id="686" w:name="_Toc19618317"/>
            <w:r>
              <w:rPr>
                <w:lang w:val="sr-Cyrl-CS"/>
              </w:rPr>
              <w:t>Током године</w:t>
            </w:r>
            <w:bookmarkEnd w:id="686"/>
          </w:p>
        </w:tc>
        <w:tc>
          <w:tcPr>
            <w:tcW w:w="2160" w:type="dxa"/>
            <w:vMerge w:val="restart"/>
            <w:vAlign w:val="center"/>
          </w:tcPr>
          <w:p w:rsidR="00BE50E6" w:rsidRDefault="00BE50E6" w:rsidP="003267EB">
            <w:pPr>
              <w:rPr>
                <w:lang w:val="sr-Cyrl-CS"/>
              </w:rPr>
            </w:pPr>
            <w:bookmarkStart w:id="687" w:name="_Toc19618318"/>
            <w:r>
              <w:rPr>
                <w:lang w:val="sr-Cyrl-CS"/>
              </w:rPr>
              <w:t>Сарадња са надлежним институцијама, организацијама и јединицом локалне самоуправе</w:t>
            </w:r>
            <w:bookmarkEnd w:id="687"/>
          </w:p>
        </w:tc>
        <w:tc>
          <w:tcPr>
            <w:tcW w:w="3960" w:type="dxa"/>
            <w:vAlign w:val="center"/>
          </w:tcPr>
          <w:p w:rsidR="00BE50E6" w:rsidRDefault="00BE50E6" w:rsidP="003267EB">
            <w:pPr>
              <w:rPr>
                <w:lang w:val="sr-Cyrl-CS"/>
              </w:rPr>
            </w:pPr>
            <w:bookmarkStart w:id="688" w:name="_Toc19618319"/>
            <w:r>
              <w:rPr>
                <w:lang w:val="sr-Cyrl-CS"/>
              </w:rPr>
              <w:t>Сарадња са матичном библиотеком Града Ваљева – посета из матичне библиотеке</w:t>
            </w:r>
            <w:bookmarkEnd w:id="688"/>
          </w:p>
        </w:tc>
        <w:tc>
          <w:tcPr>
            <w:tcW w:w="2718" w:type="dxa"/>
            <w:vMerge w:val="restart"/>
            <w:tcBorders>
              <w:right w:val="double" w:sz="4" w:space="0" w:color="auto"/>
            </w:tcBorders>
            <w:vAlign w:val="center"/>
          </w:tcPr>
          <w:p w:rsidR="00BE50E6" w:rsidRDefault="00BE50E6" w:rsidP="003267EB">
            <w:pPr>
              <w:rPr>
                <w:lang w:val="sr-Cyrl-CS"/>
              </w:rPr>
            </w:pPr>
            <w:r>
              <w:rPr>
                <w:lang w:val="sr-Cyrl-CS"/>
              </w:rPr>
              <w:t>/</w:t>
            </w:r>
          </w:p>
        </w:tc>
      </w:tr>
      <w:tr w:rsidR="00BE50E6" w:rsidTr="0080306E">
        <w:trPr>
          <w:trHeight w:val="225"/>
          <w:jc w:val="center"/>
        </w:trPr>
        <w:tc>
          <w:tcPr>
            <w:tcW w:w="1606" w:type="dxa"/>
            <w:vMerge/>
            <w:tcBorders>
              <w:left w:val="double" w:sz="4" w:space="0" w:color="auto"/>
            </w:tcBorders>
            <w:vAlign w:val="center"/>
          </w:tcPr>
          <w:p w:rsidR="00BE50E6" w:rsidRDefault="00BE50E6" w:rsidP="003267EB">
            <w:pPr>
              <w:rPr>
                <w:lang w:val="sr-Cyrl-CS"/>
              </w:rPr>
            </w:pPr>
          </w:p>
        </w:tc>
        <w:tc>
          <w:tcPr>
            <w:tcW w:w="2160" w:type="dxa"/>
            <w:vMerge/>
            <w:vAlign w:val="center"/>
          </w:tcPr>
          <w:p w:rsidR="00BE50E6" w:rsidRDefault="00BE50E6" w:rsidP="003267EB">
            <w:pPr>
              <w:rPr>
                <w:lang w:val="sr-Cyrl-CS"/>
              </w:rPr>
            </w:pPr>
          </w:p>
        </w:tc>
        <w:tc>
          <w:tcPr>
            <w:tcW w:w="3960" w:type="dxa"/>
            <w:vAlign w:val="center"/>
          </w:tcPr>
          <w:p w:rsidR="00BE50E6" w:rsidRDefault="00BE50E6" w:rsidP="003267EB">
            <w:pPr>
              <w:rPr>
                <w:lang w:val="sr-Cyrl-CS"/>
              </w:rPr>
            </w:pPr>
            <w:bookmarkStart w:id="689" w:name="_Toc19618320"/>
            <w:r>
              <w:rPr>
                <w:lang w:val="sr-Cyrl-CS"/>
              </w:rPr>
              <w:t>Сарадња са другим школама</w:t>
            </w:r>
            <w:bookmarkEnd w:id="689"/>
          </w:p>
        </w:tc>
        <w:tc>
          <w:tcPr>
            <w:tcW w:w="2718" w:type="dxa"/>
            <w:vMerge/>
            <w:tcBorders>
              <w:right w:val="double" w:sz="4" w:space="0" w:color="auto"/>
            </w:tcBorders>
            <w:vAlign w:val="center"/>
          </w:tcPr>
          <w:p w:rsidR="00BE50E6" w:rsidRDefault="00BE50E6" w:rsidP="003267EB">
            <w:pPr>
              <w:rPr>
                <w:lang w:val="sr-Cyrl-CS"/>
              </w:rPr>
            </w:pPr>
          </w:p>
        </w:tc>
      </w:tr>
      <w:tr w:rsidR="00BE50E6" w:rsidTr="0080306E">
        <w:trPr>
          <w:jc w:val="center"/>
        </w:trPr>
        <w:tc>
          <w:tcPr>
            <w:tcW w:w="1606" w:type="dxa"/>
            <w:vMerge w:val="restart"/>
            <w:tcBorders>
              <w:left w:val="double" w:sz="4" w:space="0" w:color="auto"/>
            </w:tcBorders>
            <w:vAlign w:val="center"/>
          </w:tcPr>
          <w:p w:rsidR="00BE50E6" w:rsidRDefault="00BE50E6" w:rsidP="003267EB">
            <w:pPr>
              <w:rPr>
                <w:lang w:val="sr-Cyrl-CS"/>
              </w:rPr>
            </w:pPr>
            <w:bookmarkStart w:id="690" w:name="_Toc19618321"/>
            <w:r>
              <w:rPr>
                <w:lang w:val="sr-Cyrl-CS"/>
              </w:rPr>
              <w:t>Током године</w:t>
            </w:r>
            <w:bookmarkEnd w:id="690"/>
          </w:p>
        </w:tc>
        <w:tc>
          <w:tcPr>
            <w:tcW w:w="2160" w:type="dxa"/>
            <w:vMerge w:val="restart"/>
            <w:vAlign w:val="center"/>
          </w:tcPr>
          <w:p w:rsidR="00BE50E6" w:rsidRDefault="00BE50E6" w:rsidP="003267EB">
            <w:pPr>
              <w:rPr>
                <w:lang w:val="sr-Cyrl-CS"/>
              </w:rPr>
            </w:pPr>
            <w:bookmarkStart w:id="691" w:name="_Toc19618322"/>
            <w:r>
              <w:rPr>
                <w:lang w:val="sr-Cyrl-CS"/>
              </w:rPr>
              <w:t>Вођење документације, припрема за рад и стручно усавршавање</w:t>
            </w:r>
            <w:bookmarkEnd w:id="691"/>
          </w:p>
        </w:tc>
        <w:tc>
          <w:tcPr>
            <w:tcW w:w="3960" w:type="dxa"/>
            <w:vAlign w:val="center"/>
          </w:tcPr>
          <w:p w:rsidR="00BE50E6" w:rsidRDefault="00BE50E6" w:rsidP="003267EB">
            <w:pPr>
              <w:rPr>
                <w:lang w:val="sr-Cyrl-CS"/>
              </w:rPr>
            </w:pPr>
            <w:bookmarkStart w:id="692" w:name="_Toc19618323"/>
            <w:r>
              <w:rPr>
                <w:lang w:val="sr-Cyrl-CS"/>
              </w:rPr>
              <w:t>Праћење и евиденција коришћење литературе у библиотеци</w:t>
            </w:r>
            <w:bookmarkEnd w:id="692"/>
          </w:p>
        </w:tc>
        <w:tc>
          <w:tcPr>
            <w:tcW w:w="2718" w:type="dxa"/>
            <w:vMerge w:val="restart"/>
            <w:tcBorders>
              <w:right w:val="double" w:sz="4" w:space="0" w:color="auto"/>
            </w:tcBorders>
            <w:vAlign w:val="center"/>
          </w:tcPr>
          <w:p w:rsidR="00BE50E6" w:rsidRDefault="00BE50E6" w:rsidP="003267EB">
            <w:pPr>
              <w:rPr>
                <w:lang w:val="sr-Cyrl-CS"/>
              </w:rPr>
            </w:pPr>
            <w:bookmarkStart w:id="693" w:name="_Toc19618324"/>
            <w:r>
              <w:rPr>
                <w:lang w:val="sr-Cyrl-CS"/>
              </w:rPr>
              <w:t>Стручно усавршавање кроз семинаре и стручне скупове.</w:t>
            </w:r>
            <w:bookmarkEnd w:id="693"/>
          </w:p>
        </w:tc>
      </w:tr>
      <w:tr w:rsidR="00BE50E6" w:rsidTr="0080306E">
        <w:trPr>
          <w:trHeight w:val="769"/>
          <w:jc w:val="center"/>
        </w:trPr>
        <w:tc>
          <w:tcPr>
            <w:tcW w:w="1606" w:type="dxa"/>
            <w:vMerge/>
            <w:tcBorders>
              <w:left w:val="double" w:sz="4" w:space="0" w:color="auto"/>
            </w:tcBorders>
          </w:tcPr>
          <w:p w:rsidR="00BE50E6" w:rsidRDefault="00BE50E6" w:rsidP="003267EB">
            <w:pPr>
              <w:rPr>
                <w:lang w:val="sr-Cyrl-CS"/>
              </w:rPr>
            </w:pPr>
          </w:p>
        </w:tc>
        <w:tc>
          <w:tcPr>
            <w:tcW w:w="2160" w:type="dxa"/>
            <w:vMerge/>
          </w:tcPr>
          <w:p w:rsidR="00BE50E6" w:rsidRDefault="00BE50E6" w:rsidP="003267EB">
            <w:pPr>
              <w:rPr>
                <w:lang w:val="sr-Cyrl-CS"/>
              </w:rPr>
            </w:pPr>
          </w:p>
        </w:tc>
        <w:tc>
          <w:tcPr>
            <w:tcW w:w="3960" w:type="dxa"/>
            <w:vAlign w:val="center"/>
          </w:tcPr>
          <w:p w:rsidR="00BE50E6" w:rsidRDefault="00BE50E6" w:rsidP="003267EB">
            <w:pPr>
              <w:rPr>
                <w:lang w:val="sr-Cyrl-CS"/>
              </w:rPr>
            </w:pPr>
            <w:bookmarkStart w:id="694" w:name="_Toc19618325"/>
            <w:r>
              <w:rPr>
                <w:lang w:val="sr-Cyrl-CS"/>
              </w:rPr>
              <w:t>Вођење документације о раду школске библиотеке</w:t>
            </w:r>
            <w:bookmarkEnd w:id="694"/>
          </w:p>
        </w:tc>
        <w:tc>
          <w:tcPr>
            <w:tcW w:w="2718" w:type="dxa"/>
            <w:vMerge/>
            <w:tcBorders>
              <w:right w:val="double" w:sz="4" w:space="0" w:color="auto"/>
            </w:tcBorders>
          </w:tcPr>
          <w:p w:rsidR="00BE50E6" w:rsidRDefault="00BE50E6" w:rsidP="003267EB">
            <w:pPr>
              <w:rPr>
                <w:lang w:val="sr-Cyrl-CS"/>
              </w:rPr>
            </w:pPr>
          </w:p>
        </w:tc>
      </w:tr>
      <w:tr w:rsidR="00BE50E6" w:rsidTr="0080306E">
        <w:trPr>
          <w:jc w:val="center"/>
        </w:trPr>
        <w:tc>
          <w:tcPr>
            <w:tcW w:w="1606" w:type="dxa"/>
            <w:tcBorders>
              <w:top w:val="double" w:sz="4" w:space="0" w:color="auto"/>
              <w:left w:val="double" w:sz="4" w:space="0" w:color="auto"/>
              <w:bottom w:val="double" w:sz="4" w:space="0" w:color="auto"/>
            </w:tcBorders>
            <w:shd w:val="clear" w:color="auto" w:fill="EEECE1"/>
            <w:vAlign w:val="center"/>
          </w:tcPr>
          <w:p w:rsidR="00BE50E6" w:rsidRDefault="00BE50E6" w:rsidP="003267EB">
            <w:pPr>
              <w:rPr>
                <w:lang w:val="sr-Cyrl-CS"/>
              </w:rPr>
            </w:pPr>
            <w:bookmarkStart w:id="695" w:name="_Toc19618326"/>
            <w:r>
              <w:rPr>
                <w:lang w:val="sr-Cyrl-CS"/>
              </w:rPr>
              <w:t>Процена успешности рада библиотекара</w:t>
            </w:r>
            <w:bookmarkEnd w:id="695"/>
          </w:p>
        </w:tc>
        <w:tc>
          <w:tcPr>
            <w:tcW w:w="8838" w:type="dxa"/>
            <w:gridSpan w:val="3"/>
            <w:tcBorders>
              <w:top w:val="double" w:sz="4" w:space="0" w:color="auto"/>
              <w:bottom w:val="double" w:sz="4" w:space="0" w:color="auto"/>
              <w:right w:val="double" w:sz="4" w:space="0" w:color="auto"/>
            </w:tcBorders>
            <w:vAlign w:val="center"/>
          </w:tcPr>
          <w:p w:rsidR="00BE50E6" w:rsidRDefault="00BE50E6" w:rsidP="003267EB">
            <w:pPr>
              <w:rPr>
                <w:lang w:val="sr-Cyrl-CS"/>
              </w:rPr>
            </w:pPr>
            <w:bookmarkStart w:id="696" w:name="_Toc19618327"/>
            <w:r>
              <w:rPr>
                <w:lang w:val="sr-Cyrl-CS"/>
              </w:rPr>
              <w:t>Библиотека је као и сваке школске године имала велику улогу за реализацију образовно – васпитног рада у школи, пре свега пружила је помоћ наставницима у реализацији редовне наставе, али и слободних активности, као и ученицима у припремању домаћих задатака, избора адекватне литературе за слободно време, задовољавању личних читалачких интересовања ученика.</w:t>
            </w:r>
            <w:bookmarkEnd w:id="696"/>
          </w:p>
          <w:p w:rsidR="00BE50E6" w:rsidRDefault="00BE50E6" w:rsidP="003267EB">
            <w:pPr>
              <w:rPr>
                <w:lang w:val="sr-Cyrl-CS"/>
              </w:rPr>
            </w:pPr>
            <w:bookmarkStart w:id="697" w:name="_Toc19618328"/>
            <w:r>
              <w:rPr>
                <w:lang w:val="sr-Cyrl-CS"/>
              </w:rPr>
              <w:t>Током школске године коришћено је око 3100 књига и то око 2700 од стране ученика и око 100 од стране наставног особља.</w:t>
            </w:r>
            <w:bookmarkEnd w:id="697"/>
            <w:r>
              <w:rPr>
                <w:lang w:val="sr-Cyrl-CS"/>
              </w:rPr>
              <w:t xml:space="preserve"> </w:t>
            </w:r>
          </w:p>
          <w:p w:rsidR="00BE50E6" w:rsidRDefault="00BE50E6" w:rsidP="003267EB">
            <w:pPr>
              <w:rPr>
                <w:lang w:val="sr-Cyrl-CS"/>
              </w:rPr>
            </w:pPr>
            <w:bookmarkStart w:id="698" w:name="_Toc19618329"/>
            <w:r>
              <w:rPr>
                <w:lang w:val="sr-Cyrl-CS"/>
              </w:rPr>
              <w:t>Библиотекар је сарађивао највише са директором, педагогом, ученицима и наставницима школе, а у наредном периоду траба унапређивати сарадњу са родитељима ученика</w:t>
            </w:r>
            <w:bookmarkEnd w:id="698"/>
          </w:p>
        </w:tc>
      </w:tr>
    </w:tbl>
    <w:p w:rsidR="00BE50E6" w:rsidRDefault="00BE50E6">
      <w:pPr>
        <w:outlineLvl w:val="0"/>
        <w:rPr>
          <w:color w:val="FF0000"/>
          <w:lang w:val="sr-Cyrl-CS"/>
        </w:rPr>
      </w:pPr>
    </w:p>
    <w:p w:rsidR="006959CB" w:rsidRDefault="006959CB">
      <w:pPr>
        <w:outlineLvl w:val="0"/>
        <w:rPr>
          <w:b/>
          <w:i/>
          <w:lang w:val="sr-Cyrl-CS"/>
        </w:rPr>
      </w:pPr>
    </w:p>
    <w:p w:rsidR="00BE50E6" w:rsidRDefault="00BE50E6" w:rsidP="00186BC9">
      <w:pPr>
        <w:pStyle w:val="Heading3"/>
        <w:rPr>
          <w:lang w:val="sr-Cyrl-CS"/>
        </w:rPr>
      </w:pPr>
      <w:r>
        <w:rPr>
          <w:lang w:val="sr-Cyrl-CS"/>
        </w:rPr>
        <w:lastRenderedPageBreak/>
        <w:tab/>
      </w:r>
      <w:r>
        <w:rPr>
          <w:lang w:val="sr-Cyrl-CS"/>
        </w:rPr>
        <w:tab/>
      </w:r>
      <w:bookmarkStart w:id="699" w:name="_Toc19618330"/>
      <w:bookmarkStart w:id="700" w:name="_Toc115164349"/>
      <w:r>
        <w:rPr>
          <w:lang w:val="sr-Cyrl-CS"/>
        </w:rPr>
        <w:t>6.2.3. Изештај о  раду одељењских старешина</w:t>
      </w:r>
      <w:bookmarkEnd w:id="699"/>
      <w:bookmarkEnd w:id="700"/>
    </w:p>
    <w:p w:rsidR="00BE50E6" w:rsidRDefault="00BE50E6">
      <w:pPr>
        <w:outlineLvl w:val="0"/>
        <w:rPr>
          <w:lang w:val="sr-Cyrl-CS"/>
        </w:rPr>
      </w:pPr>
    </w:p>
    <w:p w:rsidR="00BE50E6" w:rsidRDefault="00BE50E6" w:rsidP="003267EB">
      <w:pPr>
        <w:rPr>
          <w:lang w:val="sr-Cyrl-CS"/>
        </w:rPr>
      </w:pPr>
      <w:r>
        <w:rPr>
          <w:lang w:val="sr-Cyrl-CS"/>
        </w:rPr>
        <w:tab/>
      </w:r>
      <w:bookmarkStart w:id="701" w:name="_Toc19618331"/>
      <w:r>
        <w:rPr>
          <w:lang w:val="sr-Cyrl-CS"/>
        </w:rPr>
        <w:t>Одељењске старешине су реализовале часове у складу са планом који је био саставни део Годишњег план рада школе. Годишњи планови рада одељењских старешина су специфични за сваки разред и усклађени са узрасним карактеристикама, интересовањима и потребама ученика, као и актуелном тематиком која је битна за правилан развој деце. Није било значајних одступања од плана, па се може рећи да су теме успешно обрађене. У оквиру часова одељењског старешине у 7. и 8. разреду, реализована је већина радионица из програма Професионалне оријентације у чијој организацији и реализацији је учествовао и педагог школе, као члан тима за професионалну оријентацију.</w:t>
      </w:r>
      <w:bookmarkEnd w:id="701"/>
    </w:p>
    <w:p w:rsidR="00BE50E6" w:rsidRDefault="00BE50E6">
      <w:pPr>
        <w:outlineLvl w:val="0"/>
        <w:rPr>
          <w:lang w:val="sr-Cyrl-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85"/>
        <w:gridCol w:w="2660"/>
        <w:gridCol w:w="1650"/>
        <w:gridCol w:w="2430"/>
        <w:gridCol w:w="1620"/>
      </w:tblGrid>
      <w:tr w:rsidR="00BE50E6">
        <w:trPr>
          <w:jc w:val="center"/>
        </w:trPr>
        <w:tc>
          <w:tcPr>
            <w:tcW w:w="1985" w:type="dxa"/>
            <w:tcBorders>
              <w:top w:val="double" w:sz="4" w:space="0" w:color="auto"/>
              <w:left w:val="double" w:sz="4" w:space="0" w:color="auto"/>
              <w:bottom w:val="double" w:sz="4" w:space="0" w:color="auto"/>
              <w:right w:val="double" w:sz="4" w:space="0" w:color="auto"/>
            </w:tcBorders>
            <w:shd w:val="clear" w:color="auto" w:fill="EEECE1"/>
            <w:vAlign w:val="center"/>
          </w:tcPr>
          <w:p w:rsidR="00BE50E6" w:rsidRDefault="00BE50E6" w:rsidP="003267EB">
            <w:pPr>
              <w:rPr>
                <w:lang w:val="sr-Cyrl-CS"/>
              </w:rPr>
            </w:pPr>
            <w:bookmarkStart w:id="702" w:name="_Toc19618332"/>
            <w:r>
              <w:rPr>
                <w:lang w:val="sr-Cyrl-CS"/>
              </w:rPr>
              <w:t>Одељенске старешине</w:t>
            </w:r>
            <w:bookmarkEnd w:id="702"/>
          </w:p>
        </w:tc>
        <w:tc>
          <w:tcPr>
            <w:tcW w:w="4310" w:type="dxa"/>
            <w:gridSpan w:val="2"/>
            <w:tcBorders>
              <w:top w:val="double" w:sz="4" w:space="0" w:color="auto"/>
              <w:left w:val="double" w:sz="4" w:space="0" w:color="auto"/>
              <w:bottom w:val="double" w:sz="4" w:space="0" w:color="auto"/>
              <w:right w:val="double" w:sz="4" w:space="0" w:color="auto"/>
            </w:tcBorders>
            <w:shd w:val="clear" w:color="auto" w:fill="FFFFFF"/>
            <w:vAlign w:val="center"/>
          </w:tcPr>
          <w:p w:rsidR="00BE50E6" w:rsidRDefault="00BE50E6" w:rsidP="003267EB">
            <w:pPr>
              <w:rPr>
                <w:lang w:val="sr-Cyrl-CS"/>
              </w:rPr>
            </w:pPr>
            <w:bookmarkStart w:id="703" w:name="_Toc19618333"/>
            <w:r>
              <w:rPr>
                <w:lang w:val="sr-Cyrl-CS"/>
              </w:rPr>
              <w:t xml:space="preserve">-Жељко Влајковић – </w:t>
            </w:r>
            <w:r w:rsidR="002D6CE8">
              <w:rPr>
                <w:lang w:val="sr-Cyrl-CS"/>
              </w:rPr>
              <w:t>2</w:t>
            </w:r>
            <w:r w:rsidR="00AE5C3B">
              <w:rPr>
                <w:lang w:val="sr-Cyrl-CS"/>
              </w:rPr>
              <w:t>.</w:t>
            </w:r>
            <w:r w:rsidR="002D6CE8">
              <w:rPr>
                <w:lang w:val="sr-Cyrl-CS"/>
              </w:rPr>
              <w:t xml:space="preserve"> и 3</w:t>
            </w:r>
            <w:r w:rsidR="00AF70E8">
              <w:rPr>
                <w:lang w:val="sr-Cyrl-CS"/>
              </w:rPr>
              <w:t>.</w:t>
            </w:r>
            <w:r w:rsidR="00AE5C3B">
              <w:rPr>
                <w:lang w:val="sr-Cyrl-CS"/>
              </w:rPr>
              <w:t xml:space="preserve"> </w:t>
            </w:r>
            <w:r>
              <w:rPr>
                <w:lang w:val="sr-Cyrl-CS"/>
              </w:rPr>
              <w:t>разред</w:t>
            </w:r>
            <w:bookmarkEnd w:id="703"/>
          </w:p>
          <w:p w:rsidR="00BE50E6" w:rsidRDefault="00BE50E6" w:rsidP="003267EB">
            <w:pPr>
              <w:rPr>
                <w:lang w:val="sr-Cyrl-CS"/>
              </w:rPr>
            </w:pPr>
            <w:bookmarkStart w:id="704" w:name="_Toc19618334"/>
            <w:r>
              <w:rPr>
                <w:lang w:val="sr-Cyrl-CS"/>
              </w:rPr>
              <w:t xml:space="preserve">- Гордана Стојковић </w:t>
            </w:r>
            <w:r w:rsidR="00AF0931">
              <w:rPr>
                <w:lang w:val="sr-Cyrl-CS"/>
              </w:rPr>
              <w:t>–</w:t>
            </w:r>
            <w:r>
              <w:rPr>
                <w:lang w:val="sr-Cyrl-CS"/>
              </w:rPr>
              <w:t xml:space="preserve"> </w:t>
            </w:r>
            <w:r w:rsidR="002D6CE8">
              <w:rPr>
                <w:lang w:val="sr-Cyrl-CS"/>
              </w:rPr>
              <w:t>3</w:t>
            </w:r>
            <w:r w:rsidR="00AF70E8">
              <w:rPr>
                <w:lang w:val="sr-Cyrl-CS"/>
              </w:rPr>
              <w:t xml:space="preserve">. и </w:t>
            </w:r>
            <w:r w:rsidR="002D6CE8">
              <w:rPr>
                <w:lang w:val="sr-Cyrl-CS"/>
              </w:rPr>
              <w:t>4</w:t>
            </w:r>
            <w:r>
              <w:rPr>
                <w:lang w:val="sr-Cyrl-CS"/>
              </w:rPr>
              <w:t>. разред</w:t>
            </w:r>
            <w:bookmarkEnd w:id="704"/>
          </w:p>
          <w:p w:rsidR="00BE50E6" w:rsidRDefault="00BE50E6" w:rsidP="003267EB">
            <w:pPr>
              <w:rPr>
                <w:lang w:val="sr-Cyrl-CS"/>
              </w:rPr>
            </w:pPr>
            <w:bookmarkStart w:id="705" w:name="_Toc19618335"/>
            <w:r>
              <w:rPr>
                <w:lang w:val="sr-Cyrl-CS"/>
              </w:rPr>
              <w:t xml:space="preserve">-Славка Стојић – </w:t>
            </w:r>
            <w:r w:rsidR="00AF70E8">
              <w:rPr>
                <w:lang w:val="sr-Cyrl-CS"/>
              </w:rPr>
              <w:t>1</w:t>
            </w:r>
            <w:r>
              <w:rPr>
                <w:lang w:val="sr-Cyrl-CS"/>
              </w:rPr>
              <w:t>.</w:t>
            </w:r>
            <w:r w:rsidR="00AF0931">
              <w:rPr>
                <w:lang w:val="sr-Cyrl-CS"/>
              </w:rPr>
              <w:t xml:space="preserve"> и </w:t>
            </w:r>
            <w:r w:rsidR="002D6CE8">
              <w:rPr>
                <w:lang w:val="sr-Cyrl-CS"/>
              </w:rPr>
              <w:t>2</w:t>
            </w:r>
            <w:r w:rsidR="00AF0931">
              <w:rPr>
                <w:lang w:val="sr-Cyrl-CS"/>
              </w:rPr>
              <w:t>.</w:t>
            </w:r>
            <w:r>
              <w:rPr>
                <w:lang w:val="sr-Cyrl-CS"/>
              </w:rPr>
              <w:t xml:space="preserve"> разред</w:t>
            </w:r>
            <w:bookmarkEnd w:id="705"/>
          </w:p>
          <w:p w:rsidR="00BE50E6" w:rsidRDefault="00BE50E6" w:rsidP="003267EB">
            <w:pPr>
              <w:rPr>
                <w:lang w:val="sr-Cyrl-CS"/>
              </w:rPr>
            </w:pPr>
            <w:bookmarkStart w:id="706" w:name="_Toc19618336"/>
            <w:r>
              <w:rPr>
                <w:lang w:val="sr-Cyrl-CS"/>
              </w:rPr>
              <w:t xml:space="preserve">-Горица Лазић – </w:t>
            </w:r>
            <w:r w:rsidR="00AE5C3B">
              <w:rPr>
                <w:lang w:val="sr-Cyrl-CS"/>
              </w:rPr>
              <w:t>2,</w:t>
            </w:r>
            <w:r>
              <w:rPr>
                <w:lang w:val="sr-Cyrl-CS"/>
              </w:rPr>
              <w:t>3</w:t>
            </w:r>
            <w:r w:rsidR="00AF0931">
              <w:rPr>
                <w:lang w:val="sr-Cyrl-CS"/>
              </w:rPr>
              <w:t xml:space="preserve"> </w:t>
            </w:r>
            <w:r w:rsidR="00AE5C3B">
              <w:rPr>
                <w:lang w:val="sr-Cyrl-CS"/>
              </w:rPr>
              <w:t>и</w:t>
            </w:r>
            <w:r w:rsidR="00AF0931">
              <w:rPr>
                <w:lang w:val="sr-Cyrl-CS"/>
              </w:rPr>
              <w:t xml:space="preserve"> </w:t>
            </w:r>
            <w:r w:rsidR="00AE5C3B">
              <w:rPr>
                <w:lang w:val="sr-Cyrl-CS"/>
              </w:rPr>
              <w:t>4</w:t>
            </w:r>
            <w:r>
              <w:rPr>
                <w:lang w:val="sr-Cyrl-CS"/>
              </w:rPr>
              <w:t xml:space="preserve">. </w:t>
            </w:r>
            <w:r w:rsidR="002D6CE8">
              <w:rPr>
                <w:lang w:val="sr-Cyrl-CS"/>
              </w:rPr>
              <w:t>Р</w:t>
            </w:r>
            <w:r>
              <w:rPr>
                <w:lang w:val="sr-Cyrl-CS"/>
              </w:rPr>
              <w:t>азред</w:t>
            </w:r>
            <w:bookmarkEnd w:id="706"/>
          </w:p>
          <w:p w:rsidR="002D6CE8" w:rsidRDefault="002D6CE8" w:rsidP="003267EB">
            <w:pPr>
              <w:rPr>
                <w:lang w:val="sr-Cyrl-CS"/>
              </w:rPr>
            </w:pPr>
            <w:r>
              <w:rPr>
                <w:lang w:val="sr-Cyrl-CS"/>
              </w:rPr>
              <w:t>- Сања Максимовић Јовановић – 5. р</w:t>
            </w:r>
          </w:p>
          <w:p w:rsidR="00AF70E8" w:rsidRDefault="00BE50E6" w:rsidP="003267EB">
            <w:pPr>
              <w:rPr>
                <w:lang w:val="sr-Cyrl-CS"/>
              </w:rPr>
            </w:pPr>
            <w:bookmarkStart w:id="707" w:name="_Toc19618339"/>
            <w:r>
              <w:rPr>
                <w:lang w:val="sr-Cyrl-CS"/>
              </w:rPr>
              <w:t>-</w:t>
            </w:r>
            <w:r w:rsidR="00AF70E8">
              <w:rPr>
                <w:lang w:val="sr-Cyrl-CS"/>
              </w:rPr>
              <w:t xml:space="preserve"> Катарина Ивановић –</w:t>
            </w:r>
            <w:r w:rsidR="002D6CE8">
              <w:rPr>
                <w:lang w:val="sr-Cyrl-CS"/>
              </w:rPr>
              <w:t>6</w:t>
            </w:r>
            <w:r w:rsidR="00AF70E8">
              <w:rPr>
                <w:lang w:val="sr-Cyrl-CS"/>
              </w:rPr>
              <w:t>. разред</w:t>
            </w:r>
            <w:r>
              <w:rPr>
                <w:lang w:val="sr-Cyrl-CS"/>
              </w:rPr>
              <w:t xml:space="preserve"> </w:t>
            </w:r>
          </w:p>
          <w:p w:rsidR="00BE50E6" w:rsidRDefault="00AF70E8" w:rsidP="003267EB">
            <w:pPr>
              <w:rPr>
                <w:lang w:val="sr-Cyrl-CS"/>
              </w:rPr>
            </w:pPr>
            <w:r>
              <w:rPr>
                <w:lang w:val="sr-Cyrl-CS"/>
              </w:rPr>
              <w:t>-</w:t>
            </w:r>
            <w:r w:rsidR="00BE50E6">
              <w:rPr>
                <w:lang w:val="sr-Cyrl-CS"/>
              </w:rPr>
              <w:t xml:space="preserve">Иван Гентић – </w:t>
            </w:r>
            <w:r w:rsidR="002D6CE8">
              <w:rPr>
                <w:lang w:val="sr-Cyrl-CS"/>
              </w:rPr>
              <w:t>7</w:t>
            </w:r>
            <w:r w:rsidR="00BE50E6">
              <w:rPr>
                <w:lang w:val="sr-Cyrl-CS"/>
              </w:rPr>
              <w:t>. разред</w:t>
            </w:r>
            <w:bookmarkEnd w:id="707"/>
          </w:p>
          <w:p w:rsidR="00BE50E6" w:rsidRDefault="00BE50E6" w:rsidP="003267EB">
            <w:pPr>
              <w:rPr>
                <w:lang w:val="sr-Cyrl-CS"/>
              </w:rPr>
            </w:pPr>
            <w:bookmarkStart w:id="708" w:name="_Toc19618340"/>
            <w:r>
              <w:rPr>
                <w:lang w:val="sr-Cyrl-CS"/>
              </w:rPr>
              <w:t xml:space="preserve">- Жељко Адамовић – </w:t>
            </w:r>
            <w:r w:rsidR="002D6CE8">
              <w:rPr>
                <w:lang w:val="sr-Cyrl-CS"/>
              </w:rPr>
              <w:t>8</w:t>
            </w:r>
            <w:r>
              <w:rPr>
                <w:lang w:val="sr-Cyrl-CS"/>
              </w:rPr>
              <w:t>. разред</w:t>
            </w:r>
            <w:bookmarkEnd w:id="708"/>
          </w:p>
          <w:p w:rsidR="00BE50E6" w:rsidRDefault="00BE50E6" w:rsidP="002D6CE8">
            <w:pPr>
              <w:rPr>
                <w:lang w:val="sr-Cyrl-CS"/>
              </w:rPr>
            </w:pPr>
          </w:p>
        </w:tc>
        <w:tc>
          <w:tcPr>
            <w:tcW w:w="2430" w:type="dxa"/>
            <w:tcBorders>
              <w:top w:val="double" w:sz="4" w:space="0" w:color="auto"/>
              <w:left w:val="double" w:sz="4" w:space="0" w:color="auto"/>
              <w:bottom w:val="double" w:sz="4" w:space="0" w:color="auto"/>
              <w:right w:val="double" w:sz="4" w:space="0" w:color="auto"/>
            </w:tcBorders>
            <w:shd w:val="clear" w:color="auto" w:fill="EEECE1"/>
            <w:vAlign w:val="center"/>
          </w:tcPr>
          <w:p w:rsidR="00BE50E6" w:rsidRDefault="00BE50E6" w:rsidP="003267EB">
            <w:pPr>
              <w:rPr>
                <w:lang w:val="sr-Cyrl-CS"/>
              </w:rPr>
            </w:pPr>
            <w:bookmarkStart w:id="709" w:name="_Toc19618342"/>
            <w:r>
              <w:rPr>
                <w:lang w:val="sr-Cyrl-CS"/>
              </w:rPr>
              <w:t>Годишњи  фонд</w:t>
            </w:r>
            <w:bookmarkEnd w:id="709"/>
          </w:p>
        </w:tc>
        <w:tc>
          <w:tcPr>
            <w:tcW w:w="1620" w:type="dxa"/>
            <w:tcBorders>
              <w:top w:val="double" w:sz="4" w:space="0" w:color="auto"/>
              <w:left w:val="double" w:sz="4" w:space="0" w:color="auto"/>
              <w:bottom w:val="double" w:sz="4" w:space="0" w:color="auto"/>
              <w:right w:val="double" w:sz="4" w:space="0" w:color="auto"/>
            </w:tcBorders>
            <w:shd w:val="clear" w:color="auto" w:fill="FFFFFF"/>
            <w:vAlign w:val="center"/>
          </w:tcPr>
          <w:p w:rsidR="00BE50E6" w:rsidRDefault="00BE50E6" w:rsidP="003267EB">
            <w:pPr>
              <w:rPr>
                <w:lang w:val="sr-Cyrl-CS"/>
              </w:rPr>
            </w:pPr>
            <w:bookmarkStart w:id="710" w:name="_Toc19618343"/>
            <w:r>
              <w:rPr>
                <w:lang w:val="sr-Cyrl-CS"/>
              </w:rPr>
              <w:t>36/34 (8. разред)</w:t>
            </w:r>
            <w:bookmarkEnd w:id="710"/>
          </w:p>
        </w:tc>
      </w:tr>
      <w:tr w:rsidR="00BE50E6">
        <w:trPr>
          <w:trHeight w:val="90"/>
          <w:jc w:val="center"/>
        </w:trPr>
        <w:tc>
          <w:tcPr>
            <w:tcW w:w="6295" w:type="dxa"/>
            <w:gridSpan w:val="3"/>
            <w:tcBorders>
              <w:top w:val="double" w:sz="4" w:space="0" w:color="auto"/>
              <w:left w:val="double" w:sz="4" w:space="0" w:color="auto"/>
              <w:bottom w:val="double" w:sz="4" w:space="0" w:color="auto"/>
              <w:right w:val="double" w:sz="4" w:space="0" w:color="auto"/>
            </w:tcBorders>
            <w:shd w:val="clear" w:color="auto" w:fill="EEECE1"/>
            <w:vAlign w:val="center"/>
          </w:tcPr>
          <w:p w:rsidR="00BE50E6" w:rsidRDefault="00BE50E6" w:rsidP="003267EB">
            <w:pPr>
              <w:rPr>
                <w:lang w:val="sr-Cyrl-CS"/>
              </w:rPr>
            </w:pPr>
            <w:bookmarkStart w:id="711" w:name="_Toc19618344"/>
            <w:r>
              <w:rPr>
                <w:lang w:val="sr-Cyrl-CS"/>
              </w:rPr>
              <w:t>САДРЖАЈ РАДА</w:t>
            </w:r>
            <w:bookmarkEnd w:id="711"/>
          </w:p>
        </w:tc>
        <w:tc>
          <w:tcPr>
            <w:tcW w:w="2430" w:type="dxa"/>
            <w:vMerge w:val="restart"/>
            <w:tcBorders>
              <w:top w:val="double" w:sz="4" w:space="0" w:color="auto"/>
              <w:left w:val="double" w:sz="4" w:space="0" w:color="auto"/>
              <w:right w:val="double" w:sz="4" w:space="0" w:color="auto"/>
            </w:tcBorders>
            <w:shd w:val="clear" w:color="auto" w:fill="EEECE1"/>
            <w:vAlign w:val="center"/>
          </w:tcPr>
          <w:p w:rsidR="00BE50E6" w:rsidRDefault="00BE50E6" w:rsidP="003267EB">
            <w:pPr>
              <w:rPr>
                <w:lang w:val="sr-Cyrl-CS"/>
              </w:rPr>
            </w:pPr>
            <w:bookmarkStart w:id="712" w:name="_Toc19618345"/>
            <w:r>
              <w:rPr>
                <w:lang w:val="sr-Cyrl-CS"/>
              </w:rPr>
              <w:t>Није планирано а реализовано је</w:t>
            </w:r>
            <w:bookmarkEnd w:id="712"/>
          </w:p>
        </w:tc>
        <w:tc>
          <w:tcPr>
            <w:tcW w:w="1620" w:type="dxa"/>
            <w:vMerge w:val="restart"/>
            <w:tcBorders>
              <w:top w:val="double" w:sz="4" w:space="0" w:color="auto"/>
              <w:left w:val="double" w:sz="4" w:space="0" w:color="auto"/>
              <w:right w:val="double" w:sz="4" w:space="0" w:color="auto"/>
            </w:tcBorders>
            <w:shd w:val="clear" w:color="auto" w:fill="EEECE1"/>
            <w:vAlign w:val="center"/>
          </w:tcPr>
          <w:p w:rsidR="00BE50E6" w:rsidRDefault="00BE50E6" w:rsidP="003267EB">
            <w:pPr>
              <w:rPr>
                <w:lang w:val="sr-Cyrl-CS"/>
              </w:rPr>
            </w:pPr>
            <w:bookmarkStart w:id="713" w:name="_Toc19618346"/>
            <w:r>
              <w:rPr>
                <w:lang w:val="sr-Cyrl-CS"/>
              </w:rPr>
              <w:t>Процена успешности/показатељи успешности</w:t>
            </w:r>
            <w:bookmarkEnd w:id="713"/>
          </w:p>
        </w:tc>
      </w:tr>
      <w:tr w:rsidR="00BE50E6">
        <w:trPr>
          <w:trHeight w:val="150"/>
          <w:jc w:val="center"/>
        </w:trPr>
        <w:tc>
          <w:tcPr>
            <w:tcW w:w="4645" w:type="dxa"/>
            <w:gridSpan w:val="2"/>
            <w:tcBorders>
              <w:top w:val="double" w:sz="4" w:space="0" w:color="auto"/>
              <w:left w:val="double" w:sz="4" w:space="0" w:color="auto"/>
              <w:bottom w:val="double" w:sz="4" w:space="0" w:color="auto"/>
              <w:right w:val="single" w:sz="4" w:space="0" w:color="auto"/>
            </w:tcBorders>
            <w:shd w:val="clear" w:color="auto" w:fill="EEECE1"/>
            <w:vAlign w:val="center"/>
          </w:tcPr>
          <w:p w:rsidR="00BE50E6" w:rsidRDefault="00BE50E6" w:rsidP="003267EB">
            <w:pPr>
              <w:rPr>
                <w:lang w:val="sr-Cyrl-CS"/>
              </w:rPr>
            </w:pPr>
            <w:bookmarkStart w:id="714" w:name="_Toc19618347"/>
            <w:r>
              <w:rPr>
                <w:lang w:val="sr-Cyrl-CS"/>
              </w:rPr>
              <w:t>Реализовано</w:t>
            </w:r>
            <w:bookmarkEnd w:id="714"/>
          </w:p>
        </w:tc>
        <w:tc>
          <w:tcPr>
            <w:tcW w:w="1650" w:type="dxa"/>
            <w:tcBorders>
              <w:top w:val="double" w:sz="4" w:space="0" w:color="auto"/>
              <w:left w:val="single" w:sz="4" w:space="0" w:color="auto"/>
              <w:bottom w:val="double" w:sz="4" w:space="0" w:color="auto"/>
              <w:right w:val="double" w:sz="4" w:space="0" w:color="auto"/>
            </w:tcBorders>
            <w:shd w:val="clear" w:color="auto" w:fill="EEECE1"/>
            <w:vAlign w:val="center"/>
          </w:tcPr>
          <w:p w:rsidR="00BE50E6" w:rsidRDefault="00BE50E6" w:rsidP="003267EB">
            <w:pPr>
              <w:rPr>
                <w:lang w:val="sr-Cyrl-CS"/>
              </w:rPr>
            </w:pPr>
            <w:bookmarkStart w:id="715" w:name="_Toc19618348"/>
            <w:r>
              <w:rPr>
                <w:lang w:val="sr-Cyrl-CS"/>
              </w:rPr>
              <w:t>Планирано, а није реализовано</w:t>
            </w:r>
            <w:bookmarkEnd w:id="715"/>
          </w:p>
        </w:tc>
        <w:tc>
          <w:tcPr>
            <w:tcW w:w="2430" w:type="dxa"/>
            <w:vMerge/>
            <w:tcBorders>
              <w:left w:val="double" w:sz="4" w:space="0" w:color="auto"/>
              <w:bottom w:val="double" w:sz="4" w:space="0" w:color="auto"/>
              <w:right w:val="double" w:sz="4" w:space="0" w:color="auto"/>
            </w:tcBorders>
            <w:shd w:val="clear" w:color="auto" w:fill="EEECE1"/>
            <w:vAlign w:val="center"/>
          </w:tcPr>
          <w:p w:rsidR="00BE50E6" w:rsidRDefault="00BE50E6" w:rsidP="003267EB">
            <w:pPr>
              <w:rPr>
                <w:color w:val="FF0000"/>
                <w:lang w:val="sr-Cyrl-CS"/>
              </w:rPr>
            </w:pPr>
          </w:p>
        </w:tc>
        <w:tc>
          <w:tcPr>
            <w:tcW w:w="1620" w:type="dxa"/>
            <w:vMerge/>
            <w:tcBorders>
              <w:left w:val="double" w:sz="4" w:space="0" w:color="auto"/>
              <w:bottom w:val="double" w:sz="4" w:space="0" w:color="auto"/>
              <w:right w:val="double" w:sz="4" w:space="0" w:color="auto"/>
            </w:tcBorders>
            <w:shd w:val="clear" w:color="auto" w:fill="EEECE1"/>
            <w:vAlign w:val="center"/>
          </w:tcPr>
          <w:p w:rsidR="00BE50E6" w:rsidRDefault="00BE50E6" w:rsidP="003267EB">
            <w:pPr>
              <w:rPr>
                <w:color w:val="FF0000"/>
                <w:lang w:val="sr-Cyrl-CS"/>
              </w:rPr>
            </w:pPr>
          </w:p>
        </w:tc>
      </w:tr>
      <w:tr w:rsidR="00BE50E6">
        <w:trPr>
          <w:jc w:val="center"/>
        </w:trPr>
        <w:tc>
          <w:tcPr>
            <w:tcW w:w="10345" w:type="dxa"/>
            <w:gridSpan w:val="5"/>
            <w:tcBorders>
              <w:top w:val="double" w:sz="4" w:space="0" w:color="auto"/>
              <w:left w:val="double" w:sz="4" w:space="0" w:color="auto"/>
              <w:bottom w:val="double" w:sz="4" w:space="0" w:color="auto"/>
              <w:right w:val="double" w:sz="4" w:space="0" w:color="auto"/>
            </w:tcBorders>
            <w:shd w:val="clear" w:color="auto" w:fill="EEECE1"/>
          </w:tcPr>
          <w:p w:rsidR="00BE50E6" w:rsidRDefault="00BE50E6" w:rsidP="003267EB">
            <w:pPr>
              <w:rPr>
                <w:lang w:val="sr-Cyrl-CS"/>
              </w:rPr>
            </w:pPr>
            <w:bookmarkStart w:id="716" w:name="_Toc19618349"/>
            <w:r>
              <w:rPr>
                <w:lang w:val="sr-Cyrl-CS"/>
              </w:rPr>
              <w:t>ПРВИ РАЗРЕД</w:t>
            </w:r>
            <w:bookmarkEnd w:id="716"/>
          </w:p>
        </w:tc>
      </w:tr>
      <w:tr w:rsidR="00BE50E6">
        <w:trPr>
          <w:jc w:val="center"/>
        </w:trPr>
        <w:tc>
          <w:tcPr>
            <w:tcW w:w="4645" w:type="dxa"/>
            <w:gridSpan w:val="2"/>
            <w:tcBorders>
              <w:top w:val="double" w:sz="4" w:space="0" w:color="auto"/>
              <w:left w:val="double" w:sz="4" w:space="0" w:color="auto"/>
            </w:tcBorders>
            <w:vAlign w:val="center"/>
          </w:tcPr>
          <w:p w:rsidR="00BE50E6" w:rsidRDefault="00BE50E6" w:rsidP="003267EB">
            <w:pPr>
              <w:rPr>
                <w:sz w:val="20"/>
                <w:szCs w:val="20"/>
                <w:lang w:val="sr-Cyrl-CS"/>
              </w:rPr>
            </w:pPr>
            <w:r>
              <w:rPr>
                <w:sz w:val="20"/>
                <w:szCs w:val="20"/>
                <w:lang w:val="sr-Cyrl-CS"/>
              </w:rPr>
              <w:t>Срећан почетак драги прваци.</w:t>
            </w:r>
          </w:p>
        </w:tc>
        <w:tc>
          <w:tcPr>
            <w:tcW w:w="1650" w:type="dxa"/>
            <w:tcBorders>
              <w:top w:val="doub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double" w:sz="4" w:space="0" w:color="auto"/>
              <w:left w:val="doub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val="restart"/>
            <w:tcBorders>
              <w:top w:val="double" w:sz="4" w:space="0" w:color="auto"/>
              <w:left w:val="double" w:sz="4" w:space="0" w:color="auto"/>
              <w:right w:val="double" w:sz="4" w:space="0" w:color="auto"/>
            </w:tcBorders>
            <w:vAlign w:val="center"/>
          </w:tcPr>
          <w:p w:rsidR="00BE50E6" w:rsidRDefault="00BE50E6" w:rsidP="003267EB">
            <w:pPr>
              <w:rPr>
                <w:lang w:val="sr-Cyrl-CS"/>
              </w:rPr>
            </w:pPr>
            <w:bookmarkStart w:id="717" w:name="_Toc19618350"/>
            <w:r>
              <w:rPr>
                <w:lang w:val="sr-Cyrl-CS"/>
              </w:rPr>
              <w:t xml:space="preserve">Сви планирани садржаји су успешно реализовани, уз велику заинтересованост и активност ученика. Теме су у потпуности прилагођене ђацима првацима. Часови су организовани кроз разговор, игру, </w:t>
            </w:r>
            <w:r>
              <w:rPr>
                <w:lang w:val="sr-Cyrl-CS"/>
              </w:rPr>
              <w:lastRenderedPageBreak/>
              <w:t>радионице, дружења.</w:t>
            </w:r>
            <w:bookmarkEnd w:id="717"/>
          </w:p>
        </w:tc>
      </w:tr>
      <w:tr w:rsidR="00BE50E6">
        <w:trPr>
          <w:jc w:val="center"/>
        </w:trPr>
        <w:tc>
          <w:tcPr>
            <w:tcW w:w="4645" w:type="dxa"/>
            <w:gridSpan w:val="2"/>
            <w:tcBorders>
              <w:top w:val="single" w:sz="4" w:space="0" w:color="auto"/>
              <w:left w:val="double" w:sz="4" w:space="0" w:color="auto"/>
            </w:tcBorders>
            <w:vAlign w:val="center"/>
          </w:tcPr>
          <w:p w:rsidR="00BE50E6" w:rsidRDefault="00BE50E6" w:rsidP="003267EB">
            <w:pPr>
              <w:rPr>
                <w:sz w:val="20"/>
                <w:szCs w:val="20"/>
                <w:lang w:val="sr-Cyrl-CS"/>
              </w:rPr>
            </w:pPr>
            <w:r>
              <w:rPr>
                <w:sz w:val="20"/>
                <w:szCs w:val="20"/>
                <w:lang w:val="sr-Cyrl-CS"/>
              </w:rPr>
              <w:t>Конституисање одељењске заједнице. Упознавање са кућним редом школе</w:t>
            </w:r>
          </w:p>
        </w:tc>
        <w:tc>
          <w:tcPr>
            <w:tcW w:w="1650" w:type="dxa"/>
            <w:tcBorders>
              <w:top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left w:val="double" w:sz="4" w:space="0" w:color="auto"/>
            </w:tcBorders>
            <w:vAlign w:val="center"/>
          </w:tcPr>
          <w:p w:rsidR="00BE50E6" w:rsidRDefault="00BE50E6" w:rsidP="003267EB">
            <w:pPr>
              <w:rPr>
                <w:sz w:val="20"/>
                <w:szCs w:val="20"/>
                <w:lang w:val="sr-Cyrl-CS"/>
              </w:rPr>
            </w:pPr>
            <w:r>
              <w:rPr>
                <w:sz w:val="20"/>
                <w:szCs w:val="20"/>
                <w:lang w:val="sr-Cyrl-CS"/>
              </w:rPr>
              <w:t>Другарство у одељењској заједници.</w:t>
            </w:r>
          </w:p>
        </w:tc>
        <w:tc>
          <w:tcPr>
            <w:tcW w:w="1650" w:type="dxa"/>
            <w:tcBorders>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left w:val="doub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left w:val="double" w:sz="4" w:space="0" w:color="auto"/>
            </w:tcBorders>
            <w:vAlign w:val="center"/>
          </w:tcPr>
          <w:p w:rsidR="00BE50E6" w:rsidRDefault="00BE50E6" w:rsidP="003267EB">
            <w:pPr>
              <w:rPr>
                <w:sz w:val="20"/>
                <w:szCs w:val="20"/>
                <w:lang w:val="sr-Cyrl-CS"/>
              </w:rPr>
            </w:pPr>
            <w:r>
              <w:rPr>
                <w:sz w:val="20"/>
                <w:szCs w:val="20"/>
                <w:lang w:val="sr-Cyrl-CS"/>
              </w:rPr>
              <w:t>Игре кроз одељењску заједницу – најмилије игре (видим, чујем, осећам)</w:t>
            </w:r>
          </w:p>
        </w:tc>
        <w:tc>
          <w:tcPr>
            <w:tcW w:w="1650" w:type="dxa"/>
            <w:tcBorders>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left w:val="doub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left w:val="double" w:sz="4" w:space="0" w:color="auto"/>
            </w:tcBorders>
            <w:vAlign w:val="center"/>
          </w:tcPr>
          <w:p w:rsidR="00BE50E6" w:rsidRDefault="00BE50E6" w:rsidP="003267EB">
            <w:pPr>
              <w:rPr>
                <w:sz w:val="20"/>
                <w:szCs w:val="20"/>
                <w:lang w:val="sr-Cyrl-CS"/>
              </w:rPr>
            </w:pPr>
            <w:r>
              <w:rPr>
                <w:sz w:val="20"/>
                <w:szCs w:val="20"/>
                <w:lang w:val="sr-Cyrl-CS"/>
              </w:rPr>
              <w:t>Радне навике, однос према обавезама</w:t>
            </w:r>
          </w:p>
        </w:tc>
        <w:tc>
          <w:tcPr>
            <w:tcW w:w="1650" w:type="dxa"/>
            <w:tcBorders>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left w:val="doub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left w:val="double" w:sz="4" w:space="0" w:color="auto"/>
            </w:tcBorders>
            <w:vAlign w:val="center"/>
          </w:tcPr>
          <w:p w:rsidR="00BE50E6" w:rsidRDefault="00BE50E6" w:rsidP="003267EB">
            <w:pPr>
              <w:rPr>
                <w:sz w:val="20"/>
                <w:szCs w:val="20"/>
                <w:lang w:val="sr-Cyrl-CS"/>
              </w:rPr>
            </w:pPr>
            <w:r>
              <w:rPr>
                <w:sz w:val="20"/>
                <w:szCs w:val="20"/>
                <w:lang w:val="sr-Cyrl-CS"/>
              </w:rPr>
              <w:t>Како сам дошао на свет.</w:t>
            </w:r>
          </w:p>
        </w:tc>
        <w:tc>
          <w:tcPr>
            <w:tcW w:w="1650" w:type="dxa"/>
            <w:tcBorders>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left w:val="doub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left w:val="double" w:sz="4" w:space="0" w:color="auto"/>
            </w:tcBorders>
            <w:vAlign w:val="center"/>
          </w:tcPr>
          <w:p w:rsidR="00BE50E6" w:rsidRDefault="00BE50E6" w:rsidP="003267EB">
            <w:pPr>
              <w:rPr>
                <w:sz w:val="20"/>
                <w:szCs w:val="20"/>
                <w:lang w:val="sr-Cyrl-CS"/>
              </w:rPr>
            </w:pPr>
            <w:r>
              <w:rPr>
                <w:sz w:val="20"/>
                <w:szCs w:val="20"/>
                <w:lang w:val="sr-Cyrl-CS"/>
              </w:rPr>
              <w:t>Оспособљавање за самостално учење. Дневни п</w:t>
            </w:r>
            <w:r w:rsidRPr="00A97A10">
              <w:rPr>
                <w:sz w:val="20"/>
                <w:szCs w:val="20"/>
                <w:lang w:val="sr-Cyrl-CS"/>
              </w:rPr>
              <w:t>ла</w:t>
            </w:r>
            <w:r>
              <w:rPr>
                <w:sz w:val="20"/>
                <w:szCs w:val="20"/>
                <w:lang w:val="sr-Cyrl-CS"/>
              </w:rPr>
              <w:t>н рада. Један мој радни дан, животне ситуације.</w:t>
            </w:r>
          </w:p>
        </w:tc>
        <w:tc>
          <w:tcPr>
            <w:tcW w:w="1650" w:type="dxa"/>
            <w:tcBorders>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left w:val="doub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left w:val="double" w:sz="4" w:space="0" w:color="auto"/>
            </w:tcBorders>
            <w:vAlign w:val="center"/>
          </w:tcPr>
          <w:p w:rsidR="00BE50E6" w:rsidRDefault="00BE50E6" w:rsidP="003267EB">
            <w:pPr>
              <w:rPr>
                <w:sz w:val="20"/>
                <w:szCs w:val="20"/>
                <w:lang w:val="sr-Cyrl-CS"/>
              </w:rPr>
            </w:pPr>
            <w:r>
              <w:rPr>
                <w:sz w:val="20"/>
                <w:szCs w:val="20"/>
                <w:lang w:val="sr-Cyrl-CS"/>
              </w:rPr>
              <w:t>Звуци одељењске заједнице. Ко се брине о мом здрављу, причање ученика о свом здрављу.</w:t>
            </w:r>
          </w:p>
        </w:tc>
        <w:tc>
          <w:tcPr>
            <w:tcW w:w="1650" w:type="dxa"/>
            <w:tcBorders>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left w:val="doub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left w:val="double" w:sz="4" w:space="0" w:color="auto"/>
            </w:tcBorders>
            <w:vAlign w:val="center"/>
          </w:tcPr>
          <w:p w:rsidR="00BE50E6" w:rsidRDefault="00BE50E6" w:rsidP="003267EB">
            <w:pPr>
              <w:rPr>
                <w:sz w:val="20"/>
                <w:szCs w:val="20"/>
                <w:lang w:val="sr-Cyrl-CS"/>
              </w:rPr>
            </w:pPr>
            <w:r>
              <w:rPr>
                <w:sz w:val="20"/>
                <w:szCs w:val="20"/>
                <w:lang w:val="sr-Cyrl-CS"/>
              </w:rPr>
              <w:t>Заједништво у одељењској заједници.</w:t>
            </w:r>
          </w:p>
        </w:tc>
        <w:tc>
          <w:tcPr>
            <w:tcW w:w="1650" w:type="dxa"/>
            <w:tcBorders>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left w:val="doub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left w:val="double" w:sz="4" w:space="0" w:color="auto"/>
            </w:tcBorders>
            <w:vAlign w:val="center"/>
          </w:tcPr>
          <w:p w:rsidR="00BE50E6" w:rsidRDefault="00BE50E6" w:rsidP="003267EB">
            <w:pPr>
              <w:rPr>
                <w:sz w:val="20"/>
                <w:szCs w:val="20"/>
                <w:lang w:val="sr-Cyrl-CS"/>
              </w:rPr>
            </w:pPr>
            <w:r>
              <w:rPr>
                <w:sz w:val="20"/>
                <w:szCs w:val="20"/>
                <w:lang w:val="sr-Cyrl-CS"/>
              </w:rPr>
              <w:t>Помоћ у раду. Организација дана - израда колаж постера.</w:t>
            </w:r>
          </w:p>
        </w:tc>
        <w:tc>
          <w:tcPr>
            <w:tcW w:w="1650" w:type="dxa"/>
            <w:tcBorders>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left w:val="doub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left w:val="double" w:sz="4" w:space="0" w:color="auto"/>
            </w:tcBorders>
            <w:vAlign w:val="center"/>
          </w:tcPr>
          <w:p w:rsidR="00BE50E6" w:rsidRDefault="00BE50E6" w:rsidP="003267EB">
            <w:pPr>
              <w:rPr>
                <w:sz w:val="20"/>
                <w:szCs w:val="20"/>
                <w:lang w:val="sr-Cyrl-CS"/>
              </w:rPr>
            </w:pPr>
            <w:r>
              <w:rPr>
                <w:sz w:val="20"/>
                <w:szCs w:val="20"/>
                <w:lang w:val="sr-Cyrl-CS"/>
              </w:rPr>
              <w:t>Уз игру се лепше расте.</w:t>
            </w:r>
          </w:p>
        </w:tc>
        <w:tc>
          <w:tcPr>
            <w:tcW w:w="1650" w:type="dxa"/>
            <w:tcBorders>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left w:val="doub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left w:val="double" w:sz="4" w:space="0" w:color="auto"/>
            </w:tcBorders>
            <w:vAlign w:val="center"/>
          </w:tcPr>
          <w:p w:rsidR="00BE50E6" w:rsidRDefault="00BE50E6" w:rsidP="003267EB">
            <w:pPr>
              <w:rPr>
                <w:sz w:val="20"/>
                <w:szCs w:val="20"/>
                <w:lang w:val="sr-Cyrl-CS"/>
              </w:rPr>
            </w:pPr>
            <w:r>
              <w:rPr>
                <w:sz w:val="20"/>
                <w:szCs w:val="20"/>
                <w:lang w:val="sr-Cyrl-CS"/>
              </w:rPr>
              <w:t>Ведри састанак.</w:t>
            </w:r>
          </w:p>
        </w:tc>
        <w:tc>
          <w:tcPr>
            <w:tcW w:w="1650" w:type="dxa"/>
            <w:tcBorders>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left w:val="doub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left w:val="double" w:sz="4" w:space="0" w:color="auto"/>
            </w:tcBorders>
            <w:vAlign w:val="center"/>
          </w:tcPr>
          <w:p w:rsidR="00BE50E6" w:rsidRDefault="00BE50E6" w:rsidP="003267EB">
            <w:pPr>
              <w:rPr>
                <w:sz w:val="20"/>
                <w:szCs w:val="20"/>
                <w:lang w:val="sr-Cyrl-CS"/>
              </w:rPr>
            </w:pPr>
            <w:r>
              <w:rPr>
                <w:sz w:val="20"/>
                <w:szCs w:val="20"/>
                <w:lang w:val="sr-Cyrl-CS"/>
              </w:rPr>
              <w:t>Сарадња са другим одељењским заједницама.</w:t>
            </w:r>
          </w:p>
        </w:tc>
        <w:tc>
          <w:tcPr>
            <w:tcW w:w="1650" w:type="dxa"/>
            <w:tcBorders>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left w:val="doub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left w:val="double" w:sz="4" w:space="0" w:color="auto"/>
            </w:tcBorders>
            <w:vAlign w:val="center"/>
          </w:tcPr>
          <w:p w:rsidR="00BE50E6" w:rsidRDefault="00BE50E6" w:rsidP="003267EB">
            <w:pPr>
              <w:rPr>
                <w:sz w:val="20"/>
                <w:szCs w:val="20"/>
                <w:lang w:val="sr-Cyrl-CS"/>
              </w:rPr>
            </w:pPr>
            <w:r>
              <w:rPr>
                <w:sz w:val="20"/>
                <w:szCs w:val="20"/>
                <w:lang w:val="sr-Cyrl-CS"/>
              </w:rPr>
              <w:t>Учење кроз игру. Шта се ради у дому здравља и болници. Важност и значај систематских прегледа, вакцинација...</w:t>
            </w:r>
          </w:p>
        </w:tc>
        <w:tc>
          <w:tcPr>
            <w:tcW w:w="1650" w:type="dxa"/>
            <w:tcBorders>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left w:val="doub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trHeight w:val="70"/>
          <w:jc w:val="center"/>
        </w:trPr>
        <w:tc>
          <w:tcPr>
            <w:tcW w:w="4645" w:type="dxa"/>
            <w:gridSpan w:val="2"/>
            <w:tcBorders>
              <w:left w:val="double" w:sz="4" w:space="0" w:color="auto"/>
            </w:tcBorders>
            <w:vAlign w:val="center"/>
          </w:tcPr>
          <w:p w:rsidR="00BE50E6" w:rsidRDefault="00BE50E6" w:rsidP="003267EB">
            <w:pPr>
              <w:rPr>
                <w:sz w:val="20"/>
                <w:szCs w:val="20"/>
                <w:lang w:val="sr-Cyrl-CS"/>
              </w:rPr>
            </w:pPr>
            <w:r>
              <w:rPr>
                <w:sz w:val="20"/>
                <w:szCs w:val="20"/>
                <w:lang w:val="sr-Cyrl-CS"/>
              </w:rPr>
              <w:t>Како се организовати да бисмо боље учили.</w:t>
            </w:r>
          </w:p>
        </w:tc>
        <w:tc>
          <w:tcPr>
            <w:tcW w:w="1650" w:type="dxa"/>
            <w:tcBorders>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left w:val="doub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left w:val="double" w:sz="4" w:space="0" w:color="auto"/>
            </w:tcBorders>
            <w:vAlign w:val="center"/>
          </w:tcPr>
          <w:p w:rsidR="00BE50E6" w:rsidRDefault="00BE50E6" w:rsidP="003267EB">
            <w:pPr>
              <w:rPr>
                <w:sz w:val="20"/>
                <w:szCs w:val="20"/>
                <w:lang w:val="sr-Cyrl-CS"/>
              </w:rPr>
            </w:pPr>
            <w:r>
              <w:rPr>
                <w:sz w:val="20"/>
                <w:szCs w:val="20"/>
                <w:lang w:val="sr-Cyrl-CS"/>
              </w:rPr>
              <w:t>Најбоље време за учење. Мој кутак, моја соба.</w:t>
            </w:r>
          </w:p>
        </w:tc>
        <w:tc>
          <w:tcPr>
            <w:tcW w:w="1650" w:type="dxa"/>
            <w:tcBorders>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left w:val="doub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left w:val="double" w:sz="4" w:space="0" w:color="auto"/>
            </w:tcBorders>
            <w:vAlign w:val="center"/>
          </w:tcPr>
          <w:p w:rsidR="00BE50E6" w:rsidRDefault="00BE50E6" w:rsidP="003267EB">
            <w:pPr>
              <w:rPr>
                <w:sz w:val="20"/>
                <w:szCs w:val="20"/>
                <w:lang w:val="sr-Cyrl-CS"/>
              </w:rPr>
            </w:pPr>
            <w:r>
              <w:rPr>
                <w:sz w:val="20"/>
                <w:szCs w:val="20"/>
                <w:lang w:val="sr-Cyrl-CS"/>
              </w:rPr>
              <w:t>Радујемо се Новој години.</w:t>
            </w:r>
          </w:p>
        </w:tc>
        <w:tc>
          <w:tcPr>
            <w:tcW w:w="1650" w:type="dxa"/>
            <w:tcBorders>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left w:val="doub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left w:val="double" w:sz="4" w:space="0" w:color="auto"/>
            </w:tcBorders>
            <w:vAlign w:val="center"/>
          </w:tcPr>
          <w:p w:rsidR="00BE50E6" w:rsidRDefault="00BE50E6" w:rsidP="003267EB">
            <w:pPr>
              <w:rPr>
                <w:sz w:val="20"/>
                <w:szCs w:val="20"/>
                <w:lang w:val="sr-Cyrl-CS"/>
              </w:rPr>
            </w:pPr>
            <w:r>
              <w:rPr>
                <w:sz w:val="20"/>
                <w:szCs w:val="20"/>
                <w:lang w:val="sr-Cyrl-CS"/>
              </w:rPr>
              <w:lastRenderedPageBreak/>
              <w:t>Припреме за прославу Светог Саве.</w:t>
            </w:r>
          </w:p>
        </w:tc>
        <w:tc>
          <w:tcPr>
            <w:tcW w:w="1650" w:type="dxa"/>
            <w:tcBorders>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left w:val="doub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left w:val="double" w:sz="4" w:space="0" w:color="auto"/>
            </w:tcBorders>
            <w:vAlign w:val="center"/>
          </w:tcPr>
          <w:p w:rsidR="00BE50E6" w:rsidRDefault="00BE50E6" w:rsidP="003267EB">
            <w:pPr>
              <w:rPr>
                <w:sz w:val="20"/>
                <w:szCs w:val="20"/>
                <w:lang w:val="sr-Cyrl-CS"/>
              </w:rPr>
            </w:pPr>
            <w:r>
              <w:rPr>
                <w:sz w:val="20"/>
                <w:szCs w:val="20"/>
                <w:lang w:val="sr-Cyrl-CS"/>
              </w:rPr>
              <w:lastRenderedPageBreak/>
              <w:t>Прослава Светог Саве.</w:t>
            </w:r>
          </w:p>
        </w:tc>
        <w:tc>
          <w:tcPr>
            <w:tcW w:w="1650" w:type="dxa"/>
            <w:tcBorders>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left w:val="doub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left w:val="double" w:sz="4" w:space="0" w:color="auto"/>
            </w:tcBorders>
            <w:vAlign w:val="center"/>
          </w:tcPr>
          <w:p w:rsidR="00BE50E6" w:rsidRDefault="00BE50E6" w:rsidP="003267EB">
            <w:pPr>
              <w:rPr>
                <w:sz w:val="20"/>
                <w:szCs w:val="20"/>
                <w:lang w:val="sr-Cyrl-CS"/>
              </w:rPr>
            </w:pPr>
            <w:r>
              <w:rPr>
                <w:sz w:val="20"/>
                <w:szCs w:val="20"/>
                <w:lang w:val="sr-Cyrl-CS"/>
              </w:rPr>
              <w:t>Развијање одговорности према себи и другима. Шта се ради у Дому здравља и болници – важност и значај</w:t>
            </w:r>
          </w:p>
        </w:tc>
        <w:tc>
          <w:tcPr>
            <w:tcW w:w="1650" w:type="dxa"/>
            <w:tcBorders>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left w:val="doub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left w:val="double" w:sz="4" w:space="0" w:color="auto"/>
            </w:tcBorders>
            <w:vAlign w:val="center"/>
          </w:tcPr>
          <w:p w:rsidR="00BE50E6" w:rsidRDefault="00BE50E6" w:rsidP="003267EB">
            <w:pPr>
              <w:rPr>
                <w:sz w:val="20"/>
                <w:szCs w:val="20"/>
                <w:lang w:val="sr-Cyrl-CS"/>
              </w:rPr>
            </w:pPr>
            <w:r>
              <w:rPr>
                <w:sz w:val="20"/>
                <w:szCs w:val="20"/>
                <w:lang w:val="sr-Cyrl-CS"/>
              </w:rPr>
              <w:t xml:space="preserve">Уважавање других. Шта се ради у </w:t>
            </w:r>
            <w:r w:rsidRPr="00A97A10">
              <w:rPr>
                <w:sz w:val="20"/>
                <w:szCs w:val="20"/>
                <w:lang w:val="sr-Cyrl-CS"/>
              </w:rPr>
              <w:t>Д</w:t>
            </w:r>
            <w:r>
              <w:rPr>
                <w:sz w:val="20"/>
                <w:szCs w:val="20"/>
                <w:lang w:val="sr-Cyrl-CS"/>
              </w:rPr>
              <w:t>ому здравља и болници – важност и значај</w:t>
            </w:r>
          </w:p>
        </w:tc>
        <w:tc>
          <w:tcPr>
            <w:tcW w:w="1650" w:type="dxa"/>
            <w:tcBorders>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left w:val="doub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left w:val="double" w:sz="4" w:space="0" w:color="auto"/>
            </w:tcBorders>
            <w:vAlign w:val="center"/>
          </w:tcPr>
          <w:p w:rsidR="00BE50E6" w:rsidRDefault="00BE50E6" w:rsidP="003267EB">
            <w:pPr>
              <w:rPr>
                <w:sz w:val="20"/>
                <w:szCs w:val="20"/>
                <w:lang w:val="sr-Cyrl-CS"/>
              </w:rPr>
            </w:pPr>
            <w:r>
              <w:rPr>
                <w:sz w:val="20"/>
                <w:szCs w:val="20"/>
                <w:lang w:val="sr-Cyrl-CS"/>
              </w:rPr>
              <w:t>Где смо грешили у првом полугодишту.</w:t>
            </w:r>
          </w:p>
        </w:tc>
        <w:tc>
          <w:tcPr>
            <w:tcW w:w="1650" w:type="dxa"/>
            <w:tcBorders>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left w:val="doub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left w:val="double" w:sz="4" w:space="0" w:color="auto"/>
            </w:tcBorders>
            <w:vAlign w:val="center"/>
          </w:tcPr>
          <w:p w:rsidR="00BE50E6" w:rsidRDefault="00BE50E6" w:rsidP="003267EB">
            <w:pPr>
              <w:rPr>
                <w:sz w:val="20"/>
                <w:szCs w:val="20"/>
                <w:lang w:val="sr-Cyrl-CS"/>
              </w:rPr>
            </w:pPr>
            <w:r>
              <w:rPr>
                <w:sz w:val="20"/>
                <w:szCs w:val="20"/>
                <w:lang w:val="sr-Cyrl-CS"/>
              </w:rPr>
              <w:t>Марљивост и истрајност у учењу.</w:t>
            </w:r>
          </w:p>
        </w:tc>
        <w:tc>
          <w:tcPr>
            <w:tcW w:w="1650" w:type="dxa"/>
            <w:tcBorders>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left w:val="doub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left w:val="double" w:sz="4" w:space="0" w:color="auto"/>
            </w:tcBorders>
            <w:vAlign w:val="center"/>
          </w:tcPr>
          <w:p w:rsidR="00BE50E6" w:rsidRDefault="00BE50E6" w:rsidP="003267EB">
            <w:pPr>
              <w:rPr>
                <w:sz w:val="20"/>
                <w:szCs w:val="20"/>
                <w:lang w:val="sr-Cyrl-CS"/>
              </w:rPr>
            </w:pPr>
            <w:r>
              <w:rPr>
                <w:sz w:val="20"/>
                <w:szCs w:val="20"/>
                <w:lang w:val="sr-Cyrl-CS"/>
              </w:rPr>
              <w:t>Израдићу поклон, обрадоваћу маму.</w:t>
            </w:r>
          </w:p>
        </w:tc>
        <w:tc>
          <w:tcPr>
            <w:tcW w:w="1650" w:type="dxa"/>
            <w:tcBorders>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left w:val="doub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left w:val="double" w:sz="4" w:space="0" w:color="auto"/>
            </w:tcBorders>
            <w:vAlign w:val="center"/>
          </w:tcPr>
          <w:p w:rsidR="00BE50E6" w:rsidRDefault="00BE50E6" w:rsidP="003267EB">
            <w:pPr>
              <w:rPr>
                <w:sz w:val="20"/>
                <w:szCs w:val="20"/>
                <w:lang w:val="sr-Cyrl-CS"/>
              </w:rPr>
            </w:pPr>
            <w:r>
              <w:rPr>
                <w:sz w:val="20"/>
                <w:szCs w:val="20"/>
                <w:lang w:val="sr-Cyrl-CS"/>
              </w:rPr>
              <w:t>Мој омиљени јунак цртаног филма.</w:t>
            </w:r>
          </w:p>
        </w:tc>
        <w:tc>
          <w:tcPr>
            <w:tcW w:w="1650" w:type="dxa"/>
            <w:tcBorders>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left w:val="doub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left w:val="double" w:sz="4" w:space="0" w:color="auto"/>
            </w:tcBorders>
            <w:vAlign w:val="center"/>
          </w:tcPr>
          <w:p w:rsidR="00BE50E6" w:rsidRDefault="00BE50E6" w:rsidP="003267EB">
            <w:pPr>
              <w:rPr>
                <w:sz w:val="20"/>
                <w:szCs w:val="20"/>
                <w:lang w:val="sr-Cyrl-CS"/>
              </w:rPr>
            </w:pPr>
            <w:r>
              <w:rPr>
                <w:sz w:val="20"/>
                <w:szCs w:val="20"/>
                <w:lang w:val="sr-Cyrl-CS"/>
              </w:rPr>
              <w:t>Забавни живот и могућности села. Хигијена дворишта, улица, игралишта и зелених површина.</w:t>
            </w:r>
          </w:p>
        </w:tc>
        <w:tc>
          <w:tcPr>
            <w:tcW w:w="1650" w:type="dxa"/>
            <w:tcBorders>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left w:val="doub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left w:val="double" w:sz="4" w:space="0" w:color="auto"/>
            </w:tcBorders>
            <w:vAlign w:val="center"/>
          </w:tcPr>
          <w:p w:rsidR="00BE50E6" w:rsidRDefault="00BE50E6" w:rsidP="003267EB">
            <w:pPr>
              <w:rPr>
                <w:sz w:val="20"/>
                <w:szCs w:val="20"/>
                <w:lang w:val="sr-Cyrl-CS"/>
              </w:rPr>
            </w:pPr>
            <w:r>
              <w:rPr>
                <w:sz w:val="20"/>
                <w:szCs w:val="20"/>
                <w:lang w:val="sr-Cyrl-CS"/>
              </w:rPr>
              <w:t>Радост пролећа.</w:t>
            </w:r>
          </w:p>
        </w:tc>
        <w:tc>
          <w:tcPr>
            <w:tcW w:w="1650" w:type="dxa"/>
            <w:tcBorders>
              <w:right w:val="double" w:sz="4" w:space="0" w:color="auto"/>
            </w:tcBorders>
            <w:vAlign w:val="center"/>
          </w:tcPr>
          <w:p w:rsidR="00BE50E6" w:rsidRDefault="00BE50E6" w:rsidP="003267EB">
            <w:pPr>
              <w:rPr>
                <w:lang w:val="sr-Cyrl-CS"/>
              </w:rPr>
            </w:pPr>
            <w:r>
              <w:rPr>
                <w:lang w:val="sr-Cyrl-CS"/>
              </w:rPr>
              <w:t>/</w:t>
            </w:r>
          </w:p>
        </w:tc>
        <w:tc>
          <w:tcPr>
            <w:tcW w:w="2430" w:type="dxa"/>
            <w:tcBorders>
              <w:left w:val="double" w:sz="4" w:space="0" w:color="auto"/>
              <w:right w:val="double" w:sz="4" w:space="0" w:color="auto"/>
            </w:tcBorders>
            <w:vAlign w:val="center"/>
          </w:tcPr>
          <w:p w:rsidR="00BE50E6" w:rsidRDefault="00BE50E6" w:rsidP="003267EB">
            <w:pPr>
              <w:rPr>
                <w:lang w:val="sr-Cyrl-CS"/>
              </w:rPr>
            </w:pPr>
            <w:r>
              <w:rPr>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left w:val="double" w:sz="4" w:space="0" w:color="auto"/>
            </w:tcBorders>
            <w:vAlign w:val="center"/>
          </w:tcPr>
          <w:p w:rsidR="00BE50E6" w:rsidRDefault="00BE50E6" w:rsidP="003267EB">
            <w:pPr>
              <w:rPr>
                <w:sz w:val="20"/>
                <w:szCs w:val="20"/>
                <w:lang w:val="sr-Cyrl-CS"/>
              </w:rPr>
            </w:pPr>
            <w:r>
              <w:rPr>
                <w:sz w:val="20"/>
                <w:szCs w:val="20"/>
                <w:lang w:val="sr-Cyrl-CS"/>
              </w:rPr>
              <w:t>Дружимо се са природом – изађимо у природу, чување средине.</w:t>
            </w:r>
          </w:p>
        </w:tc>
        <w:tc>
          <w:tcPr>
            <w:tcW w:w="1650" w:type="dxa"/>
            <w:tcBorders>
              <w:right w:val="double" w:sz="4" w:space="0" w:color="auto"/>
            </w:tcBorders>
            <w:vAlign w:val="center"/>
          </w:tcPr>
          <w:p w:rsidR="00BE50E6" w:rsidRDefault="00BE50E6" w:rsidP="003267EB">
            <w:pPr>
              <w:rPr>
                <w:lang w:val="sr-Cyrl-CS"/>
              </w:rPr>
            </w:pPr>
            <w:r>
              <w:rPr>
                <w:lang w:val="sr-Cyrl-CS"/>
              </w:rPr>
              <w:t>/</w:t>
            </w:r>
          </w:p>
        </w:tc>
        <w:tc>
          <w:tcPr>
            <w:tcW w:w="2430" w:type="dxa"/>
            <w:tcBorders>
              <w:left w:val="double" w:sz="4" w:space="0" w:color="auto"/>
              <w:right w:val="double" w:sz="4" w:space="0" w:color="auto"/>
            </w:tcBorders>
            <w:vAlign w:val="center"/>
          </w:tcPr>
          <w:p w:rsidR="00BE50E6" w:rsidRDefault="00BE50E6" w:rsidP="003267EB">
            <w:pPr>
              <w:rPr>
                <w:lang w:val="sr-Cyrl-CS"/>
              </w:rPr>
            </w:pPr>
            <w:r>
              <w:rPr>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left w:val="double" w:sz="4" w:space="0" w:color="auto"/>
            </w:tcBorders>
            <w:vAlign w:val="center"/>
          </w:tcPr>
          <w:p w:rsidR="00BE50E6" w:rsidRDefault="00BE50E6" w:rsidP="003267EB">
            <w:pPr>
              <w:rPr>
                <w:sz w:val="20"/>
                <w:szCs w:val="20"/>
                <w:lang w:val="sr-Cyrl-CS"/>
              </w:rPr>
            </w:pPr>
            <w:r>
              <w:rPr>
                <w:sz w:val="20"/>
                <w:szCs w:val="20"/>
                <w:lang w:val="sr-Cyrl-CS"/>
              </w:rPr>
              <w:t>Треба имати одговоран однос према природи.</w:t>
            </w:r>
          </w:p>
        </w:tc>
        <w:tc>
          <w:tcPr>
            <w:tcW w:w="1650" w:type="dxa"/>
            <w:tcBorders>
              <w:right w:val="double" w:sz="4" w:space="0" w:color="auto"/>
            </w:tcBorders>
            <w:vAlign w:val="center"/>
          </w:tcPr>
          <w:p w:rsidR="00BE50E6" w:rsidRDefault="00BE50E6" w:rsidP="003267EB">
            <w:pPr>
              <w:rPr>
                <w:lang w:val="sr-Cyrl-CS"/>
              </w:rPr>
            </w:pPr>
            <w:r>
              <w:rPr>
                <w:lang w:val="sr-Cyrl-CS"/>
              </w:rPr>
              <w:t>/</w:t>
            </w:r>
          </w:p>
        </w:tc>
        <w:tc>
          <w:tcPr>
            <w:tcW w:w="2430" w:type="dxa"/>
            <w:tcBorders>
              <w:left w:val="double" w:sz="4" w:space="0" w:color="auto"/>
              <w:right w:val="double" w:sz="4" w:space="0" w:color="auto"/>
            </w:tcBorders>
            <w:vAlign w:val="center"/>
          </w:tcPr>
          <w:p w:rsidR="00BE50E6" w:rsidRDefault="00BE50E6" w:rsidP="003267EB">
            <w:pPr>
              <w:rPr>
                <w:lang w:val="sr-Cyrl-CS"/>
              </w:rPr>
            </w:pPr>
            <w:r>
              <w:rPr>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left w:val="double" w:sz="4" w:space="0" w:color="auto"/>
            </w:tcBorders>
            <w:vAlign w:val="center"/>
          </w:tcPr>
          <w:p w:rsidR="00BE50E6" w:rsidRDefault="00BE50E6" w:rsidP="003267EB">
            <w:pPr>
              <w:rPr>
                <w:sz w:val="20"/>
                <w:szCs w:val="20"/>
                <w:lang w:val="sr-Cyrl-CS"/>
              </w:rPr>
            </w:pPr>
            <w:r>
              <w:rPr>
                <w:sz w:val="20"/>
                <w:szCs w:val="20"/>
                <w:lang w:val="sr-Cyrl-CS"/>
              </w:rPr>
              <w:t>Поздрав животу и здрављу. Лична хигијена.</w:t>
            </w:r>
          </w:p>
        </w:tc>
        <w:tc>
          <w:tcPr>
            <w:tcW w:w="1650" w:type="dxa"/>
            <w:tcBorders>
              <w:right w:val="double" w:sz="4" w:space="0" w:color="auto"/>
            </w:tcBorders>
            <w:vAlign w:val="center"/>
          </w:tcPr>
          <w:p w:rsidR="00BE50E6" w:rsidRDefault="00BE50E6" w:rsidP="003267EB">
            <w:pPr>
              <w:rPr>
                <w:lang w:val="sr-Cyrl-CS"/>
              </w:rPr>
            </w:pPr>
            <w:r>
              <w:rPr>
                <w:lang w:val="sr-Cyrl-CS"/>
              </w:rPr>
              <w:t>/</w:t>
            </w:r>
          </w:p>
        </w:tc>
        <w:tc>
          <w:tcPr>
            <w:tcW w:w="2430" w:type="dxa"/>
            <w:tcBorders>
              <w:left w:val="double" w:sz="4" w:space="0" w:color="auto"/>
              <w:right w:val="double" w:sz="4" w:space="0" w:color="auto"/>
            </w:tcBorders>
            <w:vAlign w:val="center"/>
          </w:tcPr>
          <w:p w:rsidR="00BE50E6" w:rsidRDefault="00BE50E6" w:rsidP="003267EB">
            <w:pPr>
              <w:rPr>
                <w:lang w:val="sr-Cyrl-CS"/>
              </w:rPr>
            </w:pPr>
            <w:r>
              <w:rPr>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left w:val="double" w:sz="4" w:space="0" w:color="auto"/>
            </w:tcBorders>
            <w:vAlign w:val="center"/>
          </w:tcPr>
          <w:p w:rsidR="00BE50E6" w:rsidRDefault="00BE50E6" w:rsidP="003267EB">
            <w:pPr>
              <w:rPr>
                <w:sz w:val="20"/>
                <w:szCs w:val="20"/>
                <w:lang w:val="sr-Cyrl-CS"/>
              </w:rPr>
            </w:pPr>
            <w:r>
              <w:rPr>
                <w:sz w:val="20"/>
                <w:szCs w:val="20"/>
                <w:lang w:val="sr-Cyrl-CS"/>
              </w:rPr>
              <w:t>Упознајмо околину.</w:t>
            </w:r>
          </w:p>
        </w:tc>
        <w:tc>
          <w:tcPr>
            <w:tcW w:w="1650" w:type="dxa"/>
            <w:tcBorders>
              <w:right w:val="double" w:sz="4" w:space="0" w:color="auto"/>
            </w:tcBorders>
            <w:vAlign w:val="center"/>
          </w:tcPr>
          <w:p w:rsidR="00BE50E6" w:rsidRDefault="00BE50E6" w:rsidP="003267EB">
            <w:pPr>
              <w:rPr>
                <w:lang w:val="sr-Cyrl-CS"/>
              </w:rPr>
            </w:pPr>
            <w:r>
              <w:rPr>
                <w:lang w:val="sr-Cyrl-CS"/>
              </w:rPr>
              <w:t>/</w:t>
            </w:r>
          </w:p>
        </w:tc>
        <w:tc>
          <w:tcPr>
            <w:tcW w:w="2430" w:type="dxa"/>
            <w:tcBorders>
              <w:left w:val="double" w:sz="4" w:space="0" w:color="auto"/>
              <w:right w:val="double" w:sz="4" w:space="0" w:color="auto"/>
            </w:tcBorders>
            <w:vAlign w:val="center"/>
          </w:tcPr>
          <w:p w:rsidR="00BE50E6" w:rsidRDefault="00BE50E6" w:rsidP="003267EB">
            <w:pPr>
              <w:rPr>
                <w:lang w:val="sr-Cyrl-CS"/>
              </w:rPr>
            </w:pPr>
            <w:r>
              <w:rPr>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left w:val="double" w:sz="4" w:space="0" w:color="auto"/>
            </w:tcBorders>
            <w:vAlign w:val="center"/>
          </w:tcPr>
          <w:p w:rsidR="00BE50E6" w:rsidRDefault="00BE50E6" w:rsidP="003267EB">
            <w:pPr>
              <w:rPr>
                <w:sz w:val="20"/>
                <w:szCs w:val="20"/>
                <w:lang w:val="sr-Cyrl-CS"/>
              </w:rPr>
            </w:pPr>
            <w:r>
              <w:rPr>
                <w:sz w:val="20"/>
                <w:szCs w:val="20"/>
                <w:lang w:val="sr-Cyrl-CS"/>
              </w:rPr>
              <w:t>Акција на уређењу школског простора.</w:t>
            </w:r>
          </w:p>
        </w:tc>
        <w:tc>
          <w:tcPr>
            <w:tcW w:w="1650" w:type="dxa"/>
            <w:tcBorders>
              <w:right w:val="double" w:sz="4" w:space="0" w:color="auto"/>
            </w:tcBorders>
            <w:vAlign w:val="center"/>
          </w:tcPr>
          <w:p w:rsidR="00BE50E6" w:rsidRDefault="00BE50E6" w:rsidP="003267EB">
            <w:pPr>
              <w:rPr>
                <w:lang w:val="sr-Cyrl-CS"/>
              </w:rPr>
            </w:pPr>
            <w:r>
              <w:rPr>
                <w:lang w:val="sr-Cyrl-CS"/>
              </w:rPr>
              <w:t>/</w:t>
            </w:r>
          </w:p>
        </w:tc>
        <w:tc>
          <w:tcPr>
            <w:tcW w:w="2430" w:type="dxa"/>
            <w:tcBorders>
              <w:left w:val="double" w:sz="4" w:space="0" w:color="auto"/>
              <w:right w:val="double" w:sz="4" w:space="0" w:color="auto"/>
            </w:tcBorders>
            <w:vAlign w:val="center"/>
          </w:tcPr>
          <w:p w:rsidR="00BE50E6" w:rsidRDefault="00BE50E6" w:rsidP="003267EB">
            <w:pPr>
              <w:rPr>
                <w:lang w:val="sr-Cyrl-CS"/>
              </w:rPr>
            </w:pPr>
            <w:r>
              <w:rPr>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left w:val="double" w:sz="4" w:space="0" w:color="auto"/>
            </w:tcBorders>
            <w:vAlign w:val="center"/>
          </w:tcPr>
          <w:p w:rsidR="00BE50E6" w:rsidRDefault="00BE50E6" w:rsidP="003267EB">
            <w:pPr>
              <w:rPr>
                <w:sz w:val="20"/>
                <w:szCs w:val="20"/>
                <w:lang w:val="sr-Cyrl-CS"/>
              </w:rPr>
            </w:pPr>
            <w:r>
              <w:rPr>
                <w:sz w:val="20"/>
                <w:szCs w:val="20"/>
                <w:lang w:val="sr-Cyrl-CS"/>
              </w:rPr>
              <w:t>Сусрети одељењских заједница.</w:t>
            </w:r>
          </w:p>
        </w:tc>
        <w:tc>
          <w:tcPr>
            <w:tcW w:w="1650" w:type="dxa"/>
            <w:tcBorders>
              <w:right w:val="double" w:sz="4" w:space="0" w:color="auto"/>
            </w:tcBorders>
            <w:vAlign w:val="center"/>
          </w:tcPr>
          <w:p w:rsidR="00BE50E6" w:rsidRDefault="00BE50E6" w:rsidP="003267EB">
            <w:pPr>
              <w:rPr>
                <w:lang w:val="sr-Cyrl-CS"/>
              </w:rPr>
            </w:pPr>
            <w:r>
              <w:rPr>
                <w:lang w:val="sr-Cyrl-CS"/>
              </w:rPr>
              <w:t>/</w:t>
            </w:r>
          </w:p>
        </w:tc>
        <w:tc>
          <w:tcPr>
            <w:tcW w:w="2430" w:type="dxa"/>
            <w:tcBorders>
              <w:left w:val="double" w:sz="4" w:space="0" w:color="auto"/>
              <w:right w:val="double" w:sz="4" w:space="0" w:color="auto"/>
            </w:tcBorders>
            <w:vAlign w:val="center"/>
          </w:tcPr>
          <w:p w:rsidR="00BE50E6" w:rsidRDefault="00BE50E6" w:rsidP="003267EB">
            <w:pPr>
              <w:rPr>
                <w:lang w:val="sr-Cyrl-CS"/>
              </w:rPr>
            </w:pPr>
            <w:r>
              <w:rPr>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left w:val="double" w:sz="4" w:space="0" w:color="auto"/>
            </w:tcBorders>
            <w:vAlign w:val="center"/>
          </w:tcPr>
          <w:p w:rsidR="00BE50E6" w:rsidRDefault="00BE50E6" w:rsidP="003267EB">
            <w:pPr>
              <w:rPr>
                <w:sz w:val="20"/>
                <w:szCs w:val="20"/>
                <w:lang w:val="sr-Cyrl-CS"/>
              </w:rPr>
            </w:pPr>
            <w:r>
              <w:rPr>
                <w:sz w:val="20"/>
                <w:szCs w:val="20"/>
                <w:lang w:val="sr-Cyrl-CS"/>
              </w:rPr>
              <w:t>Сарадња и узајамно подржавање.</w:t>
            </w:r>
          </w:p>
        </w:tc>
        <w:tc>
          <w:tcPr>
            <w:tcW w:w="1650" w:type="dxa"/>
            <w:tcBorders>
              <w:right w:val="double" w:sz="4" w:space="0" w:color="auto"/>
            </w:tcBorders>
            <w:vAlign w:val="center"/>
          </w:tcPr>
          <w:p w:rsidR="00BE50E6" w:rsidRDefault="00BE50E6" w:rsidP="003267EB">
            <w:pPr>
              <w:rPr>
                <w:lang w:val="sr-Cyrl-CS"/>
              </w:rPr>
            </w:pPr>
            <w:r>
              <w:rPr>
                <w:lang w:val="sr-Cyrl-CS"/>
              </w:rPr>
              <w:t>/</w:t>
            </w:r>
          </w:p>
        </w:tc>
        <w:tc>
          <w:tcPr>
            <w:tcW w:w="2430" w:type="dxa"/>
            <w:tcBorders>
              <w:left w:val="double" w:sz="4" w:space="0" w:color="auto"/>
              <w:right w:val="double" w:sz="4" w:space="0" w:color="auto"/>
            </w:tcBorders>
            <w:vAlign w:val="center"/>
          </w:tcPr>
          <w:p w:rsidR="00BE50E6" w:rsidRDefault="00BE50E6" w:rsidP="003267EB">
            <w:pPr>
              <w:rPr>
                <w:lang w:val="sr-Cyrl-CS"/>
              </w:rPr>
            </w:pPr>
            <w:r>
              <w:rPr>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left w:val="double" w:sz="4" w:space="0" w:color="auto"/>
              <w:bottom w:val="single" w:sz="4" w:space="0" w:color="auto"/>
            </w:tcBorders>
            <w:vAlign w:val="center"/>
          </w:tcPr>
          <w:p w:rsidR="00BE50E6" w:rsidRDefault="00BE50E6" w:rsidP="003267EB">
            <w:pPr>
              <w:rPr>
                <w:sz w:val="20"/>
                <w:szCs w:val="20"/>
                <w:lang w:val="sr-Cyrl-CS"/>
              </w:rPr>
            </w:pPr>
            <w:r>
              <w:rPr>
                <w:sz w:val="20"/>
                <w:szCs w:val="20"/>
                <w:lang w:val="sr-Cyrl-CS"/>
              </w:rPr>
              <w:t>Излет – шта нам прича поток.</w:t>
            </w:r>
          </w:p>
        </w:tc>
        <w:tc>
          <w:tcPr>
            <w:tcW w:w="1650" w:type="dxa"/>
            <w:tcBorders>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2430" w:type="dxa"/>
            <w:tcBorders>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left w:val="double" w:sz="4" w:space="0" w:color="auto"/>
              <w:bottom w:val="double" w:sz="4" w:space="0" w:color="auto"/>
            </w:tcBorders>
            <w:vAlign w:val="center"/>
          </w:tcPr>
          <w:p w:rsidR="00BE50E6" w:rsidRDefault="00BE50E6" w:rsidP="003267EB">
            <w:pPr>
              <w:rPr>
                <w:sz w:val="20"/>
                <w:szCs w:val="20"/>
                <w:lang w:val="sr-Cyrl-CS"/>
              </w:rPr>
            </w:pPr>
            <w:r>
              <w:rPr>
                <w:sz w:val="20"/>
                <w:szCs w:val="20"/>
                <w:lang w:val="sr-Cyrl-CS"/>
              </w:rPr>
              <w:t>Радујмо се распусту.</w:t>
            </w:r>
          </w:p>
        </w:tc>
        <w:tc>
          <w:tcPr>
            <w:tcW w:w="1650" w:type="dxa"/>
            <w:tcBorders>
              <w:bottom w:val="double" w:sz="4" w:space="0" w:color="auto"/>
              <w:right w:val="double" w:sz="4" w:space="0" w:color="auto"/>
            </w:tcBorders>
            <w:vAlign w:val="center"/>
          </w:tcPr>
          <w:p w:rsidR="00BE50E6" w:rsidRDefault="00BE50E6" w:rsidP="003267EB">
            <w:pPr>
              <w:rPr>
                <w:lang w:val="sr-Cyrl-CS"/>
              </w:rPr>
            </w:pPr>
            <w:r>
              <w:rPr>
                <w:lang w:val="sr-Cyrl-CS"/>
              </w:rPr>
              <w:t>/</w:t>
            </w:r>
          </w:p>
        </w:tc>
        <w:tc>
          <w:tcPr>
            <w:tcW w:w="2430" w:type="dxa"/>
            <w:tcBorders>
              <w:left w:val="double" w:sz="4" w:space="0" w:color="auto"/>
              <w:bottom w:val="double" w:sz="4" w:space="0" w:color="auto"/>
              <w:right w:val="double" w:sz="4" w:space="0" w:color="auto"/>
            </w:tcBorders>
            <w:vAlign w:val="center"/>
          </w:tcPr>
          <w:p w:rsidR="00BE50E6" w:rsidRDefault="00BE50E6" w:rsidP="003267EB">
            <w:pPr>
              <w:rPr>
                <w:lang w:val="sr-Cyrl-CS"/>
              </w:rPr>
            </w:pPr>
            <w:r>
              <w:rPr>
                <w:lang w:val="sr-Cyrl-CS"/>
              </w:rPr>
              <w:t>/</w:t>
            </w:r>
          </w:p>
        </w:tc>
        <w:tc>
          <w:tcPr>
            <w:tcW w:w="1620" w:type="dxa"/>
            <w:vMerge/>
            <w:tcBorders>
              <w:left w:val="double" w:sz="4" w:space="0" w:color="auto"/>
              <w:bottom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10345" w:type="dxa"/>
            <w:gridSpan w:val="5"/>
            <w:tcBorders>
              <w:top w:val="double" w:sz="4" w:space="0" w:color="auto"/>
              <w:left w:val="double" w:sz="4" w:space="0" w:color="auto"/>
              <w:bottom w:val="double" w:sz="4" w:space="0" w:color="auto"/>
              <w:right w:val="double" w:sz="4" w:space="0" w:color="auto"/>
            </w:tcBorders>
            <w:shd w:val="clear" w:color="auto" w:fill="EEECE1"/>
            <w:vAlign w:val="center"/>
          </w:tcPr>
          <w:p w:rsidR="00BE50E6" w:rsidRDefault="00BE50E6" w:rsidP="003267EB">
            <w:pPr>
              <w:rPr>
                <w:sz w:val="20"/>
                <w:szCs w:val="20"/>
                <w:lang w:val="sr-Cyrl-CS"/>
              </w:rPr>
            </w:pPr>
            <w:r>
              <w:rPr>
                <w:szCs w:val="20"/>
                <w:lang w:val="sr-Cyrl-CS"/>
              </w:rPr>
              <w:t>ДРУГИ РАЗРЕД</w:t>
            </w:r>
          </w:p>
        </w:tc>
      </w:tr>
      <w:tr w:rsidR="00BE50E6">
        <w:trPr>
          <w:jc w:val="center"/>
        </w:trPr>
        <w:tc>
          <w:tcPr>
            <w:tcW w:w="4645" w:type="dxa"/>
            <w:gridSpan w:val="2"/>
            <w:tcBorders>
              <w:top w:val="double" w:sz="4" w:space="0" w:color="auto"/>
              <w:left w:val="double" w:sz="4" w:space="0" w:color="auto"/>
              <w:bottom w:val="single" w:sz="4" w:space="0" w:color="auto"/>
            </w:tcBorders>
            <w:vAlign w:val="center"/>
          </w:tcPr>
          <w:p w:rsidR="00BE50E6" w:rsidRDefault="00BE50E6" w:rsidP="003267EB">
            <w:pPr>
              <w:rPr>
                <w:sz w:val="20"/>
                <w:lang w:val="sr-Cyrl-CS"/>
              </w:rPr>
            </w:pPr>
            <w:r>
              <w:rPr>
                <w:sz w:val="20"/>
                <w:lang w:val="sr-Cyrl-CS"/>
              </w:rPr>
              <w:t>Срећан почетак – опет заједно.</w:t>
            </w:r>
          </w:p>
        </w:tc>
        <w:tc>
          <w:tcPr>
            <w:tcW w:w="1650" w:type="dxa"/>
            <w:tcBorders>
              <w:top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2430" w:type="dxa"/>
            <w:tcBorders>
              <w:top w:val="doub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1620" w:type="dxa"/>
            <w:vMerge w:val="restart"/>
            <w:tcBorders>
              <w:top w:val="double" w:sz="4" w:space="0" w:color="auto"/>
              <w:left w:val="double" w:sz="4" w:space="0" w:color="auto"/>
              <w:right w:val="double" w:sz="4" w:space="0" w:color="auto"/>
            </w:tcBorders>
            <w:vAlign w:val="center"/>
          </w:tcPr>
          <w:p w:rsidR="00BE50E6" w:rsidRDefault="00BE50E6" w:rsidP="003267EB">
            <w:bookmarkStart w:id="718" w:name="_Toc19618351"/>
            <w:r>
              <w:rPr>
                <w:lang w:val="sr-Cyrl-CS"/>
              </w:rPr>
              <w:t>Сви планирани садржаји су успешно реализовани, уз велику заинтересованост и активност ученика.</w:t>
            </w:r>
            <w:r>
              <w:t>Није реализовано заједнички рад са родитељима на једном часу.</w:t>
            </w:r>
            <w:bookmarkEnd w:id="718"/>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lang w:val="sr-Cyrl-CS"/>
              </w:rPr>
            </w:pPr>
            <w:r>
              <w:rPr>
                <w:sz w:val="20"/>
                <w:lang w:val="sr-Cyrl-CS"/>
              </w:rPr>
              <w:t>Конституисање одељењске заједнице. Упознавање са кућним редом школе.</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lang w:val="sr-Cyrl-CS"/>
              </w:rPr>
            </w:pPr>
            <w:r>
              <w:rPr>
                <w:sz w:val="20"/>
                <w:lang w:val="sr-Cyrl-CS"/>
              </w:rPr>
              <w:t>Дечја штампа. Ужина. Уџбеници.</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trHeight w:val="188"/>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lang w:val="sr-Cyrl-CS"/>
              </w:rPr>
            </w:pPr>
            <w:r>
              <w:rPr>
                <w:sz w:val="20"/>
                <w:lang w:val="sr-Cyrl-CS"/>
              </w:rPr>
              <w:t>Како организовати свој радни дан.</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trHeight w:val="188"/>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lang w:val="sr-Cyrl-CS"/>
              </w:rPr>
            </w:pPr>
            <w:r>
              <w:rPr>
                <w:sz w:val="20"/>
                <w:lang w:val="sr-Cyrl-CS"/>
              </w:rPr>
              <w:t>Како унапредити односе (хумани односи међу споловима).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trHeight w:val="188"/>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lang w:val="sr-Cyrl-CS"/>
              </w:rPr>
            </w:pPr>
            <w:r>
              <w:rPr>
                <w:sz w:val="20"/>
                <w:lang w:val="sr-Cyrl-CS"/>
              </w:rPr>
              <w:t>Да нам учионица буде уредна (хигијена простора и околине).</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trHeight w:val="188"/>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color w:val="000000"/>
                <w:sz w:val="20"/>
                <w:lang w:val="sr-Cyrl-CS"/>
              </w:rPr>
            </w:pPr>
            <w:r>
              <w:rPr>
                <w:color w:val="000000"/>
                <w:sz w:val="20"/>
                <w:lang w:val="sr-Cyrl-CS"/>
              </w:rPr>
              <w:t xml:space="preserve">Дружимо се уз музику, игру, одељењско посело. </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trHeight w:val="188"/>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color w:val="000000"/>
                <w:sz w:val="20"/>
                <w:lang w:val="sr-Cyrl-CS"/>
              </w:rPr>
            </w:pPr>
            <w:r>
              <w:rPr>
                <w:color w:val="000000"/>
                <w:sz w:val="20"/>
                <w:lang w:val="sr-Cyrl-CS"/>
              </w:rPr>
              <w:t xml:space="preserve">Дружимо се уз музику, игру, одељењско посело. </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trHeight w:val="188"/>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lang w:val="sr-Cyrl-CS"/>
              </w:rPr>
            </w:pPr>
            <w:r>
              <w:rPr>
                <w:sz w:val="20"/>
                <w:lang w:val="sr-Cyrl-CS"/>
              </w:rPr>
              <w:t>Како успешно учити.</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trHeight w:val="188"/>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lang w:val="sr-Cyrl-CS"/>
              </w:rPr>
            </w:pPr>
            <w:r>
              <w:rPr>
                <w:sz w:val="20"/>
                <w:lang w:val="sr-Cyrl-CS"/>
              </w:rPr>
              <w:t>Анкета „Мој најбољи друг – другарица“.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trHeight w:val="188"/>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lang w:val="sr-Cyrl-CS"/>
              </w:rPr>
            </w:pPr>
            <w:r>
              <w:rPr>
                <w:sz w:val="20"/>
                <w:lang w:val="sr-Cyrl-CS"/>
              </w:rPr>
              <w:t>Мој љубимац у слици и речи – ЗОО радости.</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trHeight w:val="188"/>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lang w:val="sr-Cyrl-CS"/>
              </w:rPr>
            </w:pPr>
            <w:r>
              <w:rPr>
                <w:sz w:val="20"/>
                <w:lang w:val="sr-Cyrl-CS"/>
              </w:rPr>
              <w:t>Уз игру се лепше расте.</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trHeight w:val="188"/>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lang w:val="sr-Cyrl-CS"/>
              </w:rPr>
            </w:pPr>
            <w:r>
              <w:rPr>
                <w:sz w:val="20"/>
                <w:lang w:val="sr-Cyrl-CS"/>
              </w:rPr>
              <w:t>Од радозналости до зависности (1.</w:t>
            </w:r>
            <w:r>
              <w:rPr>
                <w:sz w:val="20"/>
                <w:lang w:val="sr-Latn-CS"/>
              </w:rPr>
              <w:t>XII</w:t>
            </w:r>
            <w:r>
              <w:rPr>
                <w:sz w:val="20"/>
                <w:lang w:val="sr-Cyrl-CS"/>
              </w:rPr>
              <w:t xml:space="preserve"> – Светски дан борбе против СИДЕ).</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trHeight w:val="188"/>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lang w:val="sr-Cyrl-CS"/>
              </w:rPr>
            </w:pPr>
            <w:r>
              <w:rPr>
                <w:sz w:val="20"/>
                <w:lang w:val="sr-Cyrl-CS"/>
              </w:rPr>
              <w:t>Уз игру се лепше расте.</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trHeight w:val="188"/>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lang w:val="sr-Cyrl-CS"/>
              </w:rPr>
            </w:pPr>
            <w:r>
              <w:rPr>
                <w:sz w:val="20"/>
                <w:lang w:val="sr-Cyrl-CS"/>
              </w:rPr>
              <w:t>Дечја права и обавезе.</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trHeight w:val="188"/>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lang w:val="sr-Cyrl-CS"/>
              </w:rPr>
            </w:pPr>
            <w:r>
              <w:rPr>
                <w:sz w:val="20"/>
                <w:lang w:val="sr-Cyrl-CS"/>
              </w:rPr>
              <w:t>Радујемо се Новој години.</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trHeight w:val="188"/>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lang w:val="sr-Cyrl-CS"/>
              </w:rPr>
            </w:pPr>
            <w:r>
              <w:rPr>
                <w:sz w:val="20"/>
                <w:lang w:val="sr-Cyrl-CS"/>
              </w:rPr>
              <w:t>Прослављао Нову Годину</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trHeight w:val="188"/>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lang w:val="sr-Cyrl-CS"/>
              </w:rPr>
            </w:pPr>
            <w:r>
              <w:rPr>
                <w:sz w:val="20"/>
                <w:lang w:val="sr-Cyrl-CS"/>
              </w:rPr>
              <w:t>Зимске радости – санкање, клизање, скијање.</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trHeight w:val="188"/>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lang w:val="sr-Cyrl-CS"/>
              </w:rPr>
            </w:pPr>
            <w:r>
              <w:rPr>
                <w:sz w:val="20"/>
                <w:lang w:val="sr-Cyrl-CS"/>
              </w:rPr>
              <w:t>Прослава Светог Саве.</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trHeight w:val="188"/>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lang w:val="sr-Cyrl-CS"/>
              </w:rPr>
            </w:pPr>
            <w:r>
              <w:rPr>
                <w:sz w:val="20"/>
                <w:lang w:val="sr-Cyrl-CS"/>
              </w:rPr>
              <w:t>Мој омиљени јунак.</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trHeight w:val="188"/>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lang w:val="sr-Cyrl-CS"/>
              </w:rPr>
            </w:pPr>
            <w:r>
              <w:rPr>
                <w:sz w:val="20"/>
                <w:lang w:val="sr-Cyrl-CS"/>
              </w:rPr>
              <w:lastRenderedPageBreak/>
              <w:t>Израдићу поклон – обрадовати маму.</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lang w:val="sr-Cyrl-CS"/>
              </w:rPr>
            </w:pPr>
            <w:r>
              <w:rPr>
                <w:sz w:val="20"/>
                <w:lang w:val="sr-Cyrl-CS"/>
              </w:rPr>
              <w:t>Марљивост и истрајност у раду.</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lang w:val="sr-Cyrl-CS"/>
              </w:rPr>
            </w:pPr>
            <w:r>
              <w:rPr>
                <w:sz w:val="20"/>
                <w:lang w:val="sr-Cyrl-CS"/>
              </w:rPr>
              <w:t>Радост пролећа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lang w:val="sr-Cyrl-CS"/>
              </w:rPr>
            </w:pPr>
            <w:r>
              <w:rPr>
                <w:sz w:val="20"/>
                <w:lang w:val="sr-Cyrl-CS"/>
              </w:rPr>
              <w:t>Трудимо се да будемо добри другари.</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lang w:val="sr-Cyrl-CS"/>
              </w:rPr>
            </w:pPr>
            <w:r>
              <w:rPr>
                <w:sz w:val="20"/>
                <w:lang w:val="sr-Cyrl-CS"/>
              </w:rPr>
              <w:t>Прослава Дана школе.</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lang w:val="sr-Cyrl-CS"/>
              </w:rPr>
            </w:pPr>
            <w:r>
              <w:rPr>
                <w:sz w:val="20"/>
                <w:lang w:val="sr-Cyrl-CS"/>
              </w:rPr>
              <w:t>Сазревање личности у односу на физички раст (улога родитеља у стварању атмосфере одрастања и сазревања).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lang w:val="sr-Cyrl-CS"/>
              </w:rPr>
            </w:pPr>
            <w:r>
              <w:rPr>
                <w:sz w:val="20"/>
                <w:lang w:val="sr-Cyrl-CS"/>
              </w:rPr>
              <w:t>Развојне карактеристике у пубертету (богатство различитости).</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lang w:val="sr-Cyrl-CS"/>
              </w:rPr>
            </w:pPr>
            <w:r>
              <w:rPr>
                <w:sz w:val="20"/>
                <w:lang w:val="sr-Cyrl-CS"/>
              </w:rPr>
              <w:t>Ментална хигијена и односи са особама из непосредне околине.</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lang w:val="sr-Cyrl-CS"/>
              </w:rPr>
            </w:pPr>
            <w:r>
              <w:rPr>
                <w:sz w:val="20"/>
                <w:lang w:val="sr-Cyrl-CS"/>
              </w:rPr>
              <w:t>Радост пролећа – изађимо у природу.</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lang w:val="sr-Cyrl-CS"/>
              </w:rPr>
            </w:pPr>
            <w:r>
              <w:rPr>
                <w:sz w:val="20"/>
                <w:lang w:val="sr-Cyrl-CS"/>
              </w:rPr>
              <w:t>Сакупљање биља, цвећа.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lang w:val="sr-Cyrl-CS"/>
              </w:rPr>
            </w:pPr>
            <w:r>
              <w:rPr>
                <w:sz w:val="20"/>
                <w:lang w:val="sr-Cyrl-CS"/>
              </w:rPr>
              <w:t>Шта нам прича поток – излет.</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lang w:val="sr-Cyrl-CS"/>
              </w:rPr>
            </w:pPr>
            <w:r>
              <w:rPr>
                <w:sz w:val="20"/>
                <w:lang w:val="sr-Cyrl-CS"/>
              </w:rPr>
              <w:t>Када бих био наставник урадио бих...</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lang w:val="sr-Cyrl-CS"/>
              </w:rPr>
            </w:pPr>
            <w:r>
              <w:rPr>
                <w:sz w:val="20"/>
                <w:lang w:val="sr-Cyrl-CS"/>
              </w:rPr>
              <w:t>Акција на уређењу школског простора – уређење спомен обележја.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lang w:val="sr-Cyrl-CS"/>
              </w:rPr>
            </w:pPr>
            <w:r>
              <w:rPr>
                <w:sz w:val="20"/>
                <w:lang w:val="sr-Cyrl-CS"/>
              </w:rPr>
              <w:t>Сусрети одељењских заједница.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lang w:val="sr-Cyrl-CS"/>
              </w:rPr>
            </w:pPr>
            <w:r>
              <w:rPr>
                <w:sz w:val="20"/>
                <w:lang w:val="sr-Cyrl-CS"/>
              </w:rPr>
              <w:t>Сарадња и узајамно подржавање – помоћ слабијим ученицима.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double" w:sz="4" w:space="0" w:color="auto"/>
            </w:tcBorders>
            <w:vAlign w:val="center"/>
          </w:tcPr>
          <w:p w:rsidR="00BE50E6" w:rsidRDefault="00BE50E6" w:rsidP="003267EB">
            <w:pPr>
              <w:rPr>
                <w:sz w:val="20"/>
                <w:lang w:val="sr-Cyrl-CS"/>
              </w:rPr>
            </w:pPr>
            <w:r>
              <w:rPr>
                <w:sz w:val="20"/>
                <w:lang w:val="sr-Cyrl-CS"/>
              </w:rPr>
              <w:t>Радујемо се распусту и договор о активностима у току лета.</w:t>
            </w:r>
          </w:p>
        </w:tc>
        <w:tc>
          <w:tcPr>
            <w:tcW w:w="1650" w:type="dxa"/>
            <w:tcBorders>
              <w:top w:val="single" w:sz="4" w:space="0" w:color="auto"/>
              <w:bottom w:val="double" w:sz="4" w:space="0" w:color="auto"/>
              <w:right w:val="double" w:sz="4" w:space="0" w:color="auto"/>
            </w:tcBorders>
            <w:vAlign w:val="center"/>
          </w:tcPr>
          <w:p w:rsidR="00BE50E6" w:rsidRDefault="00BE50E6" w:rsidP="003267EB">
            <w:pPr>
              <w:rPr>
                <w:lang w:val="sr-Cyrl-CS"/>
              </w:rPr>
            </w:pPr>
            <w:r>
              <w:rPr>
                <w:lang w:val="sr-Cyrl-CS"/>
              </w:rPr>
              <w:t>/</w:t>
            </w:r>
          </w:p>
        </w:tc>
        <w:tc>
          <w:tcPr>
            <w:tcW w:w="2430" w:type="dxa"/>
            <w:tcBorders>
              <w:top w:val="single" w:sz="4" w:space="0" w:color="auto"/>
              <w:left w:val="double" w:sz="4" w:space="0" w:color="auto"/>
              <w:bottom w:val="double" w:sz="4" w:space="0" w:color="auto"/>
              <w:right w:val="double" w:sz="4" w:space="0" w:color="auto"/>
            </w:tcBorders>
            <w:vAlign w:val="center"/>
          </w:tcPr>
          <w:p w:rsidR="00BE50E6" w:rsidRDefault="00BE50E6" w:rsidP="003267EB">
            <w:pPr>
              <w:rPr>
                <w:lang w:val="sr-Cyrl-CS"/>
              </w:rPr>
            </w:pPr>
            <w:r>
              <w:rPr>
                <w:lang w:val="sr-Cyrl-CS"/>
              </w:rPr>
              <w:t>/</w:t>
            </w:r>
          </w:p>
        </w:tc>
        <w:tc>
          <w:tcPr>
            <w:tcW w:w="1620" w:type="dxa"/>
            <w:vMerge/>
            <w:tcBorders>
              <w:left w:val="double" w:sz="4" w:space="0" w:color="auto"/>
              <w:bottom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10345" w:type="dxa"/>
            <w:gridSpan w:val="5"/>
            <w:tcBorders>
              <w:top w:val="double" w:sz="4" w:space="0" w:color="auto"/>
              <w:left w:val="double" w:sz="4" w:space="0" w:color="auto"/>
              <w:bottom w:val="double" w:sz="4" w:space="0" w:color="auto"/>
              <w:right w:val="double" w:sz="4" w:space="0" w:color="auto"/>
            </w:tcBorders>
            <w:shd w:val="clear" w:color="auto" w:fill="EEECE1"/>
            <w:vAlign w:val="center"/>
          </w:tcPr>
          <w:p w:rsidR="00BE50E6" w:rsidRDefault="00BE50E6" w:rsidP="003267EB">
            <w:pPr>
              <w:rPr>
                <w:lang w:val="sr-Cyrl-CS"/>
              </w:rPr>
            </w:pPr>
            <w:bookmarkStart w:id="719" w:name="_Toc19618352"/>
            <w:r>
              <w:rPr>
                <w:lang w:val="sr-Cyrl-CS"/>
              </w:rPr>
              <w:t>ТРЕЋИ РАЗРЕД</w:t>
            </w:r>
            <w:bookmarkEnd w:id="719"/>
          </w:p>
        </w:tc>
      </w:tr>
      <w:tr w:rsidR="00BE50E6">
        <w:trPr>
          <w:jc w:val="center"/>
        </w:trPr>
        <w:tc>
          <w:tcPr>
            <w:tcW w:w="4645" w:type="dxa"/>
            <w:gridSpan w:val="2"/>
            <w:tcBorders>
              <w:top w:val="double" w:sz="4" w:space="0" w:color="auto"/>
              <w:left w:val="double" w:sz="4" w:space="0" w:color="auto"/>
              <w:bottom w:val="single" w:sz="4" w:space="0" w:color="auto"/>
            </w:tcBorders>
            <w:vAlign w:val="center"/>
          </w:tcPr>
          <w:p w:rsidR="00BE50E6" w:rsidRDefault="00BE50E6" w:rsidP="003267EB">
            <w:pPr>
              <w:rPr>
                <w:sz w:val="20"/>
                <w:lang w:val="sr-Cyrl-CS"/>
              </w:rPr>
            </w:pPr>
            <w:r>
              <w:rPr>
                <w:sz w:val="20"/>
                <w:lang w:val="sr-Cyrl-CS"/>
              </w:rPr>
              <w:t>Срећан почетак – опет заједно.</w:t>
            </w:r>
          </w:p>
        </w:tc>
        <w:tc>
          <w:tcPr>
            <w:tcW w:w="1650" w:type="dxa"/>
            <w:tcBorders>
              <w:top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doub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val="restart"/>
            <w:tcBorders>
              <w:top w:val="double" w:sz="4" w:space="0" w:color="auto"/>
              <w:left w:val="double" w:sz="4" w:space="0" w:color="auto"/>
              <w:right w:val="double" w:sz="4" w:space="0" w:color="auto"/>
            </w:tcBorders>
            <w:vAlign w:val="center"/>
          </w:tcPr>
          <w:p w:rsidR="00BE50E6" w:rsidRDefault="00BE50E6" w:rsidP="003267EB">
            <w:pPr>
              <w:rPr>
                <w:color w:val="FF0000"/>
                <w:lang w:val="sr-Cyrl-CS"/>
              </w:rPr>
            </w:pPr>
          </w:p>
          <w:p w:rsidR="00BE50E6" w:rsidRDefault="00BE50E6" w:rsidP="003267EB">
            <w:pPr>
              <w:rPr>
                <w:color w:val="FF0000"/>
                <w:lang w:val="sr-Cyrl-CS"/>
              </w:rPr>
            </w:pPr>
          </w:p>
          <w:p w:rsidR="00BE50E6" w:rsidRDefault="00BE50E6" w:rsidP="003267EB">
            <w:pPr>
              <w:rPr>
                <w:color w:val="FF0000"/>
                <w:lang w:val="sr-Cyrl-CS"/>
              </w:rPr>
            </w:pPr>
          </w:p>
          <w:p w:rsidR="00BE50E6" w:rsidRDefault="00BE50E6" w:rsidP="003267EB">
            <w:pPr>
              <w:rPr>
                <w:color w:val="FF0000"/>
                <w:lang w:val="sr-Cyrl-CS"/>
              </w:rPr>
            </w:pPr>
          </w:p>
          <w:p w:rsidR="00BE50E6" w:rsidRDefault="00BE50E6" w:rsidP="003267EB">
            <w:pPr>
              <w:rPr>
                <w:color w:val="FF0000"/>
                <w:lang w:val="sr-Cyrl-CS"/>
              </w:rPr>
            </w:pPr>
          </w:p>
          <w:p w:rsidR="00BE50E6" w:rsidRDefault="00BE50E6" w:rsidP="003267EB">
            <w:pPr>
              <w:rPr>
                <w:color w:val="FF0000"/>
                <w:lang w:val="sr-Cyrl-CS"/>
              </w:rPr>
            </w:pPr>
          </w:p>
          <w:p w:rsidR="00BE50E6" w:rsidRDefault="00BE50E6" w:rsidP="003267EB">
            <w:pPr>
              <w:rPr>
                <w:color w:val="FF0000"/>
                <w:lang w:val="sr-Cyrl-CS"/>
              </w:rPr>
            </w:pPr>
          </w:p>
          <w:p w:rsidR="00BE50E6" w:rsidRDefault="00BE50E6" w:rsidP="003267EB">
            <w:pPr>
              <w:rPr>
                <w:color w:val="FF0000"/>
                <w:lang w:val="sr-Cyrl-CS"/>
              </w:rPr>
            </w:pPr>
          </w:p>
          <w:p w:rsidR="00BE50E6" w:rsidRDefault="00BE50E6" w:rsidP="003267EB">
            <w:pPr>
              <w:rPr>
                <w:i/>
                <w:lang w:val="sr-Cyrl-CS"/>
              </w:rPr>
            </w:pPr>
            <w:bookmarkStart w:id="720" w:name="_Toc19618353"/>
            <w:r>
              <w:rPr>
                <w:lang w:val="sr-Cyrl-CS"/>
              </w:rPr>
              <w:t>Сви планирани садржаји су успешно реализовани, уз велику заинтересованост и активност ученика, која је посебно била изражена када су у питању била међуодељењ</w:t>
            </w:r>
            <w:r>
              <w:rPr>
                <w:lang w:val="sr-Cyrl-CS"/>
              </w:rPr>
              <w:lastRenderedPageBreak/>
              <w:t>ска дружења, акције, прославе.</w:t>
            </w:r>
            <w:bookmarkEnd w:id="720"/>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lang w:val="sr-Cyrl-CS"/>
              </w:rPr>
            </w:pPr>
            <w:r>
              <w:rPr>
                <w:sz w:val="20"/>
                <w:lang w:val="sr-Cyrl-CS"/>
              </w:rPr>
              <w:t>Конституисање одељењске заједнице. Упознавање са кућним редом школе.</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lang w:val="sr-Cyrl-CS"/>
              </w:rPr>
            </w:pPr>
            <w:r>
              <w:rPr>
                <w:sz w:val="20"/>
                <w:lang w:val="sr-Cyrl-CS"/>
              </w:rPr>
              <w:t>Како организовати свој радни дан.</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lang w:val="sr-Cyrl-CS"/>
              </w:rPr>
            </w:pPr>
            <w:r>
              <w:rPr>
                <w:sz w:val="20"/>
                <w:lang w:val="sr-Cyrl-CS"/>
              </w:rPr>
              <w:t>Како унапредити односе (хумани односи међу споловима).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lang w:val="sr-Cyrl-CS"/>
              </w:rPr>
            </w:pPr>
            <w:r>
              <w:rPr>
                <w:sz w:val="20"/>
                <w:lang w:val="sr-Cyrl-CS"/>
              </w:rPr>
              <w:t>Ученик месеца. Акција и постигнућа месеца.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lang w:val="sr-Cyrl-CS"/>
              </w:rPr>
            </w:pPr>
            <w:r>
              <w:rPr>
                <w:sz w:val="20"/>
                <w:lang w:val="sr-Cyrl-CS"/>
              </w:rPr>
              <w:t>Да нам учионица буде уредна (хигијена простора и околине).</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lang w:val="sr-Cyrl-CS"/>
              </w:rPr>
            </w:pPr>
            <w:r>
              <w:rPr>
                <w:sz w:val="20"/>
                <w:lang w:val="sr-Cyrl-CS"/>
              </w:rPr>
              <w:t>Дружимо се уз музику, игру, одмор, рад (моја душевна задовољства).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lang w:val="sr-Cyrl-CS"/>
              </w:rPr>
            </w:pPr>
            <w:r>
              <w:rPr>
                <w:sz w:val="20"/>
                <w:lang w:val="sr-Cyrl-CS"/>
              </w:rPr>
              <w:t>Прве оцене у одељењу.</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lang w:val="sr-Cyrl-CS"/>
              </w:rPr>
            </w:pPr>
            <w:r>
              <w:rPr>
                <w:sz w:val="20"/>
                <w:lang w:val="sr-Cyrl-CS"/>
              </w:rPr>
              <w:t>Изражавамо осећања.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lang w:val="sr-Cyrl-CS"/>
              </w:rPr>
            </w:pPr>
            <w:r>
              <w:rPr>
                <w:sz w:val="20"/>
                <w:lang w:val="sr-Cyrl-CS"/>
              </w:rPr>
              <w:t>Ученик месеца. Акција и постигнућа месеца.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lang w:val="sr-Cyrl-CS"/>
              </w:rPr>
            </w:pPr>
            <w:r>
              <w:rPr>
                <w:sz w:val="20"/>
                <w:lang w:val="sr-Cyrl-CS"/>
              </w:rPr>
              <w:t>Алкохол – породично и друштвено зло.</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lang w:val="sr-Cyrl-CS"/>
              </w:rPr>
            </w:pPr>
            <w:r>
              <w:rPr>
                <w:sz w:val="20"/>
                <w:lang w:val="sr-Cyrl-CS"/>
              </w:rPr>
              <w:t>Сарадња породице и школе (предавање за родитеље).</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szCs w:val="20"/>
                <w:lang w:val="sr-Cyrl-CS"/>
              </w:rPr>
            </w:pPr>
            <w:r>
              <w:rPr>
                <w:sz w:val="20"/>
                <w:szCs w:val="20"/>
                <w:lang w:val="sr-Cyrl-CS"/>
              </w:rPr>
              <w:t>Од радозналости до зависности (1.</w:t>
            </w:r>
            <w:r>
              <w:rPr>
                <w:sz w:val="20"/>
                <w:szCs w:val="20"/>
                <w:lang w:val="sr-Latn-CS"/>
              </w:rPr>
              <w:t>XII</w:t>
            </w:r>
            <w:r>
              <w:rPr>
                <w:sz w:val="20"/>
                <w:szCs w:val="20"/>
                <w:lang w:val="sr-Cyrl-CS"/>
              </w:rPr>
              <w:t xml:space="preserve"> – Светски дан борбе против СИДЕ).</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szCs w:val="20"/>
                <w:lang w:val="sr-Cyrl-CS"/>
              </w:rPr>
            </w:pPr>
            <w:r>
              <w:rPr>
                <w:sz w:val="20"/>
                <w:szCs w:val="20"/>
                <w:lang w:val="sr-Cyrl-CS"/>
              </w:rPr>
              <w:t>Ученик месеца. Акција и постигнућа месеца.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szCs w:val="20"/>
                <w:lang w:val="sr-Cyrl-CS"/>
              </w:rPr>
            </w:pPr>
            <w:r>
              <w:rPr>
                <w:sz w:val="20"/>
                <w:szCs w:val="20"/>
                <w:lang w:val="sr-Cyrl-CS"/>
              </w:rPr>
              <w:t>Дечја права и обавезе.</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szCs w:val="20"/>
                <w:lang w:val="sr-Cyrl-CS"/>
              </w:rPr>
            </w:pPr>
            <w:r>
              <w:rPr>
                <w:sz w:val="20"/>
                <w:szCs w:val="20"/>
                <w:lang w:val="sr-Cyrl-CS"/>
              </w:rPr>
              <w:t>Радујемо се Новој години.</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szCs w:val="20"/>
                <w:lang w:val="sr-Cyrl-CS"/>
              </w:rPr>
            </w:pPr>
            <w:r>
              <w:rPr>
                <w:sz w:val="20"/>
                <w:szCs w:val="20"/>
                <w:lang w:val="sr-Cyrl-CS"/>
              </w:rPr>
              <w:t>Зимске радости.</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szCs w:val="20"/>
                <w:lang w:val="sr-Cyrl-CS"/>
              </w:rPr>
            </w:pPr>
            <w:r>
              <w:rPr>
                <w:sz w:val="20"/>
                <w:szCs w:val="20"/>
                <w:lang w:val="sr-Cyrl-CS"/>
              </w:rPr>
              <w:t>Ученик месеца. Акција и постигнућа месеца.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szCs w:val="20"/>
                <w:lang w:val="sr-Cyrl-CS"/>
              </w:rPr>
            </w:pPr>
            <w:r>
              <w:rPr>
                <w:sz w:val="20"/>
                <w:szCs w:val="20"/>
                <w:lang w:val="sr-Cyrl-CS"/>
              </w:rPr>
              <w:t>Прослава Светог Саве.</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szCs w:val="20"/>
                <w:lang w:val="sr-Cyrl-CS"/>
              </w:rPr>
            </w:pPr>
            <w:r>
              <w:rPr>
                <w:sz w:val="20"/>
                <w:szCs w:val="20"/>
                <w:lang w:val="sr-Cyrl-CS"/>
              </w:rPr>
              <w:t>Одморни кренимо озбиљније на рад.</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szCs w:val="20"/>
                <w:lang w:val="sr-Cyrl-CS"/>
              </w:rPr>
            </w:pPr>
            <w:r>
              <w:rPr>
                <w:sz w:val="20"/>
                <w:szCs w:val="20"/>
                <w:lang w:val="sr-Cyrl-CS"/>
              </w:rPr>
              <w:t>Мој омиљени јунак.</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szCs w:val="20"/>
                <w:lang w:val="sr-Cyrl-CS"/>
              </w:rPr>
            </w:pPr>
            <w:r>
              <w:rPr>
                <w:sz w:val="20"/>
                <w:szCs w:val="20"/>
                <w:lang w:val="sr-Cyrl-CS"/>
              </w:rPr>
              <w:t>Израдићу поклон – обрадовати маму.</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szCs w:val="20"/>
                <w:lang w:val="sr-Cyrl-CS"/>
              </w:rPr>
            </w:pPr>
            <w:r>
              <w:rPr>
                <w:sz w:val="20"/>
                <w:szCs w:val="20"/>
                <w:lang w:val="sr-Cyrl-CS"/>
              </w:rPr>
              <w:lastRenderedPageBreak/>
              <w:t>Како сам дошао на свет.</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szCs w:val="20"/>
                <w:lang w:val="sr-Cyrl-CS"/>
              </w:rPr>
            </w:pPr>
            <w:r>
              <w:rPr>
                <w:sz w:val="20"/>
                <w:szCs w:val="20"/>
                <w:lang w:val="sr-Cyrl-CS"/>
              </w:rPr>
              <w:lastRenderedPageBreak/>
              <w:t>Ученик месеца. Акција и постигнућа месеца.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szCs w:val="20"/>
                <w:lang w:val="sr-Cyrl-CS"/>
              </w:rPr>
            </w:pPr>
            <w:r>
              <w:rPr>
                <w:sz w:val="20"/>
                <w:szCs w:val="20"/>
                <w:lang w:val="sr-Cyrl-CS"/>
              </w:rPr>
              <w:t>Прослава Дана школе.</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szCs w:val="20"/>
                <w:lang w:val="sr-Cyrl-CS"/>
              </w:rPr>
            </w:pPr>
            <w:r>
              <w:rPr>
                <w:sz w:val="20"/>
                <w:szCs w:val="20"/>
                <w:lang w:val="sr-Cyrl-CS"/>
              </w:rPr>
              <w:t>Сазревање личности у односу на физички раст (улога родитеља у стварању атмосфере одрастања и сазревања).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szCs w:val="20"/>
                <w:lang w:val="sr-Cyrl-CS"/>
              </w:rPr>
            </w:pPr>
            <w:r>
              <w:rPr>
                <w:sz w:val="20"/>
                <w:szCs w:val="20"/>
                <w:lang w:val="sr-Cyrl-CS"/>
              </w:rPr>
              <w:t>Развојне карактеристике у пубертету (богатство различитости).</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szCs w:val="20"/>
                <w:lang w:val="sr-Cyrl-CS"/>
              </w:rPr>
            </w:pPr>
            <w:r>
              <w:rPr>
                <w:sz w:val="20"/>
                <w:szCs w:val="20"/>
                <w:lang w:val="sr-Cyrl-CS"/>
              </w:rPr>
              <w:t>Ученик месеца. Акција и постигнућа месеца.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szCs w:val="20"/>
                <w:lang w:val="sr-Cyrl-CS"/>
              </w:rPr>
            </w:pPr>
            <w:r>
              <w:rPr>
                <w:sz w:val="20"/>
                <w:szCs w:val="20"/>
                <w:lang w:val="sr-Cyrl-CS"/>
              </w:rPr>
              <w:t>Ментална хигијена и односи са особама из непосредне околине.</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szCs w:val="20"/>
                <w:lang w:val="sr-Cyrl-CS"/>
              </w:rPr>
            </w:pPr>
            <w:r>
              <w:rPr>
                <w:sz w:val="20"/>
                <w:szCs w:val="20"/>
                <w:lang w:val="sr-Cyrl-CS"/>
              </w:rPr>
              <w:t>Сакупљање биља, цвећа.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szCs w:val="20"/>
                <w:lang w:val="sr-Cyrl-CS"/>
              </w:rPr>
            </w:pPr>
            <w:r>
              <w:rPr>
                <w:sz w:val="20"/>
                <w:szCs w:val="20"/>
                <w:lang w:val="sr-Cyrl-CS"/>
              </w:rPr>
              <w:t>Ученик месеца. Акција и постигнућа месеца.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szCs w:val="20"/>
                <w:lang w:val="sr-Cyrl-CS"/>
              </w:rPr>
            </w:pPr>
            <w:r>
              <w:rPr>
                <w:sz w:val="20"/>
                <w:szCs w:val="20"/>
                <w:lang w:val="sr-Cyrl-CS"/>
              </w:rPr>
              <w:t>Када бих био наставник...</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szCs w:val="20"/>
                <w:lang w:val="sr-Cyrl-CS"/>
              </w:rPr>
            </w:pPr>
            <w:r>
              <w:rPr>
                <w:sz w:val="20"/>
                <w:szCs w:val="20"/>
                <w:lang w:val="sr-Cyrl-CS"/>
              </w:rPr>
              <w:t>Акција на уређењу школског простора.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szCs w:val="20"/>
                <w:lang w:val="sr-Cyrl-CS"/>
              </w:rPr>
            </w:pPr>
            <w:r>
              <w:rPr>
                <w:sz w:val="20"/>
                <w:szCs w:val="20"/>
                <w:lang w:val="sr-Cyrl-CS"/>
              </w:rPr>
              <w:t>Сусрети одељењских заједница.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szCs w:val="20"/>
                <w:lang w:val="sr-Cyrl-CS"/>
              </w:rPr>
            </w:pPr>
            <w:r>
              <w:rPr>
                <w:sz w:val="20"/>
                <w:szCs w:val="20"/>
                <w:lang w:val="sr-Cyrl-CS"/>
              </w:rPr>
              <w:t>Ученик месеца. Акција и постигнућа месеца.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double" w:sz="4" w:space="0" w:color="auto"/>
            </w:tcBorders>
            <w:vAlign w:val="center"/>
          </w:tcPr>
          <w:p w:rsidR="00BE50E6" w:rsidRDefault="00BE50E6" w:rsidP="003267EB">
            <w:pPr>
              <w:rPr>
                <w:sz w:val="20"/>
                <w:szCs w:val="20"/>
                <w:lang w:val="sr-Cyrl-CS"/>
              </w:rPr>
            </w:pPr>
            <w:r>
              <w:rPr>
                <w:sz w:val="20"/>
                <w:szCs w:val="20"/>
                <w:lang w:val="sr-Cyrl-CS"/>
              </w:rPr>
              <w:t>Радујемо се распусту.</w:t>
            </w:r>
          </w:p>
        </w:tc>
        <w:tc>
          <w:tcPr>
            <w:tcW w:w="1650" w:type="dxa"/>
            <w:tcBorders>
              <w:top w:val="single" w:sz="4" w:space="0" w:color="auto"/>
              <w:bottom w:val="doub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bottom w:val="doub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bottom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10345" w:type="dxa"/>
            <w:gridSpan w:val="5"/>
            <w:tcBorders>
              <w:top w:val="double" w:sz="4" w:space="0" w:color="auto"/>
              <w:left w:val="double" w:sz="4" w:space="0" w:color="auto"/>
              <w:bottom w:val="double" w:sz="4" w:space="0" w:color="auto"/>
              <w:right w:val="double" w:sz="4" w:space="0" w:color="auto"/>
            </w:tcBorders>
            <w:shd w:val="clear" w:color="auto" w:fill="EEECE1"/>
            <w:vAlign w:val="center"/>
          </w:tcPr>
          <w:p w:rsidR="00BE50E6" w:rsidRDefault="00BE50E6" w:rsidP="003267EB">
            <w:pPr>
              <w:rPr>
                <w:lang w:val="sr-Cyrl-CS"/>
              </w:rPr>
            </w:pPr>
            <w:bookmarkStart w:id="721" w:name="_Toc19618354"/>
            <w:r>
              <w:rPr>
                <w:lang w:val="sr-Cyrl-CS"/>
              </w:rPr>
              <w:t>ЧЕТВРТИ РАЗРЕД</w:t>
            </w:r>
            <w:bookmarkEnd w:id="721"/>
          </w:p>
        </w:tc>
      </w:tr>
      <w:tr w:rsidR="00BE50E6">
        <w:trPr>
          <w:jc w:val="center"/>
        </w:trPr>
        <w:tc>
          <w:tcPr>
            <w:tcW w:w="4645" w:type="dxa"/>
            <w:gridSpan w:val="2"/>
            <w:tcBorders>
              <w:top w:val="double" w:sz="4" w:space="0" w:color="auto"/>
              <w:left w:val="double" w:sz="4" w:space="0" w:color="auto"/>
              <w:bottom w:val="single" w:sz="4" w:space="0" w:color="auto"/>
            </w:tcBorders>
            <w:vAlign w:val="center"/>
          </w:tcPr>
          <w:p w:rsidR="00BE50E6" w:rsidRPr="00A97A10" w:rsidRDefault="00BE50E6" w:rsidP="003267EB">
            <w:pPr>
              <w:rPr>
                <w:sz w:val="20"/>
                <w:lang w:val="sr-Cyrl-CS"/>
              </w:rPr>
            </w:pPr>
            <w:r>
              <w:rPr>
                <w:sz w:val="20"/>
                <w:lang w:val="hr-HR"/>
              </w:rPr>
              <w:t xml:space="preserve">Опет смо заједно </w:t>
            </w:r>
            <w:r>
              <w:rPr>
                <w:sz w:val="20"/>
                <w:lang w:val="sr-Cyrl-CS"/>
              </w:rPr>
              <w:t xml:space="preserve">- </w:t>
            </w:r>
            <w:r>
              <w:rPr>
                <w:sz w:val="20"/>
                <w:lang w:val="hr-HR"/>
              </w:rPr>
              <w:t>размена искустава са распуста</w:t>
            </w:r>
            <w:r w:rsidRPr="00A97A10">
              <w:rPr>
                <w:sz w:val="20"/>
                <w:lang w:val="sr-Cyrl-CS"/>
              </w:rPr>
              <w:t>.</w:t>
            </w:r>
          </w:p>
        </w:tc>
        <w:tc>
          <w:tcPr>
            <w:tcW w:w="1650" w:type="dxa"/>
            <w:tcBorders>
              <w:top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doub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val="restart"/>
            <w:tcBorders>
              <w:top w:val="double" w:sz="4" w:space="0" w:color="auto"/>
              <w:left w:val="double" w:sz="4" w:space="0" w:color="auto"/>
              <w:right w:val="double" w:sz="4" w:space="0" w:color="auto"/>
            </w:tcBorders>
            <w:vAlign w:val="center"/>
          </w:tcPr>
          <w:p w:rsidR="00BE50E6" w:rsidRDefault="00BE50E6" w:rsidP="003267EB">
            <w:pPr>
              <w:rPr>
                <w:color w:val="FF0000"/>
                <w:lang w:val="sr-Cyrl-CS"/>
              </w:rPr>
            </w:pPr>
          </w:p>
          <w:p w:rsidR="00BE50E6" w:rsidRDefault="00BE50E6" w:rsidP="003267EB">
            <w:pPr>
              <w:rPr>
                <w:color w:val="FF0000"/>
                <w:lang w:val="sr-Cyrl-CS"/>
              </w:rPr>
            </w:pPr>
          </w:p>
          <w:p w:rsidR="00BE50E6" w:rsidRDefault="00BE50E6" w:rsidP="003267EB">
            <w:pPr>
              <w:rPr>
                <w:color w:val="FF0000"/>
                <w:lang w:val="sr-Cyrl-CS"/>
              </w:rPr>
            </w:pPr>
          </w:p>
          <w:p w:rsidR="00BE50E6" w:rsidRDefault="00BE50E6" w:rsidP="003267EB">
            <w:pPr>
              <w:rPr>
                <w:color w:val="FF0000"/>
                <w:lang w:val="sr-Cyrl-CS"/>
              </w:rPr>
            </w:pPr>
          </w:p>
          <w:p w:rsidR="00BE50E6" w:rsidRDefault="00BE50E6" w:rsidP="003267EB">
            <w:pPr>
              <w:rPr>
                <w:color w:val="FF0000"/>
                <w:lang w:val="sr-Cyrl-CS"/>
              </w:rPr>
            </w:pPr>
          </w:p>
          <w:p w:rsidR="00BE50E6" w:rsidRDefault="00BE50E6" w:rsidP="003267EB">
            <w:pPr>
              <w:rPr>
                <w:color w:val="FF0000"/>
                <w:lang w:val="sr-Cyrl-CS"/>
              </w:rPr>
            </w:pPr>
          </w:p>
          <w:p w:rsidR="00BE50E6" w:rsidRDefault="00BE50E6" w:rsidP="003267EB">
            <w:pPr>
              <w:rPr>
                <w:color w:val="FF0000"/>
                <w:lang w:val="sr-Cyrl-CS"/>
              </w:rPr>
            </w:pPr>
          </w:p>
          <w:p w:rsidR="00BE50E6" w:rsidRDefault="00BE50E6" w:rsidP="003267EB">
            <w:pPr>
              <w:rPr>
                <w:color w:val="FF0000"/>
                <w:lang w:val="sr-Cyrl-CS"/>
              </w:rPr>
            </w:pPr>
          </w:p>
          <w:p w:rsidR="00BE50E6" w:rsidRDefault="00BE50E6" w:rsidP="003267EB">
            <w:pPr>
              <w:rPr>
                <w:color w:val="FF0000"/>
                <w:lang w:val="sr-Cyrl-CS"/>
              </w:rPr>
            </w:pPr>
          </w:p>
          <w:p w:rsidR="00BE50E6" w:rsidRDefault="00BE50E6" w:rsidP="003267EB">
            <w:pPr>
              <w:rPr>
                <w:color w:val="FF0000"/>
                <w:lang w:val="sr-Cyrl-CS"/>
              </w:rPr>
            </w:pPr>
          </w:p>
          <w:p w:rsidR="00BE50E6" w:rsidRDefault="00BE50E6" w:rsidP="003267EB">
            <w:pPr>
              <w:rPr>
                <w:color w:val="FF0000"/>
                <w:lang w:val="sr-Cyrl-CS"/>
              </w:rPr>
            </w:pPr>
          </w:p>
          <w:p w:rsidR="00BE50E6" w:rsidRDefault="00BE50E6" w:rsidP="003267EB">
            <w:pPr>
              <w:rPr>
                <w:color w:val="FF0000"/>
                <w:lang w:val="sr-Cyrl-CS"/>
              </w:rPr>
            </w:pPr>
          </w:p>
          <w:p w:rsidR="00BE50E6" w:rsidRDefault="00BE50E6" w:rsidP="003267EB">
            <w:pPr>
              <w:rPr>
                <w:lang w:val="sr-Cyrl-CS"/>
              </w:rPr>
            </w:pPr>
            <w:bookmarkStart w:id="722" w:name="_Toc19618355"/>
            <w:r>
              <w:rPr>
                <w:lang w:val="sr-Cyrl-CS"/>
              </w:rPr>
              <w:t>Сви планирани садржаји су успешно реализовани, уз велику заинтересованост и активност ученика.</w:t>
            </w:r>
            <w:bookmarkEnd w:id="722"/>
          </w:p>
          <w:p w:rsidR="00BE50E6" w:rsidRDefault="00BE50E6" w:rsidP="003267EB">
            <w:pPr>
              <w:rPr>
                <w:lang w:val="sr-Cyrl-CS"/>
              </w:rPr>
            </w:pPr>
            <w:bookmarkStart w:id="723" w:name="_Toc19618356"/>
            <w:r>
              <w:rPr>
                <w:lang w:val="sr-Cyrl-CS"/>
              </w:rPr>
              <w:t xml:space="preserve">Поред планираних садржаја на часовима одељењске заједнице разговарало </w:t>
            </w:r>
            <w:r>
              <w:rPr>
                <w:lang w:val="sr-Cyrl-CS"/>
              </w:rPr>
              <w:lastRenderedPageBreak/>
              <w:t>се и о текућим дешавањима, питањима и проблемима ученика.</w:t>
            </w:r>
            <w:bookmarkEnd w:id="723"/>
          </w:p>
          <w:p w:rsidR="00BE50E6" w:rsidRDefault="00BE50E6" w:rsidP="003267EB">
            <w:pPr>
              <w:rPr>
                <w:color w:val="FF0000"/>
                <w:lang w:val="sr-Cyrl-CS"/>
              </w:rPr>
            </w:pPr>
            <w:bookmarkStart w:id="724" w:name="_Toc19618357"/>
            <w:r>
              <w:rPr>
                <w:lang w:val="sr-Cyrl-CS"/>
              </w:rPr>
              <w:t>реализовано је више часова у природи од планираног</w:t>
            </w:r>
            <w:r>
              <w:rPr>
                <w:color w:val="FF0000"/>
                <w:lang w:val="sr-Cyrl-CS"/>
              </w:rPr>
              <w:t>.</w:t>
            </w:r>
            <w:bookmarkEnd w:id="724"/>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rPr>
            </w:pPr>
            <w:r>
              <w:rPr>
                <w:sz w:val="20"/>
                <w:lang w:val="hr-HR"/>
              </w:rPr>
              <w:t>Правила понашања у школи</w:t>
            </w:r>
            <w:r>
              <w:rPr>
                <w:sz w:val="20"/>
              </w:rPr>
              <w:t>.</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rPr>
            </w:pPr>
            <w:r>
              <w:rPr>
                <w:sz w:val="20"/>
                <w:lang w:val="hr-HR"/>
              </w:rPr>
              <w:t>Безбедно кретање у саобраћају</w:t>
            </w:r>
            <w:r>
              <w:rPr>
                <w:sz w:val="20"/>
              </w:rPr>
              <w:t>.</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lang w:val="sr-Cyrl-CS"/>
              </w:rPr>
            </w:pPr>
            <w:r>
              <w:rPr>
                <w:sz w:val="20"/>
                <w:lang w:val="sr-Cyrl-CS"/>
              </w:rPr>
              <w:t>Буквар дечијих права.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rPr>
            </w:pPr>
            <w:r>
              <w:rPr>
                <w:sz w:val="20"/>
                <w:lang w:val="hr-HR"/>
              </w:rPr>
              <w:t>Чување школске имовине</w:t>
            </w:r>
            <w:r>
              <w:rPr>
                <w:sz w:val="20"/>
              </w:rPr>
              <w:t>.</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bookmarkStart w:id="725" w:name="_Toc19618358"/>
            <w:r>
              <w:rPr>
                <w:sz w:val="20"/>
                <w:lang w:val="sr-Cyrl-CS"/>
              </w:rPr>
              <w:t>Дечија недеља</w:t>
            </w:r>
            <w:bookmarkEnd w:id="725"/>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lang w:val="sr-Cyrl-CS"/>
              </w:rPr>
            </w:pPr>
            <w:r>
              <w:rPr>
                <w:sz w:val="20"/>
                <w:lang w:val="sr-Cyrl-CS"/>
              </w:rPr>
              <w:t>Ученик месеца. Акције и постигнућа месеца.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lang w:val="sr-Cyrl-CS"/>
              </w:rPr>
            </w:pPr>
            <w:r>
              <w:rPr>
                <w:sz w:val="20"/>
                <w:lang w:val="hr-HR"/>
              </w:rPr>
              <w:t>Значај правилне исхране</w:t>
            </w:r>
            <w:r>
              <w:rPr>
                <w:sz w:val="20"/>
              </w:rPr>
              <w:t>.</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Pr="00A97A10" w:rsidRDefault="00BE50E6" w:rsidP="003267EB">
            <w:pPr>
              <w:rPr>
                <w:sz w:val="20"/>
                <w:lang w:val="sr-Cyrl-CS"/>
              </w:rPr>
            </w:pPr>
            <w:r>
              <w:rPr>
                <w:sz w:val="20"/>
                <w:lang w:val="hr-HR"/>
              </w:rPr>
              <w:t>Изграђивање самопоштовања и правилног вредновања понашања</w:t>
            </w:r>
            <w:r w:rsidRPr="00A97A10">
              <w:rPr>
                <w:sz w:val="20"/>
                <w:lang w:val="sr-Cyrl-CS"/>
              </w:rPr>
              <w:t>.</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lang w:val="sr-Cyrl-CS"/>
              </w:rPr>
            </w:pPr>
            <w:r>
              <w:rPr>
                <w:sz w:val="20"/>
                <w:lang w:val="hr-HR"/>
              </w:rPr>
              <w:t xml:space="preserve">Светски Дан штедње </w:t>
            </w:r>
            <w:r>
              <w:rPr>
                <w:sz w:val="20"/>
                <w:lang w:val="sr-Cyrl-CS"/>
              </w:rPr>
              <w:t>-31. 10.</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lang w:val="sr-Cyrl-CS"/>
              </w:rPr>
            </w:pPr>
            <w:r>
              <w:rPr>
                <w:sz w:val="20"/>
                <w:lang w:val="sr-Cyrl-CS"/>
              </w:rPr>
              <w:t>Ученик месеца. Акције и постигнућа месеца.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Pr="00A97A10" w:rsidRDefault="00BE50E6" w:rsidP="003267EB">
            <w:pPr>
              <w:rPr>
                <w:sz w:val="20"/>
                <w:lang w:val="sr-Cyrl-CS"/>
              </w:rPr>
            </w:pPr>
            <w:r>
              <w:rPr>
                <w:sz w:val="20"/>
                <w:lang w:val="hr-HR"/>
              </w:rPr>
              <w:t xml:space="preserve">Стрес </w:t>
            </w:r>
            <w:r>
              <w:rPr>
                <w:sz w:val="20"/>
                <w:lang w:val="sr-Cyrl-CS"/>
              </w:rPr>
              <w:t xml:space="preserve">- </w:t>
            </w:r>
            <w:r>
              <w:rPr>
                <w:sz w:val="20"/>
                <w:lang w:val="hr-HR"/>
              </w:rPr>
              <w:t>извори,  утицај и механизми превазилажења</w:t>
            </w:r>
            <w:r w:rsidRPr="00A97A10">
              <w:rPr>
                <w:sz w:val="20"/>
                <w:lang w:val="sr-Cyrl-CS"/>
              </w:rPr>
              <w:t>.</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Pr="00A97A10" w:rsidRDefault="00BE50E6" w:rsidP="003267EB">
            <w:pPr>
              <w:rPr>
                <w:sz w:val="20"/>
                <w:lang w:val="sr-Cyrl-CS"/>
              </w:rPr>
            </w:pPr>
            <w:r>
              <w:rPr>
                <w:sz w:val="20"/>
                <w:lang w:val="hr-HR"/>
              </w:rPr>
              <w:t>Настајање и ширење заразних болести</w:t>
            </w:r>
            <w:r w:rsidRPr="00A97A10">
              <w:rPr>
                <w:sz w:val="20"/>
                <w:lang w:val="sr-Cyrl-CS"/>
              </w:rPr>
              <w:t>.</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rPr>
            </w:pPr>
            <w:r>
              <w:rPr>
                <w:sz w:val="20"/>
                <w:lang w:val="hr-HR"/>
              </w:rPr>
              <w:t>Превазилажење конфликта</w:t>
            </w:r>
            <w:r>
              <w:rPr>
                <w:sz w:val="20"/>
              </w:rPr>
              <w:t>.</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lang w:val="sr-Cyrl-CS"/>
              </w:rPr>
            </w:pPr>
            <w:r>
              <w:rPr>
                <w:sz w:val="20"/>
                <w:lang w:val="sr-Cyrl-CS"/>
              </w:rPr>
              <w:t>Ученик месеца. Акције и постигнућа месеца.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rPr>
            </w:pPr>
            <w:r>
              <w:rPr>
                <w:sz w:val="20"/>
              </w:rPr>
              <w:t>Односи у породици.</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rPr>
            </w:pPr>
            <w:r>
              <w:rPr>
                <w:sz w:val="20"/>
              </w:rPr>
              <w:t>Односи међу вршњацима.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rPr>
            </w:pPr>
            <w:r>
              <w:rPr>
                <w:sz w:val="20"/>
                <w:lang w:val="hr-HR"/>
              </w:rPr>
              <w:t>Здравствена нега и употреба лекова</w:t>
            </w:r>
            <w:r w:rsidRPr="00A97A10">
              <w:rPr>
                <w:sz w:val="20"/>
                <w:lang w:val="sr-Cyrl-CS"/>
              </w:rPr>
              <w:t>.</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lang w:val="sr-Cyrl-CS"/>
              </w:rPr>
            </w:pPr>
            <w:r>
              <w:rPr>
                <w:sz w:val="20"/>
                <w:lang w:val="sr-Cyrl-CS"/>
              </w:rPr>
              <w:t xml:space="preserve">Заједничка акција са другим разредима. </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lang w:val="sr-Cyrl-CS"/>
              </w:rPr>
            </w:pPr>
            <w:r>
              <w:rPr>
                <w:sz w:val="20"/>
                <w:lang w:val="hr-HR"/>
              </w:rPr>
              <w:t>Желео бих да будем</w:t>
            </w:r>
            <w:r>
              <w:rPr>
                <w:sz w:val="20"/>
              </w:rPr>
              <w:t>...</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lang w:val="sr-Cyrl-CS"/>
              </w:rPr>
            </w:pPr>
            <w:r>
              <w:rPr>
                <w:sz w:val="20"/>
                <w:lang w:val="hr-HR"/>
              </w:rPr>
              <w:t>Спортски дан</w:t>
            </w:r>
            <w:r>
              <w:rPr>
                <w:sz w:val="20"/>
              </w:rPr>
              <w:t>.</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Pr="00A97A10" w:rsidRDefault="00BE50E6" w:rsidP="003267EB">
            <w:pPr>
              <w:rPr>
                <w:sz w:val="20"/>
                <w:lang w:val="sr-Cyrl-CS"/>
              </w:rPr>
            </w:pPr>
            <w:r>
              <w:rPr>
                <w:sz w:val="20"/>
                <w:lang w:val="hr-HR"/>
              </w:rPr>
              <w:t>Научимо да пружамо помоћ другима када је то потребно</w:t>
            </w:r>
            <w:r w:rsidRPr="00A97A10">
              <w:rPr>
                <w:sz w:val="20"/>
                <w:lang w:val="sr-Cyrl-CS"/>
              </w:rPr>
              <w:t>.</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rPr>
            </w:pPr>
            <w:r>
              <w:rPr>
                <w:sz w:val="20"/>
                <w:lang w:val="hr-HR"/>
              </w:rPr>
              <w:t>Пушење није никакво дружење</w:t>
            </w:r>
            <w:r>
              <w:rPr>
                <w:sz w:val="20"/>
              </w:rPr>
              <w:t>.</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rPr>
            </w:pPr>
            <w:r>
              <w:rPr>
                <w:sz w:val="20"/>
                <w:lang w:val="sr-Cyrl-CS"/>
              </w:rPr>
              <w:t>Час у природи.</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Pr="00A97A10" w:rsidRDefault="00BE50E6" w:rsidP="003267EB">
            <w:pPr>
              <w:rPr>
                <w:sz w:val="20"/>
                <w:lang w:val="sr-Cyrl-CS"/>
              </w:rPr>
            </w:pPr>
            <w:r>
              <w:rPr>
                <w:sz w:val="20"/>
                <w:lang w:val="hr-HR"/>
              </w:rPr>
              <w:t>Успостављање контакта са вршњацима различитих култура и традиција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lang w:val="sr-Cyrl-CS"/>
              </w:rPr>
            </w:pPr>
            <w:r>
              <w:rPr>
                <w:sz w:val="20"/>
                <w:lang w:val="hr-HR"/>
              </w:rPr>
              <w:t>Међуодеље</w:t>
            </w:r>
            <w:r>
              <w:rPr>
                <w:sz w:val="20"/>
              </w:rPr>
              <w:t>њ</w:t>
            </w:r>
            <w:r>
              <w:rPr>
                <w:sz w:val="20"/>
                <w:lang w:val="hr-HR"/>
              </w:rPr>
              <w:t>ска такмичења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lang w:val="sr-Cyrl-CS"/>
              </w:rPr>
            </w:pPr>
            <w:r>
              <w:rPr>
                <w:sz w:val="20"/>
              </w:rPr>
              <w:t>Час у природи.</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Pr="00A97A10" w:rsidRDefault="00BE50E6" w:rsidP="003267EB">
            <w:pPr>
              <w:rPr>
                <w:sz w:val="20"/>
                <w:lang w:val="sr-Cyrl-CS"/>
              </w:rPr>
            </w:pPr>
            <w:r>
              <w:rPr>
                <w:sz w:val="20"/>
                <w:lang w:val="sr-Cyrl-CS"/>
              </w:rPr>
              <w:t>Ученик месеца. Акције и постигнућа месеца.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trHeight w:val="305"/>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lang w:val="sr-Cyrl-CS"/>
              </w:rPr>
            </w:pPr>
            <w:r>
              <w:rPr>
                <w:sz w:val="20"/>
              </w:rPr>
              <w:t>Час у природи.</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bookmarkStart w:id="726" w:name="_Toc19618359"/>
            <w:r>
              <w:rPr>
                <w:sz w:val="20"/>
                <w:lang w:val="sr-Cyrl-CS"/>
              </w:rPr>
              <w:t>Час у природи.</w:t>
            </w:r>
            <w:bookmarkEnd w:id="726"/>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lang w:val="sr-Cyrl-CS"/>
              </w:rPr>
            </w:pPr>
            <w:r>
              <w:rPr>
                <w:sz w:val="20"/>
                <w:lang w:val="sr-Cyrl-CS"/>
              </w:rPr>
              <w:lastRenderedPageBreak/>
              <w:t>Играмо се...</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rPr>
            </w:pPr>
            <w:r>
              <w:rPr>
                <w:sz w:val="20"/>
              </w:rPr>
              <w:lastRenderedPageBreak/>
              <w:t>Час у природи.</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bookmarkStart w:id="727" w:name="_Toc19618360"/>
            <w:r>
              <w:rPr>
                <w:sz w:val="20"/>
                <w:lang w:val="sr-Cyrl-CS"/>
              </w:rPr>
              <w:t>Час у природи.</w:t>
            </w:r>
            <w:bookmarkEnd w:id="727"/>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lang w:val="sr-Cyrl-CS"/>
              </w:rPr>
            </w:pPr>
            <w:r>
              <w:rPr>
                <w:sz w:val="20"/>
                <w:lang w:val="hr-HR"/>
              </w:rPr>
              <w:t xml:space="preserve">Дан шале </w:t>
            </w:r>
            <w:r>
              <w:rPr>
                <w:sz w:val="20"/>
                <w:lang w:val="sr-Cyrl-CS"/>
              </w:rPr>
              <w:t xml:space="preserve">- 1. </w:t>
            </w:r>
            <w:r>
              <w:rPr>
                <w:sz w:val="20"/>
                <w:lang w:val="hr-HR"/>
              </w:rPr>
              <w:t>април</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lang w:val="sr-Cyrl-CS"/>
              </w:rPr>
            </w:pPr>
            <w:r>
              <w:rPr>
                <w:sz w:val="20"/>
                <w:lang w:val="sr-Cyrl-CS"/>
              </w:rPr>
              <w:t>Спортски дан.</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rPr>
            </w:pPr>
            <w:r>
              <w:rPr>
                <w:sz w:val="20"/>
                <w:lang w:val="hr-HR"/>
              </w:rPr>
              <w:t>Међуодељенска такмичења</w:t>
            </w:r>
            <w:r>
              <w:rPr>
                <w:sz w:val="20"/>
              </w:rPr>
              <w:t>.</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Pr="00A97A10" w:rsidRDefault="00BE50E6" w:rsidP="003267EB">
            <w:pPr>
              <w:rPr>
                <w:sz w:val="20"/>
                <w:lang w:val="sr-Cyrl-CS"/>
              </w:rPr>
            </w:pPr>
            <w:r>
              <w:rPr>
                <w:sz w:val="20"/>
                <w:lang w:val="hr-HR"/>
              </w:rPr>
              <w:t>Припрема за обележавање Дана школе</w:t>
            </w:r>
            <w:r w:rsidRPr="00A97A10">
              <w:rPr>
                <w:sz w:val="20"/>
                <w:lang w:val="sr-Cyrl-CS"/>
              </w:rPr>
              <w:t>.</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rPr>
            </w:pPr>
            <w:r>
              <w:rPr>
                <w:sz w:val="20"/>
              </w:rPr>
              <w:t>Облици и узроци агресивног понашања.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lang w:val="sr-Cyrl-CS"/>
              </w:rPr>
            </w:pPr>
            <w:r>
              <w:rPr>
                <w:sz w:val="20"/>
                <w:lang w:val="sr-Cyrl-CS"/>
              </w:rPr>
              <w:t>Акције и постигнућа године.</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rPr>
            </w:pPr>
            <w:r>
              <w:rPr>
                <w:sz w:val="20"/>
                <w:lang w:val="hr-HR"/>
              </w:rPr>
              <w:t>Припреме и прослава завршетка школске године</w:t>
            </w:r>
            <w:r>
              <w:rPr>
                <w:sz w:val="20"/>
              </w:rPr>
              <w:t>.</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sz w:val="20"/>
              </w:rPr>
            </w:pPr>
            <w:r>
              <w:rPr>
                <w:sz w:val="20"/>
              </w:rPr>
              <w:t>Ученик године, весели час за крај школске године.</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lang w:val="sr-Cyrl-CS"/>
              </w:rPr>
              <w:t>/</w:t>
            </w:r>
          </w:p>
        </w:tc>
        <w:tc>
          <w:tcPr>
            <w:tcW w:w="1620" w:type="dxa"/>
            <w:vMerge/>
            <w:tcBorders>
              <w:left w:val="double" w:sz="4" w:space="0" w:color="auto"/>
              <w:bottom w:val="nil"/>
              <w:right w:val="double" w:sz="4" w:space="0" w:color="auto"/>
            </w:tcBorders>
          </w:tcPr>
          <w:p w:rsidR="00BE50E6" w:rsidRDefault="00BE50E6" w:rsidP="003267EB">
            <w:pPr>
              <w:rPr>
                <w:i/>
                <w:color w:val="FF0000"/>
                <w:lang w:val="sr-Cyrl-CS"/>
              </w:rPr>
            </w:pPr>
          </w:p>
        </w:tc>
      </w:tr>
      <w:tr w:rsidR="00BE50E6">
        <w:trPr>
          <w:jc w:val="center"/>
        </w:trPr>
        <w:tc>
          <w:tcPr>
            <w:tcW w:w="10345" w:type="dxa"/>
            <w:gridSpan w:val="5"/>
            <w:tcBorders>
              <w:top w:val="double" w:sz="4" w:space="0" w:color="auto"/>
              <w:left w:val="double" w:sz="4" w:space="0" w:color="auto"/>
              <w:bottom w:val="double" w:sz="4" w:space="0" w:color="auto"/>
              <w:right w:val="double" w:sz="4" w:space="0" w:color="auto"/>
            </w:tcBorders>
            <w:shd w:val="clear" w:color="auto" w:fill="EEECE1"/>
          </w:tcPr>
          <w:p w:rsidR="00BE50E6" w:rsidRDefault="00BE50E6" w:rsidP="003267EB">
            <w:pPr>
              <w:rPr>
                <w:lang w:val="sr-Cyrl-CS"/>
              </w:rPr>
            </w:pPr>
            <w:bookmarkStart w:id="728" w:name="_Toc19618361"/>
            <w:r>
              <w:rPr>
                <w:lang w:val="sr-Cyrl-CS"/>
              </w:rPr>
              <w:t>ПЕТИ РАЗРЕД</w:t>
            </w:r>
            <w:bookmarkEnd w:id="728"/>
          </w:p>
        </w:tc>
      </w:tr>
      <w:tr w:rsidR="00BE50E6">
        <w:trPr>
          <w:jc w:val="center"/>
        </w:trPr>
        <w:tc>
          <w:tcPr>
            <w:tcW w:w="4645" w:type="dxa"/>
            <w:gridSpan w:val="2"/>
            <w:tcBorders>
              <w:top w:val="doub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Избор руководства ОЗ, подела задужења и предлог плана рада.</w:t>
            </w:r>
          </w:p>
        </w:tc>
        <w:tc>
          <w:tcPr>
            <w:tcW w:w="1650" w:type="dxa"/>
            <w:tcBorders>
              <w:top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doub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val="restart"/>
            <w:tcBorders>
              <w:top w:val="double" w:sz="4" w:space="0" w:color="auto"/>
              <w:left w:val="double" w:sz="4" w:space="0" w:color="auto"/>
              <w:bottom w:val="nil"/>
              <w:right w:val="double" w:sz="4" w:space="0" w:color="auto"/>
            </w:tcBorders>
            <w:vAlign w:val="center"/>
          </w:tcPr>
          <w:p w:rsidR="00BE50E6" w:rsidRDefault="00BE50E6" w:rsidP="003267EB">
            <w:pPr>
              <w:rPr>
                <w:lang w:val="sr-Cyrl-CS"/>
              </w:rPr>
            </w:pPr>
            <w:bookmarkStart w:id="729" w:name="_Toc19618362"/>
            <w:r>
              <w:rPr>
                <w:lang w:val="sr-Cyrl-CS"/>
              </w:rPr>
              <w:t>Сви планирани садржаји су успешно реализовани, уз велику заинтересованост и активност ученика.</w:t>
            </w:r>
            <w:bookmarkEnd w:id="729"/>
            <w:r>
              <w:rPr>
                <w:lang w:val="sr-Cyrl-CS"/>
              </w:rPr>
              <w:t xml:space="preserve"> </w:t>
            </w:r>
          </w:p>
          <w:p w:rsidR="00BE50E6" w:rsidRDefault="00BE50E6" w:rsidP="003267EB">
            <w:pPr>
              <w:rPr>
                <w:i/>
                <w:color w:val="FF0000"/>
                <w:lang w:val="sr-Cyrl-CS"/>
              </w:rPr>
            </w:pPr>
          </w:p>
        </w:tc>
      </w:tr>
      <w:tr w:rsidR="00BE50E6">
        <w:trPr>
          <w:trHeight w:val="98"/>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Стигли смо у пети разред - шта је ново?</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bottom w:val="nil"/>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Како се понашамо у школи, учионици?</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bottom w:val="nil"/>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rPr>
            </w:pPr>
            <w:r>
              <w:rPr>
                <w:bCs/>
                <w:sz w:val="20"/>
              </w:rPr>
              <w:t>Одељењска правила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bottom w:val="nil"/>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Обележавање Дечје недеље</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bottom w:val="nil"/>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Специфичности предметне наставе – како учити?</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bottom w:val="nil"/>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Дискриминација је насиље</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bottom w:val="nil"/>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Месец правилне исхране</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bottom w:val="nil"/>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Pr="00A97A10" w:rsidRDefault="00BE50E6" w:rsidP="003267EB">
            <w:pPr>
              <w:rPr>
                <w:bCs/>
                <w:sz w:val="20"/>
                <w:lang w:val="sr-Cyrl-CS"/>
              </w:rPr>
            </w:pPr>
            <w:r>
              <w:rPr>
                <w:bCs/>
                <w:sz w:val="20"/>
                <w:lang w:val="sr-Cyrl-CS"/>
              </w:rPr>
              <w:t>Како се понашамо на јавном месту?</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bottom w:val="nil"/>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Наши проблеми у овом тромесечју – мере за унапређивање постигнућа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bottom w:val="nil"/>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Ми и наши пријатељи – критика и прихватање критике</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bottom w:val="nil"/>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Насиље – појам и врсте</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bottom w:val="nil"/>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Насиље – реаговање на насиље</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bottom w:val="nil"/>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Однос и понашање дечака и девојчица једних према другима (социјални односи)</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bottom w:val="nil"/>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Pr="00A97A10" w:rsidRDefault="00BE50E6" w:rsidP="003267EB">
            <w:pPr>
              <w:rPr>
                <w:bCs/>
                <w:sz w:val="20"/>
                <w:lang w:val="sr-Cyrl-CS"/>
              </w:rPr>
            </w:pPr>
            <w:r>
              <w:rPr>
                <w:bCs/>
                <w:sz w:val="20"/>
                <w:lang w:val="sr-Cyrl-CS"/>
              </w:rPr>
              <w:t>Разговор о важности школског успеха и избору жељеног занимања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bottom w:val="nil"/>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Обележавање предстојећих Новогодишњих празника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bottom w:val="nil"/>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 xml:space="preserve">Припрема за прославу школске славе Светог Саве </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bottom w:val="nil"/>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Анализа успеха и рада у првом полугодишту – мере за побољшање</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bottom w:val="nil"/>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Како смо се прилагодили у петом разреду?</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bottom w:val="nil"/>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Љубав</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bottom w:val="nil"/>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Како се опходима према вршњацима, одраслима...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bottom w:val="nil"/>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О чему желите данас да разговарамо....</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bottom w:val="nil"/>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Пријатељство</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bottom w:val="nil"/>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Здравље</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bottom w:val="nil"/>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Допунска и додани рад, активности у слободно време</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bottom w:val="nil"/>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Еко тема – Светски дан вода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bottom w:val="nil"/>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rPr>
            </w:pPr>
            <w:r>
              <w:rPr>
                <w:bCs/>
                <w:sz w:val="20"/>
                <w:lang w:val="sr-Cyrl-CS"/>
              </w:rPr>
              <w:t>Шала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bottom w:val="nil"/>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Анализа успеха и владања, такмичења на трећем класификационом периоду</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bottom w:val="nil"/>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Излет у околину школе (манастир Пустиња)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bottom w:val="nil"/>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lang w:val="sr-Cyrl-CS"/>
              </w:rPr>
            </w:pPr>
            <w:r>
              <w:rPr>
                <w:bCs/>
                <w:sz w:val="20"/>
                <w:lang w:val="sr-Cyrl-CS"/>
              </w:rPr>
              <w:t>Еко акција – уређење учионица и школског дворишта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bottom w:val="nil"/>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lastRenderedPageBreak/>
              <w:t>Припрема за екскурзију</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bottom w:val="nil"/>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Значај спорта за здравље организма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bottom w:val="nil"/>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Припрема за прославу Дана школе</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bottom w:val="nil"/>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Светски дан борбе против дуванског дима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bottom w:val="nil"/>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shd w:val="clear" w:color="auto" w:fill="FFFFFF"/>
            <w:vAlign w:val="center"/>
          </w:tcPr>
          <w:p w:rsidR="00BE50E6" w:rsidRDefault="00BE50E6" w:rsidP="003267EB">
            <w:pPr>
              <w:rPr>
                <w:bCs/>
                <w:sz w:val="20"/>
                <w:lang w:val="sr-Cyrl-CS"/>
              </w:rPr>
            </w:pPr>
            <w:r>
              <w:rPr>
                <w:bCs/>
                <w:sz w:val="20"/>
                <w:lang w:val="sr-Cyrl-CS"/>
              </w:rPr>
              <w:t>Анализа успеха и владања – колико смо задовољни оствареним резултатима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val="restart"/>
            <w:tcBorders>
              <w:top w:val="nil"/>
              <w:left w:val="double" w:sz="4" w:space="0" w:color="auto"/>
              <w:right w:val="double" w:sz="4" w:space="0" w:color="auto"/>
            </w:tcBorders>
          </w:tcPr>
          <w:p w:rsidR="00BE50E6" w:rsidRDefault="00BE50E6" w:rsidP="003267EB">
            <w:pPr>
              <w:rPr>
                <w:i/>
                <w:color w:val="FF0000"/>
                <w:lang w:val="sr-Cyrl-CS"/>
              </w:rPr>
            </w:pPr>
          </w:p>
        </w:tc>
      </w:tr>
      <w:tr w:rsidR="00BE50E6">
        <w:trPr>
          <w:trHeight w:val="260"/>
          <w:jc w:val="center"/>
        </w:trPr>
        <w:tc>
          <w:tcPr>
            <w:tcW w:w="4645" w:type="dxa"/>
            <w:gridSpan w:val="2"/>
            <w:tcBorders>
              <w:top w:val="single" w:sz="4" w:space="0" w:color="auto"/>
              <w:left w:val="double" w:sz="4" w:space="0" w:color="auto"/>
              <w:bottom w:val="double" w:sz="4" w:space="0" w:color="auto"/>
            </w:tcBorders>
            <w:shd w:val="clear" w:color="auto" w:fill="FFFFFF"/>
            <w:vAlign w:val="center"/>
          </w:tcPr>
          <w:p w:rsidR="00BE50E6" w:rsidRDefault="00BE50E6" w:rsidP="003267EB">
            <w:pPr>
              <w:rPr>
                <w:bCs/>
                <w:sz w:val="20"/>
                <w:lang w:val="sr-Cyrl-CS"/>
              </w:rPr>
            </w:pPr>
            <w:r>
              <w:rPr>
                <w:bCs/>
                <w:sz w:val="20"/>
                <w:lang w:val="sr-Cyrl-CS"/>
              </w:rPr>
              <w:t>Весели час поводом завршетка наставе</w:t>
            </w:r>
          </w:p>
        </w:tc>
        <w:tc>
          <w:tcPr>
            <w:tcW w:w="1650" w:type="dxa"/>
            <w:tcBorders>
              <w:top w:val="single" w:sz="4" w:space="0" w:color="auto"/>
              <w:bottom w:val="doub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doub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top w:val="nil"/>
              <w:left w:val="double" w:sz="4" w:space="0" w:color="auto"/>
              <w:bottom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10345" w:type="dxa"/>
            <w:gridSpan w:val="5"/>
            <w:tcBorders>
              <w:top w:val="double" w:sz="4" w:space="0" w:color="auto"/>
              <w:left w:val="double" w:sz="4" w:space="0" w:color="auto"/>
              <w:bottom w:val="double" w:sz="4" w:space="0" w:color="auto"/>
              <w:right w:val="double" w:sz="4" w:space="0" w:color="auto"/>
            </w:tcBorders>
            <w:shd w:val="clear" w:color="auto" w:fill="EEECE1"/>
            <w:vAlign w:val="center"/>
          </w:tcPr>
          <w:p w:rsidR="00BE50E6" w:rsidRDefault="00BE50E6" w:rsidP="003267EB">
            <w:pPr>
              <w:rPr>
                <w:lang w:val="sr-Cyrl-CS"/>
              </w:rPr>
            </w:pPr>
            <w:bookmarkStart w:id="730" w:name="_Toc19618364"/>
            <w:r>
              <w:rPr>
                <w:lang w:val="sr-Cyrl-CS"/>
              </w:rPr>
              <w:t>ШЕСТИ РАЗРЕД</w:t>
            </w:r>
            <w:bookmarkEnd w:id="730"/>
          </w:p>
        </w:tc>
      </w:tr>
      <w:tr w:rsidR="00BE50E6">
        <w:trPr>
          <w:jc w:val="center"/>
        </w:trPr>
        <w:tc>
          <w:tcPr>
            <w:tcW w:w="4645" w:type="dxa"/>
            <w:gridSpan w:val="2"/>
            <w:tcBorders>
              <w:top w:val="doub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План рада и избор руководства ОЗ.</w:t>
            </w:r>
          </w:p>
        </w:tc>
        <w:tc>
          <w:tcPr>
            <w:tcW w:w="1650" w:type="dxa"/>
            <w:tcBorders>
              <w:top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doub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val="restart"/>
            <w:tcBorders>
              <w:top w:val="double" w:sz="4" w:space="0" w:color="auto"/>
              <w:left w:val="double" w:sz="4" w:space="0" w:color="auto"/>
              <w:right w:val="double" w:sz="4" w:space="0" w:color="auto"/>
            </w:tcBorders>
            <w:vAlign w:val="center"/>
          </w:tcPr>
          <w:p w:rsidR="00BE50E6" w:rsidRDefault="00BE50E6" w:rsidP="00116327">
            <w:pPr>
              <w:rPr>
                <w:i/>
                <w:lang w:val="sr-Cyrl-CS"/>
              </w:rPr>
            </w:pPr>
            <w:bookmarkStart w:id="731" w:name="_Toc19618365"/>
            <w:r>
              <w:rPr>
                <w:lang w:val="sr-Cyrl-CS"/>
              </w:rPr>
              <w:t>Сви планирани садржаји су успешно реализовани, уз велику заинтересованост и активност ученика.</w:t>
            </w:r>
            <w:bookmarkEnd w:id="731"/>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Да ли поштујемо кућни ред школе.</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Организација радног дана.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trHeight w:val="287"/>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Договор о заједничком раду и понашању – одељенска правила.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Обележавање Дечје недеље.</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Дечја права и одоворности.</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Имамо нови предмет – треба ли нешто мењати.</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Месец здраве и правилне исхране – значај правилне исхране за наш организам.</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Дани лепих речи – другарство.</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trHeight w:val="242"/>
          <w:jc w:val="center"/>
        </w:trPr>
        <w:tc>
          <w:tcPr>
            <w:tcW w:w="4645" w:type="dxa"/>
            <w:gridSpan w:val="2"/>
            <w:tcBorders>
              <w:top w:val="single" w:sz="4" w:space="0" w:color="auto"/>
              <w:left w:val="double" w:sz="4" w:space="0" w:color="auto"/>
            </w:tcBorders>
            <w:vAlign w:val="center"/>
          </w:tcPr>
          <w:p w:rsidR="00BE50E6" w:rsidRDefault="00BE50E6" w:rsidP="003267EB">
            <w:pPr>
              <w:rPr>
                <w:bCs/>
                <w:sz w:val="20"/>
                <w:lang w:val="sr-Cyrl-CS"/>
              </w:rPr>
            </w:pPr>
            <w:r>
              <w:rPr>
                <w:bCs/>
                <w:sz w:val="20"/>
                <w:lang w:val="sr-Cyrl-CS"/>
              </w:rPr>
              <w:t>Успех и владање ученика на крају првог класификаионг периода – мере за побољшање постигнућа.</w:t>
            </w:r>
          </w:p>
        </w:tc>
        <w:tc>
          <w:tcPr>
            <w:tcW w:w="1650" w:type="dxa"/>
            <w:tcBorders>
              <w:top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Занимања која нас занимају.</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Страхови у школи и око ње.</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Како проводити слободно време конструктивно.</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Болести зависности – превенција.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szCs w:val="20"/>
                <w:lang w:val="sr-Cyrl-CS"/>
              </w:rPr>
            </w:pP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Упућивање ученика на технике учења – важност континуираног учења.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Петарде и остала пиротехничка средства – безбедност ученика.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Припреме за Новогодишње празнике, прослава, хуманитарна акција...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Ја за 10 година.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Припрема за прославу Светог Саве.</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trHeight w:val="516"/>
          <w:jc w:val="center"/>
        </w:trPr>
        <w:tc>
          <w:tcPr>
            <w:tcW w:w="4645" w:type="dxa"/>
            <w:gridSpan w:val="2"/>
            <w:tcBorders>
              <w:top w:val="single" w:sz="4" w:space="0" w:color="auto"/>
              <w:left w:val="double" w:sz="4" w:space="0" w:color="auto"/>
            </w:tcBorders>
            <w:vAlign w:val="center"/>
          </w:tcPr>
          <w:p w:rsidR="00BE50E6" w:rsidRDefault="00BE50E6" w:rsidP="003267EB">
            <w:pPr>
              <w:rPr>
                <w:bCs/>
                <w:sz w:val="20"/>
                <w:lang w:val="sr-Cyrl-CS"/>
              </w:rPr>
            </w:pPr>
            <w:r>
              <w:rPr>
                <w:bCs/>
                <w:sz w:val="20"/>
                <w:lang w:val="sr-Cyrl-CS"/>
              </w:rPr>
              <w:t>Гледао сам филм, драму, репортажу – разговор.</w:t>
            </w:r>
          </w:p>
        </w:tc>
        <w:tc>
          <w:tcPr>
            <w:tcW w:w="1650" w:type="dxa"/>
            <w:tcBorders>
              <w:top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trHeight w:val="516"/>
          <w:jc w:val="center"/>
        </w:trPr>
        <w:tc>
          <w:tcPr>
            <w:tcW w:w="4645" w:type="dxa"/>
            <w:gridSpan w:val="2"/>
            <w:tcBorders>
              <w:top w:val="single" w:sz="4" w:space="0" w:color="auto"/>
              <w:left w:val="double" w:sz="4" w:space="0" w:color="auto"/>
            </w:tcBorders>
            <w:vAlign w:val="center"/>
          </w:tcPr>
          <w:p w:rsidR="00BE50E6" w:rsidRDefault="00BE50E6" w:rsidP="003267EB">
            <w:pPr>
              <w:rPr>
                <w:bCs/>
                <w:sz w:val="20"/>
                <w:lang w:val="sr-Cyrl-CS"/>
              </w:rPr>
            </w:pPr>
            <w:r>
              <w:rPr>
                <w:bCs/>
                <w:sz w:val="20"/>
                <w:lang w:val="sr-Cyrl-CS"/>
              </w:rPr>
              <w:t>Анализа успеха и владања – мере за побољшање резултата.</w:t>
            </w:r>
          </w:p>
        </w:tc>
        <w:tc>
          <w:tcPr>
            <w:tcW w:w="1650" w:type="dxa"/>
            <w:tcBorders>
              <w:top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Ненасилна комуникација – однос са друговима.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trHeight w:val="377"/>
          <w:jc w:val="center"/>
        </w:trPr>
        <w:tc>
          <w:tcPr>
            <w:tcW w:w="4645" w:type="dxa"/>
            <w:gridSpan w:val="2"/>
            <w:tcBorders>
              <w:top w:val="single" w:sz="4" w:space="0" w:color="auto"/>
              <w:left w:val="double" w:sz="4" w:space="0" w:color="auto"/>
            </w:tcBorders>
            <w:vAlign w:val="center"/>
          </w:tcPr>
          <w:p w:rsidR="00BE50E6" w:rsidRPr="00A97A10" w:rsidRDefault="00BE50E6" w:rsidP="003267EB">
            <w:pPr>
              <w:rPr>
                <w:bCs/>
                <w:sz w:val="20"/>
                <w:lang w:val="sr-Cyrl-CS"/>
              </w:rPr>
            </w:pPr>
            <w:r>
              <w:rPr>
                <w:bCs/>
                <w:sz w:val="20"/>
                <w:lang w:val="sr-Cyrl-CS"/>
              </w:rPr>
              <w:t>Ненасилна комуникација – однос са одраслима.</w:t>
            </w:r>
          </w:p>
        </w:tc>
        <w:tc>
          <w:tcPr>
            <w:tcW w:w="1650" w:type="dxa"/>
            <w:tcBorders>
              <w:top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Конфликт и и како га решити.</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Еко тема: Светски дан вода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Излет за ученике у близини школе.</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Дани лепих речи – шала.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Успех и владање ученика на крају трећег тромесечја.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Сазнавање о половима – хуманизација односа међу половима.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Еко акција – сређивање учионица и школског дворишта.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Заштита здравља.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trHeight w:val="368"/>
          <w:jc w:val="center"/>
        </w:trPr>
        <w:tc>
          <w:tcPr>
            <w:tcW w:w="4645" w:type="dxa"/>
            <w:gridSpan w:val="2"/>
            <w:tcBorders>
              <w:top w:val="single" w:sz="4" w:space="0" w:color="auto"/>
              <w:left w:val="double" w:sz="4" w:space="0" w:color="auto"/>
            </w:tcBorders>
            <w:vAlign w:val="center"/>
          </w:tcPr>
          <w:p w:rsidR="00BE50E6" w:rsidRDefault="00BE50E6" w:rsidP="003267EB">
            <w:pPr>
              <w:rPr>
                <w:bCs/>
                <w:sz w:val="20"/>
                <w:lang w:val="sr-Cyrl-CS"/>
              </w:rPr>
            </w:pPr>
            <w:r>
              <w:rPr>
                <w:bCs/>
                <w:sz w:val="20"/>
                <w:lang w:val="sr-Cyrl-CS"/>
              </w:rPr>
              <w:t>Припрема за екскурзију.</w:t>
            </w:r>
          </w:p>
        </w:tc>
        <w:tc>
          <w:tcPr>
            <w:tcW w:w="1650" w:type="dxa"/>
            <w:tcBorders>
              <w:top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trHeight w:val="350"/>
          <w:jc w:val="center"/>
        </w:trPr>
        <w:tc>
          <w:tcPr>
            <w:tcW w:w="4645" w:type="dxa"/>
            <w:gridSpan w:val="2"/>
            <w:tcBorders>
              <w:top w:val="single" w:sz="4" w:space="0" w:color="auto"/>
              <w:left w:val="double" w:sz="4" w:space="0" w:color="auto"/>
            </w:tcBorders>
            <w:vAlign w:val="center"/>
          </w:tcPr>
          <w:p w:rsidR="00BE50E6" w:rsidRDefault="00BE50E6" w:rsidP="003267EB">
            <w:pPr>
              <w:rPr>
                <w:bCs/>
                <w:sz w:val="20"/>
                <w:lang w:val="sr-Cyrl-CS"/>
              </w:rPr>
            </w:pPr>
            <w:r>
              <w:rPr>
                <w:bCs/>
                <w:sz w:val="20"/>
                <w:lang w:val="sr-Cyrl-CS"/>
              </w:rPr>
              <w:lastRenderedPageBreak/>
              <w:t>Јесмо ли задовољни школским успехом?</w:t>
            </w:r>
          </w:p>
        </w:tc>
        <w:tc>
          <w:tcPr>
            <w:tcW w:w="1650" w:type="dxa"/>
            <w:tcBorders>
              <w:top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Заштита здрава и животне средине: Дан борбе против дуванског дима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 xml:space="preserve">Сумирање резултата и успеха ученика на крају наставне године – колико смо задовољни резултатима? </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double" w:sz="4" w:space="0" w:color="auto"/>
              <w:right w:val="single" w:sz="4" w:space="0" w:color="auto"/>
            </w:tcBorders>
            <w:shd w:val="clear" w:color="auto" w:fill="auto"/>
            <w:vAlign w:val="center"/>
          </w:tcPr>
          <w:p w:rsidR="00BE50E6" w:rsidRDefault="00BE50E6" w:rsidP="003267EB">
            <w:pPr>
              <w:rPr>
                <w:bCs/>
                <w:lang w:val="sr-Cyrl-CS"/>
              </w:rPr>
            </w:pPr>
            <w:r>
              <w:rPr>
                <w:bCs/>
                <w:lang w:val="sr-Cyrl-CS"/>
              </w:rPr>
              <w:t>Весели час за крај школске године.</w:t>
            </w:r>
          </w:p>
        </w:tc>
        <w:tc>
          <w:tcPr>
            <w:tcW w:w="1650" w:type="dxa"/>
            <w:tcBorders>
              <w:top w:val="single" w:sz="4" w:space="0" w:color="auto"/>
              <w:left w:val="single" w:sz="4" w:space="0" w:color="auto"/>
              <w:bottom w:val="double" w:sz="4" w:space="0" w:color="auto"/>
              <w:right w:val="double" w:sz="4" w:space="0" w:color="auto"/>
            </w:tcBorders>
            <w:shd w:val="clear" w:color="auto" w:fill="auto"/>
            <w:vAlign w:val="center"/>
          </w:tcPr>
          <w:p w:rsidR="00BE50E6" w:rsidRDefault="00BE50E6" w:rsidP="003267EB">
            <w:pPr>
              <w:rPr>
                <w:bCs/>
                <w:sz w:val="20"/>
                <w:lang w:val="sr-Cyrl-CS"/>
              </w:rPr>
            </w:pPr>
            <w:r>
              <w:rPr>
                <w:bCs/>
                <w:sz w:val="20"/>
                <w:lang w:val="sr-Cyrl-CS"/>
              </w:rPr>
              <w:t>/</w:t>
            </w:r>
          </w:p>
        </w:tc>
        <w:tc>
          <w:tcPr>
            <w:tcW w:w="2430" w:type="dxa"/>
            <w:tcBorders>
              <w:top w:val="single" w:sz="4" w:space="0" w:color="auto"/>
              <w:left w:val="double" w:sz="4" w:space="0" w:color="auto"/>
              <w:bottom w:val="double" w:sz="4" w:space="0" w:color="auto"/>
              <w:right w:val="double" w:sz="4" w:space="0" w:color="auto"/>
            </w:tcBorders>
            <w:shd w:val="clear" w:color="auto" w:fill="auto"/>
            <w:vAlign w:val="center"/>
          </w:tcPr>
          <w:p w:rsidR="00BE50E6" w:rsidRDefault="00BE50E6" w:rsidP="003267EB">
            <w:pPr>
              <w:rPr>
                <w:bCs/>
                <w:sz w:val="20"/>
                <w:lang w:val="sr-Cyrl-CS"/>
              </w:rPr>
            </w:pPr>
            <w:r>
              <w:rPr>
                <w:bCs/>
                <w:sz w:val="20"/>
                <w:lang w:val="sr-Cyrl-CS"/>
              </w:rPr>
              <w:t>/</w:t>
            </w:r>
          </w:p>
        </w:tc>
        <w:tc>
          <w:tcPr>
            <w:tcW w:w="1620" w:type="dxa"/>
            <w:vMerge/>
            <w:tcBorders>
              <w:left w:val="double" w:sz="4" w:space="0" w:color="auto"/>
              <w:bottom w:val="double" w:sz="4" w:space="0" w:color="auto"/>
              <w:right w:val="double" w:sz="4" w:space="0" w:color="auto"/>
            </w:tcBorders>
            <w:shd w:val="clear" w:color="auto" w:fill="FDE9D9"/>
            <w:vAlign w:val="center"/>
          </w:tcPr>
          <w:p w:rsidR="00BE50E6" w:rsidRDefault="00BE50E6" w:rsidP="003267EB">
            <w:pPr>
              <w:rPr>
                <w:bCs/>
                <w:lang w:val="sr-Cyrl-CS"/>
              </w:rPr>
            </w:pPr>
          </w:p>
        </w:tc>
      </w:tr>
      <w:tr w:rsidR="00BE50E6">
        <w:trPr>
          <w:jc w:val="center"/>
        </w:trPr>
        <w:tc>
          <w:tcPr>
            <w:tcW w:w="10345" w:type="dxa"/>
            <w:gridSpan w:val="5"/>
            <w:tcBorders>
              <w:top w:val="double" w:sz="4" w:space="0" w:color="auto"/>
              <w:left w:val="double" w:sz="4" w:space="0" w:color="auto"/>
              <w:bottom w:val="double" w:sz="4" w:space="0" w:color="auto"/>
              <w:right w:val="double" w:sz="4" w:space="0" w:color="auto"/>
            </w:tcBorders>
            <w:shd w:val="clear" w:color="auto" w:fill="EEECE1"/>
            <w:vAlign w:val="center"/>
          </w:tcPr>
          <w:p w:rsidR="00BE50E6" w:rsidRDefault="00BE50E6" w:rsidP="003267EB">
            <w:pPr>
              <w:rPr>
                <w:bCs/>
                <w:lang w:val="sr-Cyrl-CS"/>
              </w:rPr>
            </w:pPr>
            <w:r>
              <w:rPr>
                <w:bCs/>
                <w:lang w:val="sr-Cyrl-CS"/>
              </w:rPr>
              <w:t>СЕДМИ РАЗРЕД</w:t>
            </w:r>
          </w:p>
        </w:tc>
      </w:tr>
      <w:tr w:rsidR="00BE50E6">
        <w:trPr>
          <w:jc w:val="center"/>
        </w:trPr>
        <w:tc>
          <w:tcPr>
            <w:tcW w:w="4645" w:type="dxa"/>
            <w:gridSpan w:val="2"/>
            <w:tcBorders>
              <w:top w:val="doub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Предлог плана рада ОЗ и избор руководства.</w:t>
            </w:r>
          </w:p>
        </w:tc>
        <w:tc>
          <w:tcPr>
            <w:tcW w:w="1650" w:type="dxa"/>
            <w:tcBorders>
              <w:top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doub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sz w:val="20"/>
                <w:lang w:val="sr-Cyrl-CS"/>
              </w:rPr>
              <w:t>/</w:t>
            </w:r>
          </w:p>
        </w:tc>
        <w:tc>
          <w:tcPr>
            <w:tcW w:w="1620" w:type="dxa"/>
            <w:vMerge w:val="restart"/>
            <w:tcBorders>
              <w:top w:val="double" w:sz="4" w:space="0" w:color="auto"/>
              <w:left w:val="double" w:sz="4" w:space="0" w:color="auto"/>
              <w:right w:val="double" w:sz="4" w:space="0" w:color="auto"/>
            </w:tcBorders>
            <w:vAlign w:val="center"/>
          </w:tcPr>
          <w:p w:rsidR="00BE50E6" w:rsidRDefault="00BE50E6" w:rsidP="003267EB">
            <w:pPr>
              <w:rPr>
                <w:lang w:val="sr-Cyrl-CS"/>
              </w:rPr>
            </w:pPr>
            <w:bookmarkStart w:id="732" w:name="_Toc19618366"/>
            <w:r>
              <w:rPr>
                <w:lang w:val="sr-Cyrl-CS"/>
              </w:rPr>
              <w:t>Сви планирани садржаји су успешно реализовани, уз велику заинтересованост и активност ученика.</w:t>
            </w:r>
            <w:bookmarkEnd w:id="732"/>
          </w:p>
          <w:p w:rsidR="00BE50E6" w:rsidRDefault="00BE50E6" w:rsidP="003267EB">
            <w:pPr>
              <w:rPr>
                <w:lang w:val="sr-Cyrl-CS"/>
              </w:rPr>
            </w:pPr>
            <w:bookmarkStart w:id="733" w:name="_Toc19618367"/>
            <w:r>
              <w:rPr>
                <w:lang w:val="sr-Cyrl-CS"/>
              </w:rPr>
              <w:t>Часови који су се односили на ПО у извесном броју били су организовани и реализовани од стране педагога школе.</w:t>
            </w:r>
            <w:bookmarkEnd w:id="733"/>
            <w:r>
              <w:rPr>
                <w:lang w:val="sr-Cyrl-CS"/>
              </w:rPr>
              <w:t xml:space="preserve"> </w:t>
            </w:r>
          </w:p>
          <w:p w:rsidR="00BE50E6" w:rsidRDefault="00BE50E6" w:rsidP="003267EB">
            <w:pPr>
              <w:rPr>
                <w:i/>
                <w:color w:val="FF0000"/>
                <w:lang w:val="sr-Cyrl-CS"/>
              </w:rPr>
            </w:pPr>
            <w:bookmarkStart w:id="734" w:name="_Toc19618368"/>
            <w:r>
              <w:rPr>
                <w:lang w:val="sr-Cyrl-CS"/>
              </w:rPr>
              <w:t xml:space="preserve">Поред наведених садржаја ученици су имали прилику да присуствују предавању од стране представника Дома здравља и Црвеног крста на тему репродуктивног здравља  </w:t>
            </w:r>
            <w:r>
              <w:rPr>
                <w:lang w:val="sr-Cyrl-CS"/>
              </w:rPr>
              <w:lastRenderedPageBreak/>
              <w:t>и здравих стилова живота.</w:t>
            </w:r>
            <w:bookmarkEnd w:id="734"/>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Тешкоће у ад</w:t>
            </w:r>
            <w:r>
              <w:rPr>
                <w:bCs/>
                <w:sz w:val="20"/>
              </w:rPr>
              <w:t>a</w:t>
            </w:r>
            <w:r>
              <w:rPr>
                <w:bCs/>
                <w:sz w:val="20"/>
                <w:lang w:val="sr-Cyrl-CS"/>
              </w:rPr>
              <w:t>птирању и како их превазићи, планирање времена  - нови предмети.</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bookmarkStart w:id="735" w:name="_Toc19618369"/>
            <w:r>
              <w:rPr>
                <w:sz w:val="20"/>
                <w:lang w:val="sr-Cyrl-CS"/>
              </w:rPr>
              <w:t>Толеранција – дефинисање и примери</w:t>
            </w:r>
            <w:bookmarkEnd w:id="735"/>
          </w:p>
        </w:tc>
        <w:tc>
          <w:tcPr>
            <w:tcW w:w="1620" w:type="dxa"/>
            <w:vMerge/>
            <w:tcBorders>
              <w:left w:val="double" w:sz="4" w:space="0" w:color="auto"/>
              <w:right w:val="double" w:sz="4" w:space="0" w:color="auto"/>
            </w:tcBorders>
            <w:vAlign w:val="center"/>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Понашање у школи - одељенска правила.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lang w:val="sr-Cyrl-CS"/>
              </w:rPr>
            </w:pPr>
            <w:r>
              <w:rPr>
                <w:sz w:val="20"/>
                <w:lang w:val="sr-Cyrl-CS"/>
              </w:rPr>
              <w:t>/</w:t>
            </w:r>
          </w:p>
        </w:tc>
        <w:tc>
          <w:tcPr>
            <w:tcW w:w="1620" w:type="dxa"/>
            <w:vMerge/>
            <w:tcBorders>
              <w:left w:val="double" w:sz="4" w:space="0" w:color="auto"/>
              <w:right w:val="double" w:sz="4" w:space="0" w:color="auto"/>
            </w:tcBorders>
            <w:vAlign w:val="center"/>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Представљање програма ПО за ученике  и договарање о начину рада – ПО.</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Обележавање Дечје недеље</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Дечја права и одговорности.</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Нови предмет  - план учења.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trHeight w:val="368"/>
          <w:jc w:val="center"/>
        </w:trPr>
        <w:tc>
          <w:tcPr>
            <w:tcW w:w="4645" w:type="dxa"/>
            <w:gridSpan w:val="2"/>
            <w:tcBorders>
              <w:top w:val="single" w:sz="4" w:space="0" w:color="auto"/>
              <w:left w:val="double" w:sz="4" w:space="0" w:color="auto"/>
            </w:tcBorders>
            <w:vAlign w:val="center"/>
          </w:tcPr>
          <w:p w:rsidR="00BE50E6" w:rsidRDefault="00BE50E6" w:rsidP="003267EB">
            <w:pPr>
              <w:rPr>
                <w:bCs/>
                <w:sz w:val="20"/>
                <w:lang w:val="sr-Cyrl-CS"/>
              </w:rPr>
            </w:pPr>
            <w:r>
              <w:rPr>
                <w:bCs/>
                <w:sz w:val="20"/>
                <w:lang w:val="sr-Cyrl-CS"/>
              </w:rPr>
              <w:t>Месец здраве и правилне исхране.</w:t>
            </w:r>
          </w:p>
        </w:tc>
        <w:tc>
          <w:tcPr>
            <w:tcW w:w="1650" w:type="dxa"/>
            <w:tcBorders>
              <w:top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У свет интересовања и способности – ПО.</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Pr="00A97A10" w:rsidRDefault="00BE50E6" w:rsidP="003267EB">
            <w:pPr>
              <w:rPr>
                <w:bCs/>
                <w:sz w:val="20"/>
                <w:lang w:val="sr-Cyrl-CS"/>
              </w:rPr>
            </w:pPr>
            <w:r>
              <w:rPr>
                <w:bCs/>
                <w:sz w:val="20"/>
                <w:lang w:val="sr-Cyrl-CS"/>
              </w:rPr>
              <w:t>Новембар – месец борбе против болести зависности</w:t>
            </w:r>
            <w:r w:rsidRPr="00A97A10">
              <w:rPr>
                <w:bCs/>
                <w:sz w:val="20"/>
                <w:lang w:val="sr-Cyrl-CS"/>
              </w:rPr>
              <w:t>.</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Успех и владање ученика на крају првог тромесечја.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У очима других – ПО.</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Начин коришћења литературе и како се информисати</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Досада у школи – шта треба учинити да буде интересантно У очима других.</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Да ли поштујемо кућни ред школе.</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Мој тип учења – ПО.</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trHeight w:val="516"/>
          <w:jc w:val="center"/>
        </w:trPr>
        <w:tc>
          <w:tcPr>
            <w:tcW w:w="4645" w:type="dxa"/>
            <w:gridSpan w:val="2"/>
            <w:tcBorders>
              <w:top w:val="single" w:sz="4" w:space="0" w:color="auto"/>
              <w:left w:val="double" w:sz="4" w:space="0" w:color="auto"/>
            </w:tcBorders>
            <w:vAlign w:val="center"/>
          </w:tcPr>
          <w:p w:rsidR="00BE50E6" w:rsidRDefault="00BE50E6" w:rsidP="003267EB">
            <w:pPr>
              <w:rPr>
                <w:bCs/>
                <w:sz w:val="20"/>
                <w:lang w:val="sr-Cyrl-CS"/>
              </w:rPr>
            </w:pPr>
            <w:r>
              <w:rPr>
                <w:bCs/>
                <w:sz w:val="20"/>
                <w:lang w:val="sr-Cyrl-CS"/>
              </w:rPr>
              <w:t>Весели час поводом обележавања предстојећих Новогодишњих и Божићних празника</w:t>
            </w:r>
          </w:p>
        </w:tc>
        <w:tc>
          <w:tcPr>
            <w:tcW w:w="1650" w:type="dxa"/>
            <w:tcBorders>
              <w:top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Припрема за прославу Светог Саве – ми као домаћини</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Ја за 10 година – ПО.</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 xml:space="preserve">Слободна здравствена тема. </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Pr="00A97A10" w:rsidRDefault="00BE50E6" w:rsidP="003267EB">
            <w:pPr>
              <w:rPr>
                <w:bCs/>
                <w:sz w:val="20"/>
                <w:lang w:val="sr-Cyrl-CS"/>
              </w:rPr>
            </w:pPr>
            <w:r>
              <w:rPr>
                <w:bCs/>
                <w:sz w:val="20"/>
                <w:lang w:val="sr-Cyrl-CS"/>
              </w:rPr>
              <w:t>Успех у првом полугодишту – мере за побољшање</w:t>
            </w:r>
            <w:r w:rsidRPr="00A97A10">
              <w:rPr>
                <w:bCs/>
                <w:sz w:val="20"/>
                <w:lang w:val="sr-Cyrl-CS"/>
              </w:rPr>
              <w:t>.</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Слика савременог света рада – ПО.</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Актуелна проблематика одељења.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Повезивање области рада са занимањима – ПО.</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Како заштити животну средину: Светски дан вода.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Pr="00A97A10" w:rsidRDefault="00BE50E6" w:rsidP="003267EB">
            <w:pPr>
              <w:rPr>
                <w:bCs/>
                <w:sz w:val="20"/>
                <w:lang w:val="sr-Cyrl-CS"/>
              </w:rPr>
            </w:pPr>
            <w:r>
              <w:rPr>
                <w:bCs/>
                <w:sz w:val="20"/>
                <w:lang w:val="sr-Cyrl-CS"/>
              </w:rPr>
              <w:t>Путеви образовања и каријере – ПО.</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Излет у непосредну околину школе.</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Еко акција – сређивање учионица и школског дворишта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 xml:space="preserve"> Успех и владање ученика на крају трећег тромесечја – мере за унапређивање постигнућа.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Поштујемо родну равноправност у приватном и професионалном животу – ПО.</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Екскурзија – припреме.</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Осврт на резултате информисања у оквиру програма ПО – ПО.</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lastRenderedPageBreak/>
              <w:t>Припрема за прославу Дана школе.</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lastRenderedPageBreak/>
              <w:t>Заштита животне средине: Дан борбе против дуванског дима.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trHeight w:val="242"/>
          <w:jc w:val="center"/>
        </w:trPr>
        <w:tc>
          <w:tcPr>
            <w:tcW w:w="4645" w:type="dxa"/>
            <w:gridSpan w:val="2"/>
            <w:tcBorders>
              <w:top w:val="single" w:sz="4" w:space="0" w:color="auto"/>
              <w:left w:val="double" w:sz="4" w:space="0" w:color="auto"/>
            </w:tcBorders>
            <w:vAlign w:val="center"/>
          </w:tcPr>
          <w:p w:rsidR="00BE50E6" w:rsidRDefault="00BE50E6" w:rsidP="003267EB">
            <w:pPr>
              <w:rPr>
                <w:bCs/>
                <w:sz w:val="20"/>
                <w:lang w:val="sr-Cyrl-CS"/>
              </w:rPr>
            </w:pPr>
            <w:r>
              <w:rPr>
                <w:bCs/>
                <w:sz w:val="20"/>
                <w:lang w:val="sr-Cyrl-CS"/>
              </w:rPr>
              <w:t>Анализа успеха и резултата ученика; Мере за побољшање резултата – у сусрет ЗИ следеће школске године.</w:t>
            </w:r>
          </w:p>
        </w:tc>
        <w:tc>
          <w:tcPr>
            <w:tcW w:w="1650" w:type="dxa"/>
            <w:tcBorders>
              <w:top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trHeight w:val="242"/>
          <w:jc w:val="center"/>
        </w:trPr>
        <w:tc>
          <w:tcPr>
            <w:tcW w:w="4645" w:type="dxa"/>
            <w:gridSpan w:val="2"/>
            <w:tcBorders>
              <w:top w:val="single" w:sz="4" w:space="0" w:color="auto"/>
              <w:left w:val="double" w:sz="4" w:space="0" w:color="auto"/>
            </w:tcBorders>
            <w:vAlign w:val="center"/>
          </w:tcPr>
          <w:p w:rsidR="00BE50E6" w:rsidRDefault="00BE50E6" w:rsidP="003267EB">
            <w:pPr>
              <w:rPr>
                <w:bCs/>
                <w:sz w:val="20"/>
                <w:lang w:val="sr-Cyrl-CS"/>
              </w:rPr>
            </w:pPr>
            <w:r>
              <w:rPr>
                <w:bCs/>
                <w:sz w:val="20"/>
                <w:lang w:val="sr-Cyrl-CS"/>
              </w:rPr>
              <w:t>Весели час за крај школске године.</w:t>
            </w:r>
          </w:p>
        </w:tc>
        <w:tc>
          <w:tcPr>
            <w:tcW w:w="1650" w:type="dxa"/>
            <w:tcBorders>
              <w:top w:val="single" w:sz="4" w:space="0" w:color="auto"/>
              <w:right w:val="double" w:sz="4" w:space="0" w:color="auto"/>
            </w:tcBorders>
            <w:vAlign w:val="center"/>
          </w:tcPr>
          <w:p w:rsidR="00BE50E6" w:rsidRDefault="00BE50E6" w:rsidP="003267EB">
            <w:pPr>
              <w:rPr>
                <w:sz w:val="20"/>
                <w:lang w:val="sr-Cyrl-CS"/>
              </w:rPr>
            </w:pPr>
            <w:r>
              <w:rPr>
                <w:sz w:val="20"/>
                <w:lang w:val="sr-Cyrl-CS"/>
              </w:rPr>
              <w:t>/</w:t>
            </w:r>
          </w:p>
        </w:tc>
        <w:tc>
          <w:tcPr>
            <w:tcW w:w="2430" w:type="dxa"/>
            <w:tcBorders>
              <w:top w:val="single" w:sz="4" w:space="0" w:color="auto"/>
              <w:left w:val="doub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10345" w:type="dxa"/>
            <w:gridSpan w:val="5"/>
            <w:tcBorders>
              <w:top w:val="double" w:sz="4" w:space="0" w:color="auto"/>
              <w:left w:val="double" w:sz="4" w:space="0" w:color="auto"/>
              <w:bottom w:val="double" w:sz="4" w:space="0" w:color="auto"/>
              <w:right w:val="double" w:sz="4" w:space="0" w:color="auto"/>
            </w:tcBorders>
            <w:shd w:val="clear" w:color="auto" w:fill="EEECE1"/>
            <w:vAlign w:val="center"/>
          </w:tcPr>
          <w:p w:rsidR="00BE50E6" w:rsidRDefault="00BE50E6" w:rsidP="003267EB">
            <w:pPr>
              <w:rPr>
                <w:bCs/>
                <w:lang w:val="sr-Cyrl-CS"/>
              </w:rPr>
            </w:pPr>
            <w:r>
              <w:rPr>
                <w:bCs/>
                <w:lang w:val="sr-Cyrl-CS"/>
              </w:rPr>
              <w:t>ОСМИ РАЗРЕД</w:t>
            </w:r>
          </w:p>
        </w:tc>
      </w:tr>
      <w:tr w:rsidR="00BE50E6">
        <w:trPr>
          <w:jc w:val="center"/>
        </w:trPr>
        <w:tc>
          <w:tcPr>
            <w:tcW w:w="4645" w:type="dxa"/>
            <w:gridSpan w:val="2"/>
            <w:tcBorders>
              <w:top w:val="doub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Предлог плана рада и избор руководства  ОЗ.</w:t>
            </w:r>
          </w:p>
        </w:tc>
        <w:tc>
          <w:tcPr>
            <w:tcW w:w="1650" w:type="dxa"/>
            <w:tcBorders>
              <w:top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doub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val="restart"/>
            <w:tcBorders>
              <w:top w:val="double" w:sz="4" w:space="0" w:color="auto"/>
              <w:left w:val="double" w:sz="4" w:space="0" w:color="auto"/>
              <w:right w:val="double" w:sz="4" w:space="0" w:color="auto"/>
            </w:tcBorders>
            <w:vAlign w:val="center"/>
          </w:tcPr>
          <w:p w:rsidR="00BE50E6" w:rsidRDefault="00BE50E6" w:rsidP="003267EB">
            <w:pPr>
              <w:rPr>
                <w:lang w:val="sr-Cyrl-CS"/>
              </w:rPr>
            </w:pPr>
            <w:bookmarkStart w:id="736" w:name="_Toc19618370"/>
            <w:r>
              <w:rPr>
                <w:lang w:val="sr-Cyrl-CS"/>
              </w:rPr>
              <w:t>Сви планирани садржаји су успешно реализовани, уз велику заинтересованост и активност ученика.</w:t>
            </w:r>
            <w:bookmarkEnd w:id="736"/>
          </w:p>
          <w:p w:rsidR="00BE50E6" w:rsidRDefault="00BE50E6" w:rsidP="003267EB">
            <w:pPr>
              <w:rPr>
                <w:i/>
                <w:color w:val="FF0000"/>
                <w:lang w:val="sr-Cyrl-CS"/>
              </w:rPr>
            </w:pPr>
            <w:bookmarkStart w:id="737" w:name="_Toc19618371"/>
            <w:r>
              <w:rPr>
                <w:lang w:val="sr-Cyrl-CS"/>
              </w:rPr>
              <w:t>У већем броју часова који су се односили на професионалну оријентацију учествовао је педагог</w:t>
            </w:r>
            <w:r>
              <w:rPr>
                <w:color w:val="FF0000"/>
                <w:lang w:val="sr-Cyrl-CS"/>
              </w:rPr>
              <w:t xml:space="preserve"> </w:t>
            </w:r>
            <w:r>
              <w:rPr>
                <w:lang w:val="sr-Cyrl-CS"/>
              </w:rPr>
              <w:t>школе. Програм ПО кроз часове ОЗ успешно је реализован и ученици су реално проценили своје способности, интересовања и могућности и већина је уписала прву жељу (11 ученика).</w:t>
            </w:r>
            <w:bookmarkEnd w:id="737"/>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Упознавање са обавезама које нас очекују у осмом разреду (ЗИ, упис у средње школе, ПО).</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Поштовање правила у школи - одељенска правила.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Представљање програма ПО и портфолиа ученика, договор о начину рада .</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Обележавање Дечје недеље.</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trHeight w:val="305"/>
          <w:jc w:val="center"/>
        </w:trPr>
        <w:tc>
          <w:tcPr>
            <w:tcW w:w="4645" w:type="dxa"/>
            <w:gridSpan w:val="2"/>
            <w:tcBorders>
              <w:top w:val="single" w:sz="4" w:space="0" w:color="auto"/>
              <w:left w:val="double" w:sz="4" w:space="0" w:color="auto"/>
            </w:tcBorders>
            <w:vAlign w:val="center"/>
          </w:tcPr>
          <w:p w:rsidR="00BE50E6" w:rsidRDefault="00BE50E6" w:rsidP="003267EB">
            <w:pPr>
              <w:rPr>
                <w:bCs/>
                <w:sz w:val="20"/>
                <w:lang w:val="sr-Cyrl-CS"/>
              </w:rPr>
            </w:pPr>
            <w:r>
              <w:rPr>
                <w:bCs/>
                <w:sz w:val="20"/>
                <w:lang w:val="sr-Cyrl-CS"/>
              </w:rPr>
              <w:t>Слободно време – где и како проводимо.</w:t>
            </w:r>
          </w:p>
        </w:tc>
        <w:tc>
          <w:tcPr>
            <w:tcW w:w="1650" w:type="dxa"/>
            <w:tcBorders>
              <w:top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Графикон интересовања – ПО.</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Месец правилне исхране.</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trHeight w:val="368"/>
          <w:jc w:val="center"/>
        </w:trPr>
        <w:tc>
          <w:tcPr>
            <w:tcW w:w="4645" w:type="dxa"/>
            <w:gridSpan w:val="2"/>
            <w:tcBorders>
              <w:top w:val="single" w:sz="4" w:space="0" w:color="auto"/>
              <w:left w:val="double" w:sz="4" w:space="0" w:color="auto"/>
            </w:tcBorders>
            <w:vAlign w:val="center"/>
          </w:tcPr>
          <w:p w:rsidR="00BE50E6" w:rsidRDefault="00BE50E6" w:rsidP="003267EB">
            <w:pPr>
              <w:rPr>
                <w:bCs/>
                <w:sz w:val="20"/>
                <w:lang w:val="sr-Cyrl-CS"/>
              </w:rPr>
            </w:pPr>
            <w:r>
              <w:rPr>
                <w:bCs/>
                <w:sz w:val="20"/>
                <w:lang w:val="sr-Cyrl-CS"/>
              </w:rPr>
              <w:t xml:space="preserve">У свету врлина и вредности – ПО. </w:t>
            </w:r>
          </w:p>
        </w:tc>
        <w:tc>
          <w:tcPr>
            <w:tcW w:w="1650" w:type="dxa"/>
            <w:tcBorders>
              <w:top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Предмет од значаја за средњу школу.</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Pr="00A97A10" w:rsidRDefault="00BE50E6" w:rsidP="003267EB">
            <w:pPr>
              <w:rPr>
                <w:bCs/>
                <w:sz w:val="20"/>
                <w:lang w:val="sr-Cyrl-CS"/>
              </w:rPr>
            </w:pPr>
            <w:r>
              <w:rPr>
                <w:bCs/>
                <w:sz w:val="20"/>
                <w:lang w:val="sr-Cyrl-CS"/>
              </w:rPr>
              <w:t>Анализа успеха и владања ученика у вези са полагањем завршног испита</w:t>
            </w:r>
            <w:r w:rsidRPr="00A97A10">
              <w:rPr>
                <w:bCs/>
                <w:sz w:val="20"/>
                <w:lang w:val="sr-Cyrl-CS"/>
              </w:rPr>
              <w:t>.</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trHeight w:val="422"/>
          <w:jc w:val="center"/>
        </w:trPr>
        <w:tc>
          <w:tcPr>
            <w:tcW w:w="4645" w:type="dxa"/>
            <w:gridSpan w:val="2"/>
            <w:tcBorders>
              <w:top w:val="single" w:sz="4" w:space="0" w:color="auto"/>
              <w:left w:val="double" w:sz="4" w:space="0" w:color="auto"/>
            </w:tcBorders>
            <w:vAlign w:val="center"/>
          </w:tcPr>
          <w:p w:rsidR="00BE50E6" w:rsidRDefault="00BE50E6" w:rsidP="003267EB">
            <w:pPr>
              <w:rPr>
                <w:bCs/>
                <w:sz w:val="20"/>
                <w:lang w:val="sr-Cyrl-CS"/>
              </w:rPr>
            </w:pPr>
            <w:r>
              <w:rPr>
                <w:bCs/>
                <w:sz w:val="20"/>
                <w:lang w:val="sr-Cyrl-CS"/>
              </w:rPr>
              <w:t>Самоспознаја, то сам ја – ПО.</w:t>
            </w:r>
          </w:p>
        </w:tc>
        <w:tc>
          <w:tcPr>
            <w:tcW w:w="1650" w:type="dxa"/>
            <w:tcBorders>
              <w:top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Образовни профили у средњим школама и мрежа средњих школа – ПО.</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Знамо ли да се информишемо?</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Захтеви и занимања – одговорајуће способности  и контраиндикације ПО.</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Слика савременог света рада.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Прослава поводом Новогодишњих и Божићних празника.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Припреме за прославу школске славе Светог Саве.</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Опис занимања помоћу мапе ума – ПО.</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Како решавати сукобе у одељењу, толеранција.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Анализа успеха на крају првог полугодишта и иницијалног тестирања.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Време у коме бих волео/ла да живим...</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Критеријуми за избор школе – ПО.</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Pr="00A97A10" w:rsidRDefault="00BE50E6" w:rsidP="003267EB">
            <w:pPr>
              <w:rPr>
                <w:bCs/>
                <w:sz w:val="20"/>
                <w:lang w:val="sr-Cyrl-CS"/>
              </w:rPr>
            </w:pPr>
            <w:r>
              <w:rPr>
                <w:bCs/>
                <w:sz w:val="20"/>
                <w:lang w:val="sr-Cyrl-CS"/>
              </w:rPr>
              <w:t>Припрема интервјуа и спровођење интервјуа – ПО.</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Светски дан вода – заштита животне средине.</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Како доћи до потребних информација?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Припрема за реалне сусрете – ПО.</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Еко акција – уређење учионица и школског простора – заштита животне средине.</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Анализа успеха на крају трећег класификационог периода.</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Рефлексија о учењу у оквиру реалних сусрета (средње школе) – ПО.</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Припрема за екскурзију.</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trHeight w:val="305"/>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t>Моја одлука о школи и занимању; Саветодавни рад – ПО.</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trHeight w:val="305"/>
          <w:jc w:val="center"/>
        </w:trPr>
        <w:tc>
          <w:tcPr>
            <w:tcW w:w="4645" w:type="dxa"/>
            <w:gridSpan w:val="2"/>
            <w:tcBorders>
              <w:top w:val="single" w:sz="4" w:space="0" w:color="auto"/>
              <w:left w:val="double" w:sz="4" w:space="0" w:color="auto"/>
              <w:bottom w:val="single" w:sz="4" w:space="0" w:color="auto"/>
            </w:tcBorders>
            <w:vAlign w:val="center"/>
          </w:tcPr>
          <w:p w:rsidR="00BE50E6" w:rsidRDefault="00BE50E6" w:rsidP="003267EB">
            <w:pPr>
              <w:rPr>
                <w:bCs/>
                <w:sz w:val="20"/>
                <w:lang w:val="sr-Cyrl-CS"/>
              </w:rPr>
            </w:pPr>
            <w:r>
              <w:rPr>
                <w:bCs/>
                <w:sz w:val="20"/>
                <w:lang w:val="sr-Cyrl-CS"/>
              </w:rPr>
              <w:lastRenderedPageBreak/>
              <w:t>Припрема за Дан школе.</w:t>
            </w:r>
          </w:p>
        </w:tc>
        <w:tc>
          <w:tcPr>
            <w:tcW w:w="1650" w:type="dxa"/>
            <w:tcBorders>
              <w:top w:val="sing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bottom w:val="sing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right w:val="double" w:sz="4" w:space="0" w:color="auto"/>
            </w:tcBorders>
          </w:tcPr>
          <w:p w:rsidR="00BE50E6" w:rsidRDefault="00BE50E6" w:rsidP="003267EB">
            <w:pPr>
              <w:rPr>
                <w:i/>
                <w:color w:val="FF0000"/>
                <w:lang w:val="sr-Cyrl-CS"/>
              </w:rPr>
            </w:pPr>
          </w:p>
        </w:tc>
      </w:tr>
      <w:tr w:rsidR="00BE50E6">
        <w:trPr>
          <w:trHeight w:val="305"/>
          <w:jc w:val="center"/>
        </w:trPr>
        <w:tc>
          <w:tcPr>
            <w:tcW w:w="4645" w:type="dxa"/>
            <w:gridSpan w:val="2"/>
            <w:tcBorders>
              <w:top w:val="single" w:sz="4" w:space="0" w:color="auto"/>
              <w:left w:val="double" w:sz="4" w:space="0" w:color="auto"/>
              <w:bottom w:val="double" w:sz="4" w:space="0" w:color="auto"/>
            </w:tcBorders>
            <w:vAlign w:val="center"/>
          </w:tcPr>
          <w:p w:rsidR="00BE50E6" w:rsidRDefault="00BE50E6" w:rsidP="003267EB">
            <w:pPr>
              <w:rPr>
                <w:bCs/>
                <w:sz w:val="20"/>
                <w:lang w:val="sr-Cyrl-CS"/>
              </w:rPr>
            </w:pPr>
            <w:r>
              <w:rPr>
                <w:bCs/>
                <w:sz w:val="20"/>
                <w:lang w:val="sr-Cyrl-CS"/>
              </w:rPr>
              <w:t>Весели час за крај основне школе.</w:t>
            </w:r>
          </w:p>
        </w:tc>
        <w:tc>
          <w:tcPr>
            <w:tcW w:w="1650" w:type="dxa"/>
            <w:tcBorders>
              <w:top w:val="single" w:sz="4" w:space="0" w:color="auto"/>
              <w:bottom w:val="doub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2430" w:type="dxa"/>
            <w:tcBorders>
              <w:top w:val="single" w:sz="4" w:space="0" w:color="auto"/>
              <w:left w:val="double" w:sz="4" w:space="0" w:color="auto"/>
              <w:bottom w:val="double" w:sz="4" w:space="0" w:color="auto"/>
              <w:right w:val="double" w:sz="4" w:space="0" w:color="auto"/>
            </w:tcBorders>
            <w:vAlign w:val="center"/>
          </w:tcPr>
          <w:p w:rsidR="00BE50E6" w:rsidRDefault="00BE50E6" w:rsidP="003267EB">
            <w:pPr>
              <w:rPr>
                <w:sz w:val="20"/>
                <w:szCs w:val="20"/>
                <w:lang w:val="sr-Cyrl-CS"/>
              </w:rPr>
            </w:pPr>
            <w:r>
              <w:rPr>
                <w:sz w:val="20"/>
                <w:szCs w:val="20"/>
                <w:lang w:val="sr-Cyrl-CS"/>
              </w:rPr>
              <w:t>/</w:t>
            </w:r>
          </w:p>
        </w:tc>
        <w:tc>
          <w:tcPr>
            <w:tcW w:w="1620" w:type="dxa"/>
            <w:vMerge/>
            <w:tcBorders>
              <w:left w:val="double" w:sz="4" w:space="0" w:color="auto"/>
              <w:bottom w:val="double" w:sz="4" w:space="0" w:color="auto"/>
              <w:right w:val="double" w:sz="4" w:space="0" w:color="auto"/>
            </w:tcBorders>
          </w:tcPr>
          <w:p w:rsidR="00BE50E6" w:rsidRDefault="00BE50E6" w:rsidP="003267EB">
            <w:pPr>
              <w:rPr>
                <w:i/>
                <w:color w:val="FF0000"/>
                <w:lang w:val="sr-Cyrl-CS"/>
              </w:rPr>
            </w:pPr>
          </w:p>
        </w:tc>
      </w:tr>
    </w:tbl>
    <w:p w:rsidR="00BE50E6" w:rsidRDefault="00BE50E6">
      <w:pPr>
        <w:tabs>
          <w:tab w:val="left" w:pos="1200"/>
        </w:tabs>
        <w:outlineLvl w:val="0"/>
        <w:rPr>
          <w:b/>
          <w:i/>
          <w:lang w:val="sr-Cyrl-CS"/>
        </w:rPr>
      </w:pPr>
    </w:p>
    <w:p w:rsidR="00BE50E6" w:rsidRPr="006F26A8" w:rsidRDefault="006959CB" w:rsidP="006959CB">
      <w:pPr>
        <w:tabs>
          <w:tab w:val="left" w:pos="1200"/>
        </w:tabs>
        <w:outlineLvl w:val="0"/>
      </w:pPr>
      <w:r>
        <w:rPr>
          <w:b/>
          <w:i/>
          <w:lang w:val="sr-Cyrl-CS"/>
        </w:rPr>
        <w:br w:type="page"/>
      </w:r>
      <w:r w:rsidR="00BE50E6">
        <w:rPr>
          <w:lang w:val="sr-Cyrl-CS"/>
        </w:rPr>
        <w:lastRenderedPageBreak/>
        <w:tab/>
      </w:r>
      <w:bookmarkStart w:id="738" w:name="_Toc19618372"/>
      <w:bookmarkStart w:id="739" w:name="_Toc115164350"/>
      <w:r w:rsidR="00BE50E6" w:rsidRPr="006F26A8">
        <w:t>6.2.4. Извештај о раду тимова</w:t>
      </w:r>
      <w:bookmarkEnd w:id="738"/>
      <w:bookmarkEnd w:id="739"/>
    </w:p>
    <w:p w:rsidR="00BE50E6" w:rsidRDefault="00BE50E6">
      <w:pPr>
        <w:tabs>
          <w:tab w:val="left" w:pos="1200"/>
        </w:tabs>
        <w:outlineLvl w:val="0"/>
        <w:rPr>
          <w:b/>
          <w:i/>
          <w:lang w:val="sr-Cyrl-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92"/>
        <w:gridCol w:w="2350"/>
        <w:gridCol w:w="1245"/>
        <w:gridCol w:w="1635"/>
        <w:gridCol w:w="3005"/>
      </w:tblGrid>
      <w:tr w:rsidR="00BE50E6">
        <w:trPr>
          <w:trHeight w:val="942"/>
          <w:jc w:val="center"/>
        </w:trPr>
        <w:tc>
          <w:tcPr>
            <w:tcW w:w="1992" w:type="dxa"/>
            <w:tcBorders>
              <w:top w:val="double" w:sz="4" w:space="0" w:color="auto"/>
              <w:left w:val="double" w:sz="4" w:space="0" w:color="auto"/>
              <w:bottom w:val="double" w:sz="4" w:space="0" w:color="auto"/>
              <w:right w:val="double" w:sz="4" w:space="0" w:color="auto"/>
            </w:tcBorders>
            <w:shd w:val="clear" w:color="auto" w:fill="EEECE1"/>
            <w:vAlign w:val="center"/>
          </w:tcPr>
          <w:p w:rsidR="00BE50E6" w:rsidRPr="00C46C5B" w:rsidRDefault="00BE50E6" w:rsidP="003267EB">
            <w:pPr>
              <w:rPr>
                <w:lang w:val="sr-Cyrl-CS"/>
              </w:rPr>
            </w:pPr>
            <w:bookmarkStart w:id="740" w:name="_Toc19618373"/>
            <w:r w:rsidRPr="00C46C5B">
              <w:rPr>
                <w:lang w:val="sr-Cyrl-CS"/>
              </w:rPr>
              <w:t>Назив</w:t>
            </w:r>
            <w:bookmarkEnd w:id="740"/>
            <w:r w:rsidRPr="00C46C5B">
              <w:rPr>
                <w:lang w:val="sr-Cyrl-CS"/>
              </w:rPr>
              <w:t xml:space="preserve"> </w:t>
            </w:r>
          </w:p>
        </w:tc>
        <w:tc>
          <w:tcPr>
            <w:tcW w:w="2350" w:type="dxa"/>
            <w:tcBorders>
              <w:top w:val="double" w:sz="4" w:space="0" w:color="auto"/>
              <w:left w:val="double" w:sz="4" w:space="0" w:color="auto"/>
              <w:bottom w:val="double" w:sz="4" w:space="0" w:color="auto"/>
              <w:right w:val="double" w:sz="4" w:space="0" w:color="auto"/>
            </w:tcBorders>
            <w:shd w:val="clear" w:color="auto" w:fill="FFFFFF"/>
            <w:vAlign w:val="center"/>
          </w:tcPr>
          <w:p w:rsidR="00BE50E6" w:rsidRPr="00C46C5B" w:rsidRDefault="00BE50E6" w:rsidP="003267EB">
            <w:pPr>
              <w:rPr>
                <w:lang w:val="sr-Cyrl-CS"/>
              </w:rPr>
            </w:pPr>
            <w:bookmarkStart w:id="741" w:name="_Toc19618374"/>
            <w:r w:rsidRPr="00177A98">
              <w:rPr>
                <w:lang w:val="sr-Cyrl-CS"/>
              </w:rPr>
              <w:t>Стручни тим за самовредновање</w:t>
            </w:r>
            <w:bookmarkEnd w:id="741"/>
            <w:r w:rsidRPr="00C46C5B">
              <w:rPr>
                <w:lang w:val="sr-Cyrl-CS"/>
              </w:rPr>
              <w:t xml:space="preserve"> </w:t>
            </w:r>
          </w:p>
        </w:tc>
        <w:tc>
          <w:tcPr>
            <w:tcW w:w="2880" w:type="dxa"/>
            <w:gridSpan w:val="2"/>
            <w:tcBorders>
              <w:top w:val="double" w:sz="4" w:space="0" w:color="auto"/>
              <w:left w:val="double" w:sz="4" w:space="0" w:color="auto"/>
              <w:bottom w:val="double" w:sz="4" w:space="0" w:color="auto"/>
            </w:tcBorders>
            <w:shd w:val="clear" w:color="auto" w:fill="EEECE1"/>
            <w:vAlign w:val="center"/>
          </w:tcPr>
          <w:p w:rsidR="00BE50E6" w:rsidRPr="00C46C5B" w:rsidRDefault="00BE50E6" w:rsidP="003267EB">
            <w:pPr>
              <w:rPr>
                <w:lang w:val="sr-Cyrl-CS"/>
              </w:rPr>
            </w:pPr>
            <w:bookmarkStart w:id="742" w:name="_Toc19618375"/>
            <w:r w:rsidRPr="00C46C5B">
              <w:rPr>
                <w:lang w:val="sr-Cyrl-CS"/>
              </w:rPr>
              <w:t>Руководилац</w:t>
            </w:r>
            <w:bookmarkEnd w:id="742"/>
          </w:p>
        </w:tc>
        <w:tc>
          <w:tcPr>
            <w:tcW w:w="3005" w:type="dxa"/>
            <w:tcBorders>
              <w:top w:val="double" w:sz="4" w:space="0" w:color="auto"/>
              <w:left w:val="double" w:sz="4" w:space="0" w:color="auto"/>
              <w:bottom w:val="double" w:sz="4" w:space="0" w:color="auto"/>
              <w:right w:val="double" w:sz="4" w:space="0" w:color="auto"/>
            </w:tcBorders>
            <w:shd w:val="clear" w:color="auto" w:fill="FFFFFF"/>
            <w:vAlign w:val="center"/>
          </w:tcPr>
          <w:p w:rsidR="00BE50E6" w:rsidRDefault="00AF70E8" w:rsidP="003267EB">
            <w:pPr>
              <w:rPr>
                <w:lang w:val="sr-Cyrl-CS"/>
              </w:rPr>
            </w:pPr>
            <w:bookmarkStart w:id="743" w:name="_Toc19618376"/>
            <w:r>
              <w:rPr>
                <w:lang w:val="sr-Cyrl-CS"/>
              </w:rPr>
              <w:t>Милица Јанковић</w:t>
            </w:r>
            <w:r w:rsidR="00BE50E6" w:rsidRPr="00C46C5B">
              <w:rPr>
                <w:lang w:val="sr-Cyrl-CS"/>
              </w:rPr>
              <w:t>, педагог</w:t>
            </w:r>
            <w:bookmarkEnd w:id="743"/>
          </w:p>
        </w:tc>
      </w:tr>
      <w:tr w:rsidR="00BE50E6">
        <w:trPr>
          <w:jc w:val="center"/>
        </w:trPr>
        <w:tc>
          <w:tcPr>
            <w:tcW w:w="1992" w:type="dxa"/>
            <w:tcBorders>
              <w:top w:val="double" w:sz="4" w:space="0" w:color="auto"/>
              <w:left w:val="double" w:sz="4" w:space="0" w:color="auto"/>
              <w:bottom w:val="double" w:sz="4" w:space="0" w:color="auto"/>
              <w:right w:val="double" w:sz="4" w:space="0" w:color="auto"/>
            </w:tcBorders>
            <w:shd w:val="clear" w:color="auto" w:fill="EEECE1"/>
            <w:vAlign w:val="center"/>
          </w:tcPr>
          <w:p w:rsidR="00BE50E6" w:rsidRDefault="00BE50E6" w:rsidP="003267EB">
            <w:pPr>
              <w:rPr>
                <w:lang w:val="sr-Cyrl-CS"/>
              </w:rPr>
            </w:pPr>
            <w:bookmarkStart w:id="744" w:name="_Toc19618377"/>
            <w:r>
              <w:rPr>
                <w:lang w:val="sr-Cyrl-CS"/>
              </w:rPr>
              <w:t>Број одржаних састанака</w:t>
            </w:r>
            <w:bookmarkEnd w:id="744"/>
          </w:p>
        </w:tc>
        <w:tc>
          <w:tcPr>
            <w:tcW w:w="2350" w:type="dxa"/>
            <w:tcBorders>
              <w:top w:val="double" w:sz="4" w:space="0" w:color="auto"/>
              <w:left w:val="double" w:sz="4" w:space="0" w:color="auto"/>
              <w:bottom w:val="double" w:sz="4" w:space="0" w:color="auto"/>
              <w:right w:val="double" w:sz="4" w:space="0" w:color="auto"/>
            </w:tcBorders>
            <w:shd w:val="clear" w:color="auto" w:fill="FFFFFF"/>
            <w:vAlign w:val="center"/>
          </w:tcPr>
          <w:p w:rsidR="00BE50E6" w:rsidRDefault="00BE50E6" w:rsidP="003267EB">
            <w:pPr>
              <w:rPr>
                <w:lang w:val="sr-Cyrl-CS"/>
              </w:rPr>
            </w:pPr>
            <w:bookmarkStart w:id="745" w:name="_Toc19618378"/>
            <w:r>
              <w:rPr>
                <w:lang w:val="sr-Cyrl-CS"/>
              </w:rPr>
              <w:t>4</w:t>
            </w:r>
            <w:bookmarkEnd w:id="745"/>
          </w:p>
        </w:tc>
        <w:tc>
          <w:tcPr>
            <w:tcW w:w="1245" w:type="dxa"/>
            <w:tcBorders>
              <w:top w:val="double" w:sz="4" w:space="0" w:color="auto"/>
              <w:left w:val="double" w:sz="4" w:space="0" w:color="auto"/>
              <w:bottom w:val="double" w:sz="4" w:space="0" w:color="auto"/>
              <w:right w:val="double" w:sz="4" w:space="0" w:color="auto"/>
            </w:tcBorders>
            <w:shd w:val="clear" w:color="auto" w:fill="EEECE1"/>
            <w:vAlign w:val="center"/>
          </w:tcPr>
          <w:p w:rsidR="00BE50E6" w:rsidRDefault="00BE50E6" w:rsidP="003267EB">
            <w:pPr>
              <w:rPr>
                <w:lang w:val="sr-Cyrl-CS"/>
              </w:rPr>
            </w:pPr>
            <w:bookmarkStart w:id="746" w:name="_Toc19618379"/>
            <w:r>
              <w:rPr>
                <w:lang w:val="sr-Cyrl-CS"/>
              </w:rPr>
              <w:t>Чланови</w:t>
            </w:r>
            <w:bookmarkEnd w:id="746"/>
          </w:p>
        </w:tc>
        <w:tc>
          <w:tcPr>
            <w:tcW w:w="4640" w:type="dxa"/>
            <w:gridSpan w:val="2"/>
            <w:tcBorders>
              <w:top w:val="double" w:sz="4" w:space="0" w:color="auto"/>
              <w:left w:val="double" w:sz="4" w:space="0" w:color="auto"/>
              <w:bottom w:val="double" w:sz="4" w:space="0" w:color="auto"/>
              <w:right w:val="double" w:sz="4" w:space="0" w:color="auto"/>
            </w:tcBorders>
            <w:shd w:val="clear" w:color="auto" w:fill="FFFFFF"/>
            <w:vAlign w:val="center"/>
          </w:tcPr>
          <w:p w:rsidR="00BE50E6" w:rsidRDefault="00BE50E6" w:rsidP="003267EB">
            <w:pPr>
              <w:rPr>
                <w:lang w:val="sr-Cyrl-CS"/>
              </w:rPr>
            </w:pPr>
            <w:bookmarkStart w:id="747" w:name="_Toc19618380"/>
            <w:r>
              <w:rPr>
                <w:lang w:val="sr-Cyrl-CS"/>
              </w:rPr>
              <w:t>Владан Вујић, директор</w:t>
            </w:r>
            <w:bookmarkEnd w:id="747"/>
          </w:p>
          <w:p w:rsidR="00BE50E6" w:rsidRDefault="00AF0931" w:rsidP="003267EB">
            <w:pPr>
              <w:rPr>
                <w:lang w:val="sr-Cyrl-CS"/>
              </w:rPr>
            </w:pPr>
            <w:bookmarkStart w:id="748" w:name="_Toc19618381"/>
            <w:r>
              <w:rPr>
                <w:lang w:val="sr-Cyrl-CS"/>
              </w:rPr>
              <w:t>Милица Јанковић</w:t>
            </w:r>
            <w:r w:rsidR="00BE50E6">
              <w:rPr>
                <w:lang w:val="sr-Cyrl-CS"/>
              </w:rPr>
              <w:t>, педагог</w:t>
            </w:r>
            <w:bookmarkEnd w:id="748"/>
          </w:p>
          <w:p w:rsidR="00BE50E6" w:rsidRDefault="00BE50E6" w:rsidP="003267EB">
            <w:pPr>
              <w:rPr>
                <w:lang w:val="sr-Cyrl-CS"/>
              </w:rPr>
            </w:pPr>
            <w:bookmarkStart w:id="749" w:name="_Toc19618382"/>
            <w:r>
              <w:rPr>
                <w:lang w:val="sr-Cyrl-CS"/>
              </w:rPr>
              <w:t>Гордана Стојковић, проф. разреде наставе</w:t>
            </w:r>
            <w:bookmarkEnd w:id="749"/>
          </w:p>
          <w:p w:rsidR="00BE50E6" w:rsidRDefault="00BE50E6" w:rsidP="003267EB">
            <w:pPr>
              <w:rPr>
                <w:lang w:val="sr-Cyrl-CS"/>
              </w:rPr>
            </w:pPr>
            <w:bookmarkStart w:id="750" w:name="_Toc19618384"/>
            <w:r>
              <w:rPr>
                <w:lang w:val="sr-Cyrl-CS"/>
              </w:rPr>
              <w:t>Горан Лазаревић, проф. хемије</w:t>
            </w:r>
            <w:bookmarkEnd w:id="750"/>
          </w:p>
          <w:p w:rsidR="00EC79AB" w:rsidRDefault="00EC79AB" w:rsidP="003267EB">
            <w:pPr>
              <w:rPr>
                <w:lang w:val="sr-Cyrl-CS"/>
              </w:rPr>
            </w:pPr>
            <w:r>
              <w:rPr>
                <w:lang w:val="sr-Cyrl-CS"/>
              </w:rPr>
              <w:t>Жељко Адамовић, настав.математике</w:t>
            </w:r>
          </w:p>
          <w:p w:rsidR="00BE50E6" w:rsidRDefault="00BE50E6" w:rsidP="003267EB">
            <w:pPr>
              <w:rPr>
                <w:lang w:val="sr-Cyrl-CS"/>
              </w:rPr>
            </w:pPr>
            <w:bookmarkStart w:id="751" w:name="_Toc19618385"/>
            <w:r>
              <w:rPr>
                <w:lang w:val="sr-Cyrl-CS"/>
              </w:rPr>
              <w:t>Вујић Мирјана, Савет родитеља</w:t>
            </w:r>
            <w:bookmarkEnd w:id="751"/>
          </w:p>
          <w:p w:rsidR="00BE50E6" w:rsidRDefault="00AF0931" w:rsidP="00AF0931">
            <w:pPr>
              <w:rPr>
                <w:lang w:val="sr-Cyrl-CS"/>
              </w:rPr>
            </w:pPr>
            <w:bookmarkStart w:id="752" w:name="_Toc19618386"/>
            <w:r>
              <w:rPr>
                <w:lang w:val="sr-Cyrl-CS"/>
              </w:rPr>
              <w:t xml:space="preserve"> Представник ученичког</w:t>
            </w:r>
            <w:r w:rsidR="00BE50E6">
              <w:rPr>
                <w:lang w:val="sr-Cyrl-CS"/>
              </w:rPr>
              <w:t xml:space="preserve"> парламент</w:t>
            </w:r>
            <w:bookmarkEnd w:id="752"/>
            <w:r>
              <w:rPr>
                <w:lang w:val="sr-Cyrl-CS"/>
              </w:rPr>
              <w:t>а</w:t>
            </w:r>
          </w:p>
        </w:tc>
      </w:tr>
      <w:tr w:rsidR="00BE50E6">
        <w:trPr>
          <w:trHeight w:val="312"/>
          <w:jc w:val="center"/>
        </w:trPr>
        <w:tc>
          <w:tcPr>
            <w:tcW w:w="1992" w:type="dxa"/>
            <w:tcBorders>
              <w:top w:val="double" w:sz="4" w:space="0" w:color="auto"/>
              <w:left w:val="double" w:sz="4" w:space="0" w:color="auto"/>
              <w:bottom w:val="double" w:sz="4" w:space="0" w:color="auto"/>
            </w:tcBorders>
            <w:shd w:val="clear" w:color="auto" w:fill="EEECE1"/>
            <w:vAlign w:val="center"/>
          </w:tcPr>
          <w:p w:rsidR="00BE50E6" w:rsidRDefault="00BE50E6" w:rsidP="003267EB">
            <w:pPr>
              <w:rPr>
                <w:lang w:val="sr-Cyrl-CS"/>
              </w:rPr>
            </w:pPr>
            <w:bookmarkStart w:id="753" w:name="_Toc19618387"/>
            <w:r>
              <w:rPr>
                <w:lang w:val="sr-Cyrl-CS"/>
              </w:rPr>
              <w:t>Време реализације</w:t>
            </w:r>
            <w:bookmarkEnd w:id="753"/>
          </w:p>
        </w:tc>
        <w:tc>
          <w:tcPr>
            <w:tcW w:w="5230" w:type="dxa"/>
            <w:gridSpan w:val="3"/>
            <w:tcBorders>
              <w:top w:val="double" w:sz="4" w:space="0" w:color="auto"/>
              <w:bottom w:val="double" w:sz="4" w:space="0" w:color="auto"/>
            </w:tcBorders>
            <w:shd w:val="clear" w:color="auto" w:fill="EEECE1"/>
            <w:vAlign w:val="center"/>
          </w:tcPr>
          <w:p w:rsidR="00BE50E6" w:rsidRDefault="00BE50E6" w:rsidP="003267EB">
            <w:pPr>
              <w:rPr>
                <w:lang w:val="sr-Cyrl-CS"/>
              </w:rPr>
            </w:pPr>
            <w:bookmarkStart w:id="754" w:name="_Toc19618388"/>
            <w:r>
              <w:rPr>
                <w:lang w:val="sr-Cyrl-CS"/>
              </w:rPr>
              <w:t>Садржај</w:t>
            </w:r>
            <w:bookmarkEnd w:id="754"/>
          </w:p>
        </w:tc>
        <w:tc>
          <w:tcPr>
            <w:tcW w:w="3005" w:type="dxa"/>
            <w:tcBorders>
              <w:top w:val="double" w:sz="4" w:space="0" w:color="auto"/>
              <w:bottom w:val="double" w:sz="4" w:space="0" w:color="auto"/>
              <w:right w:val="double" w:sz="4" w:space="0" w:color="auto"/>
            </w:tcBorders>
            <w:shd w:val="clear" w:color="auto" w:fill="EEECE1"/>
            <w:vAlign w:val="center"/>
          </w:tcPr>
          <w:p w:rsidR="00BE50E6" w:rsidRDefault="00BE50E6" w:rsidP="003267EB">
            <w:pPr>
              <w:rPr>
                <w:lang w:val="sr-Cyrl-CS"/>
              </w:rPr>
            </w:pPr>
            <w:bookmarkStart w:id="755" w:name="_Toc19618389"/>
            <w:r>
              <w:rPr>
                <w:lang w:val="sr-Cyrl-CS"/>
              </w:rPr>
              <w:t>Носиоци</w:t>
            </w:r>
            <w:bookmarkEnd w:id="755"/>
          </w:p>
        </w:tc>
      </w:tr>
      <w:tr w:rsidR="00BE50E6">
        <w:trPr>
          <w:trHeight w:val="312"/>
          <w:jc w:val="center"/>
        </w:trPr>
        <w:tc>
          <w:tcPr>
            <w:tcW w:w="1992" w:type="dxa"/>
            <w:tcBorders>
              <w:top w:val="double" w:sz="4" w:space="0" w:color="auto"/>
              <w:left w:val="double" w:sz="4" w:space="0" w:color="auto"/>
              <w:bottom w:val="double" w:sz="4" w:space="0" w:color="auto"/>
            </w:tcBorders>
            <w:vAlign w:val="center"/>
          </w:tcPr>
          <w:p w:rsidR="00BE50E6" w:rsidRPr="00AE5C3B" w:rsidRDefault="00AE5C3B" w:rsidP="003267EB">
            <w:bookmarkStart w:id="756" w:name="_Toc19618390"/>
            <w:r>
              <w:t>ОКТОБАР</w:t>
            </w:r>
            <w:bookmarkEnd w:id="756"/>
          </w:p>
        </w:tc>
        <w:tc>
          <w:tcPr>
            <w:tcW w:w="5230" w:type="dxa"/>
            <w:gridSpan w:val="3"/>
            <w:tcBorders>
              <w:top w:val="double" w:sz="4" w:space="0" w:color="auto"/>
              <w:bottom w:val="double" w:sz="4" w:space="0" w:color="auto"/>
            </w:tcBorders>
            <w:vAlign w:val="center"/>
          </w:tcPr>
          <w:p w:rsidR="00BE50E6" w:rsidRDefault="00BE50E6" w:rsidP="003267EB">
            <w:pPr>
              <w:rPr>
                <w:lang w:val="sr-Cyrl-CS"/>
              </w:rPr>
            </w:pPr>
            <w:bookmarkStart w:id="757" w:name="_Toc19618391"/>
            <w:r>
              <w:rPr>
                <w:lang w:val="sr-Cyrl-CS"/>
              </w:rPr>
              <w:t>-Избор руководства тима</w:t>
            </w:r>
            <w:bookmarkEnd w:id="757"/>
          </w:p>
          <w:p w:rsidR="00BE50E6" w:rsidRDefault="00BE50E6" w:rsidP="003267EB">
            <w:pPr>
              <w:rPr>
                <w:lang w:val="sr-Cyrl-CS"/>
              </w:rPr>
            </w:pPr>
            <w:bookmarkStart w:id="758" w:name="_Toc19618392"/>
            <w:r>
              <w:rPr>
                <w:lang w:val="sr-Cyrl-CS"/>
              </w:rPr>
              <w:t xml:space="preserve">-План рада тима и план самовредновања за шк. </w:t>
            </w:r>
            <w:r w:rsidR="009B0C96">
              <w:rPr>
                <w:lang w:val="sr-Cyrl-CS"/>
              </w:rPr>
              <w:t>2021/22</w:t>
            </w:r>
            <w:r>
              <w:rPr>
                <w:lang w:val="sr-Cyrl-CS"/>
              </w:rPr>
              <w:t xml:space="preserve">. </w:t>
            </w:r>
            <w:r w:rsidR="00AE5C3B">
              <w:rPr>
                <w:lang w:val="sr-Cyrl-CS"/>
              </w:rPr>
              <w:t>г</w:t>
            </w:r>
            <w:r>
              <w:rPr>
                <w:lang w:val="sr-Cyrl-CS"/>
              </w:rPr>
              <w:t>одину</w:t>
            </w:r>
            <w:bookmarkEnd w:id="758"/>
          </w:p>
          <w:p w:rsidR="00AE5C3B" w:rsidRDefault="00AE5C3B" w:rsidP="003267EB">
            <w:pPr>
              <w:rPr>
                <w:lang w:val="sr-Cyrl-CS"/>
              </w:rPr>
            </w:pPr>
            <w:bookmarkStart w:id="759" w:name="_Toc19618393"/>
            <w:r>
              <w:rPr>
                <w:lang w:val="sr-Cyrl-CS"/>
              </w:rPr>
              <w:t>-Разматрање Правилника о стандардима квалитета рада установа</w:t>
            </w:r>
            <w:bookmarkEnd w:id="759"/>
            <w:r>
              <w:rPr>
                <w:lang w:val="sr-Cyrl-CS"/>
              </w:rPr>
              <w:t xml:space="preserve"> </w:t>
            </w:r>
          </w:p>
          <w:p w:rsidR="00BE50E6" w:rsidRDefault="00AE5C3B" w:rsidP="00AF0931">
            <w:pPr>
              <w:rPr>
                <w:lang w:val="sr-Cyrl-CS"/>
              </w:rPr>
            </w:pPr>
            <w:bookmarkStart w:id="760" w:name="_Toc19618394"/>
            <w:r>
              <w:rPr>
                <w:lang w:val="sr-Cyrl-CS"/>
              </w:rPr>
              <w:t xml:space="preserve">Договор у вези са областима самовредновања у шк </w:t>
            </w:r>
            <w:bookmarkEnd w:id="760"/>
            <w:r w:rsidR="009B0C96">
              <w:rPr>
                <w:lang w:val="sr-Cyrl-CS"/>
              </w:rPr>
              <w:t>2021/22</w:t>
            </w:r>
            <w:r w:rsidR="00AF0931">
              <w:rPr>
                <w:lang w:val="sr-Cyrl-CS"/>
              </w:rPr>
              <w:t>.</w:t>
            </w:r>
          </w:p>
        </w:tc>
        <w:tc>
          <w:tcPr>
            <w:tcW w:w="3005" w:type="dxa"/>
            <w:tcBorders>
              <w:top w:val="double" w:sz="4" w:space="0" w:color="auto"/>
              <w:bottom w:val="double" w:sz="4" w:space="0" w:color="auto"/>
              <w:right w:val="double" w:sz="4" w:space="0" w:color="auto"/>
            </w:tcBorders>
            <w:vAlign w:val="center"/>
          </w:tcPr>
          <w:p w:rsidR="00BE50E6" w:rsidRDefault="00BE50E6" w:rsidP="003267EB">
            <w:pPr>
              <w:rPr>
                <w:lang w:val="sr-Cyrl-CS"/>
              </w:rPr>
            </w:pPr>
            <w:bookmarkStart w:id="761" w:name="_Toc19618395"/>
            <w:r>
              <w:rPr>
                <w:lang w:val="sr-Cyrl-CS"/>
              </w:rPr>
              <w:t>Педагог</w:t>
            </w:r>
            <w:bookmarkEnd w:id="761"/>
          </w:p>
          <w:p w:rsidR="007C24E3" w:rsidRDefault="007C24E3" w:rsidP="003267EB">
            <w:pPr>
              <w:rPr>
                <w:lang w:val="sr-Cyrl-CS"/>
              </w:rPr>
            </w:pPr>
            <w:r>
              <w:rPr>
                <w:lang w:val="sr-Cyrl-CS"/>
              </w:rPr>
              <w:t>Тим</w:t>
            </w:r>
          </w:p>
        </w:tc>
      </w:tr>
      <w:tr w:rsidR="00BE50E6">
        <w:trPr>
          <w:jc w:val="center"/>
        </w:trPr>
        <w:tc>
          <w:tcPr>
            <w:tcW w:w="1992" w:type="dxa"/>
            <w:tcBorders>
              <w:top w:val="double" w:sz="4" w:space="0" w:color="auto"/>
              <w:left w:val="double" w:sz="4" w:space="0" w:color="auto"/>
            </w:tcBorders>
            <w:vAlign w:val="center"/>
          </w:tcPr>
          <w:p w:rsidR="00BE50E6" w:rsidRDefault="00AE5C3B" w:rsidP="003267EB">
            <w:pPr>
              <w:rPr>
                <w:lang w:val="sr-Cyrl-CS"/>
              </w:rPr>
            </w:pPr>
            <w:bookmarkStart w:id="762" w:name="_Toc19618396"/>
            <w:r>
              <w:rPr>
                <w:lang w:val="sr-Cyrl-CS"/>
              </w:rPr>
              <w:t>ДЕЦЕМБАР</w:t>
            </w:r>
            <w:bookmarkEnd w:id="762"/>
          </w:p>
        </w:tc>
        <w:tc>
          <w:tcPr>
            <w:tcW w:w="5230" w:type="dxa"/>
            <w:gridSpan w:val="3"/>
            <w:tcBorders>
              <w:top w:val="double" w:sz="4" w:space="0" w:color="auto"/>
            </w:tcBorders>
          </w:tcPr>
          <w:p w:rsidR="00AF0931" w:rsidRPr="00373A77" w:rsidRDefault="00BE50E6" w:rsidP="00AF0931">
            <w:pPr>
              <w:spacing w:line="276" w:lineRule="auto"/>
              <w:rPr>
                <w:bCs/>
              </w:rPr>
            </w:pPr>
            <w:bookmarkStart w:id="763" w:name="_Toc19618397"/>
            <w:r>
              <w:rPr>
                <w:lang w:val="sr-Cyrl-CS"/>
              </w:rPr>
              <w:t xml:space="preserve">-Разматрање </w:t>
            </w:r>
            <w:r w:rsidR="00AE5C3B">
              <w:rPr>
                <w:lang w:val="sr-Cyrl-CS"/>
              </w:rPr>
              <w:t xml:space="preserve">индикатора </w:t>
            </w:r>
            <w:r>
              <w:rPr>
                <w:lang w:val="sr-Cyrl-CS"/>
              </w:rPr>
              <w:t>за област</w:t>
            </w:r>
            <w:r w:rsidR="001668EE">
              <w:rPr>
                <w:lang w:val="sr-Cyrl-CS"/>
              </w:rPr>
              <w:t xml:space="preserve">и </w:t>
            </w:r>
            <w:r>
              <w:rPr>
                <w:lang w:val="sr-Cyrl-CS"/>
              </w:rPr>
              <w:t xml:space="preserve">  </w:t>
            </w:r>
            <w:bookmarkEnd w:id="763"/>
            <w:r w:rsidR="00AF0931">
              <w:rPr>
                <w:bCs/>
              </w:rPr>
              <w:t>Програмирање, планирање и извештавање</w:t>
            </w:r>
            <w:r w:rsidR="001668EE">
              <w:rPr>
                <w:bCs/>
              </w:rPr>
              <w:t>, настава и учење</w:t>
            </w:r>
          </w:p>
          <w:p w:rsidR="00AE5C3B" w:rsidRDefault="00BE50E6" w:rsidP="003267EB">
            <w:pPr>
              <w:rPr>
                <w:lang w:val="sr-Cyrl-CS"/>
              </w:rPr>
            </w:pPr>
            <w:bookmarkStart w:id="764" w:name="_Toc19618398"/>
            <w:r>
              <w:rPr>
                <w:lang w:val="sr-Cyrl-CS"/>
              </w:rPr>
              <w:t>-</w:t>
            </w:r>
            <w:r w:rsidR="00AE5C3B">
              <w:rPr>
                <w:lang w:val="sr-Cyrl-CS"/>
              </w:rPr>
              <w:t>Инструменти и методологија истраживања</w:t>
            </w:r>
            <w:bookmarkEnd w:id="764"/>
          </w:p>
          <w:p w:rsidR="001668EE" w:rsidRDefault="001668EE" w:rsidP="001668EE">
            <w:pPr>
              <w:rPr>
                <w:lang w:val="sr-Cyrl-CS"/>
              </w:rPr>
            </w:pPr>
            <w:bookmarkStart w:id="765" w:name="_Toc19618401"/>
            <w:r>
              <w:rPr>
                <w:lang w:val="sr-Cyrl-CS"/>
              </w:rPr>
              <w:t>- Анализа података о обављеном самовредновању</w:t>
            </w:r>
            <w:bookmarkEnd w:id="765"/>
          </w:p>
          <w:p w:rsidR="001668EE" w:rsidRDefault="001668EE" w:rsidP="001668EE">
            <w:pPr>
              <w:rPr>
                <w:lang w:val="sr-Cyrl-CS"/>
              </w:rPr>
            </w:pPr>
            <w:bookmarkStart w:id="766" w:name="_Toc19618402"/>
            <w:r>
              <w:rPr>
                <w:lang w:val="sr-Cyrl-CS"/>
              </w:rPr>
              <w:t>- Писање извештаја</w:t>
            </w:r>
            <w:bookmarkEnd w:id="766"/>
          </w:p>
          <w:p w:rsidR="00BE50E6" w:rsidRDefault="00BE50E6" w:rsidP="003267EB">
            <w:pPr>
              <w:rPr>
                <w:lang w:val="sr-Cyrl-CS"/>
              </w:rPr>
            </w:pPr>
          </w:p>
        </w:tc>
        <w:tc>
          <w:tcPr>
            <w:tcW w:w="3005" w:type="dxa"/>
            <w:tcBorders>
              <w:top w:val="double" w:sz="4" w:space="0" w:color="auto"/>
              <w:right w:val="double" w:sz="4" w:space="0" w:color="auto"/>
            </w:tcBorders>
            <w:vAlign w:val="center"/>
          </w:tcPr>
          <w:p w:rsidR="00BE50E6" w:rsidRDefault="00BE50E6" w:rsidP="003267EB">
            <w:pPr>
              <w:rPr>
                <w:lang w:val="sr-Cyrl-CS"/>
              </w:rPr>
            </w:pPr>
            <w:bookmarkStart w:id="767" w:name="_Toc19618399"/>
            <w:r>
              <w:rPr>
                <w:lang w:val="sr-Cyrl-CS"/>
              </w:rPr>
              <w:t>Педагог</w:t>
            </w:r>
            <w:bookmarkEnd w:id="767"/>
          </w:p>
          <w:p w:rsidR="007C24E3" w:rsidRDefault="007C24E3" w:rsidP="003267EB">
            <w:pPr>
              <w:rPr>
                <w:lang w:val="sr-Cyrl-CS"/>
              </w:rPr>
            </w:pPr>
            <w:r>
              <w:rPr>
                <w:lang w:val="sr-Cyrl-CS"/>
              </w:rPr>
              <w:t>Тим</w:t>
            </w:r>
          </w:p>
        </w:tc>
      </w:tr>
      <w:tr w:rsidR="00BE50E6">
        <w:trPr>
          <w:trHeight w:val="749"/>
          <w:jc w:val="center"/>
        </w:trPr>
        <w:tc>
          <w:tcPr>
            <w:tcW w:w="1992" w:type="dxa"/>
            <w:tcBorders>
              <w:top w:val="double" w:sz="4" w:space="0" w:color="auto"/>
              <w:left w:val="double" w:sz="4" w:space="0" w:color="auto"/>
              <w:bottom w:val="double" w:sz="4" w:space="0" w:color="auto"/>
            </w:tcBorders>
            <w:vAlign w:val="center"/>
          </w:tcPr>
          <w:p w:rsidR="00BE50E6" w:rsidRDefault="00BE50E6" w:rsidP="003267EB">
            <w:pPr>
              <w:rPr>
                <w:lang w:val="sr-Cyrl-CS"/>
              </w:rPr>
            </w:pPr>
            <w:bookmarkStart w:id="768" w:name="_Toc19618400"/>
            <w:r>
              <w:rPr>
                <w:lang w:val="sr-Cyrl-CS"/>
              </w:rPr>
              <w:t>ЈАНУАР</w:t>
            </w:r>
            <w:bookmarkEnd w:id="768"/>
          </w:p>
        </w:tc>
        <w:tc>
          <w:tcPr>
            <w:tcW w:w="5230" w:type="dxa"/>
            <w:gridSpan w:val="3"/>
            <w:tcBorders>
              <w:top w:val="double" w:sz="4" w:space="0" w:color="auto"/>
              <w:bottom w:val="double" w:sz="4" w:space="0" w:color="auto"/>
            </w:tcBorders>
          </w:tcPr>
          <w:p w:rsidR="001668EE" w:rsidRPr="00373A77" w:rsidRDefault="001668EE" w:rsidP="001668EE">
            <w:pPr>
              <w:spacing w:line="276" w:lineRule="auto"/>
              <w:rPr>
                <w:bCs/>
              </w:rPr>
            </w:pPr>
            <w:r>
              <w:rPr>
                <w:lang w:val="sr-Cyrl-CS"/>
              </w:rPr>
              <w:t xml:space="preserve">-Разматрање индикатора за области   </w:t>
            </w:r>
            <w:r>
              <w:rPr>
                <w:bCs/>
              </w:rPr>
              <w:t>Етос, Образовна постигнућа ученика</w:t>
            </w:r>
          </w:p>
          <w:p w:rsidR="001668EE" w:rsidRDefault="001668EE" w:rsidP="001668EE">
            <w:pPr>
              <w:rPr>
                <w:lang w:val="sr-Cyrl-CS"/>
              </w:rPr>
            </w:pPr>
            <w:r>
              <w:rPr>
                <w:lang w:val="sr-Cyrl-CS"/>
              </w:rPr>
              <w:t>-Инструменти и методологија истраживања</w:t>
            </w:r>
          </w:p>
          <w:p w:rsidR="001668EE" w:rsidRDefault="001668EE" w:rsidP="001668EE">
            <w:pPr>
              <w:rPr>
                <w:lang w:val="sr-Cyrl-CS"/>
              </w:rPr>
            </w:pPr>
            <w:r>
              <w:rPr>
                <w:lang w:val="sr-Cyrl-CS"/>
              </w:rPr>
              <w:t>- Анализа података о обављеном самовредновању</w:t>
            </w:r>
          </w:p>
          <w:p w:rsidR="001668EE" w:rsidRDefault="001668EE" w:rsidP="001668EE">
            <w:pPr>
              <w:rPr>
                <w:lang w:val="sr-Cyrl-CS"/>
              </w:rPr>
            </w:pPr>
            <w:r>
              <w:rPr>
                <w:lang w:val="sr-Cyrl-CS"/>
              </w:rPr>
              <w:t>- Писање извештаја</w:t>
            </w:r>
          </w:p>
          <w:p w:rsidR="00BE50E6" w:rsidRDefault="00BE50E6" w:rsidP="001668EE">
            <w:pPr>
              <w:rPr>
                <w:lang w:val="sr-Cyrl-CS"/>
              </w:rPr>
            </w:pPr>
          </w:p>
        </w:tc>
        <w:tc>
          <w:tcPr>
            <w:tcW w:w="3005" w:type="dxa"/>
            <w:tcBorders>
              <w:top w:val="double" w:sz="4" w:space="0" w:color="auto"/>
              <w:bottom w:val="double" w:sz="4" w:space="0" w:color="auto"/>
              <w:right w:val="double" w:sz="4" w:space="0" w:color="auto"/>
            </w:tcBorders>
            <w:vAlign w:val="center"/>
          </w:tcPr>
          <w:p w:rsidR="00BE50E6" w:rsidRDefault="00BE50E6" w:rsidP="003267EB">
            <w:pPr>
              <w:rPr>
                <w:lang w:val="sr-Cyrl-CS"/>
              </w:rPr>
            </w:pPr>
            <w:bookmarkStart w:id="769" w:name="_Toc19618403"/>
            <w:r>
              <w:rPr>
                <w:lang w:val="sr-Cyrl-CS"/>
              </w:rPr>
              <w:t>Педагог</w:t>
            </w:r>
            <w:bookmarkEnd w:id="769"/>
          </w:p>
          <w:p w:rsidR="001668EE" w:rsidRDefault="001668EE" w:rsidP="003267EB">
            <w:pPr>
              <w:rPr>
                <w:lang w:val="sr-Cyrl-CS"/>
              </w:rPr>
            </w:pPr>
            <w:r>
              <w:rPr>
                <w:lang w:val="sr-Cyrl-CS"/>
              </w:rPr>
              <w:t>Тим</w:t>
            </w:r>
          </w:p>
          <w:p w:rsidR="00BE50E6" w:rsidRDefault="00BE50E6" w:rsidP="003267EB">
            <w:pPr>
              <w:rPr>
                <w:lang w:val="sr-Cyrl-CS"/>
              </w:rPr>
            </w:pPr>
            <w:bookmarkStart w:id="770" w:name="_Toc19618404"/>
            <w:r>
              <w:rPr>
                <w:lang w:val="sr-Cyrl-CS"/>
              </w:rPr>
              <w:t>Директор</w:t>
            </w:r>
            <w:bookmarkEnd w:id="770"/>
          </w:p>
        </w:tc>
      </w:tr>
      <w:tr w:rsidR="001668EE">
        <w:trPr>
          <w:trHeight w:val="350"/>
          <w:jc w:val="center"/>
        </w:trPr>
        <w:tc>
          <w:tcPr>
            <w:tcW w:w="1992" w:type="dxa"/>
            <w:tcBorders>
              <w:top w:val="double" w:sz="4" w:space="0" w:color="auto"/>
              <w:left w:val="double" w:sz="4" w:space="0" w:color="auto"/>
              <w:bottom w:val="double" w:sz="4" w:space="0" w:color="auto"/>
            </w:tcBorders>
            <w:vAlign w:val="center"/>
          </w:tcPr>
          <w:p w:rsidR="001668EE" w:rsidRDefault="001668EE" w:rsidP="003267EB">
            <w:pPr>
              <w:rPr>
                <w:lang w:val="sr-Cyrl-CS"/>
              </w:rPr>
            </w:pPr>
            <w:r>
              <w:rPr>
                <w:lang w:val="sr-Cyrl-CS"/>
              </w:rPr>
              <w:t>ФЕБРУАР</w:t>
            </w:r>
          </w:p>
        </w:tc>
        <w:tc>
          <w:tcPr>
            <w:tcW w:w="5230" w:type="dxa"/>
            <w:gridSpan w:val="3"/>
            <w:tcBorders>
              <w:top w:val="double" w:sz="4" w:space="0" w:color="auto"/>
              <w:bottom w:val="double" w:sz="4" w:space="0" w:color="auto"/>
            </w:tcBorders>
            <w:vAlign w:val="center"/>
          </w:tcPr>
          <w:p w:rsidR="001668EE" w:rsidRPr="00373A77" w:rsidRDefault="001668EE" w:rsidP="001668EE">
            <w:pPr>
              <w:spacing w:line="276" w:lineRule="auto"/>
              <w:rPr>
                <w:bCs/>
              </w:rPr>
            </w:pPr>
            <w:r>
              <w:rPr>
                <w:lang w:val="sr-Cyrl-CS"/>
              </w:rPr>
              <w:t xml:space="preserve">-Разматрање индикатора за области   </w:t>
            </w:r>
            <w:r>
              <w:rPr>
                <w:bCs/>
              </w:rPr>
              <w:t>Образовна постигнућа ученика, Подршка ученицима</w:t>
            </w:r>
          </w:p>
          <w:p w:rsidR="001668EE" w:rsidRDefault="001668EE" w:rsidP="001668EE">
            <w:pPr>
              <w:rPr>
                <w:lang w:val="sr-Cyrl-CS"/>
              </w:rPr>
            </w:pPr>
            <w:r>
              <w:rPr>
                <w:lang w:val="sr-Cyrl-CS"/>
              </w:rPr>
              <w:t>-Инструменти и методологија истраживања</w:t>
            </w:r>
          </w:p>
          <w:p w:rsidR="001668EE" w:rsidRDefault="001668EE" w:rsidP="001668EE">
            <w:pPr>
              <w:rPr>
                <w:lang w:val="sr-Cyrl-CS"/>
              </w:rPr>
            </w:pPr>
            <w:r>
              <w:rPr>
                <w:lang w:val="sr-Cyrl-CS"/>
              </w:rPr>
              <w:t>- Анализа података о обављеном самовредновању</w:t>
            </w:r>
          </w:p>
          <w:p w:rsidR="001668EE" w:rsidRDefault="001668EE" w:rsidP="001668EE">
            <w:pPr>
              <w:rPr>
                <w:lang w:val="sr-Cyrl-CS"/>
              </w:rPr>
            </w:pPr>
            <w:r>
              <w:rPr>
                <w:lang w:val="sr-Cyrl-CS"/>
              </w:rPr>
              <w:t>- Писање извештаја</w:t>
            </w:r>
          </w:p>
          <w:p w:rsidR="001668EE" w:rsidRDefault="001668EE" w:rsidP="003267EB">
            <w:pPr>
              <w:rPr>
                <w:lang w:val="sr-Cyrl-CS"/>
              </w:rPr>
            </w:pPr>
          </w:p>
        </w:tc>
        <w:tc>
          <w:tcPr>
            <w:tcW w:w="3005" w:type="dxa"/>
            <w:tcBorders>
              <w:top w:val="double" w:sz="4" w:space="0" w:color="auto"/>
              <w:bottom w:val="double" w:sz="4" w:space="0" w:color="auto"/>
              <w:right w:val="double" w:sz="4" w:space="0" w:color="auto"/>
            </w:tcBorders>
            <w:vAlign w:val="center"/>
          </w:tcPr>
          <w:p w:rsidR="001668EE" w:rsidRDefault="001668EE" w:rsidP="001668EE">
            <w:pPr>
              <w:rPr>
                <w:lang w:val="sr-Cyrl-CS"/>
              </w:rPr>
            </w:pPr>
            <w:r>
              <w:rPr>
                <w:lang w:val="sr-Cyrl-CS"/>
              </w:rPr>
              <w:t>Педагог</w:t>
            </w:r>
          </w:p>
          <w:p w:rsidR="001668EE" w:rsidRDefault="001668EE" w:rsidP="001668EE">
            <w:pPr>
              <w:rPr>
                <w:lang w:val="sr-Cyrl-CS"/>
              </w:rPr>
            </w:pPr>
            <w:r>
              <w:rPr>
                <w:lang w:val="sr-Cyrl-CS"/>
              </w:rPr>
              <w:t>Тим</w:t>
            </w:r>
          </w:p>
        </w:tc>
      </w:tr>
      <w:tr w:rsidR="001668EE">
        <w:trPr>
          <w:trHeight w:val="350"/>
          <w:jc w:val="center"/>
        </w:trPr>
        <w:tc>
          <w:tcPr>
            <w:tcW w:w="1992" w:type="dxa"/>
            <w:tcBorders>
              <w:top w:val="double" w:sz="4" w:space="0" w:color="auto"/>
              <w:left w:val="double" w:sz="4" w:space="0" w:color="auto"/>
              <w:bottom w:val="double" w:sz="4" w:space="0" w:color="auto"/>
            </w:tcBorders>
            <w:vAlign w:val="center"/>
          </w:tcPr>
          <w:p w:rsidR="001668EE" w:rsidRDefault="001668EE" w:rsidP="003267EB">
            <w:pPr>
              <w:rPr>
                <w:lang w:val="sr-Cyrl-CS"/>
              </w:rPr>
            </w:pPr>
            <w:r>
              <w:rPr>
                <w:lang w:val="sr-Cyrl-CS"/>
              </w:rPr>
              <w:t>МАРТ</w:t>
            </w:r>
          </w:p>
        </w:tc>
        <w:tc>
          <w:tcPr>
            <w:tcW w:w="5230" w:type="dxa"/>
            <w:gridSpan w:val="3"/>
            <w:tcBorders>
              <w:top w:val="double" w:sz="4" w:space="0" w:color="auto"/>
              <w:bottom w:val="double" w:sz="4" w:space="0" w:color="auto"/>
            </w:tcBorders>
            <w:vAlign w:val="center"/>
          </w:tcPr>
          <w:p w:rsidR="001668EE" w:rsidRPr="00373A77" w:rsidRDefault="001668EE" w:rsidP="001668EE">
            <w:pPr>
              <w:spacing w:line="276" w:lineRule="auto"/>
              <w:rPr>
                <w:bCs/>
              </w:rPr>
            </w:pPr>
            <w:r>
              <w:rPr>
                <w:lang w:val="sr-Cyrl-CS"/>
              </w:rPr>
              <w:t xml:space="preserve">Разматрање индикатора за области   </w:t>
            </w:r>
            <w:r>
              <w:rPr>
                <w:bCs/>
              </w:rPr>
              <w:t xml:space="preserve"> </w:t>
            </w:r>
            <w:r>
              <w:rPr>
                <w:bCs/>
              </w:rPr>
              <w:lastRenderedPageBreak/>
              <w:t>О</w:t>
            </w:r>
            <w:r w:rsidRPr="001668EE">
              <w:rPr>
                <w:bCs/>
              </w:rPr>
              <w:t>рганизација рада школе, управљање људским и материјалним</w:t>
            </w:r>
            <w:r>
              <w:rPr>
                <w:bCs/>
              </w:rPr>
              <w:t xml:space="preserve"> ресурсима</w:t>
            </w:r>
          </w:p>
          <w:p w:rsidR="001668EE" w:rsidRDefault="001668EE" w:rsidP="001668EE">
            <w:pPr>
              <w:rPr>
                <w:lang w:val="sr-Cyrl-CS"/>
              </w:rPr>
            </w:pPr>
            <w:r>
              <w:rPr>
                <w:lang w:val="sr-Cyrl-CS"/>
              </w:rPr>
              <w:t>-Инструменти и методологија истраживања</w:t>
            </w:r>
          </w:p>
          <w:p w:rsidR="001668EE" w:rsidRDefault="001668EE" w:rsidP="001668EE">
            <w:pPr>
              <w:rPr>
                <w:lang w:val="sr-Cyrl-CS"/>
              </w:rPr>
            </w:pPr>
            <w:r>
              <w:rPr>
                <w:lang w:val="sr-Cyrl-CS"/>
              </w:rPr>
              <w:t>- Анализа података о обављеном самовредновању</w:t>
            </w:r>
          </w:p>
          <w:p w:rsidR="001668EE" w:rsidRDefault="001668EE" w:rsidP="001668EE">
            <w:pPr>
              <w:rPr>
                <w:lang w:val="sr-Cyrl-CS"/>
              </w:rPr>
            </w:pPr>
            <w:r>
              <w:rPr>
                <w:lang w:val="sr-Cyrl-CS"/>
              </w:rPr>
              <w:t>- Писање извештаја</w:t>
            </w:r>
          </w:p>
          <w:p w:rsidR="001668EE" w:rsidRDefault="001668EE" w:rsidP="003267EB">
            <w:pPr>
              <w:rPr>
                <w:lang w:val="sr-Cyrl-CS"/>
              </w:rPr>
            </w:pPr>
          </w:p>
        </w:tc>
        <w:tc>
          <w:tcPr>
            <w:tcW w:w="3005" w:type="dxa"/>
            <w:tcBorders>
              <w:top w:val="double" w:sz="4" w:space="0" w:color="auto"/>
              <w:bottom w:val="double" w:sz="4" w:space="0" w:color="auto"/>
              <w:right w:val="double" w:sz="4" w:space="0" w:color="auto"/>
            </w:tcBorders>
            <w:vAlign w:val="center"/>
          </w:tcPr>
          <w:p w:rsidR="001668EE" w:rsidRDefault="001668EE" w:rsidP="001668EE">
            <w:pPr>
              <w:rPr>
                <w:lang w:val="sr-Cyrl-CS"/>
              </w:rPr>
            </w:pPr>
            <w:r>
              <w:rPr>
                <w:lang w:val="sr-Cyrl-CS"/>
              </w:rPr>
              <w:lastRenderedPageBreak/>
              <w:t>Педагог</w:t>
            </w:r>
          </w:p>
          <w:p w:rsidR="001668EE" w:rsidRDefault="001668EE" w:rsidP="001668EE">
            <w:pPr>
              <w:rPr>
                <w:lang w:val="sr-Cyrl-CS"/>
              </w:rPr>
            </w:pPr>
            <w:r>
              <w:rPr>
                <w:lang w:val="sr-Cyrl-CS"/>
              </w:rPr>
              <w:lastRenderedPageBreak/>
              <w:t>Тим</w:t>
            </w:r>
          </w:p>
          <w:p w:rsidR="001668EE" w:rsidRDefault="001668EE" w:rsidP="001668EE">
            <w:pPr>
              <w:rPr>
                <w:lang w:val="sr-Cyrl-CS"/>
              </w:rPr>
            </w:pPr>
            <w:r>
              <w:rPr>
                <w:lang w:val="sr-Cyrl-CS"/>
              </w:rPr>
              <w:t>Директор</w:t>
            </w:r>
          </w:p>
        </w:tc>
      </w:tr>
      <w:tr w:rsidR="00BE50E6">
        <w:trPr>
          <w:trHeight w:val="350"/>
          <w:jc w:val="center"/>
        </w:trPr>
        <w:tc>
          <w:tcPr>
            <w:tcW w:w="1992" w:type="dxa"/>
            <w:tcBorders>
              <w:top w:val="double" w:sz="4" w:space="0" w:color="auto"/>
              <w:left w:val="double" w:sz="4" w:space="0" w:color="auto"/>
              <w:bottom w:val="double" w:sz="4" w:space="0" w:color="auto"/>
            </w:tcBorders>
            <w:vAlign w:val="center"/>
          </w:tcPr>
          <w:p w:rsidR="00BE50E6" w:rsidRDefault="00AE5C3B" w:rsidP="003267EB">
            <w:pPr>
              <w:rPr>
                <w:lang w:val="sr-Cyrl-CS"/>
              </w:rPr>
            </w:pPr>
            <w:bookmarkStart w:id="771" w:name="_Toc19618405"/>
            <w:r>
              <w:rPr>
                <w:lang w:val="sr-Cyrl-CS"/>
              </w:rPr>
              <w:lastRenderedPageBreak/>
              <w:t>ЈУН</w:t>
            </w:r>
            <w:bookmarkEnd w:id="771"/>
          </w:p>
        </w:tc>
        <w:tc>
          <w:tcPr>
            <w:tcW w:w="5230" w:type="dxa"/>
            <w:gridSpan w:val="3"/>
            <w:tcBorders>
              <w:top w:val="double" w:sz="4" w:space="0" w:color="auto"/>
              <w:bottom w:val="double" w:sz="4" w:space="0" w:color="auto"/>
            </w:tcBorders>
            <w:vAlign w:val="center"/>
          </w:tcPr>
          <w:p w:rsidR="00BE50E6" w:rsidRDefault="00AE5C3B" w:rsidP="003267EB">
            <w:pPr>
              <w:rPr>
                <w:lang w:val="sr-Cyrl-CS"/>
              </w:rPr>
            </w:pPr>
            <w:bookmarkStart w:id="772" w:name="_Toc19618406"/>
            <w:r>
              <w:rPr>
                <w:lang w:val="sr-Cyrl-CS"/>
              </w:rPr>
              <w:t>Извођење закључака и писање извештаја са мерама за унапређење</w:t>
            </w:r>
            <w:bookmarkEnd w:id="772"/>
          </w:p>
          <w:p w:rsidR="00AE5C3B" w:rsidRDefault="00AE5C3B" w:rsidP="003267EB">
            <w:pPr>
              <w:rPr>
                <w:lang w:val="sr-Cyrl-CS"/>
              </w:rPr>
            </w:pPr>
            <w:bookmarkStart w:id="773" w:name="_Toc19618407"/>
            <w:r>
              <w:rPr>
                <w:lang w:val="sr-Cyrl-CS"/>
              </w:rPr>
              <w:t xml:space="preserve">Рад тима у </w:t>
            </w:r>
            <w:r w:rsidR="00A91D86">
              <w:rPr>
                <w:lang w:val="sr-Cyrl-CS"/>
              </w:rPr>
              <w:t>202</w:t>
            </w:r>
            <w:r w:rsidR="001668EE">
              <w:t>2</w:t>
            </w:r>
            <w:r w:rsidR="00A91D86">
              <w:rPr>
                <w:lang w:val="sr-Cyrl-CS"/>
              </w:rPr>
              <w:t>/2</w:t>
            </w:r>
            <w:r w:rsidR="001668EE">
              <w:t>3</w:t>
            </w:r>
            <w:r>
              <w:rPr>
                <w:lang w:val="sr-Cyrl-CS"/>
              </w:rPr>
              <w:t>.</w:t>
            </w:r>
            <w:bookmarkEnd w:id="773"/>
          </w:p>
          <w:p w:rsidR="00AE5C3B" w:rsidRDefault="00AE5C3B" w:rsidP="003267EB">
            <w:pPr>
              <w:rPr>
                <w:lang w:val="sr-Cyrl-CS"/>
              </w:rPr>
            </w:pPr>
            <w:bookmarkStart w:id="774" w:name="_Toc19618408"/>
            <w:r>
              <w:rPr>
                <w:lang w:val="sr-Cyrl-CS"/>
              </w:rPr>
              <w:t>Предлози за следећу школску годину</w:t>
            </w:r>
            <w:bookmarkEnd w:id="774"/>
          </w:p>
        </w:tc>
        <w:tc>
          <w:tcPr>
            <w:tcW w:w="3005" w:type="dxa"/>
            <w:tcBorders>
              <w:top w:val="double" w:sz="4" w:space="0" w:color="auto"/>
              <w:bottom w:val="double" w:sz="4" w:space="0" w:color="auto"/>
              <w:right w:val="double" w:sz="4" w:space="0" w:color="auto"/>
            </w:tcBorders>
            <w:vAlign w:val="center"/>
          </w:tcPr>
          <w:p w:rsidR="00BE50E6" w:rsidRDefault="00BE50E6" w:rsidP="003267EB">
            <w:pPr>
              <w:rPr>
                <w:lang w:val="sr-Cyrl-CS"/>
              </w:rPr>
            </w:pPr>
            <w:bookmarkStart w:id="775" w:name="_Toc19618409"/>
            <w:r>
              <w:rPr>
                <w:lang w:val="sr-Cyrl-CS"/>
              </w:rPr>
              <w:t>Педагог</w:t>
            </w:r>
            <w:bookmarkEnd w:id="775"/>
          </w:p>
        </w:tc>
      </w:tr>
      <w:tr w:rsidR="00BE50E6">
        <w:trPr>
          <w:jc w:val="center"/>
        </w:trPr>
        <w:tc>
          <w:tcPr>
            <w:tcW w:w="1992" w:type="dxa"/>
            <w:tcBorders>
              <w:top w:val="double" w:sz="4" w:space="0" w:color="auto"/>
              <w:left w:val="double" w:sz="4" w:space="0" w:color="auto"/>
              <w:bottom w:val="double" w:sz="4" w:space="0" w:color="auto"/>
            </w:tcBorders>
            <w:shd w:val="clear" w:color="auto" w:fill="EEECE1"/>
            <w:vAlign w:val="center"/>
          </w:tcPr>
          <w:p w:rsidR="00BE50E6" w:rsidRDefault="00BE50E6" w:rsidP="003267EB">
            <w:pPr>
              <w:rPr>
                <w:lang w:val="sr-Cyrl-CS"/>
              </w:rPr>
            </w:pPr>
            <w:bookmarkStart w:id="776" w:name="_Toc19618410"/>
            <w:r>
              <w:rPr>
                <w:lang w:val="sr-Cyrl-CS"/>
              </w:rPr>
              <w:t>Оцена остварености плана рада тима</w:t>
            </w:r>
            <w:bookmarkEnd w:id="776"/>
          </w:p>
        </w:tc>
        <w:tc>
          <w:tcPr>
            <w:tcW w:w="8235" w:type="dxa"/>
            <w:gridSpan w:val="4"/>
            <w:tcBorders>
              <w:top w:val="double" w:sz="4" w:space="0" w:color="auto"/>
              <w:bottom w:val="double" w:sz="4" w:space="0" w:color="auto"/>
              <w:right w:val="double" w:sz="4" w:space="0" w:color="auto"/>
            </w:tcBorders>
            <w:vAlign w:val="center"/>
          </w:tcPr>
          <w:p w:rsidR="00BE50E6" w:rsidRDefault="00BE50E6" w:rsidP="003267EB">
            <w:pPr>
              <w:rPr>
                <w:lang w:val="sr-Cyrl-CS"/>
              </w:rPr>
            </w:pPr>
            <w:bookmarkStart w:id="777" w:name="_Toc19618411"/>
            <w:r>
              <w:rPr>
                <w:lang w:val="sr-Cyrl-CS"/>
              </w:rPr>
              <w:t>Циљ и задаци рада тима су у великој мери оставрени.</w:t>
            </w:r>
            <w:bookmarkEnd w:id="777"/>
            <w:r>
              <w:rPr>
                <w:lang w:val="sr-Cyrl-CS"/>
              </w:rPr>
              <w:t xml:space="preserve"> </w:t>
            </w:r>
          </w:p>
          <w:p w:rsidR="00BE50E6" w:rsidRDefault="00BE50E6" w:rsidP="00177A98">
            <w:pPr>
              <w:rPr>
                <w:lang w:val="sr-Cyrl-CS"/>
              </w:rPr>
            </w:pPr>
            <w:bookmarkStart w:id="778" w:name="_Toc19618412"/>
            <w:r>
              <w:rPr>
                <w:lang w:val="sr-Cyrl-CS"/>
              </w:rPr>
              <w:t xml:space="preserve">Из приложене табеле о раду тима може се увидети да је одржан </w:t>
            </w:r>
            <w:bookmarkEnd w:id="778"/>
            <w:r w:rsidR="00177A98">
              <w:rPr>
                <w:lang w:val="sr-Cyrl-CS"/>
              </w:rPr>
              <w:t>велики број састанака с обзиром да су ове године вредноване све области због потребе израде новог РПШ.</w:t>
            </w:r>
          </w:p>
        </w:tc>
      </w:tr>
    </w:tbl>
    <w:p w:rsidR="00BE50E6" w:rsidRDefault="00BE50E6">
      <w:pPr>
        <w:tabs>
          <w:tab w:val="left" w:pos="1200"/>
        </w:tabs>
        <w:outlineLvl w:val="0"/>
        <w:rPr>
          <w:b/>
          <w:i/>
          <w:lang w:val="sr-Cyrl-CS"/>
        </w:rPr>
      </w:pPr>
    </w:p>
    <w:p w:rsidR="00BE50E6" w:rsidRDefault="00BE50E6">
      <w:pPr>
        <w:tabs>
          <w:tab w:val="left" w:pos="1200"/>
        </w:tabs>
        <w:outlineLvl w:val="0"/>
        <w:rPr>
          <w:b/>
          <w:i/>
          <w:lang w:val="sr-Cyrl-CS"/>
        </w:rPr>
      </w:pPr>
    </w:p>
    <w:tbl>
      <w:tblPr>
        <w:tblW w:w="102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92"/>
        <w:gridCol w:w="2350"/>
        <w:gridCol w:w="1245"/>
        <w:gridCol w:w="1635"/>
        <w:gridCol w:w="3005"/>
      </w:tblGrid>
      <w:tr w:rsidR="00BE50E6" w:rsidTr="00AF0931">
        <w:trPr>
          <w:jc w:val="center"/>
        </w:trPr>
        <w:tc>
          <w:tcPr>
            <w:tcW w:w="1992" w:type="dxa"/>
            <w:tcBorders>
              <w:top w:val="double" w:sz="4" w:space="0" w:color="auto"/>
              <w:left w:val="double" w:sz="4" w:space="0" w:color="auto"/>
              <w:bottom w:val="double" w:sz="4" w:space="0" w:color="auto"/>
              <w:right w:val="double" w:sz="4" w:space="0" w:color="auto"/>
            </w:tcBorders>
            <w:shd w:val="clear" w:color="auto" w:fill="EEECE1"/>
            <w:vAlign w:val="center"/>
          </w:tcPr>
          <w:p w:rsidR="00BE50E6" w:rsidRPr="00C46C5B" w:rsidRDefault="00BE50E6" w:rsidP="003267EB">
            <w:pPr>
              <w:rPr>
                <w:lang w:val="sr-Cyrl-CS"/>
              </w:rPr>
            </w:pPr>
            <w:bookmarkStart w:id="779" w:name="_Toc19618413"/>
            <w:r w:rsidRPr="00C46C5B">
              <w:rPr>
                <w:lang w:val="sr-Cyrl-CS"/>
              </w:rPr>
              <w:t>Назив</w:t>
            </w:r>
            <w:bookmarkEnd w:id="779"/>
            <w:r w:rsidRPr="00C46C5B">
              <w:rPr>
                <w:lang w:val="sr-Cyrl-CS"/>
              </w:rPr>
              <w:t xml:space="preserve"> </w:t>
            </w:r>
          </w:p>
        </w:tc>
        <w:tc>
          <w:tcPr>
            <w:tcW w:w="2350" w:type="dxa"/>
            <w:tcBorders>
              <w:top w:val="double" w:sz="4" w:space="0" w:color="auto"/>
              <w:left w:val="double" w:sz="4" w:space="0" w:color="auto"/>
              <w:bottom w:val="double" w:sz="4" w:space="0" w:color="auto"/>
              <w:right w:val="double" w:sz="4" w:space="0" w:color="auto"/>
            </w:tcBorders>
            <w:shd w:val="clear" w:color="auto" w:fill="FFFFFF"/>
            <w:vAlign w:val="center"/>
          </w:tcPr>
          <w:p w:rsidR="00BE50E6" w:rsidRPr="00C46C5B" w:rsidRDefault="00BE50E6" w:rsidP="003267EB">
            <w:pPr>
              <w:rPr>
                <w:lang w:val="sr-Cyrl-CS"/>
              </w:rPr>
            </w:pPr>
            <w:bookmarkStart w:id="780" w:name="_Toc19618414"/>
            <w:r w:rsidRPr="00C46C5B">
              <w:rPr>
                <w:lang w:val="sr-Cyrl-CS"/>
              </w:rPr>
              <w:t>Стручни тим безбедност и заштиту ученика од насиља, занемаривања и злостављања</w:t>
            </w:r>
            <w:bookmarkEnd w:id="780"/>
          </w:p>
        </w:tc>
        <w:tc>
          <w:tcPr>
            <w:tcW w:w="2880" w:type="dxa"/>
            <w:gridSpan w:val="2"/>
            <w:tcBorders>
              <w:top w:val="double" w:sz="4" w:space="0" w:color="auto"/>
              <w:left w:val="double" w:sz="4" w:space="0" w:color="auto"/>
              <w:bottom w:val="double" w:sz="4" w:space="0" w:color="auto"/>
            </w:tcBorders>
            <w:shd w:val="clear" w:color="auto" w:fill="EEECE1"/>
            <w:vAlign w:val="center"/>
          </w:tcPr>
          <w:p w:rsidR="00BE50E6" w:rsidRPr="00C46C5B" w:rsidRDefault="00BE50E6" w:rsidP="003267EB">
            <w:pPr>
              <w:rPr>
                <w:lang w:val="sr-Cyrl-CS"/>
              </w:rPr>
            </w:pPr>
            <w:bookmarkStart w:id="781" w:name="_Toc19618415"/>
            <w:r w:rsidRPr="00C46C5B">
              <w:rPr>
                <w:lang w:val="sr-Cyrl-CS"/>
              </w:rPr>
              <w:t>Руководилац</w:t>
            </w:r>
            <w:bookmarkEnd w:id="781"/>
          </w:p>
        </w:tc>
        <w:tc>
          <w:tcPr>
            <w:tcW w:w="3005" w:type="dxa"/>
            <w:tcBorders>
              <w:top w:val="double" w:sz="4" w:space="0" w:color="auto"/>
              <w:left w:val="double" w:sz="4" w:space="0" w:color="auto"/>
              <w:bottom w:val="double" w:sz="4" w:space="0" w:color="auto"/>
              <w:right w:val="double" w:sz="4" w:space="0" w:color="auto"/>
            </w:tcBorders>
            <w:shd w:val="clear" w:color="auto" w:fill="FFFFFF"/>
            <w:vAlign w:val="center"/>
          </w:tcPr>
          <w:p w:rsidR="00BE50E6" w:rsidRDefault="00BE50E6" w:rsidP="003267EB">
            <w:pPr>
              <w:rPr>
                <w:lang w:val="sr-Cyrl-CS"/>
              </w:rPr>
            </w:pPr>
            <w:bookmarkStart w:id="782" w:name="_Toc19618416"/>
            <w:r w:rsidRPr="00C46C5B">
              <w:rPr>
                <w:lang w:val="sr-Cyrl-CS"/>
              </w:rPr>
              <w:t>Владан Вујић, директор</w:t>
            </w:r>
            <w:bookmarkEnd w:id="782"/>
          </w:p>
        </w:tc>
      </w:tr>
      <w:tr w:rsidR="00BE50E6" w:rsidTr="00AF0931">
        <w:trPr>
          <w:jc w:val="center"/>
        </w:trPr>
        <w:tc>
          <w:tcPr>
            <w:tcW w:w="1992" w:type="dxa"/>
            <w:tcBorders>
              <w:top w:val="double" w:sz="4" w:space="0" w:color="auto"/>
              <w:left w:val="double" w:sz="4" w:space="0" w:color="auto"/>
              <w:bottom w:val="double" w:sz="4" w:space="0" w:color="auto"/>
              <w:right w:val="double" w:sz="4" w:space="0" w:color="auto"/>
            </w:tcBorders>
            <w:shd w:val="clear" w:color="auto" w:fill="EEECE1"/>
            <w:vAlign w:val="center"/>
          </w:tcPr>
          <w:p w:rsidR="00BE50E6" w:rsidRDefault="00BE50E6" w:rsidP="003267EB">
            <w:pPr>
              <w:rPr>
                <w:lang w:val="sr-Cyrl-CS"/>
              </w:rPr>
            </w:pPr>
            <w:bookmarkStart w:id="783" w:name="_Toc19618417"/>
            <w:r>
              <w:rPr>
                <w:lang w:val="sr-Cyrl-CS"/>
              </w:rPr>
              <w:t>Број одржаних састанака</w:t>
            </w:r>
            <w:bookmarkEnd w:id="783"/>
          </w:p>
        </w:tc>
        <w:tc>
          <w:tcPr>
            <w:tcW w:w="2350" w:type="dxa"/>
            <w:tcBorders>
              <w:top w:val="double" w:sz="4" w:space="0" w:color="auto"/>
              <w:left w:val="double" w:sz="4" w:space="0" w:color="auto"/>
              <w:bottom w:val="double" w:sz="4" w:space="0" w:color="auto"/>
              <w:right w:val="double" w:sz="4" w:space="0" w:color="auto"/>
            </w:tcBorders>
            <w:shd w:val="clear" w:color="auto" w:fill="FFFFFF"/>
            <w:vAlign w:val="center"/>
          </w:tcPr>
          <w:p w:rsidR="00BE50E6" w:rsidRDefault="008A0035" w:rsidP="003267EB">
            <w:pPr>
              <w:rPr>
                <w:lang w:val="sr-Cyrl-CS"/>
              </w:rPr>
            </w:pPr>
            <w:r>
              <w:rPr>
                <w:lang w:val="sr-Cyrl-CS"/>
              </w:rPr>
              <w:t>4</w:t>
            </w:r>
            <w:r w:rsidR="00A97A10">
              <w:rPr>
                <w:lang w:val="sr-Cyrl-CS"/>
              </w:rPr>
              <w:t xml:space="preserve"> </w:t>
            </w:r>
          </w:p>
        </w:tc>
        <w:tc>
          <w:tcPr>
            <w:tcW w:w="1245" w:type="dxa"/>
            <w:tcBorders>
              <w:top w:val="double" w:sz="4" w:space="0" w:color="auto"/>
              <w:left w:val="double" w:sz="4" w:space="0" w:color="auto"/>
              <w:bottom w:val="double" w:sz="4" w:space="0" w:color="auto"/>
              <w:right w:val="double" w:sz="4" w:space="0" w:color="auto"/>
            </w:tcBorders>
            <w:shd w:val="clear" w:color="auto" w:fill="EEECE1"/>
            <w:vAlign w:val="center"/>
          </w:tcPr>
          <w:p w:rsidR="00BE50E6" w:rsidRDefault="00BE50E6" w:rsidP="003267EB">
            <w:pPr>
              <w:rPr>
                <w:lang w:val="sr-Cyrl-CS"/>
              </w:rPr>
            </w:pPr>
            <w:bookmarkStart w:id="784" w:name="_Toc19618419"/>
            <w:r>
              <w:rPr>
                <w:lang w:val="sr-Cyrl-CS"/>
              </w:rPr>
              <w:t>Чланови</w:t>
            </w:r>
            <w:bookmarkEnd w:id="784"/>
          </w:p>
        </w:tc>
        <w:tc>
          <w:tcPr>
            <w:tcW w:w="4640" w:type="dxa"/>
            <w:gridSpan w:val="2"/>
            <w:tcBorders>
              <w:top w:val="double" w:sz="4" w:space="0" w:color="auto"/>
              <w:left w:val="double" w:sz="4" w:space="0" w:color="auto"/>
              <w:bottom w:val="double" w:sz="4" w:space="0" w:color="auto"/>
              <w:right w:val="double" w:sz="4" w:space="0" w:color="auto"/>
            </w:tcBorders>
            <w:shd w:val="clear" w:color="auto" w:fill="FFFFFF"/>
            <w:vAlign w:val="center"/>
          </w:tcPr>
          <w:p w:rsidR="00BE50E6" w:rsidRDefault="00BE50E6" w:rsidP="003267EB">
            <w:pPr>
              <w:rPr>
                <w:lang w:val="sr-Cyrl-CS"/>
              </w:rPr>
            </w:pPr>
            <w:bookmarkStart w:id="785" w:name="_Toc19618420"/>
            <w:r>
              <w:rPr>
                <w:lang w:val="sr-Cyrl-CS"/>
              </w:rPr>
              <w:t>Милица Јанковић</w:t>
            </w:r>
            <w:bookmarkEnd w:id="785"/>
          </w:p>
          <w:p w:rsidR="00BE50E6" w:rsidRDefault="00BE50E6" w:rsidP="003267EB">
            <w:pPr>
              <w:rPr>
                <w:lang w:val="sr-Cyrl-CS"/>
              </w:rPr>
            </w:pPr>
            <w:bookmarkStart w:id="786" w:name="_Toc19618421"/>
            <w:r>
              <w:rPr>
                <w:lang w:val="sr-Cyrl-CS"/>
              </w:rPr>
              <w:t>Иван Гентић, наставник физичког васпитања</w:t>
            </w:r>
            <w:bookmarkEnd w:id="786"/>
          </w:p>
          <w:p w:rsidR="00BE50E6" w:rsidRDefault="00BE50E6" w:rsidP="003267EB">
            <w:pPr>
              <w:rPr>
                <w:lang w:val="sr-Cyrl-CS"/>
              </w:rPr>
            </w:pPr>
            <w:bookmarkStart w:id="787" w:name="_Toc19618422"/>
            <w:r>
              <w:rPr>
                <w:lang w:val="sr-Cyrl-CS"/>
              </w:rPr>
              <w:t>Катарина Ивановић, наставница српског језика</w:t>
            </w:r>
            <w:bookmarkEnd w:id="787"/>
          </w:p>
          <w:p w:rsidR="00BE50E6" w:rsidRDefault="00BE50E6" w:rsidP="003267EB">
            <w:pPr>
              <w:rPr>
                <w:lang w:val="sr-Cyrl-CS"/>
              </w:rPr>
            </w:pPr>
            <w:bookmarkStart w:id="788" w:name="_Toc19618423"/>
            <w:r>
              <w:rPr>
                <w:lang w:val="sr-Cyrl-CS"/>
              </w:rPr>
              <w:t>Наташа Андрић Несторовић, наставница енглеског језика</w:t>
            </w:r>
            <w:bookmarkEnd w:id="788"/>
          </w:p>
          <w:p w:rsidR="00BE50E6" w:rsidRDefault="00BE50E6" w:rsidP="003267EB">
            <w:pPr>
              <w:rPr>
                <w:lang w:val="sr-Cyrl-CS"/>
              </w:rPr>
            </w:pPr>
            <w:bookmarkStart w:id="789" w:name="_Toc19618424"/>
            <w:r>
              <w:rPr>
                <w:lang w:val="sr-Cyrl-CS"/>
              </w:rPr>
              <w:t>Жељко Адамовић, наставник математике</w:t>
            </w:r>
            <w:bookmarkEnd w:id="789"/>
          </w:p>
          <w:p w:rsidR="00BE50E6" w:rsidRDefault="00BE50E6" w:rsidP="003267EB">
            <w:pPr>
              <w:rPr>
                <w:lang w:val="sr-Cyrl-CS"/>
              </w:rPr>
            </w:pPr>
            <w:bookmarkStart w:id="790" w:name="_Toc19618425"/>
            <w:r>
              <w:rPr>
                <w:lang w:val="sr-Cyrl-CS"/>
              </w:rPr>
              <w:t>Славка Стојић, наставник разредне наставе</w:t>
            </w:r>
            <w:bookmarkEnd w:id="790"/>
          </w:p>
          <w:p w:rsidR="00BE50E6" w:rsidRDefault="00BE50E6" w:rsidP="003267EB">
            <w:pPr>
              <w:rPr>
                <w:lang w:val="sr-Cyrl-CS"/>
              </w:rPr>
            </w:pPr>
            <w:bookmarkStart w:id="791" w:name="_Toc19618426"/>
            <w:r>
              <w:rPr>
                <w:lang w:val="sr-Cyrl-CS"/>
              </w:rPr>
              <w:t>Жељка Новаковић, представник СР</w:t>
            </w:r>
            <w:bookmarkEnd w:id="791"/>
          </w:p>
        </w:tc>
      </w:tr>
      <w:tr w:rsidR="00BE50E6" w:rsidTr="00AF0931">
        <w:trPr>
          <w:jc w:val="center"/>
        </w:trPr>
        <w:tc>
          <w:tcPr>
            <w:tcW w:w="1992" w:type="dxa"/>
            <w:tcBorders>
              <w:top w:val="double" w:sz="4" w:space="0" w:color="auto"/>
              <w:left w:val="double" w:sz="4" w:space="0" w:color="auto"/>
              <w:bottom w:val="double" w:sz="4" w:space="0" w:color="auto"/>
            </w:tcBorders>
            <w:shd w:val="clear" w:color="auto" w:fill="EEECE1"/>
            <w:vAlign w:val="center"/>
          </w:tcPr>
          <w:p w:rsidR="00BE50E6" w:rsidRDefault="00BE50E6" w:rsidP="003267EB">
            <w:pPr>
              <w:rPr>
                <w:lang w:val="sr-Cyrl-CS"/>
              </w:rPr>
            </w:pPr>
            <w:bookmarkStart w:id="792" w:name="_Toc19618427"/>
            <w:r>
              <w:rPr>
                <w:lang w:val="sr-Cyrl-CS"/>
              </w:rPr>
              <w:t>Време реализације</w:t>
            </w:r>
            <w:bookmarkEnd w:id="792"/>
          </w:p>
        </w:tc>
        <w:tc>
          <w:tcPr>
            <w:tcW w:w="5230" w:type="dxa"/>
            <w:gridSpan w:val="3"/>
            <w:tcBorders>
              <w:top w:val="double" w:sz="4" w:space="0" w:color="auto"/>
              <w:bottom w:val="double" w:sz="4" w:space="0" w:color="auto"/>
            </w:tcBorders>
            <w:shd w:val="clear" w:color="auto" w:fill="EEECE1"/>
            <w:vAlign w:val="center"/>
          </w:tcPr>
          <w:p w:rsidR="00BE50E6" w:rsidRDefault="00BE50E6" w:rsidP="003267EB">
            <w:pPr>
              <w:rPr>
                <w:lang w:val="sr-Cyrl-CS"/>
              </w:rPr>
            </w:pPr>
            <w:bookmarkStart w:id="793" w:name="_Toc19618428"/>
            <w:r>
              <w:rPr>
                <w:lang w:val="sr-Cyrl-CS"/>
              </w:rPr>
              <w:t>Садржај</w:t>
            </w:r>
            <w:bookmarkEnd w:id="793"/>
          </w:p>
        </w:tc>
        <w:tc>
          <w:tcPr>
            <w:tcW w:w="3005" w:type="dxa"/>
            <w:tcBorders>
              <w:top w:val="double" w:sz="4" w:space="0" w:color="auto"/>
              <w:bottom w:val="double" w:sz="4" w:space="0" w:color="auto"/>
              <w:right w:val="double" w:sz="4" w:space="0" w:color="auto"/>
            </w:tcBorders>
            <w:shd w:val="clear" w:color="auto" w:fill="EEECE1"/>
            <w:vAlign w:val="center"/>
          </w:tcPr>
          <w:p w:rsidR="00BE50E6" w:rsidRDefault="00BE50E6" w:rsidP="003267EB">
            <w:pPr>
              <w:rPr>
                <w:lang w:val="sr-Cyrl-CS"/>
              </w:rPr>
            </w:pPr>
            <w:bookmarkStart w:id="794" w:name="_Toc19618429"/>
            <w:r>
              <w:rPr>
                <w:lang w:val="sr-Cyrl-CS"/>
              </w:rPr>
              <w:t>Носиоци</w:t>
            </w:r>
            <w:bookmarkEnd w:id="794"/>
          </w:p>
        </w:tc>
      </w:tr>
      <w:tr w:rsidR="00BE50E6" w:rsidTr="00AF0931">
        <w:trPr>
          <w:jc w:val="center"/>
        </w:trPr>
        <w:tc>
          <w:tcPr>
            <w:tcW w:w="1992" w:type="dxa"/>
            <w:tcBorders>
              <w:top w:val="double" w:sz="4" w:space="0" w:color="auto"/>
              <w:left w:val="double" w:sz="4" w:space="0" w:color="auto"/>
            </w:tcBorders>
            <w:vAlign w:val="center"/>
          </w:tcPr>
          <w:p w:rsidR="00BE50E6" w:rsidRDefault="00BE50E6" w:rsidP="003267EB">
            <w:pPr>
              <w:rPr>
                <w:lang w:val="sr-Cyrl-CS"/>
              </w:rPr>
            </w:pPr>
            <w:bookmarkStart w:id="795" w:name="_Toc19618430"/>
            <w:r>
              <w:rPr>
                <w:lang w:val="sr-Cyrl-CS"/>
              </w:rPr>
              <w:t>СЕПТЕМБАР</w:t>
            </w:r>
            <w:bookmarkEnd w:id="795"/>
          </w:p>
        </w:tc>
        <w:tc>
          <w:tcPr>
            <w:tcW w:w="5230" w:type="dxa"/>
            <w:gridSpan w:val="3"/>
            <w:tcBorders>
              <w:top w:val="double" w:sz="4" w:space="0" w:color="auto"/>
            </w:tcBorders>
            <w:vAlign w:val="center"/>
          </w:tcPr>
          <w:p w:rsidR="00BE50E6" w:rsidRDefault="00BE50E6" w:rsidP="003267EB">
            <w:pPr>
              <w:rPr>
                <w:lang w:val="sr-Cyrl-CS"/>
              </w:rPr>
            </w:pPr>
            <w:bookmarkStart w:id="796" w:name="_Toc19618431"/>
            <w:r>
              <w:rPr>
                <w:lang w:val="sr-Cyrl-CS"/>
              </w:rPr>
              <w:t>-Избор руководства и записничара тима</w:t>
            </w:r>
            <w:bookmarkEnd w:id="796"/>
          </w:p>
          <w:p w:rsidR="00BE50E6" w:rsidRDefault="00BE50E6" w:rsidP="003267EB">
            <w:pPr>
              <w:rPr>
                <w:lang w:val="sr-Cyrl-CS"/>
              </w:rPr>
            </w:pPr>
            <w:bookmarkStart w:id="797" w:name="_Toc19618432"/>
            <w:r>
              <w:rPr>
                <w:lang w:val="sr-Cyrl-CS"/>
              </w:rPr>
              <w:t xml:space="preserve">-Разматрање и доношење плана рада за шк. </w:t>
            </w:r>
            <w:r w:rsidR="009B0C96">
              <w:rPr>
                <w:lang w:val="sr-Cyrl-CS"/>
              </w:rPr>
              <w:t>2021/22</w:t>
            </w:r>
            <w:r>
              <w:rPr>
                <w:lang w:val="sr-Cyrl-CS"/>
              </w:rPr>
              <w:t>. годину</w:t>
            </w:r>
            <w:bookmarkEnd w:id="797"/>
          </w:p>
          <w:p w:rsidR="00BE50E6" w:rsidRDefault="00BE50E6" w:rsidP="003267EB">
            <w:pPr>
              <w:rPr>
                <w:lang w:val="sr-Cyrl-CS"/>
              </w:rPr>
            </w:pPr>
            <w:bookmarkStart w:id="798" w:name="_Toc19618433"/>
            <w:r>
              <w:rPr>
                <w:lang w:val="sr-Cyrl-CS"/>
              </w:rPr>
              <w:t>-Правила понашања – информисање ученика, родитеља и запослених</w:t>
            </w:r>
            <w:bookmarkEnd w:id="798"/>
          </w:p>
          <w:p w:rsidR="00BE50E6" w:rsidRDefault="00BE50E6" w:rsidP="003267EB">
            <w:pPr>
              <w:rPr>
                <w:lang w:val="sr-Cyrl-CS"/>
              </w:rPr>
            </w:pPr>
            <w:bookmarkStart w:id="799" w:name="_Toc19618434"/>
            <w:r>
              <w:rPr>
                <w:lang w:val="sr-Cyrl-CS"/>
              </w:rPr>
              <w:t>-Договор о задужењима</w:t>
            </w:r>
            <w:bookmarkEnd w:id="799"/>
          </w:p>
        </w:tc>
        <w:tc>
          <w:tcPr>
            <w:tcW w:w="3005" w:type="dxa"/>
            <w:tcBorders>
              <w:top w:val="double" w:sz="4" w:space="0" w:color="auto"/>
              <w:right w:val="double" w:sz="4" w:space="0" w:color="auto"/>
            </w:tcBorders>
            <w:vAlign w:val="center"/>
          </w:tcPr>
          <w:p w:rsidR="00BE50E6" w:rsidRDefault="00BE50E6" w:rsidP="003267EB">
            <w:pPr>
              <w:rPr>
                <w:lang w:val="sr-Cyrl-CS"/>
              </w:rPr>
            </w:pPr>
            <w:bookmarkStart w:id="800" w:name="_Toc19618435"/>
            <w:r>
              <w:rPr>
                <w:lang w:val="sr-Cyrl-CS"/>
              </w:rPr>
              <w:t>Педагог</w:t>
            </w:r>
            <w:bookmarkEnd w:id="800"/>
          </w:p>
          <w:p w:rsidR="00BE50E6" w:rsidRDefault="00BE50E6" w:rsidP="003267EB">
            <w:pPr>
              <w:rPr>
                <w:lang w:val="sr-Cyrl-CS"/>
              </w:rPr>
            </w:pPr>
            <w:bookmarkStart w:id="801" w:name="_Toc19618436"/>
            <w:r>
              <w:rPr>
                <w:lang w:val="sr-Cyrl-CS"/>
              </w:rPr>
              <w:t>Директор</w:t>
            </w:r>
            <w:bookmarkEnd w:id="801"/>
          </w:p>
        </w:tc>
      </w:tr>
      <w:tr w:rsidR="00BE50E6" w:rsidTr="00AF0931">
        <w:trPr>
          <w:jc w:val="center"/>
        </w:trPr>
        <w:tc>
          <w:tcPr>
            <w:tcW w:w="1992" w:type="dxa"/>
            <w:tcBorders>
              <w:top w:val="double" w:sz="4" w:space="0" w:color="auto"/>
              <w:left w:val="double" w:sz="4" w:space="0" w:color="auto"/>
            </w:tcBorders>
            <w:vAlign w:val="center"/>
          </w:tcPr>
          <w:p w:rsidR="00BE50E6" w:rsidRDefault="00BE50E6" w:rsidP="003267EB">
            <w:pPr>
              <w:rPr>
                <w:lang w:val="sr-Cyrl-CS"/>
              </w:rPr>
            </w:pPr>
            <w:bookmarkStart w:id="802" w:name="_Toc19618437"/>
            <w:r>
              <w:rPr>
                <w:lang w:val="sr-Cyrl-CS"/>
              </w:rPr>
              <w:t>НОВЕМБАР</w:t>
            </w:r>
            <w:bookmarkEnd w:id="802"/>
          </w:p>
        </w:tc>
        <w:tc>
          <w:tcPr>
            <w:tcW w:w="5230" w:type="dxa"/>
            <w:gridSpan w:val="3"/>
            <w:tcBorders>
              <w:top w:val="double" w:sz="4" w:space="0" w:color="auto"/>
            </w:tcBorders>
            <w:vAlign w:val="center"/>
          </w:tcPr>
          <w:p w:rsidR="00BE50E6" w:rsidRDefault="00BE50E6" w:rsidP="003267EB">
            <w:pPr>
              <w:rPr>
                <w:lang w:val="sr-Cyrl-CS"/>
              </w:rPr>
            </w:pPr>
            <w:bookmarkStart w:id="803" w:name="_Toc19618438"/>
            <w:r>
              <w:rPr>
                <w:lang w:val="sr-Cyrl-CS"/>
              </w:rPr>
              <w:t xml:space="preserve">-Превентивне активности које су реализоване – анализа и планирање активности  за друго полугодишта (предавање представника МУП-а, </w:t>
            </w:r>
            <w:r>
              <w:rPr>
                <w:lang w:val="sr-Cyrl-CS"/>
              </w:rPr>
              <w:lastRenderedPageBreak/>
              <w:t>посете, дружења и спортски турнири ученика, новогодишње активности, хуманитарна акција)</w:t>
            </w:r>
            <w:bookmarkEnd w:id="803"/>
          </w:p>
          <w:p w:rsidR="00BE50E6" w:rsidRDefault="00BE50E6" w:rsidP="003267EB">
            <w:pPr>
              <w:rPr>
                <w:lang w:val="sr-Cyrl-CS"/>
              </w:rPr>
            </w:pPr>
            <w:bookmarkStart w:id="804" w:name="_Toc19618439"/>
            <w:r>
              <w:rPr>
                <w:lang w:val="sr-Cyrl-CS"/>
              </w:rPr>
              <w:t>-Анализа безбедносне ситуације у школи</w:t>
            </w:r>
            <w:bookmarkEnd w:id="804"/>
          </w:p>
        </w:tc>
        <w:tc>
          <w:tcPr>
            <w:tcW w:w="3005" w:type="dxa"/>
            <w:tcBorders>
              <w:top w:val="double" w:sz="4" w:space="0" w:color="auto"/>
              <w:right w:val="double" w:sz="4" w:space="0" w:color="auto"/>
            </w:tcBorders>
            <w:vAlign w:val="center"/>
          </w:tcPr>
          <w:p w:rsidR="00BE50E6" w:rsidRDefault="00BE50E6" w:rsidP="003267EB">
            <w:pPr>
              <w:rPr>
                <w:lang w:val="sr-Cyrl-CS"/>
              </w:rPr>
            </w:pPr>
            <w:bookmarkStart w:id="805" w:name="_Toc19618440"/>
            <w:r>
              <w:rPr>
                <w:lang w:val="sr-Cyrl-CS"/>
              </w:rPr>
              <w:lastRenderedPageBreak/>
              <w:t>Педагог</w:t>
            </w:r>
            <w:bookmarkEnd w:id="805"/>
          </w:p>
          <w:p w:rsidR="00BE50E6" w:rsidRDefault="00BE50E6" w:rsidP="003267EB">
            <w:pPr>
              <w:rPr>
                <w:lang w:val="sr-Cyrl-CS"/>
              </w:rPr>
            </w:pPr>
            <w:bookmarkStart w:id="806" w:name="_Toc19618441"/>
            <w:r>
              <w:rPr>
                <w:lang w:val="sr-Cyrl-CS"/>
              </w:rPr>
              <w:t>Директор</w:t>
            </w:r>
            <w:bookmarkEnd w:id="806"/>
          </w:p>
        </w:tc>
      </w:tr>
      <w:tr w:rsidR="00BE50E6" w:rsidTr="00AF0931">
        <w:trPr>
          <w:trHeight w:val="350"/>
          <w:jc w:val="center"/>
        </w:trPr>
        <w:tc>
          <w:tcPr>
            <w:tcW w:w="1992" w:type="dxa"/>
            <w:tcBorders>
              <w:top w:val="double" w:sz="4" w:space="0" w:color="auto"/>
              <w:left w:val="double" w:sz="4" w:space="0" w:color="auto"/>
              <w:bottom w:val="double" w:sz="4" w:space="0" w:color="auto"/>
            </w:tcBorders>
            <w:vAlign w:val="center"/>
          </w:tcPr>
          <w:p w:rsidR="00BE50E6" w:rsidRDefault="00BE50E6" w:rsidP="003267EB">
            <w:pPr>
              <w:rPr>
                <w:lang w:val="sr-Cyrl-CS"/>
              </w:rPr>
            </w:pPr>
            <w:bookmarkStart w:id="807" w:name="_Toc19618442"/>
            <w:r>
              <w:rPr>
                <w:lang w:val="sr-Cyrl-CS"/>
              </w:rPr>
              <w:lastRenderedPageBreak/>
              <w:t>ЈАНУАР</w:t>
            </w:r>
            <w:bookmarkEnd w:id="807"/>
          </w:p>
        </w:tc>
        <w:tc>
          <w:tcPr>
            <w:tcW w:w="5230" w:type="dxa"/>
            <w:gridSpan w:val="3"/>
            <w:tcBorders>
              <w:top w:val="double" w:sz="4" w:space="0" w:color="auto"/>
              <w:bottom w:val="double" w:sz="4" w:space="0" w:color="auto"/>
            </w:tcBorders>
            <w:vAlign w:val="center"/>
          </w:tcPr>
          <w:p w:rsidR="00BE50E6" w:rsidRDefault="00BE50E6" w:rsidP="003267EB">
            <w:pPr>
              <w:rPr>
                <w:lang w:val="sr-Cyrl-CS"/>
              </w:rPr>
            </w:pPr>
            <w:bookmarkStart w:id="808" w:name="_Toc19618443"/>
            <w:r>
              <w:rPr>
                <w:lang w:val="sr-Cyrl-CS"/>
              </w:rPr>
              <w:t>-Анализа безбедносне ситуације у школи</w:t>
            </w:r>
            <w:bookmarkEnd w:id="808"/>
          </w:p>
          <w:p w:rsidR="00BE50E6" w:rsidRDefault="00BE50E6" w:rsidP="003267EB">
            <w:pPr>
              <w:rPr>
                <w:lang w:val="sr-Cyrl-CS"/>
              </w:rPr>
            </w:pPr>
            <w:bookmarkStart w:id="809" w:name="_Toc19618444"/>
            <w:r>
              <w:rPr>
                <w:lang w:val="sr-Cyrl-CS"/>
              </w:rPr>
              <w:t>-Израда извештаја за ШУ</w:t>
            </w:r>
            <w:bookmarkEnd w:id="809"/>
          </w:p>
        </w:tc>
        <w:tc>
          <w:tcPr>
            <w:tcW w:w="3005" w:type="dxa"/>
            <w:tcBorders>
              <w:top w:val="double" w:sz="4" w:space="0" w:color="auto"/>
              <w:bottom w:val="double" w:sz="4" w:space="0" w:color="auto"/>
              <w:right w:val="double" w:sz="4" w:space="0" w:color="auto"/>
            </w:tcBorders>
            <w:vAlign w:val="center"/>
          </w:tcPr>
          <w:p w:rsidR="00BE50E6" w:rsidRDefault="00BE50E6" w:rsidP="003267EB">
            <w:pPr>
              <w:rPr>
                <w:lang w:val="sr-Cyrl-CS"/>
              </w:rPr>
            </w:pPr>
            <w:bookmarkStart w:id="810" w:name="_Toc19618445"/>
            <w:r>
              <w:rPr>
                <w:lang w:val="sr-Cyrl-CS"/>
              </w:rPr>
              <w:t>Педагог</w:t>
            </w:r>
            <w:bookmarkEnd w:id="810"/>
          </w:p>
          <w:p w:rsidR="00BE50E6" w:rsidRDefault="00BE50E6" w:rsidP="003267EB">
            <w:pPr>
              <w:rPr>
                <w:lang w:val="sr-Cyrl-CS"/>
              </w:rPr>
            </w:pPr>
            <w:bookmarkStart w:id="811" w:name="_Toc19618446"/>
            <w:r>
              <w:rPr>
                <w:lang w:val="sr-Cyrl-CS"/>
              </w:rPr>
              <w:t>Директор</w:t>
            </w:r>
            <w:bookmarkEnd w:id="811"/>
          </w:p>
        </w:tc>
      </w:tr>
      <w:tr w:rsidR="00BE50E6" w:rsidTr="00AF0931">
        <w:trPr>
          <w:jc w:val="center"/>
        </w:trPr>
        <w:tc>
          <w:tcPr>
            <w:tcW w:w="1992" w:type="dxa"/>
            <w:tcBorders>
              <w:left w:val="double" w:sz="4" w:space="0" w:color="auto"/>
              <w:bottom w:val="double" w:sz="4" w:space="0" w:color="auto"/>
            </w:tcBorders>
            <w:vAlign w:val="center"/>
          </w:tcPr>
          <w:p w:rsidR="00BE50E6" w:rsidRDefault="00BE50E6" w:rsidP="003267EB">
            <w:pPr>
              <w:rPr>
                <w:lang w:val="sr-Cyrl-CS"/>
              </w:rPr>
            </w:pPr>
            <w:bookmarkStart w:id="812" w:name="_Toc19618453"/>
            <w:r>
              <w:rPr>
                <w:lang w:val="sr-Cyrl-CS"/>
              </w:rPr>
              <w:t>ЈУН</w:t>
            </w:r>
            <w:bookmarkEnd w:id="812"/>
          </w:p>
        </w:tc>
        <w:tc>
          <w:tcPr>
            <w:tcW w:w="5230" w:type="dxa"/>
            <w:gridSpan w:val="3"/>
            <w:tcBorders>
              <w:bottom w:val="double" w:sz="4" w:space="0" w:color="auto"/>
            </w:tcBorders>
            <w:vAlign w:val="center"/>
          </w:tcPr>
          <w:p w:rsidR="00BE50E6" w:rsidRDefault="00BE50E6" w:rsidP="003267EB">
            <w:pPr>
              <w:rPr>
                <w:lang w:val="sr-Cyrl-CS"/>
              </w:rPr>
            </w:pPr>
            <w:bookmarkStart w:id="813" w:name="_Toc19618454"/>
            <w:r>
              <w:rPr>
                <w:lang w:val="sr-Cyrl-CS"/>
              </w:rPr>
              <w:t>-Владање ученика на крају наставне године, изостанци</w:t>
            </w:r>
            <w:bookmarkEnd w:id="813"/>
          </w:p>
          <w:p w:rsidR="00BE50E6" w:rsidRDefault="00BE50E6" w:rsidP="003267EB">
            <w:pPr>
              <w:rPr>
                <w:lang w:val="sr-Cyrl-CS"/>
              </w:rPr>
            </w:pPr>
            <w:bookmarkStart w:id="814" w:name="_Toc19618455"/>
            <w:r>
              <w:rPr>
                <w:lang w:val="sr-Cyrl-CS"/>
              </w:rPr>
              <w:t>-Анализа безбедносне ситуације</w:t>
            </w:r>
            <w:bookmarkEnd w:id="814"/>
          </w:p>
          <w:p w:rsidR="00BE50E6" w:rsidRDefault="00BE50E6" w:rsidP="003267EB">
            <w:pPr>
              <w:rPr>
                <w:lang w:val="sr-Cyrl-CS"/>
              </w:rPr>
            </w:pPr>
            <w:bookmarkStart w:id="815" w:name="_Toc19618456"/>
            <w:r>
              <w:rPr>
                <w:lang w:val="sr-Cyrl-CS"/>
              </w:rPr>
              <w:t>-Извештај о реализацији плана заштите ученика – разматрање реализације и припреме за итраду извештаја</w:t>
            </w:r>
            <w:bookmarkEnd w:id="815"/>
          </w:p>
          <w:p w:rsidR="00BE50E6" w:rsidRDefault="00BE50E6" w:rsidP="003267EB">
            <w:pPr>
              <w:rPr>
                <w:lang w:val="sr-Cyrl-CS"/>
              </w:rPr>
            </w:pPr>
            <w:bookmarkStart w:id="816" w:name="_Toc19618457"/>
            <w:r>
              <w:rPr>
                <w:lang w:val="sr-Cyrl-CS"/>
              </w:rPr>
              <w:t>-Евалуација рада тима и предлози за даљи рад</w:t>
            </w:r>
            <w:bookmarkEnd w:id="816"/>
          </w:p>
        </w:tc>
        <w:tc>
          <w:tcPr>
            <w:tcW w:w="3005" w:type="dxa"/>
            <w:tcBorders>
              <w:bottom w:val="double" w:sz="4" w:space="0" w:color="auto"/>
              <w:right w:val="double" w:sz="4" w:space="0" w:color="auto"/>
            </w:tcBorders>
            <w:vAlign w:val="center"/>
          </w:tcPr>
          <w:p w:rsidR="00BE50E6" w:rsidRDefault="00BE50E6" w:rsidP="003267EB">
            <w:pPr>
              <w:rPr>
                <w:lang w:val="sr-Cyrl-CS"/>
              </w:rPr>
            </w:pPr>
            <w:bookmarkStart w:id="817" w:name="_Toc19618458"/>
            <w:r>
              <w:rPr>
                <w:lang w:val="sr-Cyrl-CS"/>
              </w:rPr>
              <w:t>Директор</w:t>
            </w:r>
            <w:bookmarkEnd w:id="817"/>
          </w:p>
          <w:p w:rsidR="00BE50E6" w:rsidRDefault="00BE50E6" w:rsidP="003267EB">
            <w:pPr>
              <w:rPr>
                <w:lang w:val="sr-Cyrl-CS"/>
              </w:rPr>
            </w:pPr>
            <w:bookmarkStart w:id="818" w:name="_Toc19618459"/>
            <w:r>
              <w:rPr>
                <w:lang w:val="sr-Cyrl-CS"/>
              </w:rPr>
              <w:t>Педагог</w:t>
            </w:r>
            <w:bookmarkEnd w:id="818"/>
          </w:p>
        </w:tc>
      </w:tr>
      <w:tr w:rsidR="00BE50E6" w:rsidTr="00AF0931">
        <w:trPr>
          <w:jc w:val="center"/>
        </w:trPr>
        <w:tc>
          <w:tcPr>
            <w:tcW w:w="1992" w:type="dxa"/>
            <w:tcBorders>
              <w:top w:val="double" w:sz="4" w:space="0" w:color="auto"/>
              <w:left w:val="double" w:sz="4" w:space="0" w:color="auto"/>
              <w:bottom w:val="double" w:sz="4" w:space="0" w:color="auto"/>
            </w:tcBorders>
            <w:shd w:val="clear" w:color="auto" w:fill="EEECE1"/>
            <w:vAlign w:val="center"/>
          </w:tcPr>
          <w:p w:rsidR="00BE50E6" w:rsidRDefault="00BE50E6" w:rsidP="003267EB">
            <w:pPr>
              <w:rPr>
                <w:lang w:val="sr-Cyrl-CS"/>
              </w:rPr>
            </w:pPr>
            <w:bookmarkStart w:id="819" w:name="_Toc19618460"/>
            <w:r>
              <w:rPr>
                <w:lang w:val="sr-Cyrl-CS"/>
              </w:rPr>
              <w:t>Оцена остварености плана рада тима</w:t>
            </w:r>
            <w:bookmarkEnd w:id="819"/>
          </w:p>
        </w:tc>
        <w:tc>
          <w:tcPr>
            <w:tcW w:w="8235" w:type="dxa"/>
            <w:gridSpan w:val="4"/>
            <w:tcBorders>
              <w:top w:val="double" w:sz="4" w:space="0" w:color="auto"/>
              <w:bottom w:val="double" w:sz="4" w:space="0" w:color="auto"/>
              <w:right w:val="double" w:sz="4" w:space="0" w:color="auto"/>
            </w:tcBorders>
            <w:vAlign w:val="center"/>
          </w:tcPr>
          <w:p w:rsidR="00BE50E6" w:rsidRDefault="00BE50E6" w:rsidP="003267EB">
            <w:pPr>
              <w:rPr>
                <w:lang w:val="sr-Cyrl-CS"/>
              </w:rPr>
            </w:pPr>
            <w:bookmarkStart w:id="820" w:name="_Toc19618461"/>
            <w:r>
              <w:rPr>
                <w:lang w:val="sr-Cyrl-CS"/>
              </w:rPr>
              <w:t>Циљ и задаци рада тима су у великој мери оставрени.</w:t>
            </w:r>
            <w:bookmarkEnd w:id="820"/>
            <w:r>
              <w:rPr>
                <w:lang w:val="sr-Cyrl-CS"/>
              </w:rPr>
              <w:t xml:space="preserve"> </w:t>
            </w:r>
          </w:p>
          <w:p w:rsidR="00BE50E6" w:rsidRDefault="00BE50E6" w:rsidP="003267EB">
            <w:pPr>
              <w:rPr>
                <w:lang w:val="sr-Cyrl-CS"/>
              </w:rPr>
            </w:pPr>
            <w:bookmarkStart w:id="821" w:name="_Toc19618462"/>
            <w:r>
              <w:rPr>
                <w:lang w:val="sr-Cyrl-CS"/>
              </w:rPr>
              <w:t>Из приложене табеле о раду тима може се увидети да је одржан задовољавајући број састанака, углавном у време класификационих периода, на почетку и на крају школске године. Планиране активности су у највећој мери реализоване.</w:t>
            </w:r>
            <w:bookmarkEnd w:id="821"/>
            <w:r>
              <w:rPr>
                <w:lang w:val="sr-Cyrl-CS"/>
              </w:rPr>
              <w:t xml:space="preserve"> </w:t>
            </w:r>
          </w:p>
          <w:p w:rsidR="00BE50E6" w:rsidRDefault="00BE50E6" w:rsidP="003267EB">
            <w:pPr>
              <w:rPr>
                <w:lang w:val="sr-Cyrl-CS"/>
              </w:rPr>
            </w:pPr>
            <w:bookmarkStart w:id="822" w:name="_Toc19618463"/>
            <w:r>
              <w:rPr>
                <w:lang w:val="sr-Cyrl-CS"/>
              </w:rPr>
              <w:t>Чланови тима разматрали су план, реализацију плана, ефекте превентивних активности, пратили и анализирали владање ученика и поштовање правила понашања, и износили идеје и предлоге за даље активности пре свега у вези превенције насиља.</w:t>
            </w:r>
            <w:bookmarkEnd w:id="822"/>
            <w:r>
              <w:rPr>
                <w:lang w:val="sr-Cyrl-CS"/>
              </w:rPr>
              <w:t xml:space="preserve"> </w:t>
            </w:r>
          </w:p>
          <w:p w:rsidR="00BE50E6" w:rsidRDefault="00BE50E6" w:rsidP="003267EB">
            <w:pPr>
              <w:rPr>
                <w:lang w:val="sr-Cyrl-CS"/>
              </w:rPr>
            </w:pPr>
            <w:bookmarkStart w:id="823" w:name="_Toc19618464"/>
            <w:r>
              <w:rPr>
                <w:lang w:val="sr-Cyrl-CS"/>
              </w:rPr>
              <w:t>Имена чланова тима су током школске године била јавно представљена на огласној табли школе, као и основне информације о облицима и нивоима насиља.</w:t>
            </w:r>
            <w:bookmarkEnd w:id="823"/>
          </w:p>
          <w:p w:rsidR="00BE50E6" w:rsidRDefault="00BE50E6" w:rsidP="003267EB">
            <w:pPr>
              <w:rPr>
                <w:lang w:val="sr-Cyrl-CS"/>
              </w:rPr>
            </w:pPr>
            <w:bookmarkStart w:id="824" w:name="_Toc19618465"/>
            <w:r>
              <w:rPr>
                <w:lang w:val="sr-Cyrl-CS"/>
              </w:rPr>
              <w:t>Школа је као и претходних година остварила успешну сарадњу са МУП-ом, Домом здравља, Црвеним крстом, Центром за социјални рад, Градом Ваљевом и Школском управом, месном заједницом, другим основим и средњим школама из Ваљева.</w:t>
            </w:r>
            <w:bookmarkEnd w:id="824"/>
          </w:p>
        </w:tc>
      </w:tr>
    </w:tbl>
    <w:p w:rsidR="00BE50E6" w:rsidRDefault="00BE50E6">
      <w:pPr>
        <w:tabs>
          <w:tab w:val="left" w:pos="1200"/>
        </w:tabs>
        <w:outlineLvl w:val="0"/>
        <w:rPr>
          <w:b/>
          <w:i/>
          <w:lang w:val="sr-Cyrl-CS"/>
        </w:rPr>
      </w:pPr>
    </w:p>
    <w:p w:rsidR="00BE50E6" w:rsidRDefault="00BE50E6">
      <w:pPr>
        <w:tabs>
          <w:tab w:val="left" w:pos="1200"/>
        </w:tabs>
        <w:outlineLvl w:val="0"/>
        <w:rPr>
          <w:b/>
          <w:i/>
          <w:lang w:val="sr-Cyrl-CS"/>
        </w:rPr>
      </w:pPr>
    </w:p>
    <w:tbl>
      <w:tblPr>
        <w:tblW w:w="0" w:type="auto"/>
        <w:tblInd w:w="-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916"/>
        <w:gridCol w:w="2394"/>
        <w:gridCol w:w="2394"/>
        <w:gridCol w:w="2916"/>
      </w:tblGrid>
      <w:tr w:rsidR="00BE50E6">
        <w:tc>
          <w:tcPr>
            <w:tcW w:w="2916" w:type="dxa"/>
            <w:shd w:val="clear" w:color="auto" w:fill="D9D9D9"/>
          </w:tcPr>
          <w:p w:rsidR="00BE50E6" w:rsidRDefault="00BE50E6" w:rsidP="003267EB"/>
          <w:p w:rsidR="00BE50E6" w:rsidRDefault="00BE50E6" w:rsidP="003267EB">
            <w:r>
              <w:t>Назив</w:t>
            </w:r>
          </w:p>
        </w:tc>
        <w:tc>
          <w:tcPr>
            <w:tcW w:w="2394" w:type="dxa"/>
            <w:shd w:val="clear" w:color="auto" w:fill="auto"/>
          </w:tcPr>
          <w:p w:rsidR="00BE50E6" w:rsidRDefault="00BE50E6" w:rsidP="003267EB"/>
          <w:p w:rsidR="00BE50E6" w:rsidRDefault="00BE50E6" w:rsidP="003267EB">
            <w:r>
              <w:t>Стручни тим за инклузивно образовање</w:t>
            </w:r>
          </w:p>
        </w:tc>
        <w:tc>
          <w:tcPr>
            <w:tcW w:w="2394" w:type="dxa"/>
            <w:shd w:val="clear" w:color="auto" w:fill="D9D9D9"/>
          </w:tcPr>
          <w:p w:rsidR="00BE50E6" w:rsidRDefault="00BE50E6" w:rsidP="003267EB"/>
          <w:p w:rsidR="00BE50E6" w:rsidRDefault="00BE50E6" w:rsidP="003267EB">
            <w:r>
              <w:t>Руководилац</w:t>
            </w:r>
          </w:p>
          <w:p w:rsidR="00BE50E6" w:rsidRDefault="00BE50E6" w:rsidP="003267EB"/>
        </w:tc>
        <w:tc>
          <w:tcPr>
            <w:tcW w:w="2916" w:type="dxa"/>
          </w:tcPr>
          <w:p w:rsidR="00BE50E6" w:rsidRDefault="00BE50E6" w:rsidP="003267EB"/>
          <w:p w:rsidR="00BE50E6" w:rsidRDefault="00BE50E6" w:rsidP="003267EB">
            <w:r>
              <w:t>Милица Јанковић, педагог</w:t>
            </w:r>
          </w:p>
        </w:tc>
      </w:tr>
      <w:tr w:rsidR="00BE50E6">
        <w:tc>
          <w:tcPr>
            <w:tcW w:w="2916" w:type="dxa"/>
            <w:shd w:val="clear" w:color="auto" w:fill="D9D9D9"/>
          </w:tcPr>
          <w:p w:rsidR="00BE50E6" w:rsidRDefault="00BE50E6" w:rsidP="003267EB"/>
          <w:p w:rsidR="00BE50E6" w:rsidRDefault="00BE50E6" w:rsidP="003267EB"/>
          <w:p w:rsidR="00BE50E6" w:rsidRDefault="00BE50E6" w:rsidP="003267EB">
            <w:r>
              <w:t>Број одржаних састанака</w:t>
            </w:r>
          </w:p>
        </w:tc>
        <w:tc>
          <w:tcPr>
            <w:tcW w:w="2394" w:type="dxa"/>
            <w:shd w:val="clear" w:color="auto" w:fill="auto"/>
          </w:tcPr>
          <w:p w:rsidR="00BE50E6" w:rsidRDefault="00BE50E6" w:rsidP="003267EB"/>
          <w:p w:rsidR="00BE50E6" w:rsidRDefault="00BE50E6" w:rsidP="003267EB"/>
          <w:p w:rsidR="00BE50E6" w:rsidRDefault="00BE50E6" w:rsidP="003267EB">
            <w:r>
              <w:t>4</w:t>
            </w:r>
          </w:p>
        </w:tc>
        <w:tc>
          <w:tcPr>
            <w:tcW w:w="2394" w:type="dxa"/>
            <w:shd w:val="clear" w:color="auto" w:fill="D9D9D9"/>
          </w:tcPr>
          <w:p w:rsidR="00BE50E6" w:rsidRDefault="00BE50E6" w:rsidP="003267EB"/>
          <w:p w:rsidR="00BE50E6" w:rsidRDefault="00BE50E6" w:rsidP="003267EB"/>
          <w:p w:rsidR="00BE50E6" w:rsidRDefault="00BE50E6" w:rsidP="003267EB">
            <w:r>
              <w:t>Чланови</w:t>
            </w:r>
          </w:p>
        </w:tc>
        <w:tc>
          <w:tcPr>
            <w:tcW w:w="2916" w:type="dxa"/>
          </w:tcPr>
          <w:p w:rsidR="00BE50E6" w:rsidRDefault="00BE50E6" w:rsidP="003267EB">
            <w:pPr>
              <w:rPr>
                <w:sz w:val="20"/>
                <w:szCs w:val="20"/>
              </w:rPr>
            </w:pPr>
            <w:r>
              <w:rPr>
                <w:sz w:val="20"/>
                <w:szCs w:val="20"/>
              </w:rPr>
              <w:t>Владан Вујић, директор</w:t>
            </w:r>
          </w:p>
          <w:p w:rsidR="00BE50E6" w:rsidRDefault="00EC79AB" w:rsidP="003267EB">
            <w:pPr>
              <w:rPr>
                <w:sz w:val="20"/>
                <w:szCs w:val="20"/>
              </w:rPr>
            </w:pPr>
            <w:r>
              <w:rPr>
                <w:sz w:val="20"/>
                <w:szCs w:val="20"/>
              </w:rPr>
              <w:t>Наташа Андрић Несторовић</w:t>
            </w:r>
            <w:r w:rsidR="00BE50E6">
              <w:rPr>
                <w:sz w:val="20"/>
                <w:szCs w:val="20"/>
              </w:rPr>
              <w:t>, проф. енглеског језика</w:t>
            </w:r>
          </w:p>
          <w:p w:rsidR="00BE50E6" w:rsidRDefault="00E26A7C" w:rsidP="003267EB">
            <w:pPr>
              <w:rPr>
                <w:sz w:val="20"/>
                <w:szCs w:val="20"/>
              </w:rPr>
            </w:pPr>
            <w:r>
              <w:rPr>
                <w:sz w:val="20"/>
                <w:szCs w:val="20"/>
              </w:rPr>
              <w:t>Гордана Стојковић</w:t>
            </w:r>
            <w:r w:rsidR="00BE50E6">
              <w:rPr>
                <w:sz w:val="20"/>
                <w:szCs w:val="20"/>
              </w:rPr>
              <w:t>, проф. разредне наставе</w:t>
            </w:r>
          </w:p>
          <w:p w:rsidR="00BE50E6" w:rsidRDefault="00BE50E6" w:rsidP="003267EB">
            <w:pPr>
              <w:rPr>
                <w:sz w:val="20"/>
                <w:szCs w:val="20"/>
              </w:rPr>
            </w:pPr>
            <w:r>
              <w:rPr>
                <w:sz w:val="20"/>
                <w:szCs w:val="20"/>
              </w:rPr>
              <w:t>Катарина Ивановић, проф. српског језика</w:t>
            </w:r>
          </w:p>
        </w:tc>
      </w:tr>
    </w:tbl>
    <w:tbl>
      <w:tblPr>
        <w:tblpPr w:leftFromText="180" w:rightFromText="180" w:vertAnchor="text" w:horzAnchor="margin" w:tblpXSpec="center" w:tblpY="17"/>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330"/>
        <w:gridCol w:w="3686"/>
        <w:gridCol w:w="1482"/>
        <w:gridCol w:w="3086"/>
      </w:tblGrid>
      <w:tr w:rsidR="00BE50E6">
        <w:trPr>
          <w:trHeight w:val="272"/>
        </w:trPr>
        <w:tc>
          <w:tcPr>
            <w:tcW w:w="2330" w:type="dxa"/>
            <w:shd w:val="clear" w:color="auto" w:fill="D9D9D9"/>
          </w:tcPr>
          <w:p w:rsidR="00BE50E6" w:rsidRDefault="00BE50E6" w:rsidP="003267EB">
            <w:r>
              <w:t>Време реализације</w:t>
            </w:r>
          </w:p>
        </w:tc>
        <w:tc>
          <w:tcPr>
            <w:tcW w:w="3686" w:type="dxa"/>
            <w:shd w:val="clear" w:color="auto" w:fill="D9D9D9"/>
          </w:tcPr>
          <w:p w:rsidR="00BE50E6" w:rsidRDefault="00BE50E6" w:rsidP="003267EB">
            <w:r>
              <w:t>Садржај</w:t>
            </w:r>
          </w:p>
        </w:tc>
        <w:tc>
          <w:tcPr>
            <w:tcW w:w="1482" w:type="dxa"/>
            <w:shd w:val="clear" w:color="auto" w:fill="D9D9D9"/>
          </w:tcPr>
          <w:p w:rsidR="00BE50E6" w:rsidRDefault="00BE50E6" w:rsidP="003267EB">
            <w:r>
              <w:t>Носиоци активности</w:t>
            </w:r>
          </w:p>
        </w:tc>
        <w:tc>
          <w:tcPr>
            <w:tcW w:w="3086" w:type="dxa"/>
            <w:shd w:val="clear" w:color="auto" w:fill="D9D9D9"/>
          </w:tcPr>
          <w:p w:rsidR="00BE50E6" w:rsidRDefault="00BE50E6" w:rsidP="003267EB">
            <w:pPr>
              <w:rPr>
                <w:lang w:val="sr-Cyrl-CS"/>
              </w:rPr>
            </w:pPr>
            <w:r>
              <w:rPr>
                <w:lang w:val="sr-Cyrl-CS"/>
              </w:rPr>
              <w:t>Исходи/показатељи успешности</w:t>
            </w:r>
          </w:p>
          <w:p w:rsidR="00BE50E6" w:rsidRDefault="00BE50E6" w:rsidP="003267EB"/>
        </w:tc>
      </w:tr>
      <w:tr w:rsidR="00BE50E6">
        <w:trPr>
          <w:trHeight w:val="272"/>
        </w:trPr>
        <w:tc>
          <w:tcPr>
            <w:tcW w:w="2330" w:type="dxa"/>
            <w:shd w:val="clear" w:color="auto" w:fill="FFFFFF"/>
          </w:tcPr>
          <w:p w:rsidR="00BE50E6" w:rsidRDefault="00BE50E6" w:rsidP="003267EB"/>
          <w:p w:rsidR="00BE50E6" w:rsidRDefault="00BE50E6" w:rsidP="003267EB"/>
          <w:p w:rsidR="00BE50E6" w:rsidRDefault="00BE50E6" w:rsidP="003267EB"/>
          <w:p w:rsidR="00BE50E6" w:rsidRDefault="00BE50E6" w:rsidP="003267EB"/>
          <w:p w:rsidR="00BE50E6" w:rsidRDefault="00BE50E6" w:rsidP="003267EB">
            <w:r>
              <w:t>ОКТОБАР</w:t>
            </w:r>
          </w:p>
        </w:tc>
        <w:tc>
          <w:tcPr>
            <w:tcW w:w="3686" w:type="dxa"/>
            <w:shd w:val="clear" w:color="auto" w:fill="FFFFFF"/>
          </w:tcPr>
          <w:p w:rsidR="00BE50E6" w:rsidRDefault="00BE50E6" w:rsidP="003267EB">
            <w:r>
              <w:lastRenderedPageBreak/>
              <w:t>-избор руководства тима</w:t>
            </w:r>
          </w:p>
          <w:p w:rsidR="00BE50E6" w:rsidRDefault="00BE50E6" w:rsidP="003267EB">
            <w:r>
              <w:t xml:space="preserve">-разматрање плана рада тима за шк. </w:t>
            </w:r>
            <w:r w:rsidR="009B0C96">
              <w:t>2021/22</w:t>
            </w:r>
            <w:r>
              <w:t xml:space="preserve">. </w:t>
            </w:r>
            <w:r w:rsidR="00EC79AB">
              <w:t>г</w:t>
            </w:r>
            <w:r>
              <w:t>одину</w:t>
            </w:r>
          </w:p>
          <w:p w:rsidR="00BE50E6" w:rsidRDefault="00BE50E6" w:rsidP="003267EB">
            <w:r>
              <w:lastRenderedPageBreak/>
              <w:t>-разматрање новина у области додатне образовне подршке</w:t>
            </w:r>
          </w:p>
          <w:p w:rsidR="00BE50E6" w:rsidRDefault="00BE50E6" w:rsidP="003267EB">
            <w:r>
              <w:t>-анализа тренутне ситуације у школи и потреба ученика за додатном подршком</w:t>
            </w:r>
          </w:p>
        </w:tc>
        <w:tc>
          <w:tcPr>
            <w:tcW w:w="1482" w:type="dxa"/>
            <w:shd w:val="clear" w:color="auto" w:fill="FFFFFF"/>
          </w:tcPr>
          <w:p w:rsidR="00BE50E6" w:rsidRDefault="00BE50E6" w:rsidP="003267EB"/>
          <w:p w:rsidR="00BE50E6" w:rsidRDefault="00BE50E6" w:rsidP="003267EB"/>
          <w:p w:rsidR="00BE50E6" w:rsidRDefault="00BE50E6" w:rsidP="003267EB"/>
          <w:p w:rsidR="00BE50E6" w:rsidRDefault="00BE50E6" w:rsidP="003267EB">
            <w:r>
              <w:lastRenderedPageBreak/>
              <w:t>педагог</w:t>
            </w:r>
          </w:p>
        </w:tc>
        <w:tc>
          <w:tcPr>
            <w:tcW w:w="3086" w:type="dxa"/>
            <w:shd w:val="clear" w:color="auto" w:fill="FFFFFF"/>
          </w:tcPr>
          <w:p w:rsidR="00BE50E6" w:rsidRDefault="00BE50E6" w:rsidP="003267EB"/>
          <w:p w:rsidR="00BE50E6" w:rsidRDefault="00BE50E6" w:rsidP="003267EB"/>
          <w:p w:rsidR="00BE50E6" w:rsidRDefault="00BE50E6" w:rsidP="003267EB">
            <w:r>
              <w:t xml:space="preserve">-утврђено тренутно стање и </w:t>
            </w:r>
            <w:r>
              <w:lastRenderedPageBreak/>
              <w:t>донет план рада тима</w:t>
            </w:r>
          </w:p>
          <w:p w:rsidR="00BE50E6" w:rsidRDefault="00BE50E6" w:rsidP="003267EB">
            <w:r>
              <w:t>-евиденција са састанака-записник</w:t>
            </w:r>
          </w:p>
        </w:tc>
      </w:tr>
      <w:tr w:rsidR="00BE50E6">
        <w:trPr>
          <w:trHeight w:val="272"/>
        </w:trPr>
        <w:tc>
          <w:tcPr>
            <w:tcW w:w="2330" w:type="dxa"/>
            <w:shd w:val="clear" w:color="auto" w:fill="FFFFFF"/>
          </w:tcPr>
          <w:p w:rsidR="00BE50E6" w:rsidRDefault="00BE50E6" w:rsidP="003267EB"/>
          <w:p w:rsidR="00BE50E6" w:rsidRDefault="00BE50E6" w:rsidP="003267EB"/>
          <w:p w:rsidR="00BE50E6" w:rsidRDefault="00BE50E6" w:rsidP="003267EB"/>
          <w:p w:rsidR="00BE50E6" w:rsidRDefault="00BE50E6" w:rsidP="003267EB">
            <w:r>
              <w:t>ДЕЦЕМБАР</w:t>
            </w:r>
          </w:p>
        </w:tc>
        <w:tc>
          <w:tcPr>
            <w:tcW w:w="3686" w:type="dxa"/>
            <w:shd w:val="clear" w:color="auto" w:fill="FFFFFF"/>
          </w:tcPr>
          <w:p w:rsidR="00BE50E6" w:rsidRDefault="00BE50E6" w:rsidP="003267EB">
            <w:r>
              <w:t>-анализа тренутне ситуације-ученици који раде по ИОП-у</w:t>
            </w:r>
          </w:p>
          <w:p w:rsidR="00BE50E6" w:rsidRDefault="00BE50E6" w:rsidP="00EC79AB"/>
        </w:tc>
        <w:tc>
          <w:tcPr>
            <w:tcW w:w="1482" w:type="dxa"/>
            <w:shd w:val="clear" w:color="auto" w:fill="FFFFFF"/>
          </w:tcPr>
          <w:p w:rsidR="00BE50E6" w:rsidRDefault="00BE50E6" w:rsidP="003267EB"/>
          <w:p w:rsidR="00BE50E6" w:rsidRDefault="00BE50E6" w:rsidP="003267EB">
            <w:r>
              <w:t>педагог</w:t>
            </w:r>
          </w:p>
        </w:tc>
        <w:tc>
          <w:tcPr>
            <w:tcW w:w="3086" w:type="dxa"/>
            <w:shd w:val="clear" w:color="auto" w:fill="FFFFFF"/>
          </w:tcPr>
          <w:p w:rsidR="00BE50E6" w:rsidRDefault="00BE50E6" w:rsidP="003267EB">
            <w:r>
              <w:t>-идентификовани ученици којима је потребна додатна подршка у образовању</w:t>
            </w:r>
          </w:p>
          <w:p w:rsidR="00BE50E6" w:rsidRDefault="00BE50E6" w:rsidP="003267EB"/>
        </w:tc>
      </w:tr>
      <w:tr w:rsidR="000909C3">
        <w:trPr>
          <w:trHeight w:val="272"/>
        </w:trPr>
        <w:tc>
          <w:tcPr>
            <w:tcW w:w="2330" w:type="dxa"/>
            <w:shd w:val="clear" w:color="auto" w:fill="FFFFFF"/>
          </w:tcPr>
          <w:p w:rsidR="000909C3" w:rsidRDefault="000909C3" w:rsidP="003267EB">
            <w:r>
              <w:t>ЈАНУАР</w:t>
            </w:r>
          </w:p>
        </w:tc>
        <w:tc>
          <w:tcPr>
            <w:tcW w:w="3686" w:type="dxa"/>
            <w:shd w:val="clear" w:color="auto" w:fill="FFFFFF"/>
          </w:tcPr>
          <w:p w:rsidR="000909C3" w:rsidRDefault="000909C3" w:rsidP="003267EB">
            <w:r>
              <w:t>- анализа тренутне ситуације</w:t>
            </w:r>
          </w:p>
        </w:tc>
        <w:tc>
          <w:tcPr>
            <w:tcW w:w="1482" w:type="dxa"/>
            <w:shd w:val="clear" w:color="auto" w:fill="FFFFFF"/>
          </w:tcPr>
          <w:p w:rsidR="000909C3" w:rsidRDefault="000909C3" w:rsidP="003267EB">
            <w:r>
              <w:t>Тим</w:t>
            </w:r>
          </w:p>
        </w:tc>
        <w:tc>
          <w:tcPr>
            <w:tcW w:w="3086" w:type="dxa"/>
            <w:shd w:val="clear" w:color="auto" w:fill="FFFFFF"/>
          </w:tcPr>
          <w:p w:rsidR="000909C3" w:rsidRDefault="000909C3" w:rsidP="003267EB">
            <w:r>
              <w:t>-Укидање иопа за једног ученика</w:t>
            </w:r>
          </w:p>
        </w:tc>
      </w:tr>
      <w:tr w:rsidR="00BE50E6">
        <w:trPr>
          <w:trHeight w:val="272"/>
        </w:trPr>
        <w:tc>
          <w:tcPr>
            <w:tcW w:w="2330" w:type="dxa"/>
            <w:shd w:val="clear" w:color="auto" w:fill="FFFFFF"/>
          </w:tcPr>
          <w:p w:rsidR="00BE50E6" w:rsidRDefault="00BE50E6" w:rsidP="003267EB"/>
          <w:p w:rsidR="00BE50E6" w:rsidRDefault="00BE50E6" w:rsidP="003267EB">
            <w:r>
              <w:t>ФЕБРУАР</w:t>
            </w:r>
          </w:p>
        </w:tc>
        <w:tc>
          <w:tcPr>
            <w:tcW w:w="3686" w:type="dxa"/>
            <w:shd w:val="clear" w:color="auto" w:fill="FFFFFF"/>
          </w:tcPr>
          <w:p w:rsidR="00BE50E6" w:rsidRDefault="00BE50E6" w:rsidP="003267EB">
            <w:r>
              <w:t>-додатна подршка у првом полугодишту</w:t>
            </w:r>
          </w:p>
          <w:p w:rsidR="00BE50E6" w:rsidRDefault="00BE50E6" w:rsidP="003267EB">
            <w:r>
              <w:t>-анализа тренутне ситуације</w:t>
            </w:r>
          </w:p>
        </w:tc>
        <w:tc>
          <w:tcPr>
            <w:tcW w:w="1482" w:type="dxa"/>
            <w:shd w:val="clear" w:color="auto" w:fill="FFFFFF"/>
          </w:tcPr>
          <w:p w:rsidR="00BE50E6" w:rsidRDefault="00BE50E6" w:rsidP="003267EB"/>
          <w:p w:rsidR="00BE50E6" w:rsidRDefault="00BE50E6" w:rsidP="003267EB">
            <w:r>
              <w:t>педагог</w:t>
            </w:r>
          </w:p>
        </w:tc>
        <w:tc>
          <w:tcPr>
            <w:tcW w:w="3086" w:type="dxa"/>
            <w:shd w:val="clear" w:color="auto" w:fill="FFFFFF"/>
          </w:tcPr>
          <w:p w:rsidR="00BE50E6" w:rsidRDefault="00BE50E6" w:rsidP="003267EB">
            <w:r>
              <w:t>-ИОП се прати и благовремено вреднује његова успешност</w:t>
            </w:r>
          </w:p>
        </w:tc>
      </w:tr>
      <w:tr w:rsidR="00BE50E6">
        <w:trPr>
          <w:trHeight w:val="272"/>
        </w:trPr>
        <w:tc>
          <w:tcPr>
            <w:tcW w:w="2330" w:type="dxa"/>
            <w:shd w:val="clear" w:color="auto" w:fill="FFFFFF"/>
          </w:tcPr>
          <w:p w:rsidR="00BE50E6" w:rsidRDefault="00BE50E6" w:rsidP="003267EB"/>
          <w:p w:rsidR="00BE50E6" w:rsidRDefault="00BE50E6" w:rsidP="003267EB"/>
          <w:p w:rsidR="00BE50E6" w:rsidRDefault="00BE50E6" w:rsidP="003267EB"/>
          <w:p w:rsidR="00BE50E6" w:rsidRDefault="00BE50E6" w:rsidP="003267EB">
            <w:r>
              <w:t>ЈУН</w:t>
            </w:r>
          </w:p>
        </w:tc>
        <w:tc>
          <w:tcPr>
            <w:tcW w:w="3686" w:type="dxa"/>
            <w:shd w:val="clear" w:color="auto" w:fill="FFFFFF"/>
          </w:tcPr>
          <w:p w:rsidR="00BE50E6" w:rsidRDefault="00BE50E6" w:rsidP="003267EB">
            <w:r>
              <w:t>-осврт на реализацију плана и инклузивне праксе у школи</w:t>
            </w:r>
          </w:p>
          <w:p w:rsidR="00BE50E6" w:rsidRDefault="00BE50E6" w:rsidP="003267EB">
            <w:r>
              <w:t xml:space="preserve">-евалуација рада тима за шк. </w:t>
            </w:r>
            <w:r w:rsidR="009B0C96">
              <w:t>2021/22</w:t>
            </w:r>
            <w:r>
              <w:t xml:space="preserve">. </w:t>
            </w:r>
            <w:r w:rsidR="00EC79AB">
              <w:t>г</w:t>
            </w:r>
            <w:r>
              <w:t>одину</w:t>
            </w:r>
          </w:p>
          <w:p w:rsidR="00BE50E6" w:rsidRDefault="00BE50E6" w:rsidP="003267EB">
            <w:r>
              <w:t>-предлог мера за унапређивање области подршка ученицима</w:t>
            </w:r>
          </w:p>
        </w:tc>
        <w:tc>
          <w:tcPr>
            <w:tcW w:w="1482" w:type="dxa"/>
            <w:shd w:val="clear" w:color="auto" w:fill="FFFFFF"/>
          </w:tcPr>
          <w:p w:rsidR="00BE50E6" w:rsidRDefault="00BE50E6" w:rsidP="003267EB"/>
          <w:p w:rsidR="00BE50E6" w:rsidRDefault="00BE50E6" w:rsidP="003267EB">
            <w:r>
              <w:t>директор</w:t>
            </w:r>
          </w:p>
          <w:p w:rsidR="00BE50E6" w:rsidRDefault="00BE50E6" w:rsidP="003267EB">
            <w:r>
              <w:t>педагог</w:t>
            </w:r>
          </w:p>
        </w:tc>
        <w:tc>
          <w:tcPr>
            <w:tcW w:w="3086" w:type="dxa"/>
            <w:shd w:val="clear" w:color="auto" w:fill="FFFFFF"/>
          </w:tcPr>
          <w:p w:rsidR="00BE50E6" w:rsidRDefault="00BE50E6" w:rsidP="003267EB"/>
          <w:p w:rsidR="00BE50E6" w:rsidRDefault="00BE50E6" w:rsidP="003267EB"/>
          <w:p w:rsidR="00BE50E6" w:rsidRDefault="00BE50E6" w:rsidP="003267EB">
            <w:r>
              <w:t>-записници и евиденције</w:t>
            </w:r>
          </w:p>
        </w:tc>
      </w:tr>
    </w:tbl>
    <w:p w:rsidR="00BE50E6" w:rsidRDefault="00BE50E6">
      <w:pPr>
        <w:tabs>
          <w:tab w:val="left" w:pos="1200"/>
        </w:tabs>
        <w:outlineLvl w:val="0"/>
        <w:rPr>
          <w:b/>
          <w:i/>
          <w:lang w:val="sr-Cyrl-CS"/>
        </w:rPr>
      </w:pPr>
    </w:p>
    <w:p w:rsidR="00BE50E6" w:rsidRDefault="006959CB">
      <w:pPr>
        <w:tabs>
          <w:tab w:val="left" w:pos="1200"/>
        </w:tabs>
        <w:outlineLvl w:val="0"/>
        <w:rPr>
          <w:b/>
          <w:i/>
          <w:lang w:val="sr-Cyrl-CS"/>
        </w:rPr>
      </w:pPr>
      <w:r>
        <w:rPr>
          <w:b/>
          <w:i/>
          <w:lang w:val="sr-Cyrl-CS"/>
        </w:rPr>
        <w:br w:type="page"/>
      </w:r>
    </w:p>
    <w:tbl>
      <w:tblPr>
        <w:tblW w:w="99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25"/>
        <w:gridCol w:w="2317"/>
        <w:gridCol w:w="1245"/>
        <w:gridCol w:w="1635"/>
        <w:gridCol w:w="2745"/>
      </w:tblGrid>
      <w:tr w:rsidR="00BE50E6" w:rsidTr="00E26A7C">
        <w:trPr>
          <w:jc w:val="center"/>
        </w:trPr>
        <w:tc>
          <w:tcPr>
            <w:tcW w:w="2025" w:type="dxa"/>
            <w:tcBorders>
              <w:top w:val="double" w:sz="4" w:space="0" w:color="auto"/>
              <w:left w:val="double" w:sz="4" w:space="0" w:color="auto"/>
              <w:bottom w:val="double" w:sz="4" w:space="0" w:color="auto"/>
              <w:right w:val="double" w:sz="4" w:space="0" w:color="auto"/>
            </w:tcBorders>
            <w:shd w:val="clear" w:color="auto" w:fill="EEECE1"/>
            <w:vAlign w:val="center"/>
          </w:tcPr>
          <w:p w:rsidR="00BE50E6" w:rsidRPr="00C46C5B" w:rsidRDefault="00BE50E6" w:rsidP="003267EB">
            <w:pPr>
              <w:rPr>
                <w:lang w:val="sr-Cyrl-CS"/>
              </w:rPr>
            </w:pPr>
            <w:bookmarkStart w:id="825" w:name="_Toc19618466"/>
            <w:r w:rsidRPr="00C46C5B">
              <w:rPr>
                <w:lang w:val="sr-Cyrl-CS"/>
              </w:rPr>
              <w:lastRenderedPageBreak/>
              <w:t>Назив</w:t>
            </w:r>
            <w:bookmarkEnd w:id="825"/>
            <w:r w:rsidRPr="00C46C5B">
              <w:rPr>
                <w:lang w:val="sr-Cyrl-CS"/>
              </w:rPr>
              <w:t xml:space="preserve"> </w:t>
            </w:r>
          </w:p>
        </w:tc>
        <w:tc>
          <w:tcPr>
            <w:tcW w:w="2317" w:type="dxa"/>
            <w:tcBorders>
              <w:top w:val="double" w:sz="4" w:space="0" w:color="auto"/>
              <w:left w:val="double" w:sz="4" w:space="0" w:color="auto"/>
              <w:bottom w:val="double" w:sz="4" w:space="0" w:color="auto"/>
              <w:right w:val="double" w:sz="4" w:space="0" w:color="auto"/>
            </w:tcBorders>
            <w:shd w:val="clear" w:color="auto" w:fill="FFFFFF"/>
            <w:vAlign w:val="center"/>
          </w:tcPr>
          <w:p w:rsidR="00BE50E6" w:rsidRPr="00C46C5B" w:rsidRDefault="00BE50E6" w:rsidP="003267EB">
            <w:pPr>
              <w:rPr>
                <w:lang w:val="sr-Cyrl-CS"/>
              </w:rPr>
            </w:pPr>
            <w:bookmarkStart w:id="826" w:name="_Toc19618467"/>
            <w:r w:rsidRPr="00C46C5B">
              <w:rPr>
                <w:lang w:val="sr-Cyrl-CS"/>
              </w:rPr>
              <w:t>Стручни тим за професионалну оријентацију</w:t>
            </w:r>
            <w:bookmarkEnd w:id="826"/>
            <w:r w:rsidRPr="00C46C5B">
              <w:rPr>
                <w:lang w:val="sr-Cyrl-CS"/>
              </w:rPr>
              <w:t xml:space="preserve"> </w:t>
            </w:r>
          </w:p>
        </w:tc>
        <w:tc>
          <w:tcPr>
            <w:tcW w:w="2880" w:type="dxa"/>
            <w:gridSpan w:val="2"/>
            <w:tcBorders>
              <w:top w:val="double" w:sz="4" w:space="0" w:color="auto"/>
              <w:left w:val="double" w:sz="4" w:space="0" w:color="auto"/>
              <w:bottom w:val="double" w:sz="4" w:space="0" w:color="auto"/>
            </w:tcBorders>
            <w:shd w:val="clear" w:color="auto" w:fill="EEECE1"/>
            <w:vAlign w:val="center"/>
          </w:tcPr>
          <w:p w:rsidR="00BE50E6" w:rsidRPr="00C46C5B" w:rsidRDefault="00BE50E6" w:rsidP="003267EB">
            <w:pPr>
              <w:rPr>
                <w:lang w:val="sr-Cyrl-CS"/>
              </w:rPr>
            </w:pPr>
            <w:bookmarkStart w:id="827" w:name="_Toc19618468"/>
            <w:r w:rsidRPr="00C46C5B">
              <w:rPr>
                <w:lang w:val="sr-Cyrl-CS"/>
              </w:rPr>
              <w:t>Руководилац</w:t>
            </w:r>
            <w:bookmarkEnd w:id="827"/>
          </w:p>
        </w:tc>
        <w:tc>
          <w:tcPr>
            <w:tcW w:w="2745" w:type="dxa"/>
            <w:tcBorders>
              <w:top w:val="double" w:sz="4" w:space="0" w:color="auto"/>
              <w:left w:val="double" w:sz="4" w:space="0" w:color="auto"/>
              <w:bottom w:val="double" w:sz="4" w:space="0" w:color="auto"/>
              <w:right w:val="double" w:sz="4" w:space="0" w:color="auto"/>
            </w:tcBorders>
            <w:shd w:val="clear" w:color="auto" w:fill="FFFFFF"/>
            <w:vAlign w:val="center"/>
          </w:tcPr>
          <w:p w:rsidR="00BE50E6" w:rsidRDefault="00E26A7C" w:rsidP="003267EB">
            <w:pPr>
              <w:rPr>
                <w:lang w:val="sr-Cyrl-CS"/>
              </w:rPr>
            </w:pPr>
            <w:bookmarkStart w:id="828" w:name="_Toc19618469"/>
            <w:r w:rsidRPr="00C46C5B">
              <w:rPr>
                <w:lang w:val="sr-Cyrl-CS"/>
              </w:rPr>
              <w:t>Милица Јанковић</w:t>
            </w:r>
            <w:r w:rsidR="00BE50E6" w:rsidRPr="00C46C5B">
              <w:rPr>
                <w:lang w:val="sr-Cyrl-CS"/>
              </w:rPr>
              <w:t>, педагог</w:t>
            </w:r>
            <w:bookmarkEnd w:id="828"/>
          </w:p>
        </w:tc>
      </w:tr>
      <w:tr w:rsidR="00BE50E6" w:rsidTr="00E26A7C">
        <w:trPr>
          <w:jc w:val="center"/>
        </w:trPr>
        <w:tc>
          <w:tcPr>
            <w:tcW w:w="2025" w:type="dxa"/>
            <w:tcBorders>
              <w:top w:val="double" w:sz="4" w:space="0" w:color="auto"/>
              <w:left w:val="double" w:sz="4" w:space="0" w:color="auto"/>
              <w:bottom w:val="double" w:sz="4" w:space="0" w:color="auto"/>
              <w:right w:val="double" w:sz="4" w:space="0" w:color="auto"/>
            </w:tcBorders>
            <w:shd w:val="clear" w:color="auto" w:fill="EEECE1"/>
            <w:vAlign w:val="center"/>
          </w:tcPr>
          <w:p w:rsidR="00BE50E6" w:rsidRDefault="00BE50E6" w:rsidP="003267EB">
            <w:pPr>
              <w:rPr>
                <w:lang w:val="sr-Cyrl-CS"/>
              </w:rPr>
            </w:pPr>
            <w:bookmarkStart w:id="829" w:name="_Toc19618470"/>
            <w:r>
              <w:rPr>
                <w:lang w:val="sr-Cyrl-CS"/>
              </w:rPr>
              <w:t>Број одржаних састанака</w:t>
            </w:r>
            <w:bookmarkEnd w:id="829"/>
          </w:p>
        </w:tc>
        <w:tc>
          <w:tcPr>
            <w:tcW w:w="2317" w:type="dxa"/>
            <w:tcBorders>
              <w:top w:val="double" w:sz="4" w:space="0" w:color="auto"/>
              <w:left w:val="double" w:sz="4" w:space="0" w:color="auto"/>
              <w:bottom w:val="double" w:sz="4" w:space="0" w:color="auto"/>
              <w:right w:val="double" w:sz="4" w:space="0" w:color="auto"/>
            </w:tcBorders>
            <w:shd w:val="clear" w:color="auto" w:fill="FFFFFF"/>
            <w:vAlign w:val="center"/>
          </w:tcPr>
          <w:p w:rsidR="00BE50E6" w:rsidRDefault="00E26A7C" w:rsidP="003267EB">
            <w:pPr>
              <w:rPr>
                <w:lang w:val="sr-Cyrl-CS"/>
              </w:rPr>
            </w:pPr>
            <w:r>
              <w:rPr>
                <w:lang w:val="sr-Cyrl-CS"/>
              </w:rPr>
              <w:t>3</w:t>
            </w:r>
          </w:p>
        </w:tc>
        <w:tc>
          <w:tcPr>
            <w:tcW w:w="1245" w:type="dxa"/>
            <w:tcBorders>
              <w:top w:val="double" w:sz="4" w:space="0" w:color="auto"/>
              <w:left w:val="double" w:sz="4" w:space="0" w:color="auto"/>
              <w:bottom w:val="double" w:sz="4" w:space="0" w:color="auto"/>
              <w:right w:val="double" w:sz="4" w:space="0" w:color="auto"/>
            </w:tcBorders>
            <w:shd w:val="clear" w:color="auto" w:fill="EEECE1"/>
            <w:vAlign w:val="center"/>
          </w:tcPr>
          <w:p w:rsidR="00BE50E6" w:rsidRDefault="00BE50E6" w:rsidP="003267EB">
            <w:pPr>
              <w:rPr>
                <w:lang w:val="sr-Cyrl-CS"/>
              </w:rPr>
            </w:pPr>
            <w:bookmarkStart w:id="830" w:name="_Toc19618472"/>
            <w:r>
              <w:rPr>
                <w:lang w:val="sr-Cyrl-CS"/>
              </w:rPr>
              <w:t>Чланови</w:t>
            </w:r>
            <w:bookmarkEnd w:id="830"/>
          </w:p>
        </w:tc>
        <w:tc>
          <w:tcPr>
            <w:tcW w:w="4380" w:type="dxa"/>
            <w:gridSpan w:val="2"/>
            <w:tcBorders>
              <w:top w:val="double" w:sz="4" w:space="0" w:color="auto"/>
              <w:left w:val="double" w:sz="4" w:space="0" w:color="auto"/>
              <w:bottom w:val="double" w:sz="4" w:space="0" w:color="auto"/>
              <w:right w:val="double" w:sz="4" w:space="0" w:color="auto"/>
            </w:tcBorders>
            <w:shd w:val="clear" w:color="auto" w:fill="FFFFFF"/>
            <w:vAlign w:val="center"/>
          </w:tcPr>
          <w:p w:rsidR="00BE50E6" w:rsidRDefault="00BE50E6" w:rsidP="003267EB">
            <w:pPr>
              <w:rPr>
                <w:lang w:val="sr-Cyrl-CS"/>
              </w:rPr>
            </w:pPr>
            <w:bookmarkStart w:id="831" w:name="_Toc19618473"/>
            <w:r>
              <w:rPr>
                <w:lang w:val="sr-Cyrl-CS"/>
              </w:rPr>
              <w:t>Гордана Стојковић, проф. разреде наставе</w:t>
            </w:r>
            <w:bookmarkEnd w:id="831"/>
          </w:p>
          <w:p w:rsidR="00BE50E6" w:rsidRDefault="001668EE" w:rsidP="003267EB">
            <w:pPr>
              <w:rPr>
                <w:lang w:val="sr-Cyrl-CS"/>
              </w:rPr>
            </w:pPr>
            <w:bookmarkStart w:id="832" w:name="_Toc19618474"/>
            <w:r>
              <w:rPr>
                <w:lang w:val="sr-Cyrl-CS"/>
              </w:rPr>
              <w:t>Иван Гентић</w:t>
            </w:r>
            <w:r w:rsidR="00BE50E6">
              <w:rPr>
                <w:lang w:val="sr-Cyrl-CS"/>
              </w:rPr>
              <w:t xml:space="preserve">, ОС </w:t>
            </w:r>
            <w:r w:rsidR="00E26A7C">
              <w:rPr>
                <w:lang w:val="sr-Cyrl-CS"/>
              </w:rPr>
              <w:t>7</w:t>
            </w:r>
            <w:r w:rsidR="00BE50E6">
              <w:rPr>
                <w:lang w:val="sr-Cyrl-CS"/>
              </w:rPr>
              <w:t>. разреда</w:t>
            </w:r>
            <w:bookmarkEnd w:id="832"/>
            <w:r w:rsidR="00BE50E6">
              <w:rPr>
                <w:lang w:val="sr-Cyrl-CS"/>
              </w:rPr>
              <w:t xml:space="preserve"> </w:t>
            </w:r>
          </w:p>
          <w:p w:rsidR="00BE50E6" w:rsidRDefault="001668EE" w:rsidP="003267EB">
            <w:pPr>
              <w:rPr>
                <w:lang w:val="sr-Cyrl-CS"/>
              </w:rPr>
            </w:pPr>
            <w:bookmarkStart w:id="833" w:name="_Toc19618475"/>
            <w:r>
              <w:rPr>
                <w:lang w:val="sr-Cyrl-CS"/>
              </w:rPr>
              <w:t>Жељко Адамовић</w:t>
            </w:r>
            <w:r w:rsidR="00BE50E6">
              <w:rPr>
                <w:lang w:val="sr-Cyrl-CS"/>
              </w:rPr>
              <w:t xml:space="preserve">, ОС </w:t>
            </w:r>
            <w:r w:rsidR="00E26A7C">
              <w:rPr>
                <w:lang w:val="sr-Cyrl-CS"/>
              </w:rPr>
              <w:t>8</w:t>
            </w:r>
            <w:r w:rsidR="00BE50E6">
              <w:rPr>
                <w:lang w:val="sr-Cyrl-CS"/>
              </w:rPr>
              <w:t>. разреда</w:t>
            </w:r>
            <w:bookmarkEnd w:id="833"/>
          </w:p>
          <w:p w:rsidR="00BE50E6" w:rsidRDefault="001668EE" w:rsidP="003267EB">
            <w:pPr>
              <w:rPr>
                <w:lang w:val="sr-Cyrl-CS"/>
              </w:rPr>
            </w:pPr>
            <w:bookmarkStart w:id="834" w:name="_Toc19618476"/>
            <w:r>
              <w:rPr>
                <w:lang w:val="sr-Cyrl-CS"/>
              </w:rPr>
              <w:t>Марија Гајић</w:t>
            </w:r>
            <w:r w:rsidR="00BE50E6">
              <w:rPr>
                <w:lang w:val="sr-Cyrl-CS"/>
              </w:rPr>
              <w:t>, наставник ликовне културе</w:t>
            </w:r>
            <w:bookmarkEnd w:id="834"/>
          </w:p>
          <w:p w:rsidR="00BE50E6" w:rsidRDefault="00BE50E6" w:rsidP="003267EB">
            <w:pPr>
              <w:rPr>
                <w:lang w:val="sr-Cyrl-CS"/>
              </w:rPr>
            </w:pPr>
            <w:bookmarkStart w:id="835" w:name="_Toc19618477"/>
            <w:r>
              <w:rPr>
                <w:lang w:val="sr-Cyrl-CS"/>
              </w:rPr>
              <w:t>Милоје Марић, проф. ТИО</w:t>
            </w:r>
            <w:bookmarkEnd w:id="835"/>
          </w:p>
        </w:tc>
      </w:tr>
      <w:tr w:rsidR="00BE50E6" w:rsidTr="00E26A7C">
        <w:trPr>
          <w:jc w:val="center"/>
        </w:trPr>
        <w:tc>
          <w:tcPr>
            <w:tcW w:w="2025" w:type="dxa"/>
            <w:tcBorders>
              <w:top w:val="double" w:sz="4" w:space="0" w:color="auto"/>
              <w:left w:val="double" w:sz="4" w:space="0" w:color="auto"/>
              <w:bottom w:val="double" w:sz="4" w:space="0" w:color="auto"/>
            </w:tcBorders>
            <w:shd w:val="clear" w:color="auto" w:fill="EEECE1"/>
            <w:vAlign w:val="center"/>
          </w:tcPr>
          <w:p w:rsidR="00BE50E6" w:rsidRDefault="00BE50E6" w:rsidP="003267EB">
            <w:pPr>
              <w:rPr>
                <w:lang w:val="sr-Cyrl-CS"/>
              </w:rPr>
            </w:pPr>
            <w:bookmarkStart w:id="836" w:name="_Toc19618478"/>
            <w:r>
              <w:rPr>
                <w:lang w:val="sr-Cyrl-CS"/>
              </w:rPr>
              <w:t>Време реализације</w:t>
            </w:r>
            <w:bookmarkEnd w:id="836"/>
          </w:p>
        </w:tc>
        <w:tc>
          <w:tcPr>
            <w:tcW w:w="5197" w:type="dxa"/>
            <w:gridSpan w:val="3"/>
            <w:tcBorders>
              <w:top w:val="double" w:sz="4" w:space="0" w:color="auto"/>
              <w:bottom w:val="double" w:sz="4" w:space="0" w:color="auto"/>
            </w:tcBorders>
            <w:shd w:val="clear" w:color="auto" w:fill="EEECE1"/>
            <w:vAlign w:val="center"/>
          </w:tcPr>
          <w:p w:rsidR="00BE50E6" w:rsidRDefault="00BE50E6" w:rsidP="003267EB">
            <w:pPr>
              <w:rPr>
                <w:lang w:val="sr-Cyrl-CS"/>
              </w:rPr>
            </w:pPr>
            <w:bookmarkStart w:id="837" w:name="_Toc19618479"/>
            <w:r>
              <w:rPr>
                <w:lang w:val="sr-Cyrl-CS"/>
              </w:rPr>
              <w:t>Садржај</w:t>
            </w:r>
            <w:bookmarkEnd w:id="837"/>
          </w:p>
        </w:tc>
        <w:tc>
          <w:tcPr>
            <w:tcW w:w="2745" w:type="dxa"/>
            <w:tcBorders>
              <w:top w:val="double" w:sz="4" w:space="0" w:color="auto"/>
              <w:bottom w:val="double" w:sz="4" w:space="0" w:color="auto"/>
              <w:right w:val="double" w:sz="4" w:space="0" w:color="auto"/>
            </w:tcBorders>
            <w:shd w:val="clear" w:color="auto" w:fill="EEECE1"/>
            <w:vAlign w:val="center"/>
          </w:tcPr>
          <w:p w:rsidR="00BE50E6" w:rsidRDefault="00BE50E6" w:rsidP="003267EB">
            <w:pPr>
              <w:rPr>
                <w:lang w:val="sr-Cyrl-CS"/>
              </w:rPr>
            </w:pPr>
            <w:bookmarkStart w:id="838" w:name="_Toc19618480"/>
            <w:r>
              <w:rPr>
                <w:lang w:val="sr-Cyrl-CS"/>
              </w:rPr>
              <w:t>Носиоци</w:t>
            </w:r>
            <w:bookmarkEnd w:id="838"/>
          </w:p>
        </w:tc>
      </w:tr>
      <w:tr w:rsidR="00BE50E6" w:rsidTr="00E26A7C">
        <w:trPr>
          <w:jc w:val="center"/>
        </w:trPr>
        <w:tc>
          <w:tcPr>
            <w:tcW w:w="2025" w:type="dxa"/>
            <w:tcBorders>
              <w:top w:val="double" w:sz="4" w:space="0" w:color="auto"/>
              <w:left w:val="double" w:sz="4" w:space="0" w:color="auto"/>
            </w:tcBorders>
            <w:vAlign w:val="center"/>
          </w:tcPr>
          <w:p w:rsidR="00BE50E6" w:rsidRDefault="00BE50E6" w:rsidP="003267EB">
            <w:pPr>
              <w:rPr>
                <w:lang w:val="sr-Cyrl-CS"/>
              </w:rPr>
            </w:pPr>
            <w:bookmarkStart w:id="839" w:name="_Toc19618481"/>
            <w:r>
              <w:rPr>
                <w:lang w:val="sr-Cyrl-CS"/>
              </w:rPr>
              <w:t>СЕПТЕМБАР</w:t>
            </w:r>
            <w:bookmarkEnd w:id="839"/>
          </w:p>
        </w:tc>
        <w:tc>
          <w:tcPr>
            <w:tcW w:w="5197" w:type="dxa"/>
            <w:gridSpan w:val="3"/>
            <w:tcBorders>
              <w:top w:val="double" w:sz="4" w:space="0" w:color="auto"/>
            </w:tcBorders>
            <w:vAlign w:val="center"/>
          </w:tcPr>
          <w:p w:rsidR="00BE50E6" w:rsidRDefault="00BE50E6" w:rsidP="003267EB">
            <w:pPr>
              <w:rPr>
                <w:lang w:val="sr-Cyrl-CS"/>
              </w:rPr>
            </w:pPr>
            <w:bookmarkStart w:id="840" w:name="_Toc19618482"/>
            <w:r>
              <w:rPr>
                <w:lang w:val="sr-Cyrl-CS"/>
              </w:rPr>
              <w:t>-Избор руководства тима</w:t>
            </w:r>
            <w:bookmarkEnd w:id="840"/>
          </w:p>
          <w:p w:rsidR="00BE50E6" w:rsidRDefault="00BE50E6" w:rsidP="003267EB">
            <w:pPr>
              <w:rPr>
                <w:lang w:val="sr-Cyrl-CS"/>
              </w:rPr>
            </w:pPr>
            <w:bookmarkStart w:id="841" w:name="_Toc19618483"/>
            <w:r>
              <w:rPr>
                <w:lang w:val="sr-Cyrl-CS"/>
              </w:rPr>
              <w:t xml:space="preserve">-План рада тима за шк. </w:t>
            </w:r>
            <w:r w:rsidR="009B0C96">
              <w:rPr>
                <w:lang w:val="sr-Cyrl-CS"/>
              </w:rPr>
              <w:t>2021/22</w:t>
            </w:r>
            <w:r>
              <w:rPr>
                <w:lang w:val="sr-Cyrl-CS"/>
              </w:rPr>
              <w:t>. годину</w:t>
            </w:r>
            <w:bookmarkEnd w:id="841"/>
          </w:p>
          <w:p w:rsidR="00BE50E6" w:rsidRDefault="00BE50E6" w:rsidP="003267EB">
            <w:pPr>
              <w:rPr>
                <w:lang w:val="sr-Cyrl-CS"/>
              </w:rPr>
            </w:pPr>
            <w:bookmarkStart w:id="842" w:name="_Toc19618484"/>
            <w:r>
              <w:rPr>
                <w:lang w:val="sr-Cyrl-CS"/>
              </w:rPr>
              <w:t>-Сагласности за спровођење програма за 7. разред</w:t>
            </w:r>
            <w:bookmarkEnd w:id="842"/>
          </w:p>
          <w:p w:rsidR="00BE50E6" w:rsidRDefault="00BE50E6" w:rsidP="003267EB">
            <w:pPr>
              <w:rPr>
                <w:lang w:val="sr-Cyrl-CS"/>
              </w:rPr>
            </w:pPr>
            <w:bookmarkStart w:id="843" w:name="_Toc19618485"/>
            <w:r>
              <w:rPr>
                <w:lang w:val="sr-Cyrl-CS"/>
              </w:rPr>
              <w:t>-Динамика реализације програма ПО</w:t>
            </w:r>
            <w:bookmarkEnd w:id="843"/>
            <w:r>
              <w:rPr>
                <w:lang w:val="sr-Cyrl-CS"/>
              </w:rPr>
              <w:t xml:space="preserve"> </w:t>
            </w:r>
          </w:p>
        </w:tc>
        <w:tc>
          <w:tcPr>
            <w:tcW w:w="2745" w:type="dxa"/>
            <w:tcBorders>
              <w:top w:val="double" w:sz="4" w:space="0" w:color="auto"/>
              <w:right w:val="double" w:sz="4" w:space="0" w:color="auto"/>
            </w:tcBorders>
            <w:vAlign w:val="center"/>
          </w:tcPr>
          <w:p w:rsidR="00BE50E6" w:rsidRDefault="00BE50E6" w:rsidP="003267EB">
            <w:pPr>
              <w:rPr>
                <w:lang w:val="sr-Cyrl-CS"/>
              </w:rPr>
            </w:pPr>
            <w:bookmarkStart w:id="844" w:name="_Toc19618486"/>
            <w:r>
              <w:rPr>
                <w:lang w:val="sr-Cyrl-CS"/>
              </w:rPr>
              <w:t>Педагог</w:t>
            </w:r>
            <w:bookmarkEnd w:id="844"/>
          </w:p>
        </w:tc>
      </w:tr>
      <w:tr w:rsidR="00BE50E6" w:rsidTr="00E26A7C">
        <w:trPr>
          <w:jc w:val="center"/>
        </w:trPr>
        <w:tc>
          <w:tcPr>
            <w:tcW w:w="2025" w:type="dxa"/>
            <w:tcBorders>
              <w:top w:val="double" w:sz="4" w:space="0" w:color="auto"/>
              <w:left w:val="double" w:sz="4" w:space="0" w:color="auto"/>
            </w:tcBorders>
            <w:vAlign w:val="center"/>
          </w:tcPr>
          <w:p w:rsidR="00BE50E6" w:rsidRDefault="00BE50E6" w:rsidP="003267EB">
            <w:pPr>
              <w:rPr>
                <w:lang w:val="sr-Cyrl-CS"/>
              </w:rPr>
            </w:pPr>
            <w:bookmarkStart w:id="845" w:name="_Toc19618487"/>
            <w:r>
              <w:rPr>
                <w:lang w:val="sr-Cyrl-CS"/>
              </w:rPr>
              <w:t>ДЕЦЕМБАР</w:t>
            </w:r>
            <w:bookmarkEnd w:id="845"/>
          </w:p>
        </w:tc>
        <w:tc>
          <w:tcPr>
            <w:tcW w:w="5197" w:type="dxa"/>
            <w:gridSpan w:val="3"/>
            <w:tcBorders>
              <w:top w:val="double" w:sz="4" w:space="0" w:color="auto"/>
            </w:tcBorders>
            <w:vAlign w:val="center"/>
          </w:tcPr>
          <w:p w:rsidR="00BE50E6" w:rsidRDefault="00BE50E6" w:rsidP="003267EB">
            <w:pPr>
              <w:rPr>
                <w:lang w:val="sr-Cyrl-CS"/>
              </w:rPr>
            </w:pPr>
            <w:bookmarkStart w:id="846" w:name="_Toc19618488"/>
            <w:r>
              <w:rPr>
                <w:lang w:val="sr-Cyrl-CS"/>
              </w:rPr>
              <w:t>-Осврт на реализацију програма ПО током првог полугодишта (број ученика који су укључени у програм, изјашњавање родитеља, формирање ученичких  портфолија, увод у програм и прву фазу самоспознаје)</w:t>
            </w:r>
            <w:bookmarkEnd w:id="846"/>
          </w:p>
          <w:p w:rsidR="00BE50E6" w:rsidRDefault="00BE50E6" w:rsidP="003267EB">
            <w:pPr>
              <w:rPr>
                <w:lang w:val="sr-Cyrl-CS"/>
              </w:rPr>
            </w:pPr>
            <w:bookmarkStart w:id="847" w:name="_Toc19618489"/>
            <w:r>
              <w:rPr>
                <w:lang w:val="sr-Cyrl-CS"/>
              </w:rPr>
              <w:t>-Планирање даљих активности  за друго полугодиште (информисање, реални сусрети, одлука)</w:t>
            </w:r>
            <w:bookmarkEnd w:id="847"/>
          </w:p>
        </w:tc>
        <w:tc>
          <w:tcPr>
            <w:tcW w:w="2745" w:type="dxa"/>
            <w:tcBorders>
              <w:top w:val="double" w:sz="4" w:space="0" w:color="auto"/>
              <w:right w:val="double" w:sz="4" w:space="0" w:color="auto"/>
            </w:tcBorders>
            <w:vAlign w:val="center"/>
          </w:tcPr>
          <w:p w:rsidR="00BE50E6" w:rsidRDefault="00BE50E6" w:rsidP="003267EB">
            <w:pPr>
              <w:rPr>
                <w:lang w:val="sr-Cyrl-CS"/>
              </w:rPr>
            </w:pPr>
            <w:bookmarkStart w:id="848" w:name="_Toc19618490"/>
            <w:r>
              <w:rPr>
                <w:lang w:val="sr-Cyrl-CS"/>
              </w:rPr>
              <w:t>Педагог</w:t>
            </w:r>
            <w:bookmarkEnd w:id="848"/>
          </w:p>
        </w:tc>
      </w:tr>
      <w:tr w:rsidR="00275D99" w:rsidTr="00E26A7C">
        <w:trPr>
          <w:jc w:val="center"/>
        </w:trPr>
        <w:tc>
          <w:tcPr>
            <w:tcW w:w="2025" w:type="dxa"/>
            <w:tcBorders>
              <w:left w:val="double" w:sz="4" w:space="0" w:color="auto"/>
            </w:tcBorders>
            <w:vAlign w:val="center"/>
          </w:tcPr>
          <w:p w:rsidR="00275D99" w:rsidRPr="00275D99" w:rsidRDefault="00275D99" w:rsidP="003267EB">
            <w:r>
              <w:t>МАЈ</w:t>
            </w:r>
          </w:p>
        </w:tc>
        <w:tc>
          <w:tcPr>
            <w:tcW w:w="5197" w:type="dxa"/>
            <w:gridSpan w:val="3"/>
            <w:vAlign w:val="center"/>
          </w:tcPr>
          <w:p w:rsidR="00275D99" w:rsidRDefault="00275D99" w:rsidP="00275D99">
            <w:pPr>
              <w:numPr>
                <w:ilvl w:val="0"/>
                <w:numId w:val="13"/>
              </w:numPr>
              <w:rPr>
                <w:lang w:val="sr-Cyrl-CS"/>
              </w:rPr>
            </w:pPr>
            <w:r>
              <w:rPr>
                <w:lang w:val="sr-Cyrl-CS"/>
              </w:rPr>
              <w:t>Фаза „реални сусрети“ – договор о посети средњим школама</w:t>
            </w:r>
          </w:p>
        </w:tc>
        <w:tc>
          <w:tcPr>
            <w:tcW w:w="2745" w:type="dxa"/>
            <w:tcBorders>
              <w:right w:val="double" w:sz="4" w:space="0" w:color="auto"/>
            </w:tcBorders>
            <w:vAlign w:val="center"/>
          </w:tcPr>
          <w:p w:rsidR="00275D99" w:rsidRDefault="00275D99" w:rsidP="00275D99">
            <w:pPr>
              <w:rPr>
                <w:lang w:val="sr-Cyrl-CS"/>
              </w:rPr>
            </w:pPr>
            <w:r>
              <w:rPr>
                <w:lang w:val="sr-Cyrl-CS"/>
              </w:rPr>
              <w:t>Педагог</w:t>
            </w:r>
          </w:p>
          <w:p w:rsidR="00275D99" w:rsidRDefault="00275D99" w:rsidP="00275D99">
            <w:pPr>
              <w:rPr>
                <w:lang w:val="sr-Cyrl-CS"/>
              </w:rPr>
            </w:pPr>
            <w:r>
              <w:rPr>
                <w:lang w:val="sr-Cyrl-CS"/>
              </w:rPr>
              <w:t>Одељенски старешина 8. разреда</w:t>
            </w:r>
          </w:p>
        </w:tc>
      </w:tr>
      <w:tr w:rsidR="00BE50E6" w:rsidTr="00E26A7C">
        <w:trPr>
          <w:jc w:val="center"/>
        </w:trPr>
        <w:tc>
          <w:tcPr>
            <w:tcW w:w="2025" w:type="dxa"/>
            <w:tcBorders>
              <w:left w:val="double" w:sz="4" w:space="0" w:color="auto"/>
            </w:tcBorders>
            <w:vAlign w:val="center"/>
          </w:tcPr>
          <w:p w:rsidR="00BE50E6" w:rsidRDefault="00BE50E6" w:rsidP="003267EB">
            <w:pPr>
              <w:rPr>
                <w:lang w:val="sr-Cyrl-CS"/>
              </w:rPr>
            </w:pPr>
            <w:bookmarkStart w:id="849" w:name="_Toc19618495"/>
            <w:r>
              <w:rPr>
                <w:lang w:val="sr-Cyrl-CS"/>
              </w:rPr>
              <w:t>ЈУН</w:t>
            </w:r>
            <w:bookmarkEnd w:id="849"/>
          </w:p>
        </w:tc>
        <w:tc>
          <w:tcPr>
            <w:tcW w:w="5197" w:type="dxa"/>
            <w:gridSpan w:val="3"/>
            <w:vAlign w:val="center"/>
          </w:tcPr>
          <w:p w:rsidR="00BE50E6" w:rsidRDefault="00BE50E6" w:rsidP="003267EB">
            <w:pPr>
              <w:rPr>
                <w:lang w:val="sr-Cyrl-CS"/>
              </w:rPr>
            </w:pPr>
            <w:bookmarkStart w:id="850" w:name="_Toc19618497"/>
            <w:r>
              <w:rPr>
                <w:lang w:val="sr-Cyrl-CS"/>
              </w:rPr>
              <w:t>-5. фаза  - ОДЛУКА за ученике 8. разреда</w:t>
            </w:r>
            <w:bookmarkEnd w:id="850"/>
            <w:r>
              <w:rPr>
                <w:lang w:val="sr-Cyrl-CS"/>
              </w:rPr>
              <w:t xml:space="preserve"> </w:t>
            </w:r>
          </w:p>
          <w:p w:rsidR="00BE50E6" w:rsidRDefault="00BE50E6" w:rsidP="003267EB">
            <w:pPr>
              <w:rPr>
                <w:lang w:val="sr-Cyrl-CS"/>
              </w:rPr>
            </w:pPr>
            <w:bookmarkStart w:id="851" w:name="_Toc19618498"/>
            <w:r>
              <w:rPr>
                <w:lang w:val="sr-Cyrl-CS"/>
              </w:rPr>
              <w:t>-Договор о даљим активностима:  саветодавни рад са ученицима, штампани материјали за ученике и родитеље, уређивање паноа у вези избора средње школе</w:t>
            </w:r>
            <w:bookmarkEnd w:id="851"/>
          </w:p>
          <w:p w:rsidR="00BE50E6" w:rsidRDefault="00BE50E6" w:rsidP="003267EB">
            <w:pPr>
              <w:rPr>
                <w:lang w:val="sr-Cyrl-CS"/>
              </w:rPr>
            </w:pPr>
            <w:bookmarkStart w:id="852" w:name="_Toc19618499"/>
            <w:r>
              <w:rPr>
                <w:lang w:val="sr-Cyrl-CS"/>
              </w:rPr>
              <w:t>-Евалуација рада тима - извештај, препоруке за даљи рад</w:t>
            </w:r>
            <w:bookmarkEnd w:id="852"/>
          </w:p>
        </w:tc>
        <w:tc>
          <w:tcPr>
            <w:tcW w:w="2745" w:type="dxa"/>
            <w:tcBorders>
              <w:right w:val="double" w:sz="4" w:space="0" w:color="auto"/>
            </w:tcBorders>
            <w:vAlign w:val="center"/>
          </w:tcPr>
          <w:p w:rsidR="00275D99" w:rsidRDefault="00275D99" w:rsidP="00275D99">
            <w:pPr>
              <w:rPr>
                <w:lang w:val="sr-Cyrl-CS"/>
              </w:rPr>
            </w:pPr>
            <w:bookmarkStart w:id="853" w:name="_Toc19618500"/>
            <w:r>
              <w:rPr>
                <w:lang w:val="sr-Cyrl-CS"/>
              </w:rPr>
              <w:t>Педагог</w:t>
            </w:r>
            <w:bookmarkEnd w:id="853"/>
          </w:p>
          <w:p w:rsidR="00BE50E6" w:rsidRDefault="00275D99" w:rsidP="00275D99">
            <w:pPr>
              <w:rPr>
                <w:lang w:val="sr-Cyrl-CS"/>
              </w:rPr>
            </w:pPr>
            <w:bookmarkStart w:id="854" w:name="_Toc19618501"/>
            <w:r>
              <w:rPr>
                <w:lang w:val="sr-Cyrl-CS"/>
              </w:rPr>
              <w:t>Одељенски старешина 8. разреда</w:t>
            </w:r>
            <w:bookmarkEnd w:id="854"/>
            <w:r w:rsidR="00BE50E6">
              <w:rPr>
                <w:lang w:val="sr-Cyrl-CS"/>
              </w:rPr>
              <w:t xml:space="preserve"> </w:t>
            </w:r>
          </w:p>
        </w:tc>
      </w:tr>
      <w:tr w:rsidR="00BE50E6" w:rsidTr="00E26A7C">
        <w:trPr>
          <w:jc w:val="center"/>
        </w:trPr>
        <w:tc>
          <w:tcPr>
            <w:tcW w:w="2025" w:type="dxa"/>
            <w:tcBorders>
              <w:top w:val="double" w:sz="4" w:space="0" w:color="auto"/>
              <w:left w:val="double" w:sz="4" w:space="0" w:color="auto"/>
              <w:bottom w:val="double" w:sz="4" w:space="0" w:color="auto"/>
            </w:tcBorders>
            <w:shd w:val="clear" w:color="auto" w:fill="EEECE1"/>
            <w:vAlign w:val="center"/>
          </w:tcPr>
          <w:p w:rsidR="00BE50E6" w:rsidRDefault="00BE50E6" w:rsidP="003267EB">
            <w:pPr>
              <w:rPr>
                <w:lang w:val="sr-Cyrl-CS"/>
              </w:rPr>
            </w:pPr>
            <w:bookmarkStart w:id="855" w:name="_Toc19618502"/>
            <w:r>
              <w:rPr>
                <w:lang w:val="sr-Cyrl-CS"/>
              </w:rPr>
              <w:t>Оцена остварености плана рада тима</w:t>
            </w:r>
            <w:bookmarkEnd w:id="855"/>
          </w:p>
        </w:tc>
        <w:tc>
          <w:tcPr>
            <w:tcW w:w="7942" w:type="dxa"/>
            <w:gridSpan w:val="4"/>
            <w:tcBorders>
              <w:top w:val="double" w:sz="4" w:space="0" w:color="auto"/>
              <w:bottom w:val="double" w:sz="4" w:space="0" w:color="auto"/>
              <w:right w:val="double" w:sz="4" w:space="0" w:color="auto"/>
            </w:tcBorders>
            <w:vAlign w:val="center"/>
          </w:tcPr>
          <w:p w:rsidR="00BE50E6" w:rsidRDefault="00BE50E6" w:rsidP="003267EB">
            <w:pPr>
              <w:rPr>
                <w:lang w:val="sr-Cyrl-CS"/>
              </w:rPr>
            </w:pPr>
            <w:bookmarkStart w:id="856" w:name="_Toc19618503"/>
            <w:r>
              <w:rPr>
                <w:lang w:val="sr-Cyrl-CS"/>
              </w:rPr>
              <w:t>Циљ и задаци рада тима су у великој мери оставрени.</w:t>
            </w:r>
            <w:bookmarkEnd w:id="856"/>
            <w:r>
              <w:rPr>
                <w:lang w:val="sr-Cyrl-CS"/>
              </w:rPr>
              <w:t xml:space="preserve"> </w:t>
            </w:r>
          </w:p>
          <w:p w:rsidR="00BE50E6" w:rsidRDefault="00BE50E6" w:rsidP="00E26A7C">
            <w:pPr>
              <w:rPr>
                <w:lang w:val="sr-Cyrl-CS"/>
              </w:rPr>
            </w:pPr>
            <w:bookmarkStart w:id="857" w:name="_Toc19618504"/>
            <w:r>
              <w:rPr>
                <w:lang w:val="sr-Cyrl-CS"/>
              </w:rPr>
              <w:t>Из приложене табеле о раду ти</w:t>
            </w:r>
            <w:r w:rsidR="00E26A7C">
              <w:rPr>
                <w:lang w:val="sr-Cyrl-CS"/>
              </w:rPr>
              <w:t xml:space="preserve">ма може се увидети да је одржано онолико </w:t>
            </w:r>
            <w:r>
              <w:rPr>
                <w:lang w:val="sr-Cyrl-CS"/>
              </w:rPr>
              <w:t xml:space="preserve"> састанака</w:t>
            </w:r>
            <w:r w:rsidR="00E26A7C">
              <w:rPr>
                <w:lang w:val="sr-Cyrl-CS"/>
              </w:rPr>
              <w:t xml:space="preserve"> колико је било могуће због обуставе наставе.</w:t>
            </w:r>
            <w:r>
              <w:rPr>
                <w:lang w:val="sr-Cyrl-CS"/>
              </w:rPr>
              <w:t xml:space="preserve"> Планиране активности су реализоване у </w:t>
            </w:r>
            <w:r w:rsidR="00E26A7C">
              <w:rPr>
                <w:lang w:val="sr-Cyrl-CS"/>
              </w:rPr>
              <w:t>већој</w:t>
            </w:r>
            <w:r>
              <w:rPr>
                <w:lang w:val="sr-Cyrl-CS"/>
              </w:rPr>
              <w:t xml:space="preserve"> мери,</w:t>
            </w:r>
            <w:r w:rsidR="00E26A7C">
              <w:rPr>
                <w:lang w:val="sr-Cyrl-CS"/>
              </w:rPr>
              <w:t xml:space="preserve"> изузев реалних сусрета које није било могуће организовати.</w:t>
            </w:r>
            <w:r>
              <w:rPr>
                <w:lang w:val="sr-Cyrl-CS"/>
              </w:rPr>
              <w:t xml:space="preserve"> Разматрали су ефекте појединних реализованих активности и степен заинтресованости ученика за програм. Фокус је био на ученицима 7. и  8. разреда, све  фазе само за ученике осмог разреда. </w:t>
            </w:r>
            <w:bookmarkEnd w:id="857"/>
            <w:r w:rsidR="00275D99">
              <w:rPr>
                <w:lang w:val="sr-Cyrl-CS"/>
              </w:rPr>
              <w:t>Ученици су посетили две средње школе и погледало презентације осталих школа.</w:t>
            </w:r>
          </w:p>
        </w:tc>
      </w:tr>
    </w:tbl>
    <w:p w:rsidR="00BE50E6" w:rsidRDefault="00BE50E6">
      <w:pPr>
        <w:tabs>
          <w:tab w:val="left" w:pos="1200"/>
        </w:tabs>
        <w:outlineLvl w:val="0"/>
        <w:rPr>
          <w:b/>
          <w:i/>
          <w:lang w:val="sr-Cyrl-CS"/>
        </w:rPr>
      </w:pPr>
    </w:p>
    <w:p w:rsidR="002D784A" w:rsidRPr="00275D99" w:rsidRDefault="00BE50E6">
      <w:pPr>
        <w:outlineLvl w:val="0"/>
        <w:rPr>
          <w:lang w:val="sr-Cyrl-CS"/>
        </w:rPr>
      </w:pPr>
      <w:r>
        <w:rPr>
          <w:lang w:val="sr-Cyrl-CS"/>
        </w:rPr>
        <w:t xml:space="preserve">   </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263"/>
        <w:gridCol w:w="1701"/>
        <w:gridCol w:w="1472"/>
        <w:gridCol w:w="1080"/>
        <w:gridCol w:w="3312"/>
      </w:tblGrid>
      <w:tr w:rsidR="00BE50E6" w:rsidTr="00E26A7C">
        <w:tc>
          <w:tcPr>
            <w:tcW w:w="2263" w:type="dxa"/>
            <w:shd w:val="clear" w:color="auto" w:fill="F2F2F2"/>
          </w:tcPr>
          <w:p w:rsidR="00BE50E6" w:rsidRPr="00C46C5B" w:rsidRDefault="00BE50E6" w:rsidP="003267EB">
            <w:r w:rsidRPr="00C46C5B">
              <w:lastRenderedPageBreak/>
              <w:t>Назив</w:t>
            </w:r>
          </w:p>
        </w:tc>
        <w:tc>
          <w:tcPr>
            <w:tcW w:w="1701" w:type="dxa"/>
            <w:shd w:val="clear" w:color="auto" w:fill="auto"/>
          </w:tcPr>
          <w:p w:rsidR="00BE50E6" w:rsidRPr="00C46C5B" w:rsidRDefault="00BE50E6" w:rsidP="003267EB">
            <w:r w:rsidRPr="00C46C5B">
              <w:t>Стручни тим за унапређивање квалитета и развој установе</w:t>
            </w:r>
          </w:p>
        </w:tc>
        <w:tc>
          <w:tcPr>
            <w:tcW w:w="2552" w:type="dxa"/>
            <w:gridSpan w:val="2"/>
            <w:shd w:val="clear" w:color="auto" w:fill="F2F2F2"/>
          </w:tcPr>
          <w:p w:rsidR="00BE50E6" w:rsidRPr="00C46C5B" w:rsidRDefault="00BE50E6" w:rsidP="003267EB">
            <w:r w:rsidRPr="00C46C5B">
              <w:t>Руководилац</w:t>
            </w:r>
          </w:p>
        </w:tc>
        <w:tc>
          <w:tcPr>
            <w:tcW w:w="3312" w:type="dxa"/>
          </w:tcPr>
          <w:p w:rsidR="00BE50E6" w:rsidRDefault="00E26A7C" w:rsidP="003267EB">
            <w:r w:rsidRPr="00C46C5B">
              <w:t>Горица Лазић</w:t>
            </w:r>
            <w:r w:rsidR="00BE50E6" w:rsidRPr="00C46C5B">
              <w:t>, професор разредне наставе</w:t>
            </w:r>
          </w:p>
        </w:tc>
      </w:tr>
      <w:tr w:rsidR="00BE50E6" w:rsidTr="00E26A7C">
        <w:tc>
          <w:tcPr>
            <w:tcW w:w="2263" w:type="dxa"/>
            <w:shd w:val="clear" w:color="auto" w:fill="F2F2F2"/>
          </w:tcPr>
          <w:p w:rsidR="00BE50E6" w:rsidRDefault="00BE50E6" w:rsidP="003267EB">
            <w:r>
              <w:t>Број одржаних састанака</w:t>
            </w:r>
          </w:p>
        </w:tc>
        <w:tc>
          <w:tcPr>
            <w:tcW w:w="1701" w:type="dxa"/>
            <w:shd w:val="clear" w:color="auto" w:fill="auto"/>
          </w:tcPr>
          <w:p w:rsidR="00BE50E6" w:rsidRDefault="00BE50E6" w:rsidP="003267EB"/>
          <w:p w:rsidR="00BE50E6" w:rsidRDefault="00BE50E6" w:rsidP="003267EB"/>
          <w:p w:rsidR="00BE50E6" w:rsidRDefault="00BE50E6" w:rsidP="003267EB"/>
          <w:p w:rsidR="00BE50E6" w:rsidRDefault="00C46C5B" w:rsidP="003267EB">
            <w:r>
              <w:t>3</w:t>
            </w:r>
          </w:p>
        </w:tc>
        <w:tc>
          <w:tcPr>
            <w:tcW w:w="1472" w:type="dxa"/>
            <w:shd w:val="clear" w:color="auto" w:fill="F2F2F2"/>
          </w:tcPr>
          <w:p w:rsidR="00BE50E6" w:rsidRDefault="00BE50E6" w:rsidP="003267EB">
            <w:r>
              <w:t>Чланови</w:t>
            </w:r>
          </w:p>
        </w:tc>
        <w:tc>
          <w:tcPr>
            <w:tcW w:w="4392" w:type="dxa"/>
            <w:gridSpan w:val="2"/>
          </w:tcPr>
          <w:p w:rsidR="00BE50E6" w:rsidRDefault="00BE50E6" w:rsidP="003267EB">
            <w:r>
              <w:t>Владан Вујић, директор</w:t>
            </w:r>
          </w:p>
          <w:p w:rsidR="00BE50E6" w:rsidRDefault="00E26A7C" w:rsidP="003267EB">
            <w:r>
              <w:t>Милица Јанковић</w:t>
            </w:r>
            <w:r w:rsidR="00BE50E6">
              <w:t>, педагог</w:t>
            </w:r>
          </w:p>
          <w:p w:rsidR="00BE50E6" w:rsidRDefault="00BE50E6" w:rsidP="003267EB">
            <w:r>
              <w:t>Жељко Влајковић, професор разредне наставе</w:t>
            </w:r>
          </w:p>
          <w:p w:rsidR="00BE50E6" w:rsidRDefault="00BE50E6" w:rsidP="003267EB">
            <w:r>
              <w:t>Горица Лазић, професор разредне наставе</w:t>
            </w:r>
          </w:p>
          <w:p w:rsidR="00BE50E6" w:rsidRDefault="00BE50E6" w:rsidP="003267EB">
            <w:r>
              <w:t>Јулијана Матић, библиотекар</w:t>
            </w:r>
          </w:p>
          <w:p w:rsidR="00BE50E6" w:rsidRDefault="00BE50E6" w:rsidP="003267EB">
            <w:r>
              <w:t>Биљана Тодоровић, професор музичке културе</w:t>
            </w:r>
          </w:p>
          <w:p w:rsidR="00E26A7C" w:rsidRDefault="00E26A7C" w:rsidP="003267EB">
            <w:r>
              <w:t>Иван Гентић, проф. физичког и здрав. васпитања</w:t>
            </w:r>
          </w:p>
          <w:p w:rsidR="00BE50E6" w:rsidRDefault="00BE50E6" w:rsidP="003267EB">
            <w:r>
              <w:t>Мирјана Вујић, представник СР</w:t>
            </w:r>
          </w:p>
          <w:p w:rsidR="00BE50E6" w:rsidRDefault="00BE50E6" w:rsidP="003267EB">
            <w:r>
              <w:t>председник УП</w:t>
            </w:r>
          </w:p>
          <w:p w:rsidR="00BE50E6" w:rsidRDefault="00BE50E6" w:rsidP="003267EB">
            <w:r>
              <w:t>Радосав Радосављевић, представник ЛЗ</w:t>
            </w:r>
          </w:p>
        </w:tc>
      </w:tr>
      <w:tr w:rsidR="00BE50E6" w:rsidTr="00E26A7C">
        <w:tc>
          <w:tcPr>
            <w:tcW w:w="2263" w:type="dxa"/>
            <w:shd w:val="clear" w:color="auto" w:fill="F2F2F2"/>
          </w:tcPr>
          <w:p w:rsidR="00BE50E6" w:rsidRDefault="00BE50E6" w:rsidP="003267EB">
            <w:r>
              <w:t>Време реализације</w:t>
            </w:r>
          </w:p>
          <w:p w:rsidR="00BE50E6" w:rsidRDefault="00BE50E6" w:rsidP="003267EB"/>
        </w:tc>
        <w:tc>
          <w:tcPr>
            <w:tcW w:w="4253" w:type="dxa"/>
            <w:gridSpan w:val="3"/>
            <w:shd w:val="clear" w:color="auto" w:fill="F2F2F2"/>
          </w:tcPr>
          <w:p w:rsidR="00BE50E6" w:rsidRDefault="00BE50E6" w:rsidP="003267EB">
            <w:r>
              <w:t>Садржај</w:t>
            </w:r>
          </w:p>
        </w:tc>
        <w:tc>
          <w:tcPr>
            <w:tcW w:w="3312" w:type="dxa"/>
            <w:shd w:val="clear" w:color="auto" w:fill="F2F2F2"/>
          </w:tcPr>
          <w:p w:rsidR="00BE50E6" w:rsidRDefault="00BE50E6" w:rsidP="003267EB">
            <w:r>
              <w:t>Носиоци</w:t>
            </w:r>
          </w:p>
        </w:tc>
      </w:tr>
      <w:tr w:rsidR="00BE50E6" w:rsidTr="00E26A7C">
        <w:tc>
          <w:tcPr>
            <w:tcW w:w="2263" w:type="dxa"/>
          </w:tcPr>
          <w:p w:rsidR="00BE50E6" w:rsidRDefault="00BE50E6" w:rsidP="003267EB">
            <w:r>
              <w:t>ОКТОБАР</w:t>
            </w:r>
          </w:p>
        </w:tc>
        <w:tc>
          <w:tcPr>
            <w:tcW w:w="4253" w:type="dxa"/>
            <w:gridSpan w:val="3"/>
          </w:tcPr>
          <w:p w:rsidR="00BE50E6" w:rsidRDefault="00BE50E6" w:rsidP="003267EB">
            <w:r>
              <w:t>− Избор руководства тима</w:t>
            </w:r>
          </w:p>
          <w:p w:rsidR="00BE50E6" w:rsidRDefault="00BE50E6" w:rsidP="003267EB">
            <w:r>
              <w:t>− Утврђивање плана рада тима и динамике рада тима</w:t>
            </w:r>
          </w:p>
          <w:p w:rsidR="00BE50E6" w:rsidRDefault="00BE50E6" w:rsidP="003267EB">
            <w:r>
              <w:t>− Имплементација плана у документацију</w:t>
            </w:r>
          </w:p>
        </w:tc>
        <w:tc>
          <w:tcPr>
            <w:tcW w:w="3312" w:type="dxa"/>
          </w:tcPr>
          <w:p w:rsidR="00BE50E6" w:rsidRDefault="00BE50E6" w:rsidP="003267EB">
            <w:r>
              <w:t>Руководилац и чланови тима</w:t>
            </w:r>
          </w:p>
        </w:tc>
      </w:tr>
      <w:tr w:rsidR="00275D99" w:rsidTr="00E26A7C">
        <w:tc>
          <w:tcPr>
            <w:tcW w:w="2263" w:type="dxa"/>
          </w:tcPr>
          <w:p w:rsidR="00275D99" w:rsidRDefault="00275D99" w:rsidP="003267EB">
            <w:r>
              <w:t>ДЕЦЕМБАР</w:t>
            </w:r>
          </w:p>
        </w:tc>
        <w:tc>
          <w:tcPr>
            <w:tcW w:w="4253" w:type="dxa"/>
            <w:gridSpan w:val="3"/>
          </w:tcPr>
          <w:p w:rsidR="00275D99" w:rsidRPr="003F2357" w:rsidRDefault="00275D99" w:rsidP="00275D99">
            <w:pPr>
              <w:jc w:val="left"/>
            </w:pPr>
            <w:r>
              <w:rPr>
                <w:bCs/>
              </w:rPr>
              <w:t xml:space="preserve"> </w:t>
            </w:r>
          </w:p>
          <w:p w:rsidR="00275D99" w:rsidRPr="003F2357" w:rsidRDefault="00275D99" w:rsidP="00275D99">
            <w:pPr>
              <w:jc w:val="left"/>
              <w:rPr>
                <w:sz w:val="28"/>
              </w:rPr>
            </w:pPr>
            <w:r>
              <w:rPr>
                <w:lang w:val="ru-RU"/>
              </w:rPr>
              <w:t>-</w:t>
            </w:r>
            <w:r w:rsidRPr="003F2357">
              <w:rPr>
                <w:lang w:val="ru-RU"/>
              </w:rPr>
              <w:t>Праћење развоја компетенција наставника и стручних сарадника у складу са извештајима о СУ</w:t>
            </w:r>
          </w:p>
          <w:p w:rsidR="00275D99" w:rsidRDefault="00275D99" w:rsidP="00275D99">
            <w:r>
              <w:t>−  Праћење напредовања ученика</w:t>
            </w:r>
          </w:p>
          <w:p w:rsidR="00275D99" w:rsidRPr="00A97A10" w:rsidRDefault="00275D99" w:rsidP="003267EB">
            <w:r w:rsidRPr="00A97A10">
              <w:t>−</w:t>
            </w:r>
            <w:r>
              <w:t xml:space="preserve"> Праћење реализације активности предвиђених Школским програмом и Годишњим планом рада</w:t>
            </w:r>
          </w:p>
        </w:tc>
        <w:tc>
          <w:tcPr>
            <w:tcW w:w="3312" w:type="dxa"/>
          </w:tcPr>
          <w:p w:rsidR="00275D99" w:rsidRDefault="00275D99" w:rsidP="003267EB">
            <w:r>
              <w:t>Руководилац и чланови тима</w:t>
            </w:r>
          </w:p>
        </w:tc>
      </w:tr>
      <w:tr w:rsidR="00275D99" w:rsidTr="00E26A7C">
        <w:tc>
          <w:tcPr>
            <w:tcW w:w="2263" w:type="dxa"/>
          </w:tcPr>
          <w:p w:rsidR="00275D99" w:rsidRDefault="00275D99" w:rsidP="003267EB">
            <w:r>
              <w:t>МАРТ</w:t>
            </w:r>
          </w:p>
        </w:tc>
        <w:tc>
          <w:tcPr>
            <w:tcW w:w="4253" w:type="dxa"/>
            <w:gridSpan w:val="3"/>
          </w:tcPr>
          <w:p w:rsidR="00275D99" w:rsidRPr="003F2357" w:rsidRDefault="00275D99" w:rsidP="00275D99">
            <w:pPr>
              <w:spacing w:line="276" w:lineRule="auto"/>
              <w:jc w:val="left"/>
            </w:pPr>
            <w:r>
              <w:rPr>
                <w:bCs/>
              </w:rPr>
              <w:t xml:space="preserve"> </w:t>
            </w:r>
          </w:p>
          <w:p w:rsidR="00275D99" w:rsidRPr="0015442F" w:rsidRDefault="00275D99" w:rsidP="00275D99">
            <w:pPr>
              <w:spacing w:line="276" w:lineRule="auto"/>
              <w:jc w:val="left"/>
              <w:rPr>
                <w:sz w:val="32"/>
              </w:rPr>
            </w:pPr>
            <w:r>
              <w:rPr>
                <w:lang w:val="ru-RU"/>
              </w:rPr>
              <w:t>-</w:t>
            </w:r>
            <w:r w:rsidRPr="0015442F">
              <w:rPr>
                <w:lang w:val="ru-RU"/>
              </w:rPr>
              <w:t>Праћење и анализа реализације активности предвиђених Школским програмом, Годишњим планом рада и акционим планом</w:t>
            </w:r>
            <w:r w:rsidRPr="0015442F">
              <w:rPr>
                <w:sz w:val="28"/>
              </w:rPr>
              <w:t xml:space="preserve"> </w:t>
            </w:r>
          </w:p>
          <w:p w:rsidR="00275D99" w:rsidRPr="00A97A10" w:rsidRDefault="00275D99" w:rsidP="003267EB"/>
        </w:tc>
        <w:tc>
          <w:tcPr>
            <w:tcW w:w="3312" w:type="dxa"/>
          </w:tcPr>
          <w:p w:rsidR="00275D99" w:rsidRDefault="00275D99" w:rsidP="003267EB">
            <w:r>
              <w:t>Руководилац и чланови тима</w:t>
            </w:r>
          </w:p>
        </w:tc>
      </w:tr>
      <w:tr w:rsidR="00BE50E6" w:rsidTr="00E26A7C">
        <w:tc>
          <w:tcPr>
            <w:tcW w:w="2263" w:type="dxa"/>
          </w:tcPr>
          <w:p w:rsidR="00BE50E6" w:rsidRDefault="00BE50E6" w:rsidP="003267EB">
            <w:r>
              <w:t>ЈУН</w:t>
            </w:r>
          </w:p>
        </w:tc>
        <w:tc>
          <w:tcPr>
            <w:tcW w:w="4253" w:type="dxa"/>
            <w:gridSpan w:val="3"/>
          </w:tcPr>
          <w:p w:rsidR="00BE50E6" w:rsidRDefault="00BE50E6" w:rsidP="003267EB">
            <w:r w:rsidRPr="00A97A10">
              <w:t>−</w:t>
            </w:r>
            <w:r>
              <w:t xml:space="preserve"> Праћењеи анализа развоја компетенција наставника у складу са извештајима о СУ и потребама школе </w:t>
            </w:r>
          </w:p>
          <w:p w:rsidR="00BE50E6" w:rsidRDefault="00BE50E6" w:rsidP="003267EB">
            <w:r w:rsidRPr="00A97A10">
              <w:t>−</w:t>
            </w:r>
            <w:r>
              <w:t xml:space="preserve">Aнализа реализације активности </w:t>
            </w:r>
            <w:r>
              <w:lastRenderedPageBreak/>
              <w:t>предвиђених Школским програмом, Годишњим планом рада и акционим планом</w:t>
            </w:r>
          </w:p>
          <w:p w:rsidR="00BE50E6" w:rsidRPr="00A97A10" w:rsidRDefault="00BE50E6" w:rsidP="003267EB">
            <w:r w:rsidRPr="00A97A10">
              <w:t>−</w:t>
            </w:r>
            <w:r>
              <w:t xml:space="preserve"> Анализа рада тима и реализације плана и препоруке за даљи рад</w:t>
            </w:r>
          </w:p>
        </w:tc>
        <w:tc>
          <w:tcPr>
            <w:tcW w:w="3312" w:type="dxa"/>
          </w:tcPr>
          <w:p w:rsidR="00BE50E6" w:rsidRDefault="00BE50E6" w:rsidP="003267EB">
            <w:r>
              <w:lastRenderedPageBreak/>
              <w:t>Руководилац и чланови тима</w:t>
            </w:r>
          </w:p>
        </w:tc>
      </w:tr>
      <w:tr w:rsidR="00BE50E6" w:rsidTr="00E26A7C">
        <w:tc>
          <w:tcPr>
            <w:tcW w:w="2263" w:type="dxa"/>
            <w:shd w:val="clear" w:color="auto" w:fill="F2F2F2"/>
          </w:tcPr>
          <w:p w:rsidR="00BE50E6" w:rsidRDefault="00BE50E6" w:rsidP="003267EB">
            <w:r>
              <w:lastRenderedPageBreak/>
              <w:t>Оцена остварености плана рада тима</w:t>
            </w:r>
          </w:p>
        </w:tc>
        <w:tc>
          <w:tcPr>
            <w:tcW w:w="7565" w:type="dxa"/>
            <w:gridSpan w:val="4"/>
          </w:tcPr>
          <w:p w:rsidR="00BE50E6" w:rsidRDefault="00275D99" w:rsidP="003267EB">
            <w:bookmarkStart w:id="858" w:name="_GoBack"/>
            <w:bookmarkEnd w:id="858"/>
            <w:r>
              <w:t>Ц</w:t>
            </w:r>
            <w:r w:rsidR="00BE50E6">
              <w:t>иљ и задаци рада тима су у в</w:t>
            </w:r>
            <w:r w:rsidR="00E26A7C">
              <w:t>ећој</w:t>
            </w:r>
            <w:r w:rsidR="00BE50E6">
              <w:t xml:space="preserve"> мери остварени.</w:t>
            </w:r>
          </w:p>
          <w:p w:rsidR="00BE50E6" w:rsidRDefault="00BE50E6" w:rsidP="000909C3">
            <w:r>
              <w:t>Из приложене табеле о раду се види да је одржан задовољавајући број састанака</w:t>
            </w:r>
            <w:r w:rsidR="00E26A7C">
              <w:t xml:space="preserve"> </w:t>
            </w:r>
            <w:r>
              <w:t xml:space="preserve">углавном </w:t>
            </w:r>
            <w:r w:rsidR="00E26A7C">
              <w:t>у</w:t>
            </w:r>
            <w:r w:rsidR="000909C3">
              <w:t xml:space="preserve"> време квалификационих периода и за потребе израде опертивног плана рада у условима епидемије. </w:t>
            </w:r>
            <w:r>
              <w:t>Планиране активности су у већој мери реализоване.</w:t>
            </w:r>
          </w:p>
        </w:tc>
      </w:tr>
    </w:tbl>
    <w:p w:rsidR="00BE50E6" w:rsidRDefault="00BE50E6">
      <w:pPr>
        <w:outlineLvl w:val="0"/>
        <w:rPr>
          <w:sz w:val="22"/>
          <w:lang w:val="sr-Cyrl-CS"/>
        </w:rPr>
      </w:pPr>
    </w:p>
    <w:p w:rsidR="00BE50E6" w:rsidRDefault="00BE50E6">
      <w:pPr>
        <w:outlineLvl w:val="0"/>
        <w:rPr>
          <w:lang w:val="sr-Cyrl-CS"/>
        </w:rPr>
      </w:pPr>
    </w:p>
    <w:p w:rsidR="00BE50E6" w:rsidRPr="006F26A8" w:rsidRDefault="00BE50E6" w:rsidP="006F26A8">
      <w:pPr>
        <w:pStyle w:val="Heading3"/>
      </w:pPr>
      <w:bookmarkStart w:id="859" w:name="_Toc19618505"/>
      <w:bookmarkStart w:id="860" w:name="_Toc115164351"/>
      <w:r w:rsidRPr="006F26A8">
        <w:t>6.2</w:t>
      </w:r>
      <w:r w:rsidR="002D784A" w:rsidRPr="006F26A8">
        <w:t>.5. Извештај о раду комисија</w:t>
      </w:r>
      <w:bookmarkEnd w:id="859"/>
      <w:bookmarkEnd w:id="860"/>
      <w:r w:rsidR="002D784A" w:rsidRPr="006F26A8">
        <w:t xml:space="preserve"> </w:t>
      </w:r>
    </w:p>
    <w:p w:rsidR="00BE50E6" w:rsidRDefault="00BE50E6">
      <w:pPr>
        <w:ind w:left="1440" w:firstLine="720"/>
        <w:outlineLvl w:val="0"/>
        <w:rPr>
          <w:b/>
          <w:i/>
          <w:lang w:val="sr-Cyrl-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81"/>
        <w:gridCol w:w="2340"/>
        <w:gridCol w:w="5801"/>
      </w:tblGrid>
      <w:tr w:rsidR="00BE50E6">
        <w:trPr>
          <w:jc w:val="center"/>
        </w:trPr>
        <w:tc>
          <w:tcPr>
            <w:tcW w:w="1881" w:type="dxa"/>
            <w:tcBorders>
              <w:top w:val="double" w:sz="4" w:space="0" w:color="auto"/>
              <w:left w:val="double" w:sz="4" w:space="0" w:color="auto"/>
              <w:bottom w:val="double" w:sz="4" w:space="0" w:color="auto"/>
            </w:tcBorders>
            <w:shd w:val="clear" w:color="auto" w:fill="EEECE1"/>
            <w:vAlign w:val="center"/>
          </w:tcPr>
          <w:p w:rsidR="00BE50E6" w:rsidRDefault="00BE50E6" w:rsidP="003267EB">
            <w:pPr>
              <w:rPr>
                <w:lang w:val="sr-Cyrl-CS"/>
              </w:rPr>
            </w:pPr>
            <w:bookmarkStart w:id="861" w:name="_Toc19618506"/>
            <w:r>
              <w:rPr>
                <w:lang w:val="sr-Cyrl-CS"/>
              </w:rPr>
              <w:t>Назив комисије</w:t>
            </w:r>
            <w:bookmarkEnd w:id="861"/>
          </w:p>
        </w:tc>
        <w:tc>
          <w:tcPr>
            <w:tcW w:w="2340" w:type="dxa"/>
            <w:tcBorders>
              <w:top w:val="double" w:sz="4" w:space="0" w:color="auto"/>
              <w:bottom w:val="double" w:sz="4" w:space="0" w:color="auto"/>
            </w:tcBorders>
            <w:shd w:val="clear" w:color="auto" w:fill="EEECE1"/>
            <w:vAlign w:val="center"/>
          </w:tcPr>
          <w:p w:rsidR="00BE50E6" w:rsidRDefault="00BE50E6" w:rsidP="003267EB">
            <w:pPr>
              <w:rPr>
                <w:lang w:val="sr-Cyrl-CS"/>
              </w:rPr>
            </w:pPr>
            <w:bookmarkStart w:id="862" w:name="_Toc19618507"/>
            <w:r>
              <w:rPr>
                <w:lang w:val="sr-Cyrl-CS"/>
              </w:rPr>
              <w:t>Чланови комисије</w:t>
            </w:r>
            <w:bookmarkEnd w:id="862"/>
          </w:p>
        </w:tc>
        <w:tc>
          <w:tcPr>
            <w:tcW w:w="5801" w:type="dxa"/>
            <w:tcBorders>
              <w:top w:val="double" w:sz="4" w:space="0" w:color="auto"/>
              <w:bottom w:val="double" w:sz="4" w:space="0" w:color="auto"/>
              <w:right w:val="double" w:sz="4" w:space="0" w:color="auto"/>
            </w:tcBorders>
            <w:shd w:val="clear" w:color="auto" w:fill="EEECE1"/>
            <w:vAlign w:val="center"/>
          </w:tcPr>
          <w:p w:rsidR="00BE50E6" w:rsidRDefault="00BE50E6" w:rsidP="002A3C45">
            <w:pPr>
              <w:rPr>
                <w:lang w:val="sr-Cyrl-CS"/>
              </w:rPr>
            </w:pPr>
            <w:bookmarkStart w:id="863" w:name="_Toc19618508"/>
            <w:r>
              <w:rPr>
                <w:lang w:val="sr-Cyrl-CS"/>
              </w:rPr>
              <w:t xml:space="preserve">Обавезе и задаци који су реализовани током школске </w:t>
            </w:r>
            <w:r w:rsidR="009B0C96">
              <w:rPr>
                <w:lang w:val="sr-Cyrl-CS"/>
              </w:rPr>
              <w:t>2021/22</w:t>
            </w:r>
            <w:r>
              <w:rPr>
                <w:lang w:val="sr-Cyrl-CS"/>
              </w:rPr>
              <w:t>. године</w:t>
            </w:r>
            <w:bookmarkEnd w:id="863"/>
          </w:p>
        </w:tc>
      </w:tr>
      <w:tr w:rsidR="00BE50E6">
        <w:trPr>
          <w:jc w:val="center"/>
        </w:trPr>
        <w:tc>
          <w:tcPr>
            <w:tcW w:w="1881" w:type="dxa"/>
            <w:tcBorders>
              <w:top w:val="double" w:sz="4" w:space="0" w:color="auto"/>
              <w:left w:val="double" w:sz="4" w:space="0" w:color="auto"/>
            </w:tcBorders>
            <w:vAlign w:val="center"/>
          </w:tcPr>
          <w:p w:rsidR="00BE50E6" w:rsidRDefault="00BE50E6" w:rsidP="003267EB">
            <w:pPr>
              <w:rPr>
                <w:lang w:val="sr-Cyrl-CS"/>
              </w:rPr>
            </w:pPr>
            <w:bookmarkStart w:id="864" w:name="_Toc19618509"/>
            <w:r>
              <w:rPr>
                <w:lang w:val="sr-Cyrl-CS"/>
              </w:rPr>
              <w:t>Комисија за израду распореда часова</w:t>
            </w:r>
            <w:bookmarkEnd w:id="864"/>
          </w:p>
        </w:tc>
        <w:tc>
          <w:tcPr>
            <w:tcW w:w="2340" w:type="dxa"/>
            <w:tcBorders>
              <w:top w:val="double" w:sz="4" w:space="0" w:color="auto"/>
            </w:tcBorders>
            <w:vAlign w:val="center"/>
          </w:tcPr>
          <w:p w:rsidR="00BE50E6" w:rsidRDefault="00BE50E6" w:rsidP="003267EB">
            <w:pPr>
              <w:rPr>
                <w:lang w:val="sr-Cyrl-CS"/>
              </w:rPr>
            </w:pPr>
            <w:bookmarkStart w:id="865" w:name="_Toc19618510"/>
            <w:r>
              <w:rPr>
                <w:lang w:val="sr-Cyrl-CS"/>
              </w:rPr>
              <w:t>Горан Лазаревић</w:t>
            </w:r>
            <w:bookmarkEnd w:id="865"/>
          </w:p>
          <w:p w:rsidR="00BE50E6" w:rsidRPr="002A3C45" w:rsidRDefault="002A3C45" w:rsidP="003267EB">
            <w:r>
              <w:t>Жељко Адамовић</w:t>
            </w:r>
          </w:p>
        </w:tc>
        <w:tc>
          <w:tcPr>
            <w:tcW w:w="5801" w:type="dxa"/>
            <w:tcBorders>
              <w:top w:val="double" w:sz="4" w:space="0" w:color="auto"/>
              <w:right w:val="double" w:sz="4" w:space="0" w:color="auto"/>
            </w:tcBorders>
            <w:vAlign w:val="center"/>
          </w:tcPr>
          <w:p w:rsidR="00BE50E6" w:rsidRDefault="00BE50E6" w:rsidP="002A3C45">
            <w:pPr>
              <w:rPr>
                <w:lang w:val="sr-Cyrl-CS"/>
              </w:rPr>
            </w:pPr>
            <w:bookmarkStart w:id="866" w:name="_Toc19618512"/>
            <w:r>
              <w:rPr>
                <w:lang w:val="sr-Cyrl-CS"/>
              </w:rPr>
              <w:t xml:space="preserve">Комисија је на почетку школске </w:t>
            </w:r>
            <w:r w:rsidR="009B0C96">
              <w:rPr>
                <w:lang w:val="sr-Cyrl-CS"/>
              </w:rPr>
              <w:t>2021/22</w:t>
            </w:r>
            <w:r>
              <w:rPr>
                <w:lang w:val="sr-Cyrl-CS"/>
              </w:rPr>
              <w:t>. године установила распоред часова обавезне, обавезне изборне, изборне наставе, додатне, допунске наставе и слободних активности. Током школске године било је малих прилагођавања распореда часова, због измена наставног кадра. Приликом израде распореда часова водило се рачуна о могућностима наставника (раде у више школа) али и о оптерећености ученика и њиховим потребама.</w:t>
            </w:r>
            <w:bookmarkEnd w:id="866"/>
          </w:p>
        </w:tc>
      </w:tr>
      <w:tr w:rsidR="00BE50E6">
        <w:trPr>
          <w:jc w:val="center"/>
        </w:trPr>
        <w:tc>
          <w:tcPr>
            <w:tcW w:w="1881" w:type="dxa"/>
            <w:tcBorders>
              <w:top w:val="single" w:sz="4" w:space="0" w:color="auto"/>
              <w:left w:val="double" w:sz="4" w:space="0" w:color="auto"/>
            </w:tcBorders>
            <w:vAlign w:val="center"/>
          </w:tcPr>
          <w:p w:rsidR="00BE50E6" w:rsidRDefault="00BE50E6" w:rsidP="003267EB">
            <w:pPr>
              <w:rPr>
                <w:lang w:val="sr-Cyrl-CS"/>
              </w:rPr>
            </w:pPr>
            <w:bookmarkStart w:id="867" w:name="_Toc19618513"/>
            <w:r>
              <w:rPr>
                <w:lang w:val="sr-Cyrl-CS"/>
              </w:rPr>
              <w:t>Комисија за израду 40-часовне радне недеље</w:t>
            </w:r>
            <w:bookmarkEnd w:id="867"/>
          </w:p>
        </w:tc>
        <w:tc>
          <w:tcPr>
            <w:tcW w:w="2340" w:type="dxa"/>
            <w:tcBorders>
              <w:top w:val="single" w:sz="4" w:space="0" w:color="auto"/>
            </w:tcBorders>
            <w:vAlign w:val="center"/>
          </w:tcPr>
          <w:p w:rsidR="00BE50E6" w:rsidRDefault="00BE50E6" w:rsidP="003267EB">
            <w:pPr>
              <w:rPr>
                <w:lang w:val="sr-Cyrl-CS"/>
              </w:rPr>
            </w:pPr>
            <w:bookmarkStart w:id="868" w:name="_Toc19618514"/>
            <w:r>
              <w:rPr>
                <w:lang w:val="sr-Cyrl-CS"/>
              </w:rPr>
              <w:t>Владан Вујић, директор</w:t>
            </w:r>
            <w:bookmarkEnd w:id="868"/>
          </w:p>
          <w:p w:rsidR="00BE50E6" w:rsidRDefault="00BE50E6" w:rsidP="003267EB">
            <w:pPr>
              <w:rPr>
                <w:lang w:val="sr-Cyrl-CS"/>
              </w:rPr>
            </w:pPr>
            <w:bookmarkStart w:id="869" w:name="_Toc19618515"/>
            <w:r>
              <w:rPr>
                <w:lang w:val="sr-Cyrl-CS"/>
              </w:rPr>
              <w:t>Милан Нешовић, секретар</w:t>
            </w:r>
            <w:bookmarkEnd w:id="869"/>
          </w:p>
        </w:tc>
        <w:tc>
          <w:tcPr>
            <w:tcW w:w="5801" w:type="dxa"/>
            <w:tcBorders>
              <w:top w:val="single" w:sz="4" w:space="0" w:color="auto"/>
              <w:right w:val="double" w:sz="4" w:space="0" w:color="auto"/>
            </w:tcBorders>
            <w:vAlign w:val="center"/>
          </w:tcPr>
          <w:p w:rsidR="00BE50E6" w:rsidRDefault="00BE50E6" w:rsidP="003267EB">
            <w:pPr>
              <w:rPr>
                <w:lang w:val="sr-Cyrl-CS"/>
              </w:rPr>
            </w:pPr>
            <w:bookmarkStart w:id="870" w:name="_Toc19618516"/>
            <w:r>
              <w:rPr>
                <w:lang w:val="sr-Cyrl-CS"/>
              </w:rPr>
              <w:t xml:space="preserve">На почетку школске </w:t>
            </w:r>
            <w:r w:rsidR="009B0C96">
              <w:rPr>
                <w:lang w:val="sr-Cyrl-CS"/>
              </w:rPr>
              <w:t>2021/22</w:t>
            </w:r>
            <w:r>
              <w:rPr>
                <w:lang w:val="sr-Cyrl-CS"/>
              </w:rPr>
              <w:t>. године комисија је сачинила за наставно особље решења о 40-часовној радној недељи која су усклађена са Наставним плановима и програмима за сваки разред, Законом о основама система образовања и васпитања и Закона о основној школи, и сачињени су на бази 36 радних недеља.</w:t>
            </w:r>
            <w:bookmarkEnd w:id="870"/>
          </w:p>
        </w:tc>
      </w:tr>
      <w:tr w:rsidR="00BE50E6">
        <w:trPr>
          <w:jc w:val="center"/>
        </w:trPr>
        <w:tc>
          <w:tcPr>
            <w:tcW w:w="1881" w:type="dxa"/>
            <w:tcBorders>
              <w:left w:val="double" w:sz="4" w:space="0" w:color="auto"/>
            </w:tcBorders>
            <w:vAlign w:val="center"/>
          </w:tcPr>
          <w:p w:rsidR="00BE50E6" w:rsidRDefault="00BE50E6" w:rsidP="003267EB">
            <w:pPr>
              <w:rPr>
                <w:lang w:val="sr-Cyrl-CS"/>
              </w:rPr>
            </w:pPr>
            <w:bookmarkStart w:id="871" w:name="_Toc19618517"/>
            <w:r>
              <w:rPr>
                <w:lang w:val="sr-Cyrl-CS"/>
              </w:rPr>
              <w:t>Комисија за планирање излета и екскурзија</w:t>
            </w:r>
            <w:bookmarkEnd w:id="871"/>
          </w:p>
        </w:tc>
        <w:tc>
          <w:tcPr>
            <w:tcW w:w="2340" w:type="dxa"/>
            <w:vAlign w:val="center"/>
          </w:tcPr>
          <w:p w:rsidR="00BE50E6" w:rsidRDefault="00BE50E6" w:rsidP="003267EB">
            <w:pPr>
              <w:rPr>
                <w:lang w:val="sr-Cyrl-CS"/>
              </w:rPr>
            </w:pPr>
            <w:bookmarkStart w:id="872" w:name="_Toc19618518"/>
            <w:r>
              <w:rPr>
                <w:lang w:val="sr-Cyrl-CS"/>
              </w:rPr>
              <w:t>Владан Вујић, директор</w:t>
            </w:r>
            <w:bookmarkEnd w:id="872"/>
          </w:p>
          <w:p w:rsidR="00BE50E6" w:rsidRDefault="00BE50E6" w:rsidP="003267EB">
            <w:pPr>
              <w:rPr>
                <w:lang w:val="sr-Cyrl-CS"/>
              </w:rPr>
            </w:pPr>
            <w:bookmarkStart w:id="873" w:name="_Toc19618519"/>
            <w:r>
              <w:rPr>
                <w:lang w:val="sr-Cyrl-CS"/>
              </w:rPr>
              <w:t>Гордана Стојковић, разредна настава</w:t>
            </w:r>
            <w:bookmarkEnd w:id="873"/>
          </w:p>
          <w:p w:rsidR="00BE50E6" w:rsidRDefault="00BE50E6" w:rsidP="003267EB">
            <w:pPr>
              <w:rPr>
                <w:lang w:val="sr-Cyrl-CS"/>
              </w:rPr>
            </w:pPr>
            <w:bookmarkStart w:id="874" w:name="_Toc19618520"/>
            <w:r>
              <w:rPr>
                <w:lang w:val="sr-Cyrl-CS"/>
              </w:rPr>
              <w:t>Горан Лазаревић, природне науке</w:t>
            </w:r>
            <w:bookmarkEnd w:id="874"/>
          </w:p>
          <w:p w:rsidR="00BE50E6" w:rsidRDefault="00BE50E6" w:rsidP="003267EB">
            <w:pPr>
              <w:rPr>
                <w:lang w:val="sr-Cyrl-CS"/>
              </w:rPr>
            </w:pPr>
            <w:bookmarkStart w:id="875" w:name="_Toc19618521"/>
            <w:r>
              <w:rPr>
                <w:lang w:val="sr-Cyrl-CS"/>
              </w:rPr>
              <w:t>Наташа Андрић Несторовић, друштвене науке</w:t>
            </w:r>
            <w:bookmarkEnd w:id="875"/>
          </w:p>
        </w:tc>
        <w:tc>
          <w:tcPr>
            <w:tcW w:w="5801" w:type="dxa"/>
            <w:tcBorders>
              <w:right w:val="double" w:sz="4" w:space="0" w:color="auto"/>
            </w:tcBorders>
            <w:vAlign w:val="center"/>
          </w:tcPr>
          <w:p w:rsidR="00BE50E6" w:rsidRDefault="00BE50E6" w:rsidP="002C4B46">
            <w:pPr>
              <w:rPr>
                <w:lang w:val="sr-Cyrl-CS"/>
              </w:rPr>
            </w:pPr>
            <w:bookmarkStart w:id="876" w:name="_Toc19618522"/>
            <w:r>
              <w:rPr>
                <w:lang w:val="sr-Cyrl-CS"/>
              </w:rPr>
              <w:t xml:space="preserve">Комисија је сачинила предлог плана екскурзија и излета и исте имплементирала у Школски програм и  Годишњи план рада школе за школску </w:t>
            </w:r>
            <w:r w:rsidR="009B0C96">
              <w:rPr>
                <w:lang w:val="sr-Cyrl-CS"/>
              </w:rPr>
              <w:t>2021/22</w:t>
            </w:r>
            <w:r>
              <w:rPr>
                <w:lang w:val="sr-Cyrl-CS"/>
              </w:rPr>
              <w:t>. годину, а према плану предвиђене су маршуте за ученичку екскурзију за први циклус и  маршуте за ученичку екскурзују за други циклус. Сви излети и екскурзије су једнодневне. За ову школску годину планирана је екскурзија за млађе разреде на релацији Поћута-</w:t>
            </w:r>
            <w:r w:rsidR="002C4B46">
              <w:rPr>
                <w:lang w:val="sr-Cyrl-CS"/>
              </w:rPr>
              <w:t xml:space="preserve">Тршић </w:t>
            </w:r>
            <w:r>
              <w:rPr>
                <w:lang w:val="sr-Cyrl-CS"/>
              </w:rPr>
              <w:t xml:space="preserve"> за старије разреде  Поћута – </w:t>
            </w:r>
            <w:r w:rsidR="002C4B46">
              <w:rPr>
                <w:lang w:val="sr-Cyrl-CS"/>
              </w:rPr>
              <w:t>Нови Сад</w:t>
            </w:r>
            <w:r>
              <w:rPr>
                <w:lang w:val="sr-Cyrl-CS"/>
              </w:rPr>
              <w:t>. Поред екскурзије планирана су два излета до издвојених одељења за ученике млађих разреда и посета средњих школа ученика осмог разреда и једна посета Ваљева ученика млађих разреда.</w:t>
            </w:r>
            <w:bookmarkEnd w:id="876"/>
          </w:p>
        </w:tc>
      </w:tr>
      <w:tr w:rsidR="00BE50E6">
        <w:trPr>
          <w:trHeight w:val="1817"/>
          <w:jc w:val="center"/>
        </w:trPr>
        <w:tc>
          <w:tcPr>
            <w:tcW w:w="1881" w:type="dxa"/>
            <w:tcBorders>
              <w:left w:val="double" w:sz="4" w:space="0" w:color="auto"/>
            </w:tcBorders>
            <w:vAlign w:val="center"/>
          </w:tcPr>
          <w:p w:rsidR="00BE50E6" w:rsidRDefault="00BE50E6" w:rsidP="003267EB">
            <w:pPr>
              <w:rPr>
                <w:lang w:val="sr-Cyrl-CS"/>
              </w:rPr>
            </w:pPr>
            <w:bookmarkStart w:id="877" w:name="_Toc19618523"/>
            <w:r>
              <w:rPr>
                <w:lang w:val="sr-Cyrl-CS"/>
              </w:rPr>
              <w:lastRenderedPageBreak/>
              <w:t>Комисија за процену оштећења уџбеника</w:t>
            </w:r>
            <w:bookmarkEnd w:id="877"/>
          </w:p>
        </w:tc>
        <w:tc>
          <w:tcPr>
            <w:tcW w:w="2340" w:type="dxa"/>
            <w:vAlign w:val="center"/>
          </w:tcPr>
          <w:p w:rsidR="00BE50E6" w:rsidRDefault="00BE50E6" w:rsidP="003267EB">
            <w:pPr>
              <w:rPr>
                <w:lang w:val="sr-Cyrl-CS"/>
              </w:rPr>
            </w:pPr>
            <w:bookmarkStart w:id="878" w:name="_Toc19618524"/>
            <w:r>
              <w:rPr>
                <w:lang w:val="sr-Cyrl-CS"/>
              </w:rPr>
              <w:t>Славка Стојић, настаница разредне наставе</w:t>
            </w:r>
            <w:bookmarkEnd w:id="878"/>
          </w:p>
          <w:p w:rsidR="00BE50E6" w:rsidRDefault="00BE50E6" w:rsidP="003267EB">
            <w:pPr>
              <w:rPr>
                <w:lang w:val="sr-Cyrl-CS"/>
              </w:rPr>
            </w:pPr>
            <w:bookmarkStart w:id="879" w:name="_Toc19618525"/>
            <w:r>
              <w:rPr>
                <w:lang w:val="sr-Cyrl-CS"/>
              </w:rPr>
              <w:t>Гордана Стојковић, проф. разредне наставе</w:t>
            </w:r>
            <w:bookmarkEnd w:id="879"/>
          </w:p>
          <w:p w:rsidR="00BE50E6" w:rsidRDefault="00BE50E6" w:rsidP="003267EB">
            <w:pPr>
              <w:rPr>
                <w:lang w:val="sr-Cyrl-CS"/>
              </w:rPr>
            </w:pPr>
            <w:bookmarkStart w:id="880" w:name="_Toc19618526"/>
            <w:r>
              <w:rPr>
                <w:lang w:val="sr-Cyrl-CS"/>
              </w:rPr>
              <w:t>Жељко Влајковић, проф. разредне наставе</w:t>
            </w:r>
            <w:bookmarkEnd w:id="880"/>
          </w:p>
        </w:tc>
        <w:tc>
          <w:tcPr>
            <w:tcW w:w="5801" w:type="dxa"/>
            <w:tcBorders>
              <w:right w:val="double" w:sz="4" w:space="0" w:color="auto"/>
            </w:tcBorders>
            <w:vAlign w:val="center"/>
          </w:tcPr>
          <w:p w:rsidR="00BE50E6" w:rsidRDefault="00BE50E6" w:rsidP="003267EB">
            <w:pPr>
              <w:rPr>
                <w:lang w:val="sr-Cyrl-CS"/>
              </w:rPr>
            </w:pPr>
            <w:bookmarkStart w:id="881" w:name="_Toc19618527"/>
            <w:r>
              <w:rPr>
                <w:lang w:val="sr-Cyrl-CS"/>
              </w:rPr>
              <w:t>На почетку школске године ученицима су подељени уџбеници које су добили на основу конкурса „Бесплатни уџбеници“. Токо</w:t>
            </w:r>
            <w:r w:rsidR="002A3C45">
              <w:rPr>
                <w:lang w:val="sr-Cyrl-CS"/>
              </w:rPr>
              <w:t>м</w:t>
            </w:r>
            <w:r>
              <w:rPr>
                <w:lang w:val="sr-Cyrl-CS"/>
              </w:rPr>
              <w:t xml:space="preserve"> школске </w:t>
            </w:r>
            <w:r w:rsidR="000909C3">
              <w:rPr>
                <w:lang w:val="sr-Cyrl-CS"/>
              </w:rPr>
              <w:t>2021/22</w:t>
            </w:r>
            <w:r>
              <w:rPr>
                <w:lang w:val="sr-Cyrl-CS"/>
              </w:rPr>
              <w:t>. спрове</w:t>
            </w:r>
            <w:r w:rsidR="009D51C3">
              <w:rPr>
                <w:lang w:val="sr-Cyrl-CS"/>
              </w:rPr>
              <w:t>ден</w:t>
            </w:r>
            <w:r>
              <w:rPr>
                <w:lang w:val="sr-Cyrl-CS"/>
              </w:rPr>
              <w:t xml:space="preserve"> је конкурс за наредну школску годину где је више ученика остварило право на исте.</w:t>
            </w:r>
            <w:bookmarkEnd w:id="881"/>
            <w:r>
              <w:rPr>
                <w:lang w:val="sr-Cyrl-CS"/>
              </w:rPr>
              <w:t xml:space="preserve"> </w:t>
            </w:r>
          </w:p>
        </w:tc>
      </w:tr>
      <w:tr w:rsidR="00BE50E6">
        <w:trPr>
          <w:jc w:val="center"/>
        </w:trPr>
        <w:tc>
          <w:tcPr>
            <w:tcW w:w="1881" w:type="dxa"/>
            <w:tcBorders>
              <w:left w:val="double" w:sz="4" w:space="0" w:color="auto"/>
            </w:tcBorders>
            <w:vAlign w:val="center"/>
          </w:tcPr>
          <w:p w:rsidR="00BE50E6" w:rsidRDefault="00BE50E6" w:rsidP="003267EB">
            <w:pPr>
              <w:rPr>
                <w:lang w:val="sr-Cyrl-CS"/>
              </w:rPr>
            </w:pPr>
            <w:bookmarkStart w:id="882" w:name="_Toc19618528"/>
            <w:r>
              <w:rPr>
                <w:lang w:val="sr-Cyrl-CS"/>
              </w:rPr>
              <w:t>Комисија за попис основних средстава и ситног инвентара</w:t>
            </w:r>
            <w:bookmarkEnd w:id="882"/>
          </w:p>
        </w:tc>
        <w:tc>
          <w:tcPr>
            <w:tcW w:w="2340" w:type="dxa"/>
            <w:vAlign w:val="center"/>
          </w:tcPr>
          <w:p w:rsidR="002A3C45" w:rsidRDefault="00BE50E6" w:rsidP="003267EB">
            <w:pPr>
              <w:rPr>
                <w:lang w:val="sr-Cyrl-CS"/>
              </w:rPr>
            </w:pPr>
            <w:bookmarkStart w:id="883" w:name="_Toc19618529"/>
            <w:r>
              <w:rPr>
                <w:lang w:val="sr-Cyrl-CS"/>
              </w:rPr>
              <w:t>Горица Лазић, Славица Зарић</w:t>
            </w:r>
            <w:bookmarkStart w:id="884" w:name="_Toc19618531"/>
            <w:bookmarkEnd w:id="883"/>
          </w:p>
          <w:p w:rsidR="00BE50E6" w:rsidRDefault="00BE50E6" w:rsidP="003267EB">
            <w:pPr>
              <w:rPr>
                <w:lang w:val="sr-Cyrl-CS"/>
              </w:rPr>
            </w:pPr>
            <w:r>
              <w:rPr>
                <w:lang w:val="sr-Cyrl-CS"/>
              </w:rPr>
              <w:t>Дејан Поповић</w:t>
            </w:r>
            <w:bookmarkEnd w:id="884"/>
          </w:p>
          <w:p w:rsidR="00BE50E6" w:rsidRDefault="00BE50E6" w:rsidP="003267EB">
            <w:pPr>
              <w:rPr>
                <w:lang w:val="sr-Cyrl-CS"/>
              </w:rPr>
            </w:pPr>
            <w:bookmarkStart w:id="885" w:name="_Toc19618532"/>
            <w:r>
              <w:rPr>
                <w:lang w:val="sr-Cyrl-CS"/>
              </w:rPr>
              <w:t>Јулијана Матић</w:t>
            </w:r>
            <w:bookmarkEnd w:id="885"/>
          </w:p>
          <w:p w:rsidR="00BE50E6" w:rsidRDefault="00BE50E6" w:rsidP="003267EB">
            <w:pPr>
              <w:rPr>
                <w:lang w:val="sr-Cyrl-CS"/>
              </w:rPr>
            </w:pPr>
            <w:bookmarkStart w:id="886" w:name="_Toc19618534"/>
            <w:r>
              <w:rPr>
                <w:lang w:val="sr-Cyrl-CS"/>
              </w:rPr>
              <w:t>Катарина Ивановић</w:t>
            </w:r>
            <w:bookmarkEnd w:id="886"/>
          </w:p>
          <w:p w:rsidR="00BE50E6" w:rsidRDefault="00BE50E6" w:rsidP="003267EB">
            <w:pPr>
              <w:rPr>
                <w:lang w:val="sr-Cyrl-CS"/>
              </w:rPr>
            </w:pPr>
            <w:bookmarkStart w:id="887" w:name="_Toc19618535"/>
            <w:r>
              <w:rPr>
                <w:lang w:val="sr-Cyrl-CS"/>
              </w:rPr>
              <w:t>ЦПК:</w:t>
            </w:r>
            <w:bookmarkEnd w:id="887"/>
          </w:p>
          <w:p w:rsidR="00BE50E6" w:rsidRDefault="00BE50E6" w:rsidP="003267EB">
            <w:pPr>
              <w:rPr>
                <w:lang w:val="sr-Cyrl-CS"/>
              </w:rPr>
            </w:pPr>
            <w:bookmarkStart w:id="888" w:name="_Toc19618536"/>
            <w:r>
              <w:rPr>
                <w:lang w:val="sr-Cyrl-CS"/>
              </w:rPr>
              <w:t>Милан Нешовић, секретар</w:t>
            </w:r>
            <w:bookmarkEnd w:id="888"/>
          </w:p>
          <w:p w:rsidR="00BE50E6" w:rsidRDefault="00BE50E6" w:rsidP="003267EB">
            <w:pPr>
              <w:rPr>
                <w:lang w:val="sr-Cyrl-CS"/>
              </w:rPr>
            </w:pPr>
            <w:bookmarkStart w:id="889" w:name="_Toc19618537"/>
            <w:r>
              <w:rPr>
                <w:lang w:val="sr-Cyrl-CS"/>
              </w:rPr>
              <w:t>Жељко Влајковић</w:t>
            </w:r>
            <w:bookmarkEnd w:id="889"/>
          </w:p>
          <w:p w:rsidR="00BE50E6" w:rsidRDefault="002A3C45" w:rsidP="003267EB">
            <w:pPr>
              <w:rPr>
                <w:lang w:val="sr-Cyrl-CS"/>
              </w:rPr>
            </w:pPr>
            <w:r>
              <w:rPr>
                <w:lang w:val="sr-Cyrl-CS"/>
              </w:rPr>
              <w:t>Милица Јанковић</w:t>
            </w:r>
          </w:p>
        </w:tc>
        <w:tc>
          <w:tcPr>
            <w:tcW w:w="5801" w:type="dxa"/>
            <w:tcBorders>
              <w:right w:val="double" w:sz="4" w:space="0" w:color="auto"/>
            </w:tcBorders>
            <w:vAlign w:val="center"/>
          </w:tcPr>
          <w:p w:rsidR="00BE50E6" w:rsidRDefault="00BE50E6" w:rsidP="002C4B46">
            <w:pPr>
              <w:rPr>
                <w:lang w:val="sr-Cyrl-CS"/>
              </w:rPr>
            </w:pPr>
            <w:bookmarkStart w:id="890" w:name="_Toc19618539"/>
            <w:r>
              <w:rPr>
                <w:lang w:val="sr-Cyrl-CS"/>
              </w:rPr>
              <w:t>Комисија је оформљена решењем дирек</w:t>
            </w:r>
            <w:r w:rsidR="000909C3">
              <w:rPr>
                <w:lang w:val="sr-Cyrl-CS"/>
              </w:rPr>
              <w:t>тора школе почетком децембра 202</w:t>
            </w:r>
            <w:r w:rsidR="002C4B46">
              <w:rPr>
                <w:lang w:val="sr-Cyrl-CS"/>
              </w:rPr>
              <w:t xml:space="preserve">1. </w:t>
            </w:r>
            <w:r>
              <w:rPr>
                <w:lang w:val="sr-Cyrl-CS"/>
              </w:rPr>
              <w:t xml:space="preserve"> године, са задатком да изврши попис основних средстава и ситног инвентара школе. Комисија је извршила попис према упутству добијеном од стране директора школе након чега је пописне листе предала централној пописној комисији . ЦПК је сачинила извештај и упутила исти Школском одбору на усвајање. Школски одбор је у фебруару усвојио извештај о попису.</w:t>
            </w:r>
            <w:bookmarkEnd w:id="890"/>
          </w:p>
        </w:tc>
      </w:tr>
      <w:tr w:rsidR="00BE50E6">
        <w:trPr>
          <w:jc w:val="center"/>
        </w:trPr>
        <w:tc>
          <w:tcPr>
            <w:tcW w:w="1881" w:type="dxa"/>
            <w:tcBorders>
              <w:left w:val="double" w:sz="4" w:space="0" w:color="auto"/>
            </w:tcBorders>
            <w:vAlign w:val="center"/>
          </w:tcPr>
          <w:p w:rsidR="00BE50E6" w:rsidRPr="002D784A" w:rsidRDefault="00BE50E6" w:rsidP="003267EB">
            <w:pPr>
              <w:rPr>
                <w:lang w:val="sr-Cyrl-CS"/>
              </w:rPr>
            </w:pPr>
            <w:bookmarkStart w:id="891" w:name="_Toc19618540"/>
            <w:r w:rsidRPr="002D784A">
              <w:rPr>
                <w:lang w:val="sr-Cyrl-CS"/>
              </w:rPr>
              <w:t>Комисија за стручна акта</w:t>
            </w:r>
            <w:bookmarkEnd w:id="891"/>
          </w:p>
        </w:tc>
        <w:tc>
          <w:tcPr>
            <w:tcW w:w="2340" w:type="dxa"/>
            <w:vAlign w:val="center"/>
          </w:tcPr>
          <w:p w:rsidR="00BE50E6" w:rsidRPr="002D784A" w:rsidRDefault="00BE50E6" w:rsidP="003267EB">
            <w:pPr>
              <w:rPr>
                <w:lang w:val="sr-Cyrl-CS"/>
              </w:rPr>
            </w:pPr>
            <w:bookmarkStart w:id="892" w:name="_Toc19618541"/>
            <w:r w:rsidRPr="002D784A">
              <w:rPr>
                <w:lang w:val="sr-Cyrl-CS"/>
              </w:rPr>
              <w:t>Владан Вујић, директор</w:t>
            </w:r>
            <w:bookmarkEnd w:id="892"/>
          </w:p>
          <w:p w:rsidR="00BE50E6" w:rsidRPr="002D784A" w:rsidRDefault="00BE50E6" w:rsidP="003267EB">
            <w:pPr>
              <w:rPr>
                <w:lang w:val="sr-Cyrl-CS"/>
              </w:rPr>
            </w:pPr>
            <w:bookmarkStart w:id="893" w:name="_Toc19618542"/>
            <w:r w:rsidRPr="002D784A">
              <w:rPr>
                <w:lang w:val="sr-Cyrl-CS"/>
              </w:rPr>
              <w:t>Милан Нешовић, секретар</w:t>
            </w:r>
            <w:bookmarkEnd w:id="893"/>
          </w:p>
        </w:tc>
        <w:tc>
          <w:tcPr>
            <w:tcW w:w="5801" w:type="dxa"/>
            <w:tcBorders>
              <w:right w:val="double" w:sz="4" w:space="0" w:color="auto"/>
            </w:tcBorders>
            <w:vAlign w:val="center"/>
          </w:tcPr>
          <w:p w:rsidR="00BE50E6" w:rsidRPr="002D784A" w:rsidRDefault="00BE50E6" w:rsidP="003267EB">
            <w:pPr>
              <w:rPr>
                <w:lang w:val="sr-Cyrl-CS"/>
              </w:rPr>
            </w:pPr>
            <w:bookmarkStart w:id="894" w:name="_Toc19618543"/>
            <w:r w:rsidRPr="002D784A">
              <w:rPr>
                <w:lang w:val="sr-Cyrl-CS"/>
              </w:rPr>
              <w:t xml:space="preserve">Сходно изменама и допунама Закона  о основама система образовања и васпитања, директор је образовао комисију за израду општих аката. Том школске </w:t>
            </w:r>
            <w:r w:rsidR="009B0C96">
              <w:rPr>
                <w:lang w:val="sr-Cyrl-CS"/>
              </w:rPr>
              <w:t>2021/22</w:t>
            </w:r>
            <w:r w:rsidRPr="002D784A">
              <w:rPr>
                <w:lang w:val="sr-Cyrl-CS"/>
              </w:rPr>
              <w:t>. године урађена су усаглашавања правилника и Статута са изменама у Законима.</w:t>
            </w:r>
            <w:bookmarkEnd w:id="894"/>
          </w:p>
        </w:tc>
      </w:tr>
      <w:tr w:rsidR="00BE50E6">
        <w:trPr>
          <w:jc w:val="center"/>
        </w:trPr>
        <w:tc>
          <w:tcPr>
            <w:tcW w:w="1881" w:type="dxa"/>
            <w:tcBorders>
              <w:left w:val="double" w:sz="4" w:space="0" w:color="auto"/>
              <w:bottom w:val="double" w:sz="4" w:space="0" w:color="auto"/>
            </w:tcBorders>
            <w:vAlign w:val="center"/>
          </w:tcPr>
          <w:p w:rsidR="00BE50E6" w:rsidRDefault="00BE50E6" w:rsidP="003267EB">
            <w:pPr>
              <w:rPr>
                <w:lang w:val="sr-Cyrl-CS"/>
              </w:rPr>
            </w:pPr>
            <w:bookmarkStart w:id="895" w:name="_Toc19618544"/>
            <w:r>
              <w:rPr>
                <w:lang w:val="sr-Cyrl-CS"/>
              </w:rPr>
              <w:t>Школска уписна комисија – комисија за спровођење Завршног испита у основној школи</w:t>
            </w:r>
            <w:bookmarkEnd w:id="895"/>
          </w:p>
        </w:tc>
        <w:tc>
          <w:tcPr>
            <w:tcW w:w="2340" w:type="dxa"/>
            <w:tcBorders>
              <w:bottom w:val="double" w:sz="4" w:space="0" w:color="auto"/>
            </w:tcBorders>
            <w:vAlign w:val="center"/>
          </w:tcPr>
          <w:p w:rsidR="00BE50E6" w:rsidRDefault="00BE50E6" w:rsidP="003267EB">
            <w:pPr>
              <w:rPr>
                <w:lang w:val="sr-Cyrl-CS"/>
              </w:rPr>
            </w:pPr>
            <w:bookmarkStart w:id="896" w:name="_Toc19618545"/>
            <w:r>
              <w:rPr>
                <w:lang w:val="sr-Cyrl-CS"/>
              </w:rPr>
              <w:t>Владан Вујић, директор и председник ШУК</w:t>
            </w:r>
            <w:bookmarkEnd w:id="896"/>
          </w:p>
          <w:p w:rsidR="00BE50E6" w:rsidRDefault="00BE50E6" w:rsidP="003267EB">
            <w:pPr>
              <w:rPr>
                <w:lang w:val="sr-Cyrl-CS"/>
              </w:rPr>
            </w:pPr>
            <w:bookmarkStart w:id="897" w:name="_Toc19618546"/>
            <w:r>
              <w:rPr>
                <w:lang w:val="sr-Cyrl-CS"/>
              </w:rPr>
              <w:t>Милан Нешовић, секретар</w:t>
            </w:r>
            <w:bookmarkEnd w:id="897"/>
          </w:p>
          <w:p w:rsidR="00BE50E6" w:rsidRDefault="00BE50E6" w:rsidP="003267EB">
            <w:pPr>
              <w:rPr>
                <w:lang w:val="sr-Cyrl-CS"/>
              </w:rPr>
            </w:pPr>
            <w:bookmarkStart w:id="898" w:name="_Toc19618547"/>
            <w:r>
              <w:rPr>
                <w:lang w:val="sr-Cyrl-CS"/>
              </w:rPr>
              <w:t>Милица Јанковић, педагог</w:t>
            </w:r>
            <w:bookmarkEnd w:id="898"/>
          </w:p>
          <w:p w:rsidR="00BE50E6" w:rsidRDefault="002C4B46" w:rsidP="003267EB">
            <w:pPr>
              <w:rPr>
                <w:lang w:val="sr-Cyrl-CS"/>
              </w:rPr>
            </w:pPr>
            <w:bookmarkStart w:id="899" w:name="_Toc19618548"/>
            <w:r>
              <w:rPr>
                <w:lang w:val="sr-Cyrl-CS"/>
              </w:rPr>
              <w:t>Жељко Адамовић</w:t>
            </w:r>
            <w:r w:rsidR="00BE50E6">
              <w:rPr>
                <w:lang w:val="sr-Cyrl-CS"/>
              </w:rPr>
              <w:t>, одељењски старешина 8. разреда</w:t>
            </w:r>
            <w:bookmarkEnd w:id="899"/>
          </w:p>
        </w:tc>
        <w:tc>
          <w:tcPr>
            <w:tcW w:w="5801" w:type="dxa"/>
            <w:tcBorders>
              <w:bottom w:val="double" w:sz="4" w:space="0" w:color="auto"/>
              <w:right w:val="double" w:sz="4" w:space="0" w:color="auto"/>
            </w:tcBorders>
            <w:vAlign w:val="center"/>
          </w:tcPr>
          <w:p w:rsidR="00BE50E6" w:rsidRDefault="00BE50E6" w:rsidP="003267EB">
            <w:pPr>
              <w:rPr>
                <w:lang w:val="sr-Cyrl-CS"/>
              </w:rPr>
            </w:pPr>
            <w:bookmarkStart w:id="900" w:name="_Toc19618549"/>
            <w:r>
              <w:rPr>
                <w:lang w:val="sr-Cyrl-CS"/>
              </w:rPr>
              <w:t>Сходно Приручнику о спровођењу Завршног испита у школи је оформљена школска уписна комисија са задатком да изврши све припреме за спровођење завршног испита у</w:t>
            </w:r>
            <w:r w:rsidR="002A3C45">
              <w:rPr>
                <w:lang w:val="sr-Cyrl-CS"/>
              </w:rPr>
              <w:t xml:space="preserve">ченика 8. разреда. </w:t>
            </w:r>
            <w:r>
              <w:rPr>
                <w:lang w:val="sr-Cyrl-CS"/>
              </w:rPr>
              <w:t>Школска уписна комисија водила је рачуна о благовременом и коректном обављању информатичких послова везане за уписне активности, доставила је благов</w:t>
            </w:r>
            <w:r w:rsidR="00C46C5B">
              <w:rPr>
                <w:lang w:val="sr-Cyrl-CS"/>
              </w:rPr>
              <w:t xml:space="preserve">ремено предлоге за супервизоре </w:t>
            </w:r>
            <w:r w:rsidR="002A3C45">
              <w:rPr>
                <w:lang w:val="sr-Cyrl-CS"/>
              </w:rPr>
              <w:t xml:space="preserve">и наставнике за прегледање. </w:t>
            </w:r>
            <w:r>
              <w:rPr>
                <w:lang w:val="sr-Cyrl-CS"/>
              </w:rPr>
              <w:t>Водила је рачуна о благовременом информисању ученика и родитеља о свим битним и приручником прописаним подацима.</w:t>
            </w:r>
            <w:bookmarkEnd w:id="900"/>
          </w:p>
          <w:p w:rsidR="00BE50E6" w:rsidRDefault="00BE50E6" w:rsidP="003267EB">
            <w:pPr>
              <w:rPr>
                <w:lang w:val="sr-Cyrl-CS"/>
              </w:rPr>
            </w:pPr>
            <w:bookmarkStart w:id="901" w:name="_Toc19618550"/>
            <w:r>
              <w:rPr>
                <w:lang w:val="sr-Cyrl-CS"/>
              </w:rPr>
              <w:t>Након споведеног завршног испита и периода за приговоре констатовано је да није било приговора на бодове на ЗИ и о томе је обавештена школска управа и Окружна уписна комисија. Такође, под надзором ШУК извршен је унос жеља ученика у базу података. Благовремено је информатичару за колубарски округ достављена изјава о тачности података.</w:t>
            </w:r>
            <w:bookmarkEnd w:id="901"/>
          </w:p>
        </w:tc>
      </w:tr>
    </w:tbl>
    <w:p w:rsidR="009D51C3" w:rsidRDefault="009D51C3" w:rsidP="00AE1C5D">
      <w:pPr>
        <w:pStyle w:val="Heading2"/>
        <w:rPr>
          <w:lang w:val="sr-Cyrl-CS"/>
        </w:rPr>
      </w:pPr>
      <w:bookmarkStart w:id="902" w:name="_Toc19618551"/>
    </w:p>
    <w:p w:rsidR="009D51C3" w:rsidRPr="009D51C3" w:rsidRDefault="009D51C3" w:rsidP="009D51C3">
      <w:pPr>
        <w:rPr>
          <w:lang w:val="sr-Cyrl-CS"/>
        </w:rPr>
      </w:pPr>
    </w:p>
    <w:p w:rsidR="00BE50E6" w:rsidRDefault="00BE50E6" w:rsidP="00AE1C5D">
      <w:pPr>
        <w:pStyle w:val="Heading2"/>
        <w:rPr>
          <w:lang w:val="sr-Cyrl-CS"/>
        </w:rPr>
      </w:pPr>
      <w:bookmarkStart w:id="903" w:name="_Toc115164352"/>
      <w:r>
        <w:rPr>
          <w:lang w:val="sr-Cyrl-CS"/>
        </w:rPr>
        <w:lastRenderedPageBreak/>
        <w:t>6.3.  Извештаји осталих планова рада</w:t>
      </w:r>
      <w:bookmarkEnd w:id="902"/>
      <w:bookmarkEnd w:id="903"/>
    </w:p>
    <w:p w:rsidR="00BE50E6" w:rsidRDefault="00BE50E6">
      <w:pPr>
        <w:outlineLvl w:val="0"/>
        <w:rPr>
          <w:b/>
          <w:i/>
          <w:sz w:val="28"/>
          <w:lang w:val="sr-Cyrl-CS"/>
        </w:rPr>
      </w:pPr>
    </w:p>
    <w:p w:rsidR="00BE50E6" w:rsidRDefault="00BE50E6" w:rsidP="00186BC9">
      <w:pPr>
        <w:pStyle w:val="Heading3"/>
        <w:rPr>
          <w:lang w:val="sr-Cyrl-CS"/>
        </w:rPr>
      </w:pPr>
      <w:r>
        <w:rPr>
          <w:sz w:val="28"/>
          <w:lang w:val="sr-Cyrl-CS"/>
        </w:rPr>
        <w:tab/>
      </w:r>
      <w:r>
        <w:rPr>
          <w:sz w:val="28"/>
          <w:lang w:val="sr-Cyrl-CS"/>
        </w:rPr>
        <w:tab/>
      </w:r>
      <w:bookmarkStart w:id="904" w:name="_Toc19618552"/>
      <w:bookmarkStart w:id="905" w:name="_Toc115164353"/>
      <w:r w:rsidRPr="00BE60DC">
        <w:rPr>
          <w:lang w:val="sr-Cyrl-CS"/>
        </w:rPr>
        <w:t>6.3.1. Извештај о раду Ученичког парламента</w:t>
      </w:r>
      <w:bookmarkEnd w:id="904"/>
      <w:bookmarkEnd w:id="905"/>
      <w:r w:rsidR="002A3C45">
        <w:rPr>
          <w:lang w:val="sr-Cyrl-CS"/>
        </w:rPr>
        <w:t xml:space="preserve"> </w:t>
      </w:r>
    </w:p>
    <w:p w:rsidR="00BE50E6" w:rsidRDefault="00BE50E6">
      <w:pPr>
        <w:outlineLvl w:val="0"/>
        <w:rPr>
          <w:b/>
          <w:i/>
          <w:lang w:val="sr-Cyrl-CS"/>
        </w:rPr>
      </w:pPr>
    </w:p>
    <w:tbl>
      <w:tblPr>
        <w:tblW w:w="973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403"/>
        <w:gridCol w:w="5045"/>
        <w:gridCol w:w="112"/>
        <w:gridCol w:w="9"/>
        <w:gridCol w:w="2166"/>
      </w:tblGrid>
      <w:tr w:rsidR="00735506" w:rsidTr="00A53321">
        <w:trPr>
          <w:trHeight w:val="144"/>
        </w:trPr>
        <w:tc>
          <w:tcPr>
            <w:tcW w:w="2403" w:type="dxa"/>
            <w:tcBorders>
              <w:top w:val="double" w:sz="4" w:space="0" w:color="auto"/>
              <w:left w:val="double" w:sz="4" w:space="0" w:color="auto"/>
              <w:bottom w:val="double" w:sz="4" w:space="0" w:color="auto"/>
              <w:right w:val="double" w:sz="4" w:space="0" w:color="auto"/>
            </w:tcBorders>
            <w:shd w:val="clear" w:color="auto" w:fill="EEECE1"/>
            <w:vAlign w:val="center"/>
          </w:tcPr>
          <w:p w:rsidR="00735506" w:rsidRDefault="00735506" w:rsidP="00744445">
            <w:pPr>
              <w:rPr>
                <w:lang w:val="sr-Cyrl-CS"/>
              </w:rPr>
            </w:pPr>
            <w:bookmarkStart w:id="906" w:name="_Toc19618553"/>
            <w:r>
              <w:rPr>
                <w:lang w:val="sr-Cyrl-CS"/>
              </w:rPr>
              <w:t>Председник УП</w:t>
            </w:r>
            <w:bookmarkEnd w:id="906"/>
          </w:p>
        </w:tc>
        <w:tc>
          <w:tcPr>
            <w:tcW w:w="5045" w:type="dxa"/>
            <w:tcBorders>
              <w:top w:val="double" w:sz="4" w:space="0" w:color="auto"/>
              <w:left w:val="double" w:sz="4" w:space="0" w:color="auto"/>
              <w:bottom w:val="double" w:sz="4" w:space="0" w:color="auto"/>
              <w:right w:val="double" w:sz="4" w:space="0" w:color="auto"/>
            </w:tcBorders>
            <w:shd w:val="clear" w:color="auto" w:fill="FFFFFF"/>
            <w:vAlign w:val="center"/>
          </w:tcPr>
          <w:p w:rsidR="00735506" w:rsidRDefault="00E1775A" w:rsidP="00744445">
            <w:pPr>
              <w:rPr>
                <w:lang w:val="sr-Cyrl-CS"/>
              </w:rPr>
            </w:pPr>
            <w:bookmarkStart w:id="907" w:name="_Toc19618554"/>
            <w:r>
              <w:t>Александар Живковић</w:t>
            </w:r>
            <w:r w:rsidR="00735506">
              <w:t xml:space="preserve"> </w:t>
            </w:r>
            <w:r w:rsidR="00735506">
              <w:rPr>
                <w:lang w:val="sr-Cyrl-CS"/>
              </w:rPr>
              <w:t>, 8. разред</w:t>
            </w:r>
            <w:bookmarkEnd w:id="907"/>
          </w:p>
        </w:tc>
        <w:tc>
          <w:tcPr>
            <w:tcW w:w="2287" w:type="dxa"/>
            <w:gridSpan w:val="3"/>
            <w:tcBorders>
              <w:top w:val="double" w:sz="4" w:space="0" w:color="auto"/>
              <w:left w:val="double" w:sz="4" w:space="0" w:color="auto"/>
              <w:bottom w:val="double" w:sz="4" w:space="0" w:color="auto"/>
              <w:right w:val="double" w:sz="4" w:space="0" w:color="auto"/>
            </w:tcBorders>
            <w:shd w:val="clear" w:color="auto" w:fill="EEECE1"/>
            <w:vAlign w:val="center"/>
          </w:tcPr>
          <w:p w:rsidR="00735506" w:rsidRDefault="00735506" w:rsidP="00744445">
            <w:pPr>
              <w:rPr>
                <w:lang w:val="sr-Cyrl-CS"/>
              </w:rPr>
            </w:pPr>
            <w:bookmarkStart w:id="908" w:name="_Toc19618555"/>
            <w:r>
              <w:rPr>
                <w:lang w:val="sr-Cyrl-CS"/>
              </w:rPr>
              <w:t>Бр. седница</w:t>
            </w:r>
            <w:bookmarkEnd w:id="908"/>
            <w:r w:rsidR="00A97B13">
              <w:rPr>
                <w:lang w:val="sr-Cyrl-CS"/>
              </w:rPr>
              <w:t xml:space="preserve"> 3</w:t>
            </w:r>
          </w:p>
        </w:tc>
      </w:tr>
      <w:tr w:rsidR="00735506" w:rsidTr="00A53321">
        <w:trPr>
          <w:trHeight w:val="144"/>
        </w:trPr>
        <w:tc>
          <w:tcPr>
            <w:tcW w:w="2403" w:type="dxa"/>
            <w:tcBorders>
              <w:top w:val="double" w:sz="4" w:space="0" w:color="auto"/>
              <w:left w:val="double" w:sz="4" w:space="0" w:color="auto"/>
              <w:bottom w:val="double" w:sz="4" w:space="0" w:color="auto"/>
              <w:right w:val="double" w:sz="4" w:space="0" w:color="auto"/>
            </w:tcBorders>
            <w:shd w:val="clear" w:color="auto" w:fill="EEECE1"/>
            <w:vAlign w:val="center"/>
          </w:tcPr>
          <w:p w:rsidR="00735506" w:rsidRDefault="00735506" w:rsidP="00744445">
            <w:pPr>
              <w:rPr>
                <w:lang w:val="sr-Cyrl-CS"/>
              </w:rPr>
            </w:pPr>
            <w:bookmarkStart w:id="909" w:name="_Toc19618556"/>
            <w:r>
              <w:rPr>
                <w:lang w:val="sr-Cyrl-CS"/>
              </w:rPr>
              <w:t>Чланови</w:t>
            </w:r>
            <w:bookmarkEnd w:id="909"/>
          </w:p>
        </w:tc>
        <w:tc>
          <w:tcPr>
            <w:tcW w:w="5045" w:type="dxa"/>
            <w:tcBorders>
              <w:top w:val="double" w:sz="4" w:space="0" w:color="auto"/>
              <w:left w:val="double" w:sz="4" w:space="0" w:color="auto"/>
              <w:bottom w:val="double" w:sz="4" w:space="0" w:color="auto"/>
              <w:right w:val="double" w:sz="4" w:space="0" w:color="auto"/>
            </w:tcBorders>
            <w:shd w:val="clear" w:color="auto" w:fill="FFFFFF"/>
            <w:vAlign w:val="center"/>
          </w:tcPr>
          <w:p w:rsidR="00735506" w:rsidRDefault="00735506" w:rsidP="0003150D">
            <w:bookmarkStart w:id="910" w:name="_Toc19618557"/>
            <w:r>
              <w:rPr>
                <w:lang w:val="sr-Cyrl-CS"/>
              </w:rPr>
              <w:t>-</w:t>
            </w:r>
            <w:bookmarkEnd w:id="910"/>
            <w:r w:rsidR="0003150D">
              <w:t xml:space="preserve">Милица Томић, </w:t>
            </w:r>
            <w:r w:rsidR="002C4B46">
              <w:t>8</w:t>
            </w:r>
            <w:r w:rsidR="0003150D">
              <w:t>. разред</w:t>
            </w:r>
          </w:p>
          <w:p w:rsidR="0003150D" w:rsidRDefault="0003150D" w:rsidP="0003150D">
            <w:pPr>
              <w:rPr>
                <w:lang w:val="sr-Cyrl-CS"/>
              </w:rPr>
            </w:pPr>
            <w:r>
              <w:t>-Никола Божић,</w:t>
            </w:r>
            <w:r w:rsidR="002C4B46">
              <w:t>8</w:t>
            </w:r>
            <w:r>
              <w:t>. разред</w:t>
            </w:r>
          </w:p>
          <w:p w:rsidR="002C4B46" w:rsidRDefault="002C4B46" w:rsidP="00744445">
            <w:pPr>
              <w:rPr>
                <w:lang w:val="sr-Cyrl-CS"/>
              </w:rPr>
            </w:pPr>
            <w:r>
              <w:rPr>
                <w:lang w:val="sr-Cyrl-CS"/>
              </w:rPr>
              <w:t>-Ирина Вујић, 7. разред</w:t>
            </w:r>
          </w:p>
          <w:p w:rsidR="002C4B46" w:rsidRDefault="002C4B46" w:rsidP="00744445">
            <w:pPr>
              <w:rPr>
                <w:lang w:val="sr-Cyrl-CS"/>
              </w:rPr>
            </w:pPr>
            <w:r>
              <w:rPr>
                <w:lang w:val="sr-Cyrl-CS"/>
              </w:rPr>
              <w:t>- Никола Ракић, 7. разред</w:t>
            </w:r>
          </w:p>
          <w:p w:rsidR="002C4B46" w:rsidRDefault="002C4B46" w:rsidP="00744445">
            <w:pPr>
              <w:rPr>
                <w:lang w:val="sr-Cyrl-CS"/>
              </w:rPr>
            </w:pPr>
            <w:r>
              <w:rPr>
                <w:lang w:val="sr-Cyrl-CS"/>
              </w:rPr>
              <w:t>- Нина Станачић, 7. разред</w:t>
            </w:r>
          </w:p>
          <w:p w:rsidR="0003150D" w:rsidRDefault="0003150D" w:rsidP="00A97B13">
            <w:pPr>
              <w:rPr>
                <w:lang w:val="sr-Cyrl-CS"/>
              </w:rPr>
            </w:pPr>
          </w:p>
        </w:tc>
        <w:tc>
          <w:tcPr>
            <w:tcW w:w="2287" w:type="dxa"/>
            <w:gridSpan w:val="3"/>
            <w:tcBorders>
              <w:top w:val="double" w:sz="4" w:space="0" w:color="auto"/>
              <w:left w:val="double" w:sz="4" w:space="0" w:color="auto"/>
              <w:bottom w:val="double" w:sz="4" w:space="0" w:color="auto"/>
              <w:right w:val="double" w:sz="4" w:space="0" w:color="auto"/>
            </w:tcBorders>
            <w:shd w:val="clear" w:color="auto" w:fill="EEECE1"/>
            <w:vAlign w:val="center"/>
          </w:tcPr>
          <w:p w:rsidR="00735506" w:rsidRDefault="00735506" w:rsidP="00744445">
            <w:pPr>
              <w:rPr>
                <w:lang w:val="sr-Cyrl-CS"/>
              </w:rPr>
            </w:pPr>
            <w:bookmarkStart w:id="911" w:name="_Toc19618562"/>
            <w:r>
              <w:rPr>
                <w:lang w:val="sr-Cyrl-CS"/>
              </w:rPr>
              <w:t>Циљ рада</w:t>
            </w:r>
            <w:bookmarkEnd w:id="911"/>
          </w:p>
        </w:tc>
      </w:tr>
      <w:tr w:rsidR="00735506" w:rsidTr="00A53321">
        <w:trPr>
          <w:trHeight w:val="195"/>
        </w:trPr>
        <w:tc>
          <w:tcPr>
            <w:tcW w:w="2403" w:type="dxa"/>
            <w:vMerge w:val="restart"/>
            <w:tcBorders>
              <w:top w:val="double" w:sz="4" w:space="0" w:color="auto"/>
              <w:left w:val="double" w:sz="4" w:space="0" w:color="auto"/>
              <w:right w:val="single" w:sz="2" w:space="0" w:color="auto"/>
            </w:tcBorders>
            <w:shd w:val="clear" w:color="auto" w:fill="EEECE1"/>
            <w:vAlign w:val="center"/>
          </w:tcPr>
          <w:p w:rsidR="00735506" w:rsidRDefault="00735506" w:rsidP="00744445">
            <w:pPr>
              <w:rPr>
                <w:lang w:val="sr-Cyrl-CS"/>
              </w:rPr>
            </w:pPr>
            <w:bookmarkStart w:id="912" w:name="_Toc19618563"/>
            <w:r>
              <w:rPr>
                <w:lang w:val="sr-Cyrl-CS"/>
              </w:rPr>
              <w:t>Време реализације</w:t>
            </w:r>
            <w:bookmarkEnd w:id="912"/>
          </w:p>
        </w:tc>
        <w:tc>
          <w:tcPr>
            <w:tcW w:w="5157" w:type="dxa"/>
            <w:gridSpan w:val="2"/>
            <w:tcBorders>
              <w:top w:val="double" w:sz="4" w:space="0" w:color="auto"/>
              <w:left w:val="single" w:sz="2" w:space="0" w:color="auto"/>
              <w:bottom w:val="nil"/>
              <w:right w:val="single" w:sz="4" w:space="0" w:color="auto"/>
            </w:tcBorders>
            <w:shd w:val="clear" w:color="auto" w:fill="EEECE1"/>
            <w:vAlign w:val="center"/>
          </w:tcPr>
          <w:p w:rsidR="00735506" w:rsidRDefault="00735506" w:rsidP="00744445">
            <w:pPr>
              <w:rPr>
                <w:lang w:val="sr-Cyrl-CS"/>
              </w:rPr>
            </w:pPr>
            <w:r>
              <w:rPr>
                <w:lang w:val="sr-Cyrl-CS"/>
              </w:rPr>
              <w:t xml:space="preserve"> </w:t>
            </w:r>
            <w:bookmarkStart w:id="913" w:name="_Toc19618564"/>
            <w:r>
              <w:rPr>
                <w:lang w:val="sr-Cyrl-CS"/>
              </w:rPr>
              <w:t>Садржај рада</w:t>
            </w:r>
            <w:bookmarkEnd w:id="913"/>
          </w:p>
        </w:tc>
        <w:tc>
          <w:tcPr>
            <w:tcW w:w="2175" w:type="dxa"/>
            <w:gridSpan w:val="2"/>
            <w:tcBorders>
              <w:top w:val="double" w:sz="4" w:space="0" w:color="auto"/>
              <w:left w:val="single" w:sz="4" w:space="0" w:color="auto"/>
              <w:bottom w:val="nil"/>
              <w:right w:val="single" w:sz="2" w:space="0" w:color="auto"/>
            </w:tcBorders>
            <w:shd w:val="clear" w:color="auto" w:fill="EEECE1"/>
            <w:vAlign w:val="center"/>
          </w:tcPr>
          <w:p w:rsidR="00735506" w:rsidRDefault="00735506" w:rsidP="00744445">
            <w:pPr>
              <w:rPr>
                <w:lang w:val="sr-Cyrl-CS"/>
              </w:rPr>
            </w:pPr>
          </w:p>
        </w:tc>
      </w:tr>
      <w:tr w:rsidR="00735506" w:rsidTr="00A53321">
        <w:trPr>
          <w:trHeight w:val="300"/>
        </w:trPr>
        <w:tc>
          <w:tcPr>
            <w:tcW w:w="2403" w:type="dxa"/>
            <w:vMerge/>
            <w:tcBorders>
              <w:left w:val="double" w:sz="4" w:space="0" w:color="auto"/>
              <w:bottom w:val="double" w:sz="4" w:space="0" w:color="auto"/>
              <w:right w:val="single" w:sz="2" w:space="0" w:color="auto"/>
            </w:tcBorders>
            <w:shd w:val="clear" w:color="auto" w:fill="EEECE1"/>
            <w:vAlign w:val="center"/>
          </w:tcPr>
          <w:p w:rsidR="00735506" w:rsidRDefault="00735506" w:rsidP="00744445">
            <w:pPr>
              <w:rPr>
                <w:lang w:val="sr-Cyrl-CS"/>
              </w:rPr>
            </w:pPr>
          </w:p>
        </w:tc>
        <w:tc>
          <w:tcPr>
            <w:tcW w:w="5166" w:type="dxa"/>
            <w:gridSpan w:val="3"/>
            <w:tcBorders>
              <w:top w:val="nil"/>
              <w:left w:val="single" w:sz="2" w:space="0" w:color="auto"/>
              <w:bottom w:val="double" w:sz="4" w:space="0" w:color="auto"/>
              <w:right w:val="single" w:sz="4" w:space="0" w:color="auto"/>
            </w:tcBorders>
            <w:shd w:val="clear" w:color="auto" w:fill="EEECE1"/>
            <w:vAlign w:val="center"/>
          </w:tcPr>
          <w:p w:rsidR="00735506" w:rsidRDefault="00735506" w:rsidP="00744445">
            <w:pPr>
              <w:rPr>
                <w:lang w:val="sr-Cyrl-CS"/>
              </w:rPr>
            </w:pPr>
            <w:bookmarkStart w:id="914" w:name="_Toc19618565"/>
            <w:r>
              <w:rPr>
                <w:lang w:val="sr-Cyrl-CS"/>
              </w:rPr>
              <w:t>Реализовано</w:t>
            </w:r>
            <w:bookmarkEnd w:id="914"/>
          </w:p>
        </w:tc>
        <w:tc>
          <w:tcPr>
            <w:tcW w:w="2166" w:type="dxa"/>
            <w:tcBorders>
              <w:top w:val="nil"/>
              <w:left w:val="single" w:sz="4" w:space="0" w:color="auto"/>
              <w:bottom w:val="double" w:sz="4" w:space="0" w:color="auto"/>
              <w:right w:val="single" w:sz="2" w:space="0" w:color="auto"/>
            </w:tcBorders>
            <w:shd w:val="clear" w:color="auto" w:fill="EEECE1"/>
            <w:vAlign w:val="center"/>
          </w:tcPr>
          <w:p w:rsidR="00735506" w:rsidRDefault="00735506" w:rsidP="00744445">
            <w:pPr>
              <w:rPr>
                <w:lang w:val="sr-Cyrl-CS"/>
              </w:rPr>
            </w:pPr>
            <w:bookmarkStart w:id="915" w:name="_Toc19618566"/>
            <w:r>
              <w:rPr>
                <w:lang w:val="sr-Cyrl-CS"/>
              </w:rPr>
              <w:t>Носиоци</w:t>
            </w:r>
            <w:bookmarkEnd w:id="915"/>
          </w:p>
        </w:tc>
      </w:tr>
      <w:tr w:rsidR="00735506" w:rsidTr="00A53321">
        <w:trPr>
          <w:trHeight w:val="690"/>
        </w:trPr>
        <w:tc>
          <w:tcPr>
            <w:tcW w:w="2403" w:type="dxa"/>
            <w:tcBorders>
              <w:top w:val="double" w:sz="4" w:space="0" w:color="auto"/>
              <w:left w:val="double" w:sz="4" w:space="0" w:color="auto"/>
            </w:tcBorders>
            <w:vAlign w:val="center"/>
          </w:tcPr>
          <w:p w:rsidR="00735506" w:rsidRDefault="00735506" w:rsidP="00744445">
            <w:pPr>
              <w:rPr>
                <w:lang w:val="sr-Cyrl-CS"/>
              </w:rPr>
            </w:pPr>
            <w:bookmarkStart w:id="916" w:name="_Toc19618567"/>
            <w:r>
              <w:rPr>
                <w:lang w:val="sr-Cyrl-CS"/>
              </w:rPr>
              <w:t>Септембар</w:t>
            </w:r>
            <w:bookmarkEnd w:id="916"/>
          </w:p>
          <w:p w:rsidR="00735506" w:rsidRDefault="00735506" w:rsidP="00744445">
            <w:pPr>
              <w:rPr>
                <w:lang w:val="sr-Cyrl-CS"/>
              </w:rPr>
            </w:pPr>
            <w:bookmarkStart w:id="917" w:name="_Toc19618568"/>
            <w:r>
              <w:rPr>
                <w:lang w:val="sr-Cyrl-CS"/>
              </w:rPr>
              <w:t>Први састанак</w:t>
            </w:r>
            <w:bookmarkEnd w:id="917"/>
          </w:p>
        </w:tc>
        <w:tc>
          <w:tcPr>
            <w:tcW w:w="5166" w:type="dxa"/>
            <w:gridSpan w:val="3"/>
            <w:tcBorders>
              <w:top w:val="double" w:sz="4" w:space="0" w:color="auto"/>
            </w:tcBorders>
            <w:vAlign w:val="center"/>
          </w:tcPr>
          <w:p w:rsidR="00735506" w:rsidRDefault="00735506" w:rsidP="00744445">
            <w:pPr>
              <w:rPr>
                <w:lang w:val="sr-Cyrl-CS"/>
              </w:rPr>
            </w:pPr>
            <w:bookmarkStart w:id="918" w:name="_Toc19618569"/>
            <w:r>
              <w:rPr>
                <w:lang w:val="sr-Cyrl-CS"/>
              </w:rPr>
              <w:t>-Избор представника одељења у УП</w:t>
            </w:r>
            <w:bookmarkEnd w:id="918"/>
          </w:p>
          <w:p w:rsidR="00735506" w:rsidRDefault="00735506" w:rsidP="00744445">
            <w:pPr>
              <w:rPr>
                <w:lang w:val="sr-Cyrl-CS"/>
              </w:rPr>
            </w:pPr>
            <w:bookmarkStart w:id="919" w:name="_Toc19618570"/>
            <w:r>
              <w:rPr>
                <w:lang w:val="sr-Cyrl-CS"/>
              </w:rPr>
              <w:t>-Конститутивна седница УП – избор чланова и председника УП</w:t>
            </w:r>
            <w:bookmarkEnd w:id="919"/>
          </w:p>
          <w:p w:rsidR="00735506" w:rsidRDefault="00735506" w:rsidP="00744445">
            <w:pPr>
              <w:rPr>
                <w:lang w:val="sr-Cyrl-CS"/>
              </w:rPr>
            </w:pPr>
            <w:bookmarkStart w:id="920" w:name="_Toc19618571"/>
            <w:r>
              <w:rPr>
                <w:lang w:val="sr-Cyrl-CS"/>
              </w:rPr>
              <w:t>-Упознавање парламента са Статутом</w:t>
            </w:r>
            <w:bookmarkEnd w:id="920"/>
            <w:r>
              <w:rPr>
                <w:lang w:val="sr-Cyrl-CS"/>
              </w:rPr>
              <w:t xml:space="preserve"> </w:t>
            </w:r>
          </w:p>
          <w:p w:rsidR="00735506" w:rsidRDefault="00735506" w:rsidP="00744445">
            <w:pPr>
              <w:rPr>
                <w:lang w:val="sr-Cyrl-CS"/>
              </w:rPr>
            </w:pPr>
            <w:bookmarkStart w:id="921" w:name="_Toc19618572"/>
            <w:r>
              <w:rPr>
                <w:lang w:val="sr-Cyrl-CS"/>
              </w:rPr>
              <w:t xml:space="preserve">-Разматрање и доношење плана рада УП за шк. </w:t>
            </w:r>
            <w:r w:rsidR="009B0C96">
              <w:rPr>
                <w:lang w:val="sr-Cyrl-CS"/>
              </w:rPr>
              <w:t>2021/22</w:t>
            </w:r>
            <w:r>
              <w:rPr>
                <w:lang w:val="sr-Cyrl-CS"/>
              </w:rPr>
              <w:t>. год.</w:t>
            </w:r>
            <w:bookmarkEnd w:id="921"/>
          </w:p>
          <w:p w:rsidR="00735506" w:rsidRDefault="00735506" w:rsidP="00744445">
            <w:pPr>
              <w:rPr>
                <w:lang w:val="sr-Cyrl-CS"/>
              </w:rPr>
            </w:pPr>
            <w:bookmarkStart w:id="922" w:name="_Toc19618573"/>
            <w:r>
              <w:rPr>
                <w:lang w:val="sr-Cyrl-CS"/>
              </w:rPr>
              <w:t>-Планирање активности за Дечју недељу</w:t>
            </w:r>
            <w:bookmarkEnd w:id="922"/>
            <w:r>
              <w:rPr>
                <w:lang w:val="sr-Cyrl-CS"/>
              </w:rPr>
              <w:t xml:space="preserve"> </w:t>
            </w:r>
          </w:p>
          <w:p w:rsidR="00A97B13" w:rsidRDefault="00A97B13" w:rsidP="00744445">
            <w:pPr>
              <w:rPr>
                <w:lang w:val="sr-Cyrl-CS"/>
              </w:rPr>
            </w:pPr>
            <w:r>
              <w:rPr>
                <w:lang w:val="sr-Cyrl-CS"/>
              </w:rPr>
              <w:t>-Обележавање важних датума</w:t>
            </w:r>
          </w:p>
        </w:tc>
        <w:tc>
          <w:tcPr>
            <w:tcW w:w="2166" w:type="dxa"/>
            <w:tcBorders>
              <w:top w:val="double" w:sz="4" w:space="0" w:color="auto"/>
            </w:tcBorders>
            <w:vAlign w:val="center"/>
          </w:tcPr>
          <w:p w:rsidR="00735506" w:rsidRDefault="00735506" w:rsidP="00744445">
            <w:pPr>
              <w:rPr>
                <w:lang w:val="sr-Cyrl-CS"/>
              </w:rPr>
            </w:pPr>
            <w:bookmarkStart w:id="923" w:name="_Toc19618574"/>
            <w:r>
              <w:rPr>
                <w:lang w:val="sr-Cyrl-CS"/>
              </w:rPr>
              <w:t>УП</w:t>
            </w:r>
            <w:bookmarkEnd w:id="923"/>
          </w:p>
        </w:tc>
      </w:tr>
      <w:tr w:rsidR="00735506" w:rsidTr="00A53321">
        <w:trPr>
          <w:trHeight w:val="978"/>
        </w:trPr>
        <w:tc>
          <w:tcPr>
            <w:tcW w:w="2403" w:type="dxa"/>
            <w:tcBorders>
              <w:top w:val="single" w:sz="4" w:space="0" w:color="auto"/>
              <w:left w:val="double" w:sz="4" w:space="0" w:color="auto"/>
            </w:tcBorders>
            <w:vAlign w:val="center"/>
          </w:tcPr>
          <w:p w:rsidR="00735506" w:rsidRDefault="00735506" w:rsidP="00744445">
            <w:pPr>
              <w:rPr>
                <w:lang w:val="sr-Cyrl-CS"/>
              </w:rPr>
            </w:pPr>
            <w:bookmarkStart w:id="924" w:name="_Toc19618575"/>
            <w:r>
              <w:rPr>
                <w:lang w:val="sr-Cyrl-CS"/>
              </w:rPr>
              <w:t>Октобар - активности</w:t>
            </w:r>
            <w:bookmarkEnd w:id="924"/>
          </w:p>
        </w:tc>
        <w:tc>
          <w:tcPr>
            <w:tcW w:w="5166" w:type="dxa"/>
            <w:gridSpan w:val="3"/>
            <w:tcBorders>
              <w:top w:val="single" w:sz="4" w:space="0" w:color="auto"/>
            </w:tcBorders>
            <w:vAlign w:val="center"/>
          </w:tcPr>
          <w:p w:rsidR="00A53321" w:rsidRDefault="00A53321" w:rsidP="00744445">
            <w:pPr>
              <w:rPr>
                <w:lang w:val="sr-Cyrl-CS"/>
              </w:rPr>
            </w:pPr>
            <w:r>
              <w:rPr>
                <w:lang w:val="sr-Cyrl-CS"/>
              </w:rPr>
              <w:t>- Октобар – месец правилне исхране. Трибина на тему здраве хране.</w:t>
            </w:r>
          </w:p>
          <w:p w:rsidR="00A53321" w:rsidRDefault="00A53321" w:rsidP="00744445">
            <w:pPr>
              <w:rPr>
                <w:lang w:val="sr-Cyrl-CS"/>
              </w:rPr>
            </w:pPr>
            <w:r>
              <w:rPr>
                <w:lang w:val="sr-Cyrl-CS"/>
              </w:rPr>
              <w:t>- Организовање хуманитарног Јесењег вашара</w:t>
            </w:r>
          </w:p>
          <w:p w:rsidR="00735506" w:rsidRDefault="00735506" w:rsidP="00744445">
            <w:pPr>
              <w:rPr>
                <w:lang w:val="sr-Cyrl-CS"/>
              </w:rPr>
            </w:pPr>
            <w:bookmarkStart w:id="925" w:name="_Toc19618577"/>
            <w:r>
              <w:rPr>
                <w:lang w:val="sr-Cyrl-CS"/>
              </w:rPr>
              <w:t>-Уређивање паноа Ученичког парламента</w:t>
            </w:r>
            <w:bookmarkEnd w:id="925"/>
          </w:p>
        </w:tc>
        <w:tc>
          <w:tcPr>
            <w:tcW w:w="2166" w:type="dxa"/>
            <w:tcBorders>
              <w:top w:val="single" w:sz="4" w:space="0" w:color="auto"/>
            </w:tcBorders>
            <w:vAlign w:val="center"/>
          </w:tcPr>
          <w:p w:rsidR="00735506" w:rsidRDefault="00735506" w:rsidP="00744445">
            <w:pPr>
              <w:rPr>
                <w:lang w:val="sr-Cyrl-CS"/>
              </w:rPr>
            </w:pPr>
            <w:bookmarkStart w:id="926" w:name="_Toc19618578"/>
            <w:r>
              <w:rPr>
                <w:lang w:val="sr-Cyrl-CS"/>
              </w:rPr>
              <w:t>УП</w:t>
            </w:r>
            <w:bookmarkEnd w:id="926"/>
          </w:p>
        </w:tc>
      </w:tr>
      <w:tr w:rsidR="00735506" w:rsidTr="00A53321">
        <w:trPr>
          <w:trHeight w:val="960"/>
        </w:trPr>
        <w:tc>
          <w:tcPr>
            <w:tcW w:w="2403" w:type="dxa"/>
            <w:tcBorders>
              <w:top w:val="single" w:sz="4" w:space="0" w:color="auto"/>
              <w:left w:val="double" w:sz="4" w:space="0" w:color="auto"/>
            </w:tcBorders>
            <w:vAlign w:val="center"/>
          </w:tcPr>
          <w:p w:rsidR="00735506" w:rsidRDefault="00735506" w:rsidP="00744445">
            <w:pPr>
              <w:rPr>
                <w:lang w:val="sr-Cyrl-CS"/>
              </w:rPr>
            </w:pPr>
            <w:bookmarkStart w:id="927" w:name="_Toc19618579"/>
            <w:r>
              <w:rPr>
                <w:lang w:val="sr-Cyrl-CS"/>
              </w:rPr>
              <w:t>Новембар- састанак</w:t>
            </w:r>
            <w:bookmarkEnd w:id="927"/>
          </w:p>
        </w:tc>
        <w:tc>
          <w:tcPr>
            <w:tcW w:w="5166" w:type="dxa"/>
            <w:gridSpan w:val="3"/>
            <w:tcBorders>
              <w:top w:val="single" w:sz="4" w:space="0" w:color="auto"/>
            </w:tcBorders>
            <w:vAlign w:val="center"/>
          </w:tcPr>
          <w:p w:rsidR="00735506" w:rsidRDefault="00735506" w:rsidP="00744445">
            <w:pPr>
              <w:rPr>
                <w:lang w:val="sr-Cyrl-CS"/>
              </w:rPr>
            </w:pPr>
            <w:bookmarkStart w:id="928" w:name="_Toc19618580"/>
            <w:r>
              <w:rPr>
                <w:lang w:val="sr-Cyrl-CS"/>
              </w:rPr>
              <w:t>- Обележавање Међународног дана толеранције</w:t>
            </w:r>
            <w:bookmarkEnd w:id="928"/>
            <w:r w:rsidR="00A53321">
              <w:rPr>
                <w:lang w:val="sr-Cyrl-CS"/>
              </w:rPr>
              <w:t xml:space="preserve"> кроз уређење паноа са мотивационим порукама. </w:t>
            </w:r>
          </w:p>
          <w:p w:rsidR="00735506" w:rsidRDefault="00735506" w:rsidP="00744445">
            <w:pPr>
              <w:rPr>
                <w:lang w:val="sr-Cyrl-CS"/>
              </w:rPr>
            </w:pPr>
            <w:bookmarkStart w:id="929" w:name="_Toc19618581"/>
            <w:r>
              <w:rPr>
                <w:lang w:val="sr-Cyrl-CS"/>
              </w:rPr>
              <w:t>- Успех и владање ученика на првом класификационом периоду</w:t>
            </w:r>
            <w:bookmarkEnd w:id="929"/>
          </w:p>
        </w:tc>
        <w:tc>
          <w:tcPr>
            <w:tcW w:w="2166" w:type="dxa"/>
            <w:tcBorders>
              <w:top w:val="single" w:sz="4" w:space="0" w:color="auto"/>
            </w:tcBorders>
            <w:vAlign w:val="center"/>
          </w:tcPr>
          <w:p w:rsidR="00735506" w:rsidRDefault="00735506" w:rsidP="00744445">
            <w:pPr>
              <w:rPr>
                <w:lang w:val="sr-Cyrl-CS"/>
              </w:rPr>
            </w:pPr>
            <w:bookmarkStart w:id="930" w:name="_Toc19618582"/>
            <w:r>
              <w:rPr>
                <w:lang w:val="sr-Cyrl-CS"/>
              </w:rPr>
              <w:t>УП, нсатавници</w:t>
            </w:r>
            <w:bookmarkEnd w:id="930"/>
          </w:p>
        </w:tc>
      </w:tr>
      <w:tr w:rsidR="00735506" w:rsidTr="00A53321">
        <w:trPr>
          <w:trHeight w:val="765"/>
        </w:trPr>
        <w:tc>
          <w:tcPr>
            <w:tcW w:w="2403" w:type="dxa"/>
            <w:tcBorders>
              <w:top w:val="single" w:sz="4" w:space="0" w:color="auto"/>
              <w:left w:val="double" w:sz="4" w:space="0" w:color="auto"/>
            </w:tcBorders>
            <w:vAlign w:val="center"/>
          </w:tcPr>
          <w:p w:rsidR="00A53321" w:rsidRDefault="00735506" w:rsidP="00A53321">
            <w:pPr>
              <w:rPr>
                <w:lang w:val="sr-Cyrl-CS"/>
              </w:rPr>
            </w:pPr>
            <w:bookmarkStart w:id="931" w:name="_Toc19618583"/>
            <w:r>
              <w:rPr>
                <w:lang w:val="sr-Cyrl-CS"/>
              </w:rPr>
              <w:t>Децембар</w:t>
            </w:r>
            <w:bookmarkEnd w:id="931"/>
            <w:r w:rsidR="00A53321">
              <w:rPr>
                <w:lang w:val="sr-Cyrl-CS"/>
              </w:rPr>
              <w:t>, јануар</w:t>
            </w:r>
          </w:p>
          <w:p w:rsidR="00735506" w:rsidRDefault="00A53321" w:rsidP="00A53321">
            <w:pPr>
              <w:rPr>
                <w:lang w:val="sr-Cyrl-CS"/>
              </w:rPr>
            </w:pPr>
            <w:r>
              <w:rPr>
                <w:lang w:val="sr-Cyrl-CS"/>
              </w:rPr>
              <w:t>Активности</w:t>
            </w:r>
            <w:r w:rsidR="00735506">
              <w:rPr>
                <w:lang w:val="sr-Cyrl-CS"/>
              </w:rPr>
              <w:t xml:space="preserve"> </w:t>
            </w:r>
          </w:p>
        </w:tc>
        <w:tc>
          <w:tcPr>
            <w:tcW w:w="5166" w:type="dxa"/>
            <w:gridSpan w:val="3"/>
            <w:tcBorders>
              <w:top w:val="single" w:sz="4" w:space="0" w:color="auto"/>
            </w:tcBorders>
            <w:vAlign w:val="center"/>
          </w:tcPr>
          <w:p w:rsidR="00735506" w:rsidRDefault="00735506" w:rsidP="00744445">
            <w:pPr>
              <w:rPr>
                <w:lang w:val="sr-Cyrl-CS"/>
              </w:rPr>
            </w:pPr>
          </w:p>
          <w:p w:rsidR="00735506" w:rsidRDefault="00735506" w:rsidP="00744445">
            <w:pPr>
              <w:rPr>
                <w:lang w:val="sr-Cyrl-CS"/>
              </w:rPr>
            </w:pPr>
            <w:bookmarkStart w:id="932" w:name="_Toc19618584"/>
            <w:r>
              <w:rPr>
                <w:lang w:val="sr-Cyrl-CS"/>
              </w:rPr>
              <w:t>-Активности поводом обележавања</w:t>
            </w:r>
            <w:bookmarkEnd w:id="932"/>
          </w:p>
          <w:p w:rsidR="00735506" w:rsidRDefault="00735506" w:rsidP="00744445">
            <w:pPr>
              <w:rPr>
                <w:lang w:val="sr-Cyrl-CS"/>
              </w:rPr>
            </w:pPr>
            <w:r>
              <w:rPr>
                <w:lang w:val="sr-Cyrl-CS"/>
              </w:rPr>
              <w:t xml:space="preserve"> </w:t>
            </w:r>
            <w:bookmarkStart w:id="933" w:name="_Toc19618585"/>
            <w:r w:rsidR="00A53321">
              <w:rPr>
                <w:lang w:val="sr-Cyrl-CS"/>
              </w:rPr>
              <w:t>н</w:t>
            </w:r>
            <w:r>
              <w:rPr>
                <w:lang w:val="sr-Cyrl-CS"/>
              </w:rPr>
              <w:t>овогоди</w:t>
            </w:r>
            <w:r w:rsidR="00A53321">
              <w:rPr>
                <w:lang w:val="sr-Cyrl-CS"/>
              </w:rPr>
              <w:t>шњих и б</w:t>
            </w:r>
            <w:r>
              <w:rPr>
                <w:lang w:val="sr-Cyrl-CS"/>
              </w:rPr>
              <w:t>ожићних празника</w:t>
            </w:r>
            <w:bookmarkEnd w:id="933"/>
            <w:r w:rsidR="00A53321">
              <w:rPr>
                <w:lang w:val="sr-Cyrl-CS"/>
              </w:rPr>
              <w:t>. Декорисање школског простора</w:t>
            </w:r>
          </w:p>
          <w:p w:rsidR="00A53321" w:rsidRDefault="00A53321" w:rsidP="00A53321">
            <w:pPr>
              <w:rPr>
                <w:lang w:val="sr-Cyrl-CS"/>
              </w:rPr>
            </w:pPr>
            <w:r>
              <w:rPr>
                <w:lang w:val="sr-Cyrl-CS"/>
              </w:rPr>
              <w:t>-Тематско уређивање паноа поводом школске славе Светог Саве</w:t>
            </w:r>
          </w:p>
          <w:p w:rsidR="00A53321" w:rsidRDefault="00A53321" w:rsidP="00A53321">
            <w:pPr>
              <w:rPr>
                <w:lang w:val="sr-Cyrl-CS"/>
              </w:rPr>
            </w:pPr>
          </w:p>
          <w:p w:rsidR="00735506" w:rsidRDefault="00735506" w:rsidP="00A53321">
            <w:pPr>
              <w:rPr>
                <w:lang w:val="sr-Cyrl-CS"/>
              </w:rPr>
            </w:pPr>
          </w:p>
        </w:tc>
        <w:tc>
          <w:tcPr>
            <w:tcW w:w="2166" w:type="dxa"/>
            <w:tcBorders>
              <w:top w:val="single" w:sz="4" w:space="0" w:color="auto"/>
            </w:tcBorders>
            <w:vAlign w:val="center"/>
          </w:tcPr>
          <w:p w:rsidR="00735506" w:rsidRDefault="00735506" w:rsidP="00744445">
            <w:pPr>
              <w:rPr>
                <w:lang w:val="sr-Cyrl-CS"/>
              </w:rPr>
            </w:pPr>
            <w:bookmarkStart w:id="934" w:name="_Toc19618587"/>
            <w:r>
              <w:rPr>
                <w:lang w:val="sr-Cyrl-CS"/>
              </w:rPr>
              <w:t>УП</w:t>
            </w:r>
            <w:bookmarkEnd w:id="934"/>
          </w:p>
        </w:tc>
      </w:tr>
      <w:tr w:rsidR="00BE60DC" w:rsidTr="00A53321">
        <w:trPr>
          <w:trHeight w:val="1070"/>
        </w:trPr>
        <w:tc>
          <w:tcPr>
            <w:tcW w:w="2403" w:type="dxa"/>
            <w:tcBorders>
              <w:top w:val="single" w:sz="4" w:space="0" w:color="auto"/>
              <w:left w:val="double" w:sz="4" w:space="0" w:color="auto"/>
              <w:right w:val="single" w:sz="4" w:space="0" w:color="auto"/>
            </w:tcBorders>
            <w:vAlign w:val="center"/>
          </w:tcPr>
          <w:p w:rsidR="00BE60DC" w:rsidRDefault="00BE60DC" w:rsidP="00744445">
            <w:pPr>
              <w:rPr>
                <w:lang w:val="sr-Cyrl-CS"/>
              </w:rPr>
            </w:pPr>
            <w:bookmarkStart w:id="935" w:name="_Toc19618619"/>
            <w:r>
              <w:rPr>
                <w:lang w:val="sr-Cyrl-CS"/>
              </w:rPr>
              <w:t>Процена успешности рада УП</w:t>
            </w:r>
            <w:bookmarkEnd w:id="935"/>
          </w:p>
        </w:tc>
        <w:tc>
          <w:tcPr>
            <w:tcW w:w="7332" w:type="dxa"/>
            <w:gridSpan w:val="4"/>
            <w:tcBorders>
              <w:top w:val="single" w:sz="4" w:space="0" w:color="auto"/>
              <w:left w:val="single" w:sz="4" w:space="0" w:color="auto"/>
            </w:tcBorders>
            <w:vAlign w:val="center"/>
          </w:tcPr>
          <w:p w:rsidR="00BE60DC" w:rsidRDefault="00BE60DC" w:rsidP="00A53321">
            <w:pPr>
              <w:rPr>
                <w:lang w:val="sr-Cyrl-CS"/>
              </w:rPr>
            </w:pPr>
            <w:bookmarkStart w:id="936" w:name="_Toc19618620"/>
            <w:r>
              <w:rPr>
                <w:lang w:val="sr-Cyrl-CS"/>
              </w:rPr>
              <w:t>На почетку шк. године ученици су се изјаснили ко ће из њиховог одељења бити чланови УП, а потом су они између себе гласали ко ће бити председник УП. Ј</w:t>
            </w:r>
            <w:r w:rsidR="00A53321">
              <w:rPr>
                <w:lang w:val="sr-Cyrl-CS"/>
              </w:rPr>
              <w:t>едногласно је изабрана Александ</w:t>
            </w:r>
            <w:r>
              <w:rPr>
                <w:lang w:val="sr-Cyrl-CS"/>
              </w:rPr>
              <w:t>а</w:t>
            </w:r>
            <w:r w:rsidR="00A53321">
              <w:rPr>
                <w:lang w:val="sr-Cyrl-CS"/>
              </w:rPr>
              <w:t>р</w:t>
            </w:r>
            <w:r>
              <w:rPr>
                <w:lang w:val="sr-Cyrl-CS"/>
              </w:rPr>
              <w:t xml:space="preserve"> </w:t>
            </w:r>
            <w:r w:rsidR="00A53321">
              <w:rPr>
                <w:lang w:val="sr-Cyrl-CS"/>
              </w:rPr>
              <w:t>Живковић, ученик</w:t>
            </w:r>
            <w:r>
              <w:rPr>
                <w:lang w:val="sr-Cyrl-CS"/>
              </w:rPr>
              <w:t xml:space="preserve"> 8.разреда. Након конституисања парламента, разматрао се план рада, а пошто су сви били сагласни са истим, план се током првог полугодишта следио и реализована ј</w:t>
            </w:r>
            <w:r w:rsidR="00A53321">
              <w:rPr>
                <w:lang w:val="sr-Cyrl-CS"/>
              </w:rPr>
              <w:t xml:space="preserve">е већина предвиђених активности до проглашења ванредног стања и прекида </w:t>
            </w:r>
            <w:r w:rsidR="00A53321">
              <w:rPr>
                <w:lang w:val="sr-Cyrl-CS"/>
              </w:rPr>
              <w:lastRenderedPageBreak/>
              <w:t>наставе у школи.</w:t>
            </w:r>
            <w:r>
              <w:rPr>
                <w:lang w:val="sr-Cyrl-CS"/>
              </w:rPr>
              <w:t xml:space="preserve"> Тако да су чланови УП били активни и ангажовани око обележавања битних датума у школи, уређивању паноа, школског простора и изношењу предлога за реализацију различитих акивности. УП је изнео предлоге да се реализује шаховски турнир, квиз попут квиза Ја имам таленат, да се пусти пројекц</w:t>
            </w:r>
            <w:r w:rsidR="00A53321">
              <w:rPr>
                <w:lang w:val="sr-Cyrl-CS"/>
              </w:rPr>
              <w:t>ија филма у оквиру Дечије недељ</w:t>
            </w:r>
            <w:r>
              <w:rPr>
                <w:lang w:val="sr-Cyrl-CS"/>
              </w:rPr>
              <w:t>е као и да се организују различите хуманитарне акције.</w:t>
            </w:r>
            <w:bookmarkEnd w:id="936"/>
            <w:r w:rsidR="00A53321">
              <w:rPr>
                <w:lang w:val="sr-Cyrl-CS"/>
              </w:rPr>
              <w:t xml:space="preserve"> </w:t>
            </w:r>
          </w:p>
        </w:tc>
      </w:tr>
    </w:tbl>
    <w:p w:rsidR="00BE50E6" w:rsidRDefault="00BE50E6">
      <w:pPr>
        <w:outlineLvl w:val="0"/>
        <w:rPr>
          <w:b/>
          <w:i/>
          <w:lang w:val="sr-Cyrl-CS"/>
        </w:rPr>
      </w:pPr>
    </w:p>
    <w:p w:rsidR="00BE50E6" w:rsidRDefault="00BE50E6">
      <w:pPr>
        <w:outlineLvl w:val="0"/>
        <w:rPr>
          <w:b/>
          <w:i/>
          <w:lang w:val="sr-Cyrl-CS"/>
        </w:rPr>
      </w:pPr>
    </w:p>
    <w:p w:rsidR="00BE50E6" w:rsidRDefault="00BE50E6" w:rsidP="00AE1C5D">
      <w:pPr>
        <w:pStyle w:val="Heading2"/>
        <w:rPr>
          <w:lang w:val="sr-Cyrl-CS"/>
        </w:rPr>
      </w:pPr>
      <w:bookmarkStart w:id="937" w:name="_Toc19618621"/>
      <w:bookmarkStart w:id="938" w:name="_Toc115164354"/>
      <w:r>
        <w:rPr>
          <w:lang w:val="sr-Cyrl-CS"/>
        </w:rPr>
        <w:t>6.4. Извештаји о реализацији наставних и ваннаставних активности</w:t>
      </w:r>
      <w:bookmarkEnd w:id="937"/>
      <w:bookmarkEnd w:id="938"/>
    </w:p>
    <w:p w:rsidR="00BE50E6" w:rsidRDefault="00BE50E6">
      <w:pPr>
        <w:outlineLvl w:val="0"/>
        <w:rPr>
          <w:b/>
          <w:i/>
          <w:sz w:val="28"/>
          <w:lang w:val="sr-Cyrl-CS"/>
        </w:rPr>
      </w:pPr>
    </w:p>
    <w:p w:rsidR="00BE50E6" w:rsidRDefault="00BE50E6" w:rsidP="00186BC9">
      <w:pPr>
        <w:pStyle w:val="Heading3"/>
        <w:rPr>
          <w:lang w:val="sr-Cyrl-CS"/>
        </w:rPr>
      </w:pPr>
      <w:r>
        <w:rPr>
          <w:sz w:val="28"/>
          <w:lang w:val="sr-Cyrl-CS"/>
        </w:rPr>
        <w:tab/>
      </w:r>
      <w:r>
        <w:rPr>
          <w:sz w:val="28"/>
          <w:lang w:val="sr-Cyrl-CS"/>
        </w:rPr>
        <w:tab/>
      </w:r>
      <w:bookmarkStart w:id="939" w:name="_Toc19618622"/>
      <w:bookmarkStart w:id="940" w:name="_Toc115164355"/>
      <w:r w:rsidRPr="00C46C5B">
        <w:rPr>
          <w:lang w:val="sr-Cyrl-CS"/>
        </w:rPr>
        <w:t>6.4.1. Реализација планова редовне, допунске и додатне наставе</w:t>
      </w:r>
      <w:bookmarkEnd w:id="939"/>
      <w:bookmarkEnd w:id="940"/>
    </w:p>
    <w:p w:rsidR="00BE50E6" w:rsidRPr="00C46C5B" w:rsidRDefault="00BE50E6" w:rsidP="00744445">
      <w:pPr>
        <w:rPr>
          <w:b/>
          <w:lang w:val="sr-Cyrl-CS"/>
        </w:rPr>
      </w:pPr>
      <w:r w:rsidRPr="00C46C5B">
        <w:rPr>
          <w:b/>
          <w:lang w:val="sr-Cyrl-CS"/>
        </w:rPr>
        <w:tab/>
      </w:r>
    </w:p>
    <w:p w:rsidR="00BE50E6" w:rsidRDefault="00BE50E6" w:rsidP="00744445">
      <w:pPr>
        <w:ind w:firstLine="720"/>
        <w:rPr>
          <w:lang w:val="sr-Cyrl-CS"/>
        </w:rPr>
      </w:pPr>
      <w:bookmarkStart w:id="941" w:name="_Toc19618623"/>
      <w:r>
        <w:rPr>
          <w:lang w:val="sr-Cyrl-CS"/>
        </w:rPr>
        <w:t xml:space="preserve">Током школске године сви планови редовне наставе наставника разредне и предметне наставе  реализовани су и евидентирани у дневнике  образовно – васпитног рада. </w:t>
      </w:r>
      <w:r w:rsidR="00FD59BD">
        <w:rPr>
          <w:lang w:val="sr-Cyrl-CS"/>
        </w:rPr>
        <w:t xml:space="preserve">Од марта месеца сви облицу редовне, допунске и додатне наставе реализовани су онлајн. </w:t>
      </w:r>
      <w:r>
        <w:rPr>
          <w:lang w:val="sr-Cyrl-CS"/>
        </w:rPr>
        <w:t>Поред редовне наставе, реализована је допунска и додатна настава за ученике који слабије односно брже напредују у учењу. Сама реализација и однос планираних и реализованих часова представљена је у претходним табелама реализације. У наредној табели представићемо број ученика по разредима који је похађао допунску односно додатну наставу и осврнућемо се на ефекте истих.</w:t>
      </w:r>
      <w:bookmarkEnd w:id="941"/>
    </w:p>
    <w:p w:rsidR="00BE50E6" w:rsidRDefault="00BE50E6">
      <w:pPr>
        <w:ind w:firstLine="720"/>
        <w:outlineLvl w:val="0"/>
        <w:rPr>
          <w:color w:val="FF0000"/>
          <w:lang w:val="sr-Cyrl-CS"/>
        </w:rPr>
      </w:pPr>
    </w:p>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18"/>
        <w:gridCol w:w="449"/>
        <w:gridCol w:w="1081"/>
        <w:gridCol w:w="696"/>
        <w:gridCol w:w="1350"/>
        <w:gridCol w:w="2025"/>
        <w:gridCol w:w="2328"/>
      </w:tblGrid>
      <w:tr w:rsidR="00BE50E6" w:rsidTr="00A73535">
        <w:trPr>
          <w:jc w:val="center"/>
        </w:trPr>
        <w:tc>
          <w:tcPr>
            <w:tcW w:w="2267" w:type="dxa"/>
            <w:gridSpan w:val="2"/>
            <w:vMerge w:val="restart"/>
            <w:tcBorders>
              <w:top w:val="double" w:sz="4" w:space="0" w:color="auto"/>
              <w:left w:val="double" w:sz="4" w:space="0" w:color="auto"/>
            </w:tcBorders>
            <w:shd w:val="clear" w:color="auto" w:fill="EEECE1"/>
            <w:vAlign w:val="center"/>
          </w:tcPr>
          <w:p w:rsidR="00BE50E6" w:rsidRDefault="00BE50E6" w:rsidP="00744445">
            <w:pPr>
              <w:rPr>
                <w:lang w:val="sr-Cyrl-CS"/>
              </w:rPr>
            </w:pPr>
            <w:bookmarkStart w:id="942" w:name="_Toc19618624"/>
            <w:r>
              <w:rPr>
                <w:lang w:val="sr-Cyrl-CS"/>
              </w:rPr>
              <w:t>Име и презиме наставника</w:t>
            </w:r>
            <w:bookmarkEnd w:id="942"/>
          </w:p>
        </w:tc>
        <w:tc>
          <w:tcPr>
            <w:tcW w:w="1777" w:type="dxa"/>
            <w:gridSpan w:val="2"/>
            <w:vMerge w:val="restart"/>
            <w:tcBorders>
              <w:top w:val="double" w:sz="4" w:space="0" w:color="auto"/>
            </w:tcBorders>
            <w:shd w:val="clear" w:color="auto" w:fill="EEECE1"/>
            <w:vAlign w:val="center"/>
          </w:tcPr>
          <w:p w:rsidR="00BE50E6" w:rsidRDefault="00BE50E6" w:rsidP="00744445">
            <w:pPr>
              <w:rPr>
                <w:lang w:val="sr-Cyrl-CS"/>
              </w:rPr>
            </w:pPr>
            <w:bookmarkStart w:id="943" w:name="_Toc19618625"/>
            <w:r>
              <w:rPr>
                <w:lang w:val="sr-Cyrl-CS"/>
              </w:rPr>
              <w:t>Предмет</w:t>
            </w:r>
            <w:bookmarkEnd w:id="943"/>
          </w:p>
        </w:tc>
        <w:tc>
          <w:tcPr>
            <w:tcW w:w="1350" w:type="dxa"/>
            <w:vMerge w:val="restart"/>
            <w:tcBorders>
              <w:top w:val="double" w:sz="4" w:space="0" w:color="auto"/>
            </w:tcBorders>
            <w:shd w:val="clear" w:color="auto" w:fill="EEECE1"/>
            <w:vAlign w:val="center"/>
          </w:tcPr>
          <w:p w:rsidR="00BE50E6" w:rsidRDefault="00BE50E6" w:rsidP="00744445">
            <w:pPr>
              <w:rPr>
                <w:lang w:val="sr-Cyrl-CS"/>
              </w:rPr>
            </w:pPr>
          </w:p>
        </w:tc>
        <w:tc>
          <w:tcPr>
            <w:tcW w:w="4353" w:type="dxa"/>
            <w:gridSpan w:val="2"/>
            <w:tcBorders>
              <w:top w:val="double" w:sz="4" w:space="0" w:color="auto"/>
              <w:right w:val="double" w:sz="4" w:space="0" w:color="auto"/>
            </w:tcBorders>
            <w:shd w:val="clear" w:color="auto" w:fill="EEECE1"/>
            <w:vAlign w:val="center"/>
          </w:tcPr>
          <w:p w:rsidR="00BE50E6" w:rsidRDefault="00BE50E6" w:rsidP="00744445">
            <w:pPr>
              <w:rPr>
                <w:lang w:val="sr-Cyrl-CS"/>
              </w:rPr>
            </w:pPr>
            <w:bookmarkStart w:id="944" w:name="_Toc19618626"/>
            <w:r>
              <w:rPr>
                <w:lang w:val="sr-Cyrl-CS"/>
              </w:rPr>
              <w:t>Број ученика</w:t>
            </w:r>
            <w:bookmarkEnd w:id="944"/>
          </w:p>
        </w:tc>
      </w:tr>
      <w:tr w:rsidR="00BE50E6" w:rsidTr="00A73535">
        <w:trPr>
          <w:jc w:val="center"/>
        </w:trPr>
        <w:tc>
          <w:tcPr>
            <w:tcW w:w="2267" w:type="dxa"/>
            <w:gridSpan w:val="2"/>
            <w:vMerge/>
            <w:tcBorders>
              <w:left w:val="double" w:sz="4" w:space="0" w:color="auto"/>
            </w:tcBorders>
            <w:shd w:val="clear" w:color="auto" w:fill="EEECE1"/>
            <w:vAlign w:val="center"/>
          </w:tcPr>
          <w:p w:rsidR="00BE50E6" w:rsidRDefault="00BE50E6" w:rsidP="00744445">
            <w:pPr>
              <w:rPr>
                <w:lang w:val="sr-Cyrl-CS"/>
              </w:rPr>
            </w:pPr>
          </w:p>
        </w:tc>
        <w:tc>
          <w:tcPr>
            <w:tcW w:w="1777" w:type="dxa"/>
            <w:gridSpan w:val="2"/>
            <w:vMerge/>
            <w:shd w:val="clear" w:color="auto" w:fill="EEECE1"/>
            <w:vAlign w:val="center"/>
          </w:tcPr>
          <w:p w:rsidR="00BE50E6" w:rsidRDefault="00BE50E6" w:rsidP="00744445">
            <w:pPr>
              <w:rPr>
                <w:lang w:val="sr-Cyrl-CS"/>
              </w:rPr>
            </w:pPr>
          </w:p>
        </w:tc>
        <w:tc>
          <w:tcPr>
            <w:tcW w:w="1350" w:type="dxa"/>
            <w:vMerge/>
            <w:shd w:val="clear" w:color="auto" w:fill="EEECE1"/>
            <w:vAlign w:val="center"/>
          </w:tcPr>
          <w:p w:rsidR="00BE50E6" w:rsidRDefault="00BE50E6" w:rsidP="00744445">
            <w:pPr>
              <w:rPr>
                <w:lang w:val="sr-Cyrl-CS"/>
              </w:rPr>
            </w:pPr>
          </w:p>
        </w:tc>
        <w:tc>
          <w:tcPr>
            <w:tcW w:w="2025" w:type="dxa"/>
            <w:shd w:val="clear" w:color="auto" w:fill="EEECE1"/>
            <w:vAlign w:val="center"/>
          </w:tcPr>
          <w:p w:rsidR="00BE50E6" w:rsidRDefault="00BE50E6" w:rsidP="00744445">
            <w:pPr>
              <w:rPr>
                <w:lang w:val="sr-Cyrl-CS"/>
              </w:rPr>
            </w:pPr>
            <w:bookmarkStart w:id="945" w:name="_Toc19618627"/>
            <w:r>
              <w:rPr>
                <w:lang w:val="sr-Cyrl-CS"/>
              </w:rPr>
              <w:t>Допунска</w:t>
            </w:r>
            <w:bookmarkEnd w:id="945"/>
          </w:p>
        </w:tc>
        <w:tc>
          <w:tcPr>
            <w:tcW w:w="2328" w:type="dxa"/>
            <w:tcBorders>
              <w:right w:val="double" w:sz="4" w:space="0" w:color="auto"/>
            </w:tcBorders>
            <w:shd w:val="clear" w:color="auto" w:fill="EEECE1"/>
            <w:vAlign w:val="center"/>
          </w:tcPr>
          <w:p w:rsidR="00BE50E6" w:rsidRDefault="00BE50E6" w:rsidP="00744445">
            <w:pPr>
              <w:rPr>
                <w:lang w:val="sr-Cyrl-CS"/>
              </w:rPr>
            </w:pPr>
            <w:bookmarkStart w:id="946" w:name="_Toc19618628"/>
            <w:r>
              <w:rPr>
                <w:lang w:val="sr-Cyrl-CS"/>
              </w:rPr>
              <w:t>Додатна</w:t>
            </w:r>
            <w:bookmarkEnd w:id="946"/>
          </w:p>
        </w:tc>
      </w:tr>
      <w:tr w:rsidR="00BE50E6" w:rsidTr="008553D6">
        <w:trPr>
          <w:trHeight w:val="350"/>
          <w:jc w:val="center"/>
        </w:trPr>
        <w:tc>
          <w:tcPr>
            <w:tcW w:w="9747" w:type="dxa"/>
            <w:gridSpan w:val="7"/>
            <w:tcBorders>
              <w:left w:val="double" w:sz="4" w:space="0" w:color="auto"/>
              <w:bottom w:val="double" w:sz="4" w:space="0" w:color="auto"/>
              <w:right w:val="double" w:sz="4" w:space="0" w:color="auto"/>
            </w:tcBorders>
            <w:shd w:val="clear" w:color="auto" w:fill="EEECE1"/>
            <w:vAlign w:val="center"/>
          </w:tcPr>
          <w:p w:rsidR="00BE50E6" w:rsidRDefault="00BE50E6" w:rsidP="00744445">
            <w:pPr>
              <w:rPr>
                <w:lang w:val="sr-Cyrl-CS"/>
              </w:rPr>
            </w:pPr>
            <w:bookmarkStart w:id="947" w:name="_Toc19618629"/>
            <w:r>
              <w:rPr>
                <w:lang w:val="sr-Cyrl-CS"/>
              </w:rPr>
              <w:t>РАЗРЕДНА НАСТАВА</w:t>
            </w:r>
            <w:bookmarkEnd w:id="947"/>
          </w:p>
        </w:tc>
      </w:tr>
      <w:tr w:rsidR="00BE50E6" w:rsidTr="00A73535">
        <w:trPr>
          <w:trHeight w:val="267"/>
          <w:jc w:val="center"/>
        </w:trPr>
        <w:tc>
          <w:tcPr>
            <w:tcW w:w="1818" w:type="dxa"/>
            <w:vMerge w:val="restart"/>
            <w:tcBorders>
              <w:top w:val="double" w:sz="4" w:space="0" w:color="auto"/>
              <w:left w:val="double" w:sz="4" w:space="0" w:color="auto"/>
              <w:bottom w:val="single" w:sz="12" w:space="0" w:color="auto"/>
            </w:tcBorders>
            <w:vAlign w:val="center"/>
          </w:tcPr>
          <w:p w:rsidR="00BE50E6" w:rsidRDefault="00BE50E6" w:rsidP="00744445">
            <w:pPr>
              <w:rPr>
                <w:lang w:val="sr-Cyrl-CS"/>
              </w:rPr>
            </w:pPr>
            <w:bookmarkStart w:id="948" w:name="_Toc19618630"/>
            <w:r>
              <w:rPr>
                <w:lang w:val="sr-Cyrl-CS"/>
              </w:rPr>
              <w:t>Славка Стојић</w:t>
            </w:r>
            <w:bookmarkEnd w:id="948"/>
          </w:p>
        </w:tc>
        <w:tc>
          <w:tcPr>
            <w:tcW w:w="1530" w:type="dxa"/>
            <w:gridSpan w:val="2"/>
            <w:tcBorders>
              <w:top w:val="double" w:sz="4" w:space="0" w:color="auto"/>
              <w:bottom w:val="double" w:sz="4" w:space="0" w:color="auto"/>
            </w:tcBorders>
            <w:vAlign w:val="center"/>
          </w:tcPr>
          <w:p w:rsidR="00BE50E6" w:rsidRDefault="00BE50E6" w:rsidP="00744445">
            <w:pPr>
              <w:rPr>
                <w:lang w:val="sr-Cyrl-CS"/>
              </w:rPr>
            </w:pPr>
            <w:bookmarkStart w:id="949" w:name="_Toc19618631"/>
            <w:r>
              <w:rPr>
                <w:lang w:val="sr-Cyrl-CS"/>
              </w:rPr>
              <w:t>Српски језик</w:t>
            </w:r>
            <w:bookmarkEnd w:id="949"/>
          </w:p>
        </w:tc>
        <w:tc>
          <w:tcPr>
            <w:tcW w:w="2046" w:type="dxa"/>
            <w:gridSpan w:val="2"/>
            <w:vMerge w:val="restart"/>
            <w:tcBorders>
              <w:top w:val="double" w:sz="4" w:space="0" w:color="auto"/>
            </w:tcBorders>
            <w:vAlign w:val="center"/>
          </w:tcPr>
          <w:p w:rsidR="00BE50E6" w:rsidRDefault="002A3C45" w:rsidP="00744445">
            <w:bookmarkStart w:id="950" w:name="_Toc19618632"/>
            <w:r>
              <w:t>I</w:t>
            </w:r>
            <w:r w:rsidR="0003150D">
              <w:t xml:space="preserve"> (</w:t>
            </w:r>
            <w:r w:rsidR="0003150D">
              <w:rPr>
                <w:lang w:val="en-GB"/>
              </w:rPr>
              <w:t>7</w:t>
            </w:r>
            <w:r w:rsidR="00BE50E6">
              <w:t xml:space="preserve"> ученика)</w:t>
            </w:r>
            <w:bookmarkEnd w:id="950"/>
          </w:p>
          <w:p w:rsidR="00FD59BD" w:rsidRPr="008553D6" w:rsidRDefault="008553D6" w:rsidP="0003150D">
            <w:r>
              <w:t>IV (</w:t>
            </w:r>
            <w:r w:rsidR="0003150D">
              <w:t>6</w:t>
            </w:r>
            <w:r>
              <w:t xml:space="preserve"> ученика)</w:t>
            </w:r>
          </w:p>
        </w:tc>
        <w:tc>
          <w:tcPr>
            <w:tcW w:w="2025" w:type="dxa"/>
            <w:tcBorders>
              <w:top w:val="double" w:sz="4" w:space="0" w:color="auto"/>
              <w:bottom w:val="double" w:sz="4" w:space="0" w:color="auto"/>
            </w:tcBorders>
            <w:vAlign w:val="center"/>
          </w:tcPr>
          <w:p w:rsidR="00BE50E6" w:rsidRDefault="00BE50E6" w:rsidP="00744445">
            <w:pPr>
              <w:rPr>
                <w:lang w:val="sr-Cyrl-CS"/>
              </w:rPr>
            </w:pPr>
            <w:bookmarkStart w:id="951" w:name="_Toc19618633"/>
            <w:r>
              <w:rPr>
                <w:lang w:val="sr-Cyrl-CS"/>
              </w:rPr>
              <w:t>1</w:t>
            </w:r>
            <w:bookmarkEnd w:id="951"/>
          </w:p>
        </w:tc>
        <w:tc>
          <w:tcPr>
            <w:tcW w:w="2328" w:type="dxa"/>
            <w:tcBorders>
              <w:top w:val="double" w:sz="4" w:space="0" w:color="auto"/>
              <w:bottom w:val="double" w:sz="4" w:space="0" w:color="auto"/>
              <w:right w:val="double" w:sz="4" w:space="0" w:color="auto"/>
            </w:tcBorders>
            <w:vAlign w:val="center"/>
          </w:tcPr>
          <w:p w:rsidR="00BE50E6" w:rsidRPr="008553D6" w:rsidRDefault="00BE50E6" w:rsidP="00744445">
            <w:pPr>
              <w:rPr>
                <w:lang w:val="en-GB"/>
              </w:rPr>
            </w:pPr>
          </w:p>
        </w:tc>
      </w:tr>
      <w:tr w:rsidR="00BE50E6" w:rsidTr="00A73535">
        <w:trPr>
          <w:trHeight w:val="348"/>
          <w:jc w:val="center"/>
        </w:trPr>
        <w:tc>
          <w:tcPr>
            <w:tcW w:w="1818" w:type="dxa"/>
            <w:vMerge/>
            <w:tcBorders>
              <w:top w:val="single" w:sz="12" w:space="0" w:color="auto"/>
              <w:left w:val="double" w:sz="4" w:space="0" w:color="auto"/>
              <w:bottom w:val="single" w:sz="18" w:space="0" w:color="auto"/>
            </w:tcBorders>
            <w:vAlign w:val="center"/>
          </w:tcPr>
          <w:p w:rsidR="00BE50E6" w:rsidRDefault="00BE50E6" w:rsidP="00744445">
            <w:pPr>
              <w:rPr>
                <w:lang w:val="sr-Cyrl-CS"/>
              </w:rPr>
            </w:pPr>
          </w:p>
        </w:tc>
        <w:tc>
          <w:tcPr>
            <w:tcW w:w="1530" w:type="dxa"/>
            <w:gridSpan w:val="2"/>
            <w:tcBorders>
              <w:top w:val="double" w:sz="4" w:space="0" w:color="auto"/>
              <w:bottom w:val="single" w:sz="18" w:space="0" w:color="auto"/>
            </w:tcBorders>
            <w:vAlign w:val="center"/>
          </w:tcPr>
          <w:p w:rsidR="00BE50E6" w:rsidRDefault="00BE50E6" w:rsidP="00744445">
            <w:pPr>
              <w:rPr>
                <w:lang w:val="sr-Cyrl-CS"/>
              </w:rPr>
            </w:pPr>
            <w:bookmarkStart w:id="952" w:name="_Toc19618634"/>
            <w:r>
              <w:rPr>
                <w:lang w:val="sr-Cyrl-CS"/>
              </w:rPr>
              <w:t>Математика</w:t>
            </w:r>
            <w:bookmarkEnd w:id="952"/>
          </w:p>
        </w:tc>
        <w:tc>
          <w:tcPr>
            <w:tcW w:w="2046" w:type="dxa"/>
            <w:gridSpan w:val="2"/>
            <w:vMerge/>
            <w:tcBorders>
              <w:bottom w:val="single" w:sz="18" w:space="0" w:color="auto"/>
            </w:tcBorders>
            <w:vAlign w:val="center"/>
          </w:tcPr>
          <w:p w:rsidR="00BE50E6" w:rsidRDefault="00BE50E6" w:rsidP="00744445"/>
        </w:tc>
        <w:tc>
          <w:tcPr>
            <w:tcW w:w="2025" w:type="dxa"/>
            <w:tcBorders>
              <w:top w:val="double" w:sz="4" w:space="0" w:color="auto"/>
              <w:bottom w:val="single" w:sz="18" w:space="0" w:color="auto"/>
            </w:tcBorders>
            <w:vAlign w:val="center"/>
          </w:tcPr>
          <w:p w:rsidR="00BE50E6" w:rsidRDefault="008553D6" w:rsidP="00744445">
            <w:pPr>
              <w:rPr>
                <w:lang w:val="sr-Cyrl-CS"/>
              </w:rPr>
            </w:pPr>
            <w:r>
              <w:rPr>
                <w:lang w:val="sr-Cyrl-CS"/>
              </w:rPr>
              <w:t>2</w:t>
            </w:r>
          </w:p>
        </w:tc>
        <w:tc>
          <w:tcPr>
            <w:tcW w:w="2328" w:type="dxa"/>
            <w:tcBorders>
              <w:top w:val="double" w:sz="4" w:space="0" w:color="auto"/>
              <w:bottom w:val="single" w:sz="18" w:space="0" w:color="auto"/>
              <w:right w:val="double" w:sz="4" w:space="0" w:color="auto"/>
            </w:tcBorders>
            <w:vAlign w:val="center"/>
          </w:tcPr>
          <w:p w:rsidR="00BE50E6" w:rsidRPr="002A3C45" w:rsidRDefault="0003150D" w:rsidP="00744445">
            <w:r>
              <w:t>3</w:t>
            </w:r>
          </w:p>
        </w:tc>
      </w:tr>
      <w:tr w:rsidR="00BE50E6" w:rsidTr="00A73535">
        <w:trPr>
          <w:trHeight w:val="150"/>
          <w:jc w:val="center"/>
        </w:trPr>
        <w:tc>
          <w:tcPr>
            <w:tcW w:w="1818" w:type="dxa"/>
            <w:vMerge w:val="restart"/>
            <w:tcBorders>
              <w:top w:val="single" w:sz="18" w:space="0" w:color="auto"/>
              <w:left w:val="double" w:sz="4" w:space="0" w:color="auto"/>
            </w:tcBorders>
            <w:vAlign w:val="center"/>
          </w:tcPr>
          <w:p w:rsidR="00BE50E6" w:rsidRDefault="00BE50E6" w:rsidP="00744445">
            <w:pPr>
              <w:rPr>
                <w:lang w:val="sr-Cyrl-CS"/>
              </w:rPr>
            </w:pPr>
            <w:bookmarkStart w:id="953" w:name="_Toc19618636"/>
            <w:r>
              <w:rPr>
                <w:lang w:val="sr-Cyrl-CS"/>
              </w:rPr>
              <w:t>Гордана Стојковић</w:t>
            </w:r>
            <w:bookmarkEnd w:id="953"/>
          </w:p>
        </w:tc>
        <w:tc>
          <w:tcPr>
            <w:tcW w:w="1530" w:type="dxa"/>
            <w:gridSpan w:val="2"/>
            <w:tcBorders>
              <w:top w:val="single" w:sz="18" w:space="0" w:color="auto"/>
              <w:bottom w:val="double" w:sz="4" w:space="0" w:color="auto"/>
            </w:tcBorders>
            <w:vAlign w:val="center"/>
          </w:tcPr>
          <w:p w:rsidR="00BE50E6" w:rsidRDefault="00BE50E6" w:rsidP="00744445">
            <w:pPr>
              <w:rPr>
                <w:lang w:val="sr-Cyrl-CS"/>
              </w:rPr>
            </w:pPr>
            <w:bookmarkStart w:id="954" w:name="_Toc19618637"/>
            <w:r>
              <w:rPr>
                <w:lang w:val="sr-Cyrl-CS"/>
              </w:rPr>
              <w:t>Српски језик</w:t>
            </w:r>
            <w:bookmarkEnd w:id="954"/>
          </w:p>
        </w:tc>
        <w:tc>
          <w:tcPr>
            <w:tcW w:w="2046" w:type="dxa"/>
            <w:gridSpan w:val="2"/>
            <w:vMerge w:val="restart"/>
            <w:tcBorders>
              <w:top w:val="single" w:sz="18" w:space="0" w:color="auto"/>
            </w:tcBorders>
            <w:vAlign w:val="center"/>
          </w:tcPr>
          <w:p w:rsidR="00BE50E6" w:rsidRDefault="008553D6" w:rsidP="00744445">
            <w:bookmarkStart w:id="955" w:name="_Toc19618638"/>
            <w:r>
              <w:t>I</w:t>
            </w:r>
            <w:r w:rsidR="0003150D">
              <w:rPr>
                <w:lang w:val="en-GB"/>
              </w:rPr>
              <w:t>I</w:t>
            </w:r>
            <w:r>
              <w:t xml:space="preserve"> </w:t>
            </w:r>
            <w:r w:rsidR="00BE50E6">
              <w:t>(</w:t>
            </w:r>
            <w:r>
              <w:t>6</w:t>
            </w:r>
            <w:r w:rsidR="00BE50E6">
              <w:t xml:space="preserve"> ученика)</w:t>
            </w:r>
            <w:bookmarkEnd w:id="955"/>
          </w:p>
          <w:p w:rsidR="008553D6" w:rsidRPr="008553D6" w:rsidRDefault="008553D6" w:rsidP="008553D6">
            <w:r>
              <w:t>II</w:t>
            </w:r>
            <w:r w:rsidR="0003150D">
              <w:t>I</w:t>
            </w:r>
            <w:r>
              <w:t xml:space="preserve"> (7 ученика)</w:t>
            </w:r>
          </w:p>
        </w:tc>
        <w:tc>
          <w:tcPr>
            <w:tcW w:w="2025" w:type="dxa"/>
            <w:tcBorders>
              <w:top w:val="single" w:sz="18" w:space="0" w:color="auto"/>
              <w:bottom w:val="double" w:sz="4" w:space="0" w:color="auto"/>
            </w:tcBorders>
            <w:vAlign w:val="center"/>
          </w:tcPr>
          <w:p w:rsidR="00BE50E6" w:rsidRDefault="008553D6" w:rsidP="00744445">
            <w:pPr>
              <w:rPr>
                <w:lang w:val="sr-Cyrl-CS"/>
              </w:rPr>
            </w:pPr>
            <w:r>
              <w:rPr>
                <w:lang w:val="sr-Cyrl-CS"/>
              </w:rPr>
              <w:t>4</w:t>
            </w:r>
          </w:p>
        </w:tc>
        <w:tc>
          <w:tcPr>
            <w:tcW w:w="2328" w:type="dxa"/>
            <w:tcBorders>
              <w:top w:val="single" w:sz="18" w:space="0" w:color="auto"/>
              <w:bottom w:val="double" w:sz="4" w:space="0" w:color="auto"/>
              <w:right w:val="double" w:sz="4" w:space="0" w:color="auto"/>
            </w:tcBorders>
            <w:vAlign w:val="center"/>
          </w:tcPr>
          <w:p w:rsidR="00BE50E6" w:rsidRDefault="00BE50E6" w:rsidP="00744445">
            <w:pPr>
              <w:rPr>
                <w:lang w:val="sr-Cyrl-CS"/>
              </w:rPr>
            </w:pPr>
          </w:p>
        </w:tc>
      </w:tr>
      <w:tr w:rsidR="00BE50E6" w:rsidTr="00A73535">
        <w:trPr>
          <w:trHeight w:val="165"/>
          <w:jc w:val="center"/>
        </w:trPr>
        <w:tc>
          <w:tcPr>
            <w:tcW w:w="1818" w:type="dxa"/>
            <w:vMerge/>
            <w:tcBorders>
              <w:left w:val="double" w:sz="4" w:space="0" w:color="auto"/>
              <w:bottom w:val="single" w:sz="18" w:space="0" w:color="auto"/>
            </w:tcBorders>
            <w:vAlign w:val="center"/>
          </w:tcPr>
          <w:p w:rsidR="00BE50E6" w:rsidRDefault="00BE50E6" w:rsidP="00744445">
            <w:pPr>
              <w:rPr>
                <w:lang w:val="sr-Cyrl-CS"/>
              </w:rPr>
            </w:pPr>
          </w:p>
        </w:tc>
        <w:tc>
          <w:tcPr>
            <w:tcW w:w="1530" w:type="dxa"/>
            <w:gridSpan w:val="2"/>
            <w:tcBorders>
              <w:top w:val="double" w:sz="4" w:space="0" w:color="auto"/>
              <w:bottom w:val="single" w:sz="18" w:space="0" w:color="auto"/>
            </w:tcBorders>
            <w:vAlign w:val="center"/>
          </w:tcPr>
          <w:p w:rsidR="00BE50E6" w:rsidRDefault="00BE50E6" w:rsidP="00744445">
            <w:pPr>
              <w:rPr>
                <w:lang w:val="sr-Cyrl-CS"/>
              </w:rPr>
            </w:pPr>
            <w:bookmarkStart w:id="956" w:name="_Toc19618641"/>
            <w:r>
              <w:rPr>
                <w:lang w:val="sr-Cyrl-CS"/>
              </w:rPr>
              <w:t>Математика</w:t>
            </w:r>
            <w:bookmarkEnd w:id="956"/>
          </w:p>
        </w:tc>
        <w:tc>
          <w:tcPr>
            <w:tcW w:w="2046" w:type="dxa"/>
            <w:gridSpan w:val="2"/>
            <w:vMerge/>
            <w:tcBorders>
              <w:bottom w:val="single" w:sz="18" w:space="0" w:color="auto"/>
            </w:tcBorders>
            <w:vAlign w:val="center"/>
          </w:tcPr>
          <w:p w:rsidR="00BE50E6" w:rsidRDefault="00BE50E6" w:rsidP="00744445"/>
        </w:tc>
        <w:tc>
          <w:tcPr>
            <w:tcW w:w="2025" w:type="dxa"/>
            <w:tcBorders>
              <w:top w:val="double" w:sz="4" w:space="0" w:color="auto"/>
              <w:bottom w:val="single" w:sz="18" w:space="0" w:color="auto"/>
            </w:tcBorders>
            <w:vAlign w:val="center"/>
          </w:tcPr>
          <w:p w:rsidR="00BE50E6" w:rsidRDefault="00BE50E6" w:rsidP="00744445">
            <w:pPr>
              <w:rPr>
                <w:lang w:val="sr-Cyrl-CS"/>
              </w:rPr>
            </w:pPr>
            <w:bookmarkStart w:id="957" w:name="_Toc19618642"/>
            <w:r>
              <w:rPr>
                <w:lang w:val="sr-Cyrl-CS"/>
              </w:rPr>
              <w:t>4</w:t>
            </w:r>
            <w:bookmarkEnd w:id="957"/>
          </w:p>
        </w:tc>
        <w:tc>
          <w:tcPr>
            <w:tcW w:w="2328" w:type="dxa"/>
            <w:tcBorders>
              <w:top w:val="double" w:sz="4" w:space="0" w:color="auto"/>
              <w:bottom w:val="single" w:sz="18" w:space="0" w:color="auto"/>
              <w:right w:val="double" w:sz="4" w:space="0" w:color="auto"/>
            </w:tcBorders>
            <w:vAlign w:val="center"/>
          </w:tcPr>
          <w:p w:rsidR="00BE50E6" w:rsidRDefault="00BE50E6" w:rsidP="00744445">
            <w:pPr>
              <w:rPr>
                <w:lang w:val="sr-Cyrl-CS"/>
              </w:rPr>
            </w:pPr>
          </w:p>
        </w:tc>
      </w:tr>
      <w:tr w:rsidR="008553D6" w:rsidTr="00A73535">
        <w:trPr>
          <w:trHeight w:val="597"/>
          <w:jc w:val="center"/>
        </w:trPr>
        <w:tc>
          <w:tcPr>
            <w:tcW w:w="1818" w:type="dxa"/>
            <w:vMerge w:val="restart"/>
            <w:tcBorders>
              <w:top w:val="single" w:sz="18" w:space="0" w:color="auto"/>
              <w:left w:val="double" w:sz="4" w:space="0" w:color="auto"/>
            </w:tcBorders>
            <w:vAlign w:val="center"/>
          </w:tcPr>
          <w:p w:rsidR="008553D6" w:rsidRDefault="008553D6" w:rsidP="00744445">
            <w:pPr>
              <w:rPr>
                <w:lang w:val="sr-Cyrl-CS"/>
              </w:rPr>
            </w:pPr>
            <w:bookmarkStart w:id="958" w:name="_Toc19618644"/>
            <w:r>
              <w:rPr>
                <w:lang w:val="sr-Cyrl-CS"/>
              </w:rPr>
              <w:t>Жељко Влајковић</w:t>
            </w:r>
            <w:bookmarkEnd w:id="958"/>
          </w:p>
        </w:tc>
        <w:tc>
          <w:tcPr>
            <w:tcW w:w="1530" w:type="dxa"/>
            <w:gridSpan w:val="2"/>
            <w:tcBorders>
              <w:top w:val="single" w:sz="18" w:space="0" w:color="auto"/>
            </w:tcBorders>
            <w:vAlign w:val="center"/>
          </w:tcPr>
          <w:p w:rsidR="008553D6" w:rsidRDefault="008553D6" w:rsidP="00744445">
            <w:pPr>
              <w:rPr>
                <w:lang w:val="sr-Cyrl-CS"/>
              </w:rPr>
            </w:pPr>
            <w:bookmarkStart w:id="959" w:name="_Toc19618645"/>
            <w:r>
              <w:rPr>
                <w:lang w:val="sr-Cyrl-CS"/>
              </w:rPr>
              <w:t>Српски језик</w:t>
            </w:r>
            <w:bookmarkEnd w:id="959"/>
          </w:p>
        </w:tc>
        <w:tc>
          <w:tcPr>
            <w:tcW w:w="2046" w:type="dxa"/>
            <w:gridSpan w:val="2"/>
            <w:vMerge w:val="restart"/>
            <w:tcBorders>
              <w:top w:val="single" w:sz="18" w:space="0" w:color="auto"/>
            </w:tcBorders>
            <w:vAlign w:val="center"/>
          </w:tcPr>
          <w:p w:rsidR="0003150D" w:rsidRDefault="008553D6" w:rsidP="008553D6">
            <w:r>
              <w:t>I</w:t>
            </w:r>
            <w:r w:rsidR="0003150D">
              <w:t xml:space="preserve"> (1 ученик)</w:t>
            </w:r>
          </w:p>
          <w:p w:rsidR="008553D6" w:rsidRDefault="0003150D" w:rsidP="008553D6">
            <w:r>
              <w:t xml:space="preserve"> II</w:t>
            </w:r>
            <w:r w:rsidR="008553D6">
              <w:t xml:space="preserve"> (1 ученик)</w:t>
            </w:r>
          </w:p>
        </w:tc>
        <w:tc>
          <w:tcPr>
            <w:tcW w:w="2025" w:type="dxa"/>
            <w:tcBorders>
              <w:top w:val="single" w:sz="18" w:space="0" w:color="auto"/>
            </w:tcBorders>
            <w:vAlign w:val="center"/>
          </w:tcPr>
          <w:p w:rsidR="008553D6" w:rsidRPr="0003150D" w:rsidRDefault="008553D6" w:rsidP="00744445">
            <w:pPr>
              <w:rPr>
                <w:lang w:val="en-GB"/>
              </w:rPr>
            </w:pPr>
          </w:p>
        </w:tc>
        <w:tc>
          <w:tcPr>
            <w:tcW w:w="2328" w:type="dxa"/>
            <w:tcBorders>
              <w:top w:val="single" w:sz="18" w:space="0" w:color="auto"/>
              <w:right w:val="double" w:sz="4" w:space="0" w:color="auto"/>
            </w:tcBorders>
            <w:vAlign w:val="center"/>
          </w:tcPr>
          <w:p w:rsidR="008553D6" w:rsidRDefault="008553D6" w:rsidP="00744445">
            <w:pPr>
              <w:rPr>
                <w:lang w:val="sr-Cyrl-CS"/>
              </w:rPr>
            </w:pPr>
          </w:p>
        </w:tc>
      </w:tr>
      <w:tr w:rsidR="008553D6" w:rsidTr="00A73535">
        <w:trPr>
          <w:trHeight w:val="582"/>
          <w:jc w:val="center"/>
        </w:trPr>
        <w:tc>
          <w:tcPr>
            <w:tcW w:w="1818" w:type="dxa"/>
            <w:vMerge/>
            <w:tcBorders>
              <w:left w:val="double" w:sz="4" w:space="0" w:color="auto"/>
            </w:tcBorders>
            <w:vAlign w:val="center"/>
          </w:tcPr>
          <w:p w:rsidR="008553D6" w:rsidRDefault="008553D6" w:rsidP="00744445">
            <w:pPr>
              <w:rPr>
                <w:lang w:val="sr-Cyrl-CS"/>
              </w:rPr>
            </w:pPr>
          </w:p>
        </w:tc>
        <w:tc>
          <w:tcPr>
            <w:tcW w:w="1530" w:type="dxa"/>
            <w:gridSpan w:val="2"/>
            <w:tcBorders>
              <w:top w:val="double" w:sz="4" w:space="0" w:color="auto"/>
            </w:tcBorders>
            <w:vAlign w:val="center"/>
          </w:tcPr>
          <w:p w:rsidR="008553D6" w:rsidRDefault="008553D6" w:rsidP="00744445">
            <w:pPr>
              <w:rPr>
                <w:lang w:val="sr-Cyrl-CS"/>
              </w:rPr>
            </w:pPr>
            <w:bookmarkStart w:id="960" w:name="_Toc19618650"/>
            <w:r>
              <w:rPr>
                <w:lang w:val="sr-Cyrl-CS"/>
              </w:rPr>
              <w:t>Математика</w:t>
            </w:r>
            <w:bookmarkEnd w:id="960"/>
          </w:p>
        </w:tc>
        <w:tc>
          <w:tcPr>
            <w:tcW w:w="2046" w:type="dxa"/>
            <w:gridSpan w:val="2"/>
            <w:vMerge/>
            <w:vAlign w:val="center"/>
          </w:tcPr>
          <w:p w:rsidR="008553D6" w:rsidRDefault="008553D6" w:rsidP="00744445"/>
        </w:tc>
        <w:tc>
          <w:tcPr>
            <w:tcW w:w="2025" w:type="dxa"/>
            <w:tcBorders>
              <w:top w:val="double" w:sz="4" w:space="0" w:color="auto"/>
            </w:tcBorders>
            <w:vAlign w:val="center"/>
          </w:tcPr>
          <w:p w:rsidR="008553D6" w:rsidRDefault="008553D6" w:rsidP="00744445">
            <w:pPr>
              <w:rPr>
                <w:lang w:val="sr-Cyrl-CS"/>
              </w:rPr>
            </w:pPr>
            <w:bookmarkStart w:id="961" w:name="_Toc19618652"/>
            <w:r>
              <w:rPr>
                <w:lang w:val="sr-Cyrl-CS"/>
              </w:rPr>
              <w:t>1</w:t>
            </w:r>
            <w:bookmarkEnd w:id="961"/>
          </w:p>
        </w:tc>
        <w:tc>
          <w:tcPr>
            <w:tcW w:w="2328" w:type="dxa"/>
            <w:tcBorders>
              <w:top w:val="double" w:sz="4" w:space="0" w:color="auto"/>
              <w:right w:val="double" w:sz="4" w:space="0" w:color="auto"/>
            </w:tcBorders>
            <w:vAlign w:val="center"/>
          </w:tcPr>
          <w:p w:rsidR="008553D6" w:rsidRDefault="008553D6" w:rsidP="00744445">
            <w:pPr>
              <w:rPr>
                <w:lang w:val="sr-Cyrl-CS"/>
              </w:rPr>
            </w:pPr>
          </w:p>
        </w:tc>
      </w:tr>
      <w:tr w:rsidR="008553D6" w:rsidTr="00A73535">
        <w:trPr>
          <w:trHeight w:val="63"/>
          <w:jc w:val="center"/>
        </w:trPr>
        <w:tc>
          <w:tcPr>
            <w:tcW w:w="1818" w:type="dxa"/>
            <w:vMerge w:val="restart"/>
            <w:tcBorders>
              <w:top w:val="single" w:sz="18" w:space="0" w:color="auto"/>
              <w:left w:val="double" w:sz="4" w:space="0" w:color="auto"/>
            </w:tcBorders>
            <w:vAlign w:val="center"/>
          </w:tcPr>
          <w:p w:rsidR="008553D6" w:rsidRDefault="008553D6" w:rsidP="00744445">
            <w:pPr>
              <w:rPr>
                <w:lang w:val="sr-Cyrl-CS"/>
              </w:rPr>
            </w:pPr>
            <w:bookmarkStart w:id="962" w:name="_Toc19618655"/>
            <w:r>
              <w:rPr>
                <w:lang w:val="sr-Cyrl-CS"/>
              </w:rPr>
              <w:t>Горица Лазић</w:t>
            </w:r>
            <w:bookmarkEnd w:id="962"/>
          </w:p>
        </w:tc>
        <w:tc>
          <w:tcPr>
            <w:tcW w:w="1530" w:type="dxa"/>
            <w:gridSpan w:val="2"/>
            <w:vMerge w:val="restart"/>
            <w:tcBorders>
              <w:top w:val="single" w:sz="18" w:space="0" w:color="auto"/>
            </w:tcBorders>
            <w:vAlign w:val="center"/>
          </w:tcPr>
          <w:p w:rsidR="008553D6" w:rsidRDefault="008553D6" w:rsidP="00744445">
            <w:pPr>
              <w:rPr>
                <w:lang w:val="sr-Cyrl-CS"/>
              </w:rPr>
            </w:pPr>
            <w:bookmarkStart w:id="963" w:name="_Toc19618656"/>
            <w:r>
              <w:rPr>
                <w:lang w:val="sr-Cyrl-CS"/>
              </w:rPr>
              <w:t>Српски језик</w:t>
            </w:r>
            <w:bookmarkEnd w:id="963"/>
          </w:p>
        </w:tc>
        <w:tc>
          <w:tcPr>
            <w:tcW w:w="2046" w:type="dxa"/>
            <w:gridSpan w:val="2"/>
            <w:vMerge w:val="restart"/>
            <w:tcBorders>
              <w:top w:val="single" w:sz="18" w:space="0" w:color="auto"/>
            </w:tcBorders>
            <w:vAlign w:val="center"/>
          </w:tcPr>
          <w:p w:rsidR="008553D6" w:rsidRDefault="008553D6" w:rsidP="00744445">
            <w:r>
              <w:t>I (</w:t>
            </w:r>
            <w:r w:rsidR="0003150D">
              <w:rPr>
                <w:lang w:val="en-GB"/>
              </w:rPr>
              <w:t xml:space="preserve">2 </w:t>
            </w:r>
            <w:r>
              <w:t>ученик</w:t>
            </w:r>
            <w:r w:rsidR="0003150D">
              <w:t>a</w:t>
            </w:r>
            <w:r>
              <w:t>)</w:t>
            </w:r>
          </w:p>
          <w:p w:rsidR="008553D6" w:rsidRDefault="008553D6" w:rsidP="008553D6">
            <w:bookmarkStart w:id="964" w:name="_Toc19618657"/>
            <w:r>
              <w:t>II (</w:t>
            </w:r>
            <w:r w:rsidR="0003150D">
              <w:rPr>
                <w:lang w:val="en-GB"/>
              </w:rPr>
              <w:t>1</w:t>
            </w:r>
            <w:r>
              <w:t xml:space="preserve"> ученикa)</w:t>
            </w:r>
          </w:p>
          <w:p w:rsidR="008553D6" w:rsidRDefault="0003150D" w:rsidP="008553D6">
            <w:bookmarkStart w:id="965" w:name="_Toc19618659"/>
            <w:bookmarkEnd w:id="964"/>
            <w:r>
              <w:t>III (</w:t>
            </w:r>
            <w:r w:rsidR="00A73535">
              <w:t>3</w:t>
            </w:r>
            <w:r w:rsidR="008553D6">
              <w:t xml:space="preserve"> ученик</w:t>
            </w:r>
            <w:r w:rsidR="00A73535">
              <w:t>a</w:t>
            </w:r>
            <w:r w:rsidR="008553D6">
              <w:t>)</w:t>
            </w:r>
          </w:p>
          <w:p w:rsidR="008553D6" w:rsidRDefault="008553D6" w:rsidP="00744445">
            <w:bookmarkStart w:id="966" w:name="_Toc19618671"/>
            <w:bookmarkEnd w:id="965"/>
            <w:r>
              <w:t>IV (</w:t>
            </w:r>
            <w:r w:rsidR="0003150D">
              <w:t>1</w:t>
            </w:r>
            <w:r>
              <w:t xml:space="preserve"> ученика)</w:t>
            </w:r>
            <w:bookmarkEnd w:id="966"/>
          </w:p>
        </w:tc>
        <w:tc>
          <w:tcPr>
            <w:tcW w:w="2025" w:type="dxa"/>
            <w:tcBorders>
              <w:top w:val="single" w:sz="18" w:space="0" w:color="auto"/>
            </w:tcBorders>
            <w:vAlign w:val="center"/>
          </w:tcPr>
          <w:p w:rsidR="008553D6" w:rsidRDefault="008553D6" w:rsidP="00744445">
            <w:pPr>
              <w:rPr>
                <w:lang w:val="sr-Cyrl-CS"/>
              </w:rPr>
            </w:pPr>
            <w:bookmarkStart w:id="967" w:name="_Toc19618658"/>
            <w:r>
              <w:rPr>
                <w:lang w:val="sr-Cyrl-CS"/>
              </w:rPr>
              <w:t>1</w:t>
            </w:r>
            <w:bookmarkEnd w:id="967"/>
          </w:p>
        </w:tc>
        <w:tc>
          <w:tcPr>
            <w:tcW w:w="2328" w:type="dxa"/>
            <w:tcBorders>
              <w:top w:val="single" w:sz="18" w:space="0" w:color="auto"/>
              <w:right w:val="double" w:sz="4" w:space="0" w:color="auto"/>
            </w:tcBorders>
            <w:vAlign w:val="center"/>
          </w:tcPr>
          <w:p w:rsidR="008553D6" w:rsidRDefault="008553D6" w:rsidP="00744445">
            <w:pPr>
              <w:rPr>
                <w:lang w:val="sr-Cyrl-CS"/>
              </w:rPr>
            </w:pPr>
          </w:p>
        </w:tc>
      </w:tr>
      <w:tr w:rsidR="008553D6" w:rsidTr="00A73535">
        <w:trPr>
          <w:trHeight w:val="200"/>
          <w:jc w:val="center"/>
        </w:trPr>
        <w:tc>
          <w:tcPr>
            <w:tcW w:w="1818" w:type="dxa"/>
            <w:vMerge/>
            <w:tcBorders>
              <w:left w:val="double" w:sz="4" w:space="0" w:color="auto"/>
            </w:tcBorders>
            <w:vAlign w:val="center"/>
          </w:tcPr>
          <w:p w:rsidR="008553D6" w:rsidRDefault="008553D6" w:rsidP="00744445">
            <w:pPr>
              <w:rPr>
                <w:lang w:val="sr-Cyrl-CS"/>
              </w:rPr>
            </w:pPr>
          </w:p>
        </w:tc>
        <w:tc>
          <w:tcPr>
            <w:tcW w:w="1530" w:type="dxa"/>
            <w:gridSpan w:val="2"/>
            <w:vMerge/>
            <w:vAlign w:val="center"/>
          </w:tcPr>
          <w:p w:rsidR="008553D6" w:rsidRDefault="008553D6" w:rsidP="00744445">
            <w:pPr>
              <w:rPr>
                <w:lang w:val="sr-Cyrl-CS"/>
              </w:rPr>
            </w:pPr>
          </w:p>
        </w:tc>
        <w:tc>
          <w:tcPr>
            <w:tcW w:w="2046" w:type="dxa"/>
            <w:gridSpan w:val="2"/>
            <w:vMerge/>
            <w:vAlign w:val="center"/>
          </w:tcPr>
          <w:p w:rsidR="008553D6" w:rsidRDefault="008553D6" w:rsidP="00744445"/>
        </w:tc>
        <w:tc>
          <w:tcPr>
            <w:tcW w:w="2025" w:type="dxa"/>
            <w:tcBorders>
              <w:top w:val="nil"/>
            </w:tcBorders>
            <w:vAlign w:val="center"/>
          </w:tcPr>
          <w:p w:rsidR="008553D6" w:rsidRPr="008553D6" w:rsidRDefault="008553D6" w:rsidP="00744445">
            <w:pPr>
              <w:rPr>
                <w:lang w:val="en-GB"/>
              </w:rPr>
            </w:pPr>
            <w:r>
              <w:rPr>
                <w:lang w:val="en-GB"/>
              </w:rPr>
              <w:t>1</w:t>
            </w:r>
          </w:p>
        </w:tc>
        <w:tc>
          <w:tcPr>
            <w:tcW w:w="2328" w:type="dxa"/>
            <w:tcBorders>
              <w:top w:val="nil"/>
              <w:right w:val="double" w:sz="4" w:space="0" w:color="auto"/>
            </w:tcBorders>
            <w:vAlign w:val="center"/>
          </w:tcPr>
          <w:p w:rsidR="008553D6" w:rsidRDefault="008553D6" w:rsidP="00744445">
            <w:pPr>
              <w:rPr>
                <w:lang w:val="sr-Cyrl-CS"/>
              </w:rPr>
            </w:pPr>
          </w:p>
        </w:tc>
      </w:tr>
      <w:tr w:rsidR="008553D6" w:rsidTr="00A73535">
        <w:trPr>
          <w:trHeight w:val="125"/>
          <w:jc w:val="center"/>
        </w:trPr>
        <w:tc>
          <w:tcPr>
            <w:tcW w:w="1818" w:type="dxa"/>
            <w:vMerge/>
            <w:tcBorders>
              <w:left w:val="double" w:sz="4" w:space="0" w:color="auto"/>
            </w:tcBorders>
            <w:vAlign w:val="center"/>
          </w:tcPr>
          <w:p w:rsidR="008553D6" w:rsidRDefault="008553D6" w:rsidP="00744445">
            <w:pPr>
              <w:rPr>
                <w:lang w:val="sr-Cyrl-CS"/>
              </w:rPr>
            </w:pPr>
          </w:p>
        </w:tc>
        <w:tc>
          <w:tcPr>
            <w:tcW w:w="1530" w:type="dxa"/>
            <w:gridSpan w:val="2"/>
            <w:vMerge/>
            <w:vAlign w:val="center"/>
          </w:tcPr>
          <w:p w:rsidR="008553D6" w:rsidRDefault="008553D6" w:rsidP="00744445">
            <w:pPr>
              <w:rPr>
                <w:lang w:val="sr-Cyrl-CS"/>
              </w:rPr>
            </w:pPr>
          </w:p>
        </w:tc>
        <w:tc>
          <w:tcPr>
            <w:tcW w:w="2046" w:type="dxa"/>
            <w:gridSpan w:val="2"/>
            <w:vMerge/>
            <w:vAlign w:val="center"/>
          </w:tcPr>
          <w:p w:rsidR="008553D6" w:rsidRDefault="008553D6" w:rsidP="00744445"/>
        </w:tc>
        <w:tc>
          <w:tcPr>
            <w:tcW w:w="2025" w:type="dxa"/>
            <w:tcBorders>
              <w:bottom w:val="single" w:sz="2" w:space="0" w:color="auto"/>
            </w:tcBorders>
            <w:vAlign w:val="center"/>
          </w:tcPr>
          <w:p w:rsidR="008553D6" w:rsidRPr="008553D6" w:rsidRDefault="008553D6" w:rsidP="00744445">
            <w:pPr>
              <w:rPr>
                <w:lang w:val="en-GB"/>
              </w:rPr>
            </w:pPr>
            <w:r>
              <w:rPr>
                <w:lang w:val="en-GB"/>
              </w:rPr>
              <w:t>1</w:t>
            </w:r>
          </w:p>
        </w:tc>
        <w:tc>
          <w:tcPr>
            <w:tcW w:w="2328" w:type="dxa"/>
            <w:tcBorders>
              <w:bottom w:val="single" w:sz="2" w:space="0" w:color="auto"/>
              <w:right w:val="double" w:sz="4" w:space="0" w:color="auto"/>
            </w:tcBorders>
            <w:vAlign w:val="center"/>
          </w:tcPr>
          <w:p w:rsidR="008553D6" w:rsidRDefault="008553D6" w:rsidP="00744445">
            <w:pPr>
              <w:rPr>
                <w:lang w:val="sr-Cyrl-CS"/>
              </w:rPr>
            </w:pPr>
          </w:p>
        </w:tc>
      </w:tr>
      <w:tr w:rsidR="008553D6" w:rsidTr="00A73535">
        <w:trPr>
          <w:trHeight w:val="250"/>
          <w:jc w:val="center"/>
        </w:trPr>
        <w:tc>
          <w:tcPr>
            <w:tcW w:w="1818" w:type="dxa"/>
            <w:vMerge/>
            <w:tcBorders>
              <w:left w:val="double" w:sz="4" w:space="0" w:color="auto"/>
            </w:tcBorders>
            <w:vAlign w:val="center"/>
          </w:tcPr>
          <w:p w:rsidR="008553D6" w:rsidRDefault="008553D6" w:rsidP="00744445">
            <w:pPr>
              <w:rPr>
                <w:lang w:val="sr-Cyrl-CS"/>
              </w:rPr>
            </w:pPr>
          </w:p>
        </w:tc>
        <w:tc>
          <w:tcPr>
            <w:tcW w:w="1530" w:type="dxa"/>
            <w:gridSpan w:val="2"/>
            <w:vMerge/>
            <w:tcBorders>
              <w:bottom w:val="double" w:sz="4" w:space="0" w:color="auto"/>
            </w:tcBorders>
            <w:vAlign w:val="center"/>
          </w:tcPr>
          <w:p w:rsidR="008553D6" w:rsidRDefault="008553D6" w:rsidP="00744445">
            <w:pPr>
              <w:rPr>
                <w:lang w:val="sr-Cyrl-CS"/>
              </w:rPr>
            </w:pPr>
          </w:p>
        </w:tc>
        <w:tc>
          <w:tcPr>
            <w:tcW w:w="2046" w:type="dxa"/>
            <w:gridSpan w:val="2"/>
            <w:vMerge/>
            <w:vAlign w:val="center"/>
          </w:tcPr>
          <w:p w:rsidR="008553D6" w:rsidRDefault="008553D6" w:rsidP="00744445"/>
        </w:tc>
        <w:tc>
          <w:tcPr>
            <w:tcW w:w="2025" w:type="dxa"/>
            <w:tcBorders>
              <w:top w:val="single" w:sz="2" w:space="0" w:color="auto"/>
              <w:bottom w:val="double" w:sz="4" w:space="0" w:color="auto"/>
            </w:tcBorders>
            <w:vAlign w:val="center"/>
          </w:tcPr>
          <w:p w:rsidR="008553D6" w:rsidRDefault="008553D6" w:rsidP="00744445">
            <w:pPr>
              <w:rPr>
                <w:lang w:val="en-GB"/>
              </w:rPr>
            </w:pPr>
          </w:p>
        </w:tc>
        <w:tc>
          <w:tcPr>
            <w:tcW w:w="2328" w:type="dxa"/>
            <w:tcBorders>
              <w:top w:val="single" w:sz="2" w:space="0" w:color="auto"/>
              <w:bottom w:val="double" w:sz="4" w:space="0" w:color="auto"/>
              <w:right w:val="double" w:sz="4" w:space="0" w:color="auto"/>
            </w:tcBorders>
            <w:vAlign w:val="center"/>
          </w:tcPr>
          <w:p w:rsidR="008553D6" w:rsidRDefault="008553D6" w:rsidP="00744445">
            <w:pPr>
              <w:rPr>
                <w:lang w:val="sr-Cyrl-CS"/>
              </w:rPr>
            </w:pPr>
          </w:p>
        </w:tc>
      </w:tr>
      <w:tr w:rsidR="008553D6" w:rsidTr="00A73535">
        <w:trPr>
          <w:trHeight w:val="195"/>
          <w:jc w:val="center"/>
        </w:trPr>
        <w:tc>
          <w:tcPr>
            <w:tcW w:w="1818" w:type="dxa"/>
            <w:vMerge/>
            <w:tcBorders>
              <w:left w:val="double" w:sz="4" w:space="0" w:color="auto"/>
            </w:tcBorders>
            <w:vAlign w:val="center"/>
          </w:tcPr>
          <w:p w:rsidR="008553D6" w:rsidRDefault="008553D6" w:rsidP="00744445">
            <w:pPr>
              <w:rPr>
                <w:lang w:val="sr-Cyrl-CS"/>
              </w:rPr>
            </w:pPr>
          </w:p>
        </w:tc>
        <w:tc>
          <w:tcPr>
            <w:tcW w:w="1530" w:type="dxa"/>
            <w:gridSpan w:val="2"/>
            <w:vMerge w:val="restart"/>
            <w:tcBorders>
              <w:top w:val="double" w:sz="4" w:space="0" w:color="auto"/>
            </w:tcBorders>
            <w:vAlign w:val="center"/>
          </w:tcPr>
          <w:p w:rsidR="008553D6" w:rsidRDefault="008553D6" w:rsidP="00744445">
            <w:pPr>
              <w:rPr>
                <w:lang w:val="sr-Cyrl-CS"/>
              </w:rPr>
            </w:pPr>
            <w:bookmarkStart w:id="968" w:name="_Toc19618661"/>
            <w:r>
              <w:rPr>
                <w:lang w:val="sr-Cyrl-CS"/>
              </w:rPr>
              <w:t>Математика</w:t>
            </w:r>
            <w:bookmarkEnd w:id="968"/>
          </w:p>
        </w:tc>
        <w:tc>
          <w:tcPr>
            <w:tcW w:w="2046" w:type="dxa"/>
            <w:gridSpan w:val="2"/>
            <w:vMerge/>
            <w:vAlign w:val="center"/>
          </w:tcPr>
          <w:p w:rsidR="008553D6" w:rsidRDefault="008553D6" w:rsidP="00744445"/>
        </w:tc>
        <w:tc>
          <w:tcPr>
            <w:tcW w:w="2025" w:type="dxa"/>
            <w:tcBorders>
              <w:top w:val="double" w:sz="4" w:space="0" w:color="auto"/>
            </w:tcBorders>
            <w:vAlign w:val="center"/>
          </w:tcPr>
          <w:p w:rsidR="008553D6" w:rsidRPr="008553D6" w:rsidRDefault="008553D6" w:rsidP="00744445">
            <w:pPr>
              <w:rPr>
                <w:lang w:val="en-GB"/>
              </w:rPr>
            </w:pPr>
            <w:r>
              <w:rPr>
                <w:lang w:val="en-GB"/>
              </w:rPr>
              <w:t>1</w:t>
            </w:r>
          </w:p>
        </w:tc>
        <w:tc>
          <w:tcPr>
            <w:tcW w:w="2328" w:type="dxa"/>
            <w:tcBorders>
              <w:top w:val="double" w:sz="4" w:space="0" w:color="auto"/>
              <w:right w:val="double" w:sz="4" w:space="0" w:color="auto"/>
            </w:tcBorders>
            <w:vAlign w:val="center"/>
          </w:tcPr>
          <w:p w:rsidR="008553D6" w:rsidRDefault="008553D6" w:rsidP="00744445">
            <w:pPr>
              <w:rPr>
                <w:lang w:val="sr-Cyrl-CS"/>
              </w:rPr>
            </w:pPr>
          </w:p>
        </w:tc>
      </w:tr>
      <w:tr w:rsidR="008553D6" w:rsidTr="00A73535">
        <w:trPr>
          <w:trHeight w:val="170"/>
          <w:jc w:val="center"/>
        </w:trPr>
        <w:tc>
          <w:tcPr>
            <w:tcW w:w="1818" w:type="dxa"/>
            <w:vMerge/>
            <w:tcBorders>
              <w:left w:val="double" w:sz="4" w:space="0" w:color="auto"/>
            </w:tcBorders>
            <w:vAlign w:val="center"/>
          </w:tcPr>
          <w:p w:rsidR="008553D6" w:rsidRDefault="008553D6" w:rsidP="00744445">
            <w:pPr>
              <w:rPr>
                <w:lang w:val="sr-Cyrl-CS"/>
              </w:rPr>
            </w:pPr>
          </w:p>
        </w:tc>
        <w:tc>
          <w:tcPr>
            <w:tcW w:w="1530" w:type="dxa"/>
            <w:gridSpan w:val="2"/>
            <w:vMerge/>
            <w:vAlign w:val="center"/>
          </w:tcPr>
          <w:p w:rsidR="008553D6" w:rsidRDefault="008553D6" w:rsidP="00744445">
            <w:pPr>
              <w:rPr>
                <w:lang w:val="sr-Cyrl-CS"/>
              </w:rPr>
            </w:pPr>
          </w:p>
        </w:tc>
        <w:tc>
          <w:tcPr>
            <w:tcW w:w="2046" w:type="dxa"/>
            <w:gridSpan w:val="2"/>
            <w:vMerge/>
            <w:vAlign w:val="center"/>
          </w:tcPr>
          <w:p w:rsidR="008553D6" w:rsidRDefault="008553D6" w:rsidP="00744445"/>
        </w:tc>
        <w:tc>
          <w:tcPr>
            <w:tcW w:w="2025" w:type="dxa"/>
            <w:vAlign w:val="center"/>
          </w:tcPr>
          <w:p w:rsidR="008553D6" w:rsidRPr="008553D6" w:rsidRDefault="008553D6" w:rsidP="00744445">
            <w:pPr>
              <w:rPr>
                <w:lang w:val="en-GB"/>
              </w:rPr>
            </w:pPr>
            <w:r>
              <w:rPr>
                <w:lang w:val="en-GB"/>
              </w:rPr>
              <w:t>2</w:t>
            </w:r>
          </w:p>
        </w:tc>
        <w:tc>
          <w:tcPr>
            <w:tcW w:w="2328" w:type="dxa"/>
            <w:tcBorders>
              <w:right w:val="double" w:sz="4" w:space="0" w:color="auto"/>
            </w:tcBorders>
            <w:vAlign w:val="center"/>
          </w:tcPr>
          <w:p w:rsidR="008553D6" w:rsidRDefault="008553D6" w:rsidP="00744445">
            <w:pPr>
              <w:rPr>
                <w:lang w:val="sr-Cyrl-CS"/>
              </w:rPr>
            </w:pPr>
          </w:p>
        </w:tc>
      </w:tr>
      <w:tr w:rsidR="008553D6" w:rsidTr="00A73535">
        <w:trPr>
          <w:trHeight w:val="50"/>
          <w:jc w:val="center"/>
        </w:trPr>
        <w:tc>
          <w:tcPr>
            <w:tcW w:w="1818" w:type="dxa"/>
            <w:vMerge/>
            <w:tcBorders>
              <w:left w:val="double" w:sz="4" w:space="0" w:color="auto"/>
            </w:tcBorders>
            <w:vAlign w:val="center"/>
          </w:tcPr>
          <w:p w:rsidR="008553D6" w:rsidRDefault="008553D6" w:rsidP="00744445">
            <w:pPr>
              <w:rPr>
                <w:lang w:val="sr-Cyrl-CS"/>
              </w:rPr>
            </w:pPr>
          </w:p>
        </w:tc>
        <w:tc>
          <w:tcPr>
            <w:tcW w:w="1530" w:type="dxa"/>
            <w:gridSpan w:val="2"/>
            <w:vMerge/>
            <w:vAlign w:val="center"/>
          </w:tcPr>
          <w:p w:rsidR="008553D6" w:rsidRDefault="008553D6" w:rsidP="00744445">
            <w:pPr>
              <w:rPr>
                <w:lang w:val="sr-Cyrl-CS"/>
              </w:rPr>
            </w:pPr>
          </w:p>
        </w:tc>
        <w:tc>
          <w:tcPr>
            <w:tcW w:w="2046" w:type="dxa"/>
            <w:gridSpan w:val="2"/>
            <w:vMerge/>
            <w:vAlign w:val="center"/>
          </w:tcPr>
          <w:p w:rsidR="008553D6" w:rsidRDefault="008553D6" w:rsidP="00744445"/>
        </w:tc>
        <w:tc>
          <w:tcPr>
            <w:tcW w:w="2025" w:type="dxa"/>
            <w:tcBorders>
              <w:bottom w:val="single" w:sz="2" w:space="0" w:color="auto"/>
            </w:tcBorders>
            <w:vAlign w:val="center"/>
          </w:tcPr>
          <w:p w:rsidR="008553D6" w:rsidRPr="008553D6" w:rsidRDefault="008553D6" w:rsidP="00744445">
            <w:pPr>
              <w:rPr>
                <w:lang w:val="en-GB"/>
              </w:rPr>
            </w:pPr>
            <w:r>
              <w:rPr>
                <w:lang w:val="en-GB"/>
              </w:rPr>
              <w:t>1</w:t>
            </w:r>
          </w:p>
        </w:tc>
        <w:tc>
          <w:tcPr>
            <w:tcW w:w="2328" w:type="dxa"/>
            <w:tcBorders>
              <w:bottom w:val="single" w:sz="2" w:space="0" w:color="auto"/>
              <w:right w:val="double" w:sz="4" w:space="0" w:color="auto"/>
            </w:tcBorders>
            <w:vAlign w:val="center"/>
          </w:tcPr>
          <w:p w:rsidR="008553D6" w:rsidRPr="008553D6" w:rsidRDefault="008553D6" w:rsidP="00744445">
            <w:pPr>
              <w:rPr>
                <w:lang w:val="en-GB"/>
              </w:rPr>
            </w:pPr>
          </w:p>
        </w:tc>
      </w:tr>
      <w:tr w:rsidR="008553D6" w:rsidTr="00A73535">
        <w:trPr>
          <w:trHeight w:val="213"/>
          <w:jc w:val="center"/>
        </w:trPr>
        <w:tc>
          <w:tcPr>
            <w:tcW w:w="1818" w:type="dxa"/>
            <w:vMerge/>
            <w:tcBorders>
              <w:left w:val="double" w:sz="4" w:space="0" w:color="auto"/>
            </w:tcBorders>
            <w:vAlign w:val="center"/>
          </w:tcPr>
          <w:p w:rsidR="008553D6" w:rsidRDefault="008553D6" w:rsidP="00744445">
            <w:pPr>
              <w:rPr>
                <w:lang w:val="sr-Cyrl-CS"/>
              </w:rPr>
            </w:pPr>
          </w:p>
        </w:tc>
        <w:tc>
          <w:tcPr>
            <w:tcW w:w="1530" w:type="dxa"/>
            <w:gridSpan w:val="2"/>
            <w:vMerge/>
            <w:tcBorders>
              <w:bottom w:val="double" w:sz="4" w:space="0" w:color="auto"/>
            </w:tcBorders>
            <w:vAlign w:val="center"/>
          </w:tcPr>
          <w:p w:rsidR="008553D6" w:rsidRDefault="008553D6" w:rsidP="00744445">
            <w:pPr>
              <w:rPr>
                <w:lang w:val="sr-Cyrl-CS"/>
              </w:rPr>
            </w:pPr>
          </w:p>
        </w:tc>
        <w:tc>
          <w:tcPr>
            <w:tcW w:w="2046" w:type="dxa"/>
            <w:gridSpan w:val="2"/>
            <w:vMerge/>
            <w:tcBorders>
              <w:bottom w:val="double" w:sz="4" w:space="0" w:color="auto"/>
            </w:tcBorders>
            <w:vAlign w:val="center"/>
          </w:tcPr>
          <w:p w:rsidR="008553D6" w:rsidRDefault="008553D6" w:rsidP="00744445"/>
        </w:tc>
        <w:tc>
          <w:tcPr>
            <w:tcW w:w="2025" w:type="dxa"/>
            <w:tcBorders>
              <w:top w:val="single" w:sz="2" w:space="0" w:color="auto"/>
              <w:bottom w:val="double" w:sz="4" w:space="0" w:color="auto"/>
            </w:tcBorders>
            <w:vAlign w:val="center"/>
          </w:tcPr>
          <w:p w:rsidR="008553D6" w:rsidRDefault="008553D6" w:rsidP="00744445">
            <w:pPr>
              <w:rPr>
                <w:lang w:val="sr-Cyrl-CS"/>
              </w:rPr>
            </w:pPr>
          </w:p>
        </w:tc>
        <w:tc>
          <w:tcPr>
            <w:tcW w:w="2328" w:type="dxa"/>
            <w:tcBorders>
              <w:top w:val="single" w:sz="2" w:space="0" w:color="auto"/>
              <w:bottom w:val="double" w:sz="4" w:space="0" w:color="auto"/>
              <w:right w:val="double" w:sz="4" w:space="0" w:color="auto"/>
            </w:tcBorders>
            <w:vAlign w:val="center"/>
          </w:tcPr>
          <w:p w:rsidR="008553D6" w:rsidRPr="008553D6" w:rsidRDefault="008553D6" w:rsidP="00744445">
            <w:pPr>
              <w:rPr>
                <w:lang w:val="en-GB"/>
              </w:rPr>
            </w:pPr>
            <w:r>
              <w:rPr>
                <w:lang w:val="en-GB"/>
              </w:rPr>
              <w:t>1</w:t>
            </w:r>
          </w:p>
        </w:tc>
      </w:tr>
      <w:tr w:rsidR="00BE50E6" w:rsidTr="008553D6">
        <w:trPr>
          <w:trHeight w:val="303"/>
          <w:jc w:val="center"/>
        </w:trPr>
        <w:tc>
          <w:tcPr>
            <w:tcW w:w="9747" w:type="dxa"/>
            <w:gridSpan w:val="7"/>
            <w:tcBorders>
              <w:top w:val="double" w:sz="4" w:space="0" w:color="auto"/>
              <w:left w:val="double" w:sz="4" w:space="0" w:color="auto"/>
              <w:bottom w:val="double" w:sz="4" w:space="0" w:color="auto"/>
              <w:right w:val="double" w:sz="4" w:space="0" w:color="auto"/>
            </w:tcBorders>
            <w:shd w:val="clear" w:color="auto" w:fill="EEECE1"/>
            <w:vAlign w:val="center"/>
          </w:tcPr>
          <w:p w:rsidR="00BE50E6" w:rsidRDefault="00BE50E6" w:rsidP="00744445">
            <w:pPr>
              <w:rPr>
                <w:lang w:val="sr-Cyrl-CS"/>
              </w:rPr>
            </w:pPr>
            <w:bookmarkStart w:id="969" w:name="_Toc19618678"/>
            <w:r>
              <w:rPr>
                <w:lang w:val="sr-Cyrl-CS"/>
              </w:rPr>
              <w:t>ПРЕДМЕТНА НАСТАВА</w:t>
            </w:r>
            <w:bookmarkEnd w:id="969"/>
          </w:p>
        </w:tc>
      </w:tr>
      <w:tr w:rsidR="00BE50E6" w:rsidTr="00A73535">
        <w:trPr>
          <w:trHeight w:val="150"/>
          <w:jc w:val="center"/>
        </w:trPr>
        <w:tc>
          <w:tcPr>
            <w:tcW w:w="1818" w:type="dxa"/>
            <w:vMerge w:val="restart"/>
            <w:tcBorders>
              <w:top w:val="double" w:sz="4" w:space="0" w:color="auto"/>
              <w:left w:val="double" w:sz="4" w:space="0" w:color="auto"/>
            </w:tcBorders>
            <w:vAlign w:val="center"/>
          </w:tcPr>
          <w:p w:rsidR="00BE50E6" w:rsidRDefault="00BE50E6" w:rsidP="00744445">
            <w:pPr>
              <w:rPr>
                <w:lang w:val="sr-Cyrl-CS"/>
              </w:rPr>
            </w:pPr>
            <w:bookmarkStart w:id="970" w:name="_Toc19618679"/>
            <w:r>
              <w:rPr>
                <w:lang w:val="sr-Cyrl-CS"/>
              </w:rPr>
              <w:t>Катарина Ивановић</w:t>
            </w:r>
            <w:bookmarkEnd w:id="970"/>
          </w:p>
        </w:tc>
        <w:tc>
          <w:tcPr>
            <w:tcW w:w="1530" w:type="dxa"/>
            <w:gridSpan w:val="2"/>
            <w:vMerge w:val="restart"/>
            <w:tcBorders>
              <w:top w:val="double" w:sz="4" w:space="0" w:color="auto"/>
            </w:tcBorders>
            <w:vAlign w:val="center"/>
          </w:tcPr>
          <w:p w:rsidR="00BE50E6" w:rsidRDefault="00BE50E6" w:rsidP="00744445">
            <w:pPr>
              <w:rPr>
                <w:lang w:val="sr-Cyrl-CS"/>
              </w:rPr>
            </w:pPr>
            <w:bookmarkStart w:id="971" w:name="_Toc19618680"/>
            <w:r>
              <w:rPr>
                <w:lang w:val="sr-Cyrl-CS"/>
              </w:rPr>
              <w:t>Српски језик</w:t>
            </w:r>
            <w:bookmarkEnd w:id="971"/>
          </w:p>
        </w:tc>
        <w:tc>
          <w:tcPr>
            <w:tcW w:w="2046" w:type="dxa"/>
            <w:gridSpan w:val="2"/>
            <w:tcBorders>
              <w:top w:val="double" w:sz="4" w:space="0" w:color="auto"/>
            </w:tcBorders>
            <w:vAlign w:val="center"/>
          </w:tcPr>
          <w:p w:rsidR="00BE50E6" w:rsidRDefault="00BE50E6" w:rsidP="00AA28E3">
            <w:bookmarkStart w:id="972" w:name="_Toc19618681"/>
            <w:r>
              <w:t>V (</w:t>
            </w:r>
            <w:r w:rsidR="00AA28E3">
              <w:rPr>
                <w:lang w:val="en-GB"/>
              </w:rPr>
              <w:t>5</w:t>
            </w:r>
            <w:r>
              <w:t xml:space="preserve"> ученика)</w:t>
            </w:r>
            <w:bookmarkEnd w:id="972"/>
          </w:p>
        </w:tc>
        <w:tc>
          <w:tcPr>
            <w:tcW w:w="2025" w:type="dxa"/>
            <w:tcBorders>
              <w:top w:val="double" w:sz="4" w:space="0" w:color="auto"/>
            </w:tcBorders>
            <w:vAlign w:val="center"/>
          </w:tcPr>
          <w:p w:rsidR="00BE50E6" w:rsidRDefault="00BE50E6" w:rsidP="00744445">
            <w:bookmarkStart w:id="973" w:name="_Toc19618682"/>
            <w:r>
              <w:t>1</w:t>
            </w:r>
            <w:bookmarkEnd w:id="973"/>
          </w:p>
        </w:tc>
        <w:tc>
          <w:tcPr>
            <w:tcW w:w="2328" w:type="dxa"/>
            <w:tcBorders>
              <w:top w:val="double" w:sz="4" w:space="0" w:color="auto"/>
              <w:right w:val="double" w:sz="4" w:space="0" w:color="auto"/>
            </w:tcBorders>
            <w:vAlign w:val="center"/>
          </w:tcPr>
          <w:p w:rsidR="00BE50E6" w:rsidRDefault="00BE50E6" w:rsidP="00744445">
            <w:bookmarkStart w:id="974" w:name="_Toc19618683"/>
            <w:r>
              <w:t>1</w:t>
            </w:r>
            <w:bookmarkEnd w:id="974"/>
          </w:p>
        </w:tc>
      </w:tr>
      <w:tr w:rsidR="00BE50E6" w:rsidTr="00A73535">
        <w:trPr>
          <w:trHeight w:val="165"/>
          <w:jc w:val="center"/>
        </w:trPr>
        <w:tc>
          <w:tcPr>
            <w:tcW w:w="1818" w:type="dxa"/>
            <w:vMerge/>
            <w:tcBorders>
              <w:top w:val="double" w:sz="4" w:space="0" w:color="auto"/>
              <w:left w:val="double" w:sz="4" w:space="0" w:color="auto"/>
            </w:tcBorders>
            <w:vAlign w:val="center"/>
          </w:tcPr>
          <w:p w:rsidR="00BE50E6" w:rsidRDefault="00BE50E6" w:rsidP="00744445">
            <w:pPr>
              <w:rPr>
                <w:color w:val="FF0000"/>
                <w:lang w:val="sr-Cyrl-CS"/>
              </w:rPr>
            </w:pPr>
          </w:p>
        </w:tc>
        <w:tc>
          <w:tcPr>
            <w:tcW w:w="1530" w:type="dxa"/>
            <w:gridSpan w:val="2"/>
            <w:vMerge/>
            <w:tcBorders>
              <w:top w:val="double" w:sz="4" w:space="0" w:color="auto"/>
            </w:tcBorders>
            <w:vAlign w:val="center"/>
          </w:tcPr>
          <w:p w:rsidR="00BE50E6" w:rsidRDefault="00BE50E6" w:rsidP="00744445">
            <w:pPr>
              <w:rPr>
                <w:color w:val="FF0000"/>
                <w:lang w:val="sr-Cyrl-CS"/>
              </w:rPr>
            </w:pPr>
          </w:p>
        </w:tc>
        <w:tc>
          <w:tcPr>
            <w:tcW w:w="2046" w:type="dxa"/>
            <w:gridSpan w:val="2"/>
            <w:tcBorders>
              <w:top w:val="single" w:sz="4" w:space="0" w:color="auto"/>
            </w:tcBorders>
            <w:vAlign w:val="center"/>
          </w:tcPr>
          <w:p w:rsidR="00BE50E6" w:rsidRDefault="00BE50E6" w:rsidP="00A73535">
            <w:bookmarkStart w:id="975" w:name="_Toc19618684"/>
            <w:r>
              <w:t>VI (</w:t>
            </w:r>
            <w:r w:rsidR="00A73535">
              <w:t>15</w:t>
            </w:r>
            <w:r>
              <w:t xml:space="preserve"> ученика)</w:t>
            </w:r>
            <w:bookmarkEnd w:id="975"/>
          </w:p>
        </w:tc>
        <w:tc>
          <w:tcPr>
            <w:tcW w:w="2025" w:type="dxa"/>
            <w:tcBorders>
              <w:top w:val="single" w:sz="4" w:space="0" w:color="auto"/>
            </w:tcBorders>
            <w:vAlign w:val="center"/>
          </w:tcPr>
          <w:p w:rsidR="00BE50E6" w:rsidRDefault="00A73535" w:rsidP="00744445">
            <w:r>
              <w:t>5</w:t>
            </w:r>
          </w:p>
        </w:tc>
        <w:tc>
          <w:tcPr>
            <w:tcW w:w="2328" w:type="dxa"/>
            <w:tcBorders>
              <w:top w:val="single" w:sz="4" w:space="0" w:color="auto"/>
              <w:right w:val="double" w:sz="4" w:space="0" w:color="auto"/>
            </w:tcBorders>
            <w:vAlign w:val="center"/>
          </w:tcPr>
          <w:p w:rsidR="00BE50E6" w:rsidRDefault="00BE50E6" w:rsidP="00744445">
            <w:bookmarkStart w:id="976" w:name="_Toc19618686"/>
            <w:r>
              <w:t>2</w:t>
            </w:r>
            <w:bookmarkEnd w:id="976"/>
          </w:p>
        </w:tc>
      </w:tr>
      <w:tr w:rsidR="00BE50E6" w:rsidTr="00A73535">
        <w:trPr>
          <w:trHeight w:val="150"/>
          <w:jc w:val="center"/>
        </w:trPr>
        <w:tc>
          <w:tcPr>
            <w:tcW w:w="1818" w:type="dxa"/>
            <w:vMerge/>
            <w:tcBorders>
              <w:left w:val="double" w:sz="4" w:space="0" w:color="auto"/>
            </w:tcBorders>
            <w:vAlign w:val="center"/>
          </w:tcPr>
          <w:p w:rsidR="00BE50E6" w:rsidRDefault="00BE50E6" w:rsidP="00744445">
            <w:pPr>
              <w:rPr>
                <w:color w:val="FF0000"/>
                <w:lang w:val="sr-Cyrl-CS"/>
              </w:rPr>
            </w:pPr>
          </w:p>
        </w:tc>
        <w:tc>
          <w:tcPr>
            <w:tcW w:w="1530" w:type="dxa"/>
            <w:gridSpan w:val="2"/>
            <w:vMerge/>
            <w:vAlign w:val="center"/>
          </w:tcPr>
          <w:p w:rsidR="00BE50E6" w:rsidRDefault="00BE50E6" w:rsidP="00744445">
            <w:pPr>
              <w:rPr>
                <w:color w:val="FF0000"/>
                <w:lang w:val="sr-Cyrl-CS"/>
              </w:rPr>
            </w:pPr>
          </w:p>
        </w:tc>
        <w:tc>
          <w:tcPr>
            <w:tcW w:w="2046" w:type="dxa"/>
            <w:gridSpan w:val="2"/>
            <w:tcBorders>
              <w:top w:val="single" w:sz="4" w:space="0" w:color="auto"/>
            </w:tcBorders>
            <w:vAlign w:val="center"/>
          </w:tcPr>
          <w:p w:rsidR="00BE50E6" w:rsidRDefault="00BE50E6" w:rsidP="00A73535">
            <w:bookmarkStart w:id="977" w:name="_Toc19618687"/>
            <w:r>
              <w:t>VII (</w:t>
            </w:r>
            <w:r w:rsidR="00A73535">
              <w:rPr>
                <w:lang w:val="en-GB"/>
              </w:rPr>
              <w:t>9</w:t>
            </w:r>
            <w:r>
              <w:t>ученика)</w:t>
            </w:r>
            <w:bookmarkEnd w:id="977"/>
          </w:p>
        </w:tc>
        <w:tc>
          <w:tcPr>
            <w:tcW w:w="2025" w:type="dxa"/>
            <w:tcBorders>
              <w:top w:val="single" w:sz="4" w:space="0" w:color="auto"/>
            </w:tcBorders>
            <w:vAlign w:val="center"/>
          </w:tcPr>
          <w:p w:rsidR="00BE50E6" w:rsidRDefault="00A73535" w:rsidP="00744445">
            <w:r>
              <w:t>3</w:t>
            </w:r>
          </w:p>
        </w:tc>
        <w:tc>
          <w:tcPr>
            <w:tcW w:w="2328" w:type="dxa"/>
            <w:tcBorders>
              <w:top w:val="single" w:sz="4" w:space="0" w:color="auto"/>
              <w:right w:val="double" w:sz="4" w:space="0" w:color="auto"/>
            </w:tcBorders>
            <w:vAlign w:val="center"/>
          </w:tcPr>
          <w:p w:rsidR="00BE50E6" w:rsidRDefault="00BE50E6" w:rsidP="00744445">
            <w:bookmarkStart w:id="978" w:name="_Toc19618689"/>
            <w:r>
              <w:t>1</w:t>
            </w:r>
            <w:bookmarkEnd w:id="978"/>
          </w:p>
        </w:tc>
      </w:tr>
      <w:tr w:rsidR="00BE50E6" w:rsidTr="00A73535">
        <w:trPr>
          <w:trHeight w:val="152"/>
          <w:jc w:val="center"/>
        </w:trPr>
        <w:tc>
          <w:tcPr>
            <w:tcW w:w="1818" w:type="dxa"/>
            <w:vMerge/>
            <w:tcBorders>
              <w:left w:val="double" w:sz="4" w:space="0" w:color="auto"/>
              <w:bottom w:val="single" w:sz="12" w:space="0" w:color="auto"/>
            </w:tcBorders>
            <w:vAlign w:val="center"/>
          </w:tcPr>
          <w:p w:rsidR="00BE50E6" w:rsidRDefault="00BE50E6" w:rsidP="00744445">
            <w:pPr>
              <w:rPr>
                <w:color w:val="FF0000"/>
                <w:lang w:val="sr-Cyrl-CS"/>
              </w:rPr>
            </w:pPr>
          </w:p>
        </w:tc>
        <w:tc>
          <w:tcPr>
            <w:tcW w:w="1530" w:type="dxa"/>
            <w:gridSpan w:val="2"/>
            <w:vMerge/>
            <w:tcBorders>
              <w:bottom w:val="single" w:sz="12" w:space="0" w:color="auto"/>
            </w:tcBorders>
            <w:vAlign w:val="center"/>
          </w:tcPr>
          <w:p w:rsidR="00BE50E6" w:rsidRDefault="00BE50E6" w:rsidP="00744445">
            <w:pPr>
              <w:rPr>
                <w:color w:val="FF0000"/>
                <w:lang w:val="sr-Cyrl-CS"/>
              </w:rPr>
            </w:pPr>
          </w:p>
        </w:tc>
        <w:tc>
          <w:tcPr>
            <w:tcW w:w="2046" w:type="dxa"/>
            <w:gridSpan w:val="2"/>
            <w:tcBorders>
              <w:top w:val="single" w:sz="4" w:space="0" w:color="auto"/>
              <w:bottom w:val="single" w:sz="12" w:space="0" w:color="auto"/>
            </w:tcBorders>
            <w:vAlign w:val="center"/>
          </w:tcPr>
          <w:p w:rsidR="00BE50E6" w:rsidRDefault="00A73535" w:rsidP="00A73535">
            <w:bookmarkStart w:id="979" w:name="_Toc19618690"/>
            <w:r>
              <w:t>VIII</w:t>
            </w:r>
            <w:r w:rsidR="00BE50E6">
              <w:t>(</w:t>
            </w:r>
            <w:r>
              <w:t>12</w:t>
            </w:r>
            <w:r w:rsidR="00BE50E6">
              <w:t xml:space="preserve"> </w:t>
            </w:r>
            <w:r>
              <w:t>у</w:t>
            </w:r>
            <w:r w:rsidR="00BE50E6">
              <w:t>ченика)</w:t>
            </w:r>
            <w:bookmarkEnd w:id="979"/>
          </w:p>
        </w:tc>
        <w:tc>
          <w:tcPr>
            <w:tcW w:w="2025" w:type="dxa"/>
            <w:tcBorders>
              <w:top w:val="single" w:sz="4" w:space="0" w:color="auto"/>
              <w:bottom w:val="single" w:sz="12" w:space="0" w:color="auto"/>
            </w:tcBorders>
            <w:vAlign w:val="center"/>
          </w:tcPr>
          <w:p w:rsidR="00BE50E6" w:rsidRDefault="00BE50E6" w:rsidP="00744445">
            <w:bookmarkStart w:id="980" w:name="_Toc19618691"/>
            <w:r>
              <w:t>2</w:t>
            </w:r>
            <w:bookmarkEnd w:id="980"/>
          </w:p>
        </w:tc>
        <w:tc>
          <w:tcPr>
            <w:tcW w:w="2328" w:type="dxa"/>
            <w:tcBorders>
              <w:top w:val="single" w:sz="4" w:space="0" w:color="auto"/>
              <w:bottom w:val="single" w:sz="12" w:space="0" w:color="auto"/>
              <w:right w:val="double" w:sz="4" w:space="0" w:color="auto"/>
            </w:tcBorders>
            <w:vAlign w:val="center"/>
          </w:tcPr>
          <w:p w:rsidR="00BE50E6" w:rsidRDefault="00BE50E6" w:rsidP="00744445">
            <w:bookmarkStart w:id="981" w:name="_Toc19618692"/>
            <w:r>
              <w:t>2</w:t>
            </w:r>
            <w:bookmarkEnd w:id="981"/>
          </w:p>
        </w:tc>
      </w:tr>
      <w:tr w:rsidR="00BE50E6" w:rsidTr="00A73535">
        <w:trPr>
          <w:trHeight w:val="180"/>
          <w:jc w:val="center"/>
        </w:trPr>
        <w:tc>
          <w:tcPr>
            <w:tcW w:w="1818" w:type="dxa"/>
            <w:vMerge w:val="restart"/>
            <w:tcBorders>
              <w:top w:val="single" w:sz="12" w:space="0" w:color="auto"/>
              <w:left w:val="double" w:sz="4" w:space="0" w:color="auto"/>
            </w:tcBorders>
            <w:vAlign w:val="center"/>
          </w:tcPr>
          <w:p w:rsidR="00BE50E6" w:rsidRDefault="00BE50E6" w:rsidP="00744445">
            <w:pPr>
              <w:rPr>
                <w:lang w:val="sr-Cyrl-CS"/>
              </w:rPr>
            </w:pPr>
            <w:bookmarkStart w:id="982" w:name="_Toc19618693"/>
            <w:r>
              <w:rPr>
                <w:lang w:val="sr-Cyrl-CS"/>
              </w:rPr>
              <w:t>Жељко Адамовић</w:t>
            </w:r>
            <w:bookmarkEnd w:id="982"/>
          </w:p>
        </w:tc>
        <w:tc>
          <w:tcPr>
            <w:tcW w:w="1530" w:type="dxa"/>
            <w:gridSpan w:val="2"/>
            <w:vMerge w:val="restart"/>
            <w:tcBorders>
              <w:top w:val="single" w:sz="12" w:space="0" w:color="auto"/>
            </w:tcBorders>
            <w:vAlign w:val="center"/>
          </w:tcPr>
          <w:p w:rsidR="00BE50E6" w:rsidRDefault="00BE50E6" w:rsidP="00744445">
            <w:pPr>
              <w:rPr>
                <w:lang w:val="sr-Cyrl-CS"/>
              </w:rPr>
            </w:pPr>
            <w:bookmarkStart w:id="983" w:name="_Toc19618694"/>
            <w:r>
              <w:rPr>
                <w:lang w:val="sr-Cyrl-CS"/>
              </w:rPr>
              <w:t>Математика</w:t>
            </w:r>
            <w:bookmarkEnd w:id="983"/>
          </w:p>
        </w:tc>
        <w:tc>
          <w:tcPr>
            <w:tcW w:w="2046" w:type="dxa"/>
            <w:gridSpan w:val="2"/>
            <w:tcBorders>
              <w:top w:val="single" w:sz="12" w:space="0" w:color="auto"/>
            </w:tcBorders>
            <w:vAlign w:val="center"/>
          </w:tcPr>
          <w:p w:rsidR="00BE50E6" w:rsidRDefault="00BE50E6" w:rsidP="00744445">
            <w:bookmarkStart w:id="984" w:name="_Toc19618695"/>
            <w:r>
              <w:t>V</w:t>
            </w:r>
            <w:bookmarkEnd w:id="984"/>
          </w:p>
        </w:tc>
        <w:tc>
          <w:tcPr>
            <w:tcW w:w="2025" w:type="dxa"/>
            <w:tcBorders>
              <w:top w:val="single" w:sz="12" w:space="0" w:color="auto"/>
            </w:tcBorders>
            <w:vAlign w:val="center"/>
          </w:tcPr>
          <w:p w:rsidR="00BE50E6" w:rsidRDefault="00BE50E6" w:rsidP="00744445">
            <w:bookmarkStart w:id="985" w:name="_Toc19618696"/>
            <w:r>
              <w:t>2</w:t>
            </w:r>
            <w:bookmarkEnd w:id="985"/>
          </w:p>
        </w:tc>
        <w:tc>
          <w:tcPr>
            <w:tcW w:w="2328" w:type="dxa"/>
            <w:tcBorders>
              <w:top w:val="single" w:sz="12" w:space="0" w:color="auto"/>
              <w:right w:val="double" w:sz="4" w:space="0" w:color="auto"/>
            </w:tcBorders>
            <w:vAlign w:val="center"/>
          </w:tcPr>
          <w:p w:rsidR="00BE50E6" w:rsidRDefault="00A73535" w:rsidP="00744445">
            <w:r>
              <w:t>1</w:t>
            </w:r>
          </w:p>
        </w:tc>
      </w:tr>
      <w:tr w:rsidR="00BE50E6" w:rsidTr="00A73535">
        <w:trPr>
          <w:trHeight w:val="210"/>
          <w:jc w:val="center"/>
        </w:trPr>
        <w:tc>
          <w:tcPr>
            <w:tcW w:w="1818" w:type="dxa"/>
            <w:vMerge/>
            <w:tcBorders>
              <w:left w:val="double" w:sz="4" w:space="0" w:color="auto"/>
            </w:tcBorders>
            <w:vAlign w:val="center"/>
          </w:tcPr>
          <w:p w:rsidR="00BE50E6" w:rsidRDefault="00BE50E6" w:rsidP="00744445">
            <w:pPr>
              <w:rPr>
                <w:lang w:val="sr-Cyrl-CS"/>
              </w:rPr>
            </w:pPr>
          </w:p>
        </w:tc>
        <w:tc>
          <w:tcPr>
            <w:tcW w:w="1530" w:type="dxa"/>
            <w:gridSpan w:val="2"/>
            <w:vMerge/>
            <w:vAlign w:val="center"/>
          </w:tcPr>
          <w:p w:rsidR="00BE50E6" w:rsidRDefault="00BE50E6" w:rsidP="00744445">
            <w:pPr>
              <w:rPr>
                <w:lang w:val="sr-Cyrl-CS"/>
              </w:rPr>
            </w:pPr>
          </w:p>
        </w:tc>
        <w:tc>
          <w:tcPr>
            <w:tcW w:w="2046" w:type="dxa"/>
            <w:gridSpan w:val="2"/>
            <w:vAlign w:val="center"/>
          </w:tcPr>
          <w:p w:rsidR="00BE50E6" w:rsidRDefault="00BE50E6" w:rsidP="00744445">
            <w:bookmarkStart w:id="986" w:name="_Toc19618698"/>
            <w:r>
              <w:t>VI</w:t>
            </w:r>
            <w:bookmarkEnd w:id="986"/>
          </w:p>
        </w:tc>
        <w:tc>
          <w:tcPr>
            <w:tcW w:w="2025" w:type="dxa"/>
            <w:vAlign w:val="center"/>
          </w:tcPr>
          <w:p w:rsidR="00BE50E6" w:rsidRDefault="00A73535" w:rsidP="00744445">
            <w:r>
              <w:t>7</w:t>
            </w:r>
          </w:p>
        </w:tc>
        <w:tc>
          <w:tcPr>
            <w:tcW w:w="2328" w:type="dxa"/>
            <w:tcBorders>
              <w:right w:val="double" w:sz="4" w:space="0" w:color="auto"/>
            </w:tcBorders>
            <w:vAlign w:val="center"/>
          </w:tcPr>
          <w:p w:rsidR="00BE50E6" w:rsidRDefault="00BE50E6" w:rsidP="00744445">
            <w:pPr>
              <w:rPr>
                <w:lang w:val="sr-Cyrl-CS"/>
              </w:rPr>
            </w:pPr>
            <w:bookmarkStart w:id="987" w:name="_Toc19618700"/>
            <w:r>
              <w:rPr>
                <w:lang w:val="sr-Cyrl-CS"/>
              </w:rPr>
              <w:t>3</w:t>
            </w:r>
            <w:bookmarkEnd w:id="987"/>
          </w:p>
        </w:tc>
      </w:tr>
      <w:tr w:rsidR="00BE50E6" w:rsidTr="00A73535">
        <w:trPr>
          <w:trHeight w:val="92"/>
          <w:jc w:val="center"/>
        </w:trPr>
        <w:tc>
          <w:tcPr>
            <w:tcW w:w="1818" w:type="dxa"/>
            <w:vMerge/>
            <w:tcBorders>
              <w:left w:val="double" w:sz="4" w:space="0" w:color="auto"/>
            </w:tcBorders>
            <w:vAlign w:val="center"/>
          </w:tcPr>
          <w:p w:rsidR="00BE50E6" w:rsidRDefault="00BE50E6" w:rsidP="00744445">
            <w:pPr>
              <w:rPr>
                <w:lang w:val="sr-Cyrl-CS"/>
              </w:rPr>
            </w:pPr>
          </w:p>
        </w:tc>
        <w:tc>
          <w:tcPr>
            <w:tcW w:w="1530" w:type="dxa"/>
            <w:gridSpan w:val="2"/>
            <w:vMerge/>
            <w:vAlign w:val="center"/>
          </w:tcPr>
          <w:p w:rsidR="00BE50E6" w:rsidRDefault="00BE50E6" w:rsidP="00744445">
            <w:pPr>
              <w:rPr>
                <w:lang w:val="sr-Cyrl-CS"/>
              </w:rPr>
            </w:pPr>
          </w:p>
        </w:tc>
        <w:tc>
          <w:tcPr>
            <w:tcW w:w="2046" w:type="dxa"/>
            <w:gridSpan w:val="2"/>
            <w:vAlign w:val="center"/>
          </w:tcPr>
          <w:p w:rsidR="00BE50E6" w:rsidRDefault="00BE50E6" w:rsidP="00744445">
            <w:bookmarkStart w:id="988" w:name="_Toc19618701"/>
            <w:r>
              <w:t>VII</w:t>
            </w:r>
            <w:bookmarkEnd w:id="988"/>
          </w:p>
        </w:tc>
        <w:tc>
          <w:tcPr>
            <w:tcW w:w="2025" w:type="dxa"/>
            <w:vAlign w:val="center"/>
          </w:tcPr>
          <w:p w:rsidR="00BE50E6" w:rsidRDefault="00A73535" w:rsidP="00744445">
            <w:r>
              <w:t>3</w:t>
            </w:r>
          </w:p>
        </w:tc>
        <w:tc>
          <w:tcPr>
            <w:tcW w:w="2328" w:type="dxa"/>
            <w:tcBorders>
              <w:right w:val="double" w:sz="4" w:space="0" w:color="auto"/>
            </w:tcBorders>
            <w:vAlign w:val="center"/>
          </w:tcPr>
          <w:p w:rsidR="00BE50E6" w:rsidRDefault="00BE50E6" w:rsidP="00744445">
            <w:bookmarkStart w:id="989" w:name="_Toc19618703"/>
            <w:r>
              <w:t>1</w:t>
            </w:r>
            <w:bookmarkEnd w:id="989"/>
          </w:p>
        </w:tc>
      </w:tr>
      <w:tr w:rsidR="00BE50E6" w:rsidTr="00A73535">
        <w:trPr>
          <w:trHeight w:val="120"/>
          <w:jc w:val="center"/>
        </w:trPr>
        <w:tc>
          <w:tcPr>
            <w:tcW w:w="1818" w:type="dxa"/>
            <w:vMerge/>
            <w:tcBorders>
              <w:left w:val="double" w:sz="4" w:space="0" w:color="auto"/>
              <w:bottom w:val="single" w:sz="12" w:space="0" w:color="auto"/>
            </w:tcBorders>
            <w:vAlign w:val="center"/>
          </w:tcPr>
          <w:p w:rsidR="00BE50E6" w:rsidRDefault="00BE50E6" w:rsidP="00744445">
            <w:pPr>
              <w:rPr>
                <w:lang w:val="sr-Cyrl-CS"/>
              </w:rPr>
            </w:pPr>
          </w:p>
        </w:tc>
        <w:tc>
          <w:tcPr>
            <w:tcW w:w="1530" w:type="dxa"/>
            <w:gridSpan w:val="2"/>
            <w:vMerge/>
            <w:tcBorders>
              <w:bottom w:val="single" w:sz="12" w:space="0" w:color="auto"/>
            </w:tcBorders>
            <w:vAlign w:val="center"/>
          </w:tcPr>
          <w:p w:rsidR="00BE50E6" w:rsidRDefault="00BE50E6" w:rsidP="00744445">
            <w:pPr>
              <w:rPr>
                <w:lang w:val="sr-Cyrl-CS"/>
              </w:rPr>
            </w:pPr>
          </w:p>
        </w:tc>
        <w:tc>
          <w:tcPr>
            <w:tcW w:w="2046" w:type="dxa"/>
            <w:gridSpan w:val="2"/>
            <w:tcBorders>
              <w:bottom w:val="single" w:sz="12" w:space="0" w:color="auto"/>
            </w:tcBorders>
            <w:vAlign w:val="center"/>
          </w:tcPr>
          <w:p w:rsidR="00BE50E6" w:rsidRDefault="00BE50E6" w:rsidP="00744445">
            <w:pPr>
              <w:rPr>
                <w:lang w:val="sr-Cyrl-CS"/>
              </w:rPr>
            </w:pPr>
            <w:bookmarkStart w:id="990" w:name="_Toc19618704"/>
            <w:r>
              <w:t>VIII</w:t>
            </w:r>
            <w:bookmarkEnd w:id="990"/>
          </w:p>
        </w:tc>
        <w:tc>
          <w:tcPr>
            <w:tcW w:w="2025" w:type="dxa"/>
            <w:tcBorders>
              <w:bottom w:val="single" w:sz="12" w:space="0" w:color="auto"/>
            </w:tcBorders>
            <w:vAlign w:val="center"/>
          </w:tcPr>
          <w:p w:rsidR="00BE50E6" w:rsidRDefault="00A73535" w:rsidP="00744445">
            <w:r>
              <w:t>2</w:t>
            </w:r>
          </w:p>
        </w:tc>
        <w:tc>
          <w:tcPr>
            <w:tcW w:w="2328" w:type="dxa"/>
            <w:tcBorders>
              <w:bottom w:val="single" w:sz="12" w:space="0" w:color="auto"/>
              <w:right w:val="double" w:sz="4" w:space="0" w:color="auto"/>
            </w:tcBorders>
            <w:vAlign w:val="center"/>
          </w:tcPr>
          <w:p w:rsidR="00BE50E6" w:rsidRDefault="00BE50E6" w:rsidP="00744445">
            <w:bookmarkStart w:id="991" w:name="_Toc19618706"/>
            <w:r>
              <w:t>3</w:t>
            </w:r>
            <w:bookmarkEnd w:id="991"/>
          </w:p>
        </w:tc>
      </w:tr>
      <w:tr w:rsidR="00BE50E6" w:rsidTr="00A73535">
        <w:trPr>
          <w:trHeight w:val="195"/>
          <w:jc w:val="center"/>
        </w:trPr>
        <w:tc>
          <w:tcPr>
            <w:tcW w:w="1818" w:type="dxa"/>
            <w:vMerge w:val="restart"/>
            <w:tcBorders>
              <w:top w:val="single" w:sz="12" w:space="0" w:color="auto"/>
              <w:left w:val="double" w:sz="4" w:space="0" w:color="auto"/>
            </w:tcBorders>
            <w:vAlign w:val="center"/>
          </w:tcPr>
          <w:p w:rsidR="00BE50E6" w:rsidRDefault="00BE50E6" w:rsidP="00744445">
            <w:pPr>
              <w:rPr>
                <w:lang w:val="sr-Cyrl-CS"/>
              </w:rPr>
            </w:pPr>
            <w:bookmarkStart w:id="992" w:name="_Toc19618707"/>
            <w:r>
              <w:rPr>
                <w:lang w:val="sr-Cyrl-CS"/>
              </w:rPr>
              <w:t>Горан Лазаревић</w:t>
            </w:r>
            <w:bookmarkEnd w:id="992"/>
          </w:p>
        </w:tc>
        <w:tc>
          <w:tcPr>
            <w:tcW w:w="1530" w:type="dxa"/>
            <w:gridSpan w:val="2"/>
            <w:vMerge w:val="restart"/>
            <w:tcBorders>
              <w:top w:val="single" w:sz="12" w:space="0" w:color="auto"/>
            </w:tcBorders>
            <w:vAlign w:val="center"/>
          </w:tcPr>
          <w:p w:rsidR="00BE50E6" w:rsidRDefault="00BE50E6" w:rsidP="00744445">
            <w:pPr>
              <w:rPr>
                <w:lang w:val="sr-Cyrl-CS"/>
              </w:rPr>
            </w:pPr>
            <w:bookmarkStart w:id="993" w:name="_Toc19618708"/>
            <w:r>
              <w:rPr>
                <w:lang w:val="sr-Cyrl-CS"/>
              </w:rPr>
              <w:t>Хемија</w:t>
            </w:r>
            <w:bookmarkEnd w:id="993"/>
          </w:p>
        </w:tc>
        <w:tc>
          <w:tcPr>
            <w:tcW w:w="2046" w:type="dxa"/>
            <w:gridSpan w:val="2"/>
            <w:tcBorders>
              <w:top w:val="single" w:sz="12" w:space="0" w:color="auto"/>
            </w:tcBorders>
            <w:vAlign w:val="center"/>
          </w:tcPr>
          <w:p w:rsidR="00BE50E6" w:rsidRDefault="00BE50E6" w:rsidP="00744445">
            <w:bookmarkStart w:id="994" w:name="_Toc19618709"/>
            <w:r>
              <w:t>VII</w:t>
            </w:r>
            <w:bookmarkEnd w:id="994"/>
          </w:p>
        </w:tc>
        <w:tc>
          <w:tcPr>
            <w:tcW w:w="2025" w:type="dxa"/>
            <w:tcBorders>
              <w:top w:val="single" w:sz="12" w:space="0" w:color="auto"/>
            </w:tcBorders>
            <w:vAlign w:val="center"/>
          </w:tcPr>
          <w:p w:rsidR="00BE50E6" w:rsidRDefault="00A73535" w:rsidP="00744445">
            <w:pPr>
              <w:rPr>
                <w:lang w:val="sr-Cyrl-CS"/>
              </w:rPr>
            </w:pPr>
            <w:r>
              <w:rPr>
                <w:lang w:val="sr-Cyrl-CS"/>
              </w:rPr>
              <w:t>3</w:t>
            </w:r>
          </w:p>
        </w:tc>
        <w:tc>
          <w:tcPr>
            <w:tcW w:w="2328" w:type="dxa"/>
            <w:tcBorders>
              <w:top w:val="single" w:sz="12" w:space="0" w:color="auto"/>
              <w:right w:val="double" w:sz="4" w:space="0" w:color="auto"/>
            </w:tcBorders>
            <w:vAlign w:val="center"/>
          </w:tcPr>
          <w:p w:rsidR="00BE50E6" w:rsidRDefault="00BE50E6" w:rsidP="00744445">
            <w:bookmarkStart w:id="995" w:name="_Toc19618711"/>
            <w:r>
              <w:t>0</w:t>
            </w:r>
            <w:bookmarkEnd w:id="995"/>
          </w:p>
        </w:tc>
      </w:tr>
      <w:tr w:rsidR="00BE50E6" w:rsidTr="00A73535">
        <w:trPr>
          <w:trHeight w:val="120"/>
          <w:jc w:val="center"/>
        </w:trPr>
        <w:tc>
          <w:tcPr>
            <w:tcW w:w="1818" w:type="dxa"/>
            <w:vMerge/>
            <w:tcBorders>
              <w:left w:val="double" w:sz="4" w:space="0" w:color="auto"/>
              <w:bottom w:val="single" w:sz="12" w:space="0" w:color="auto"/>
            </w:tcBorders>
            <w:vAlign w:val="center"/>
          </w:tcPr>
          <w:p w:rsidR="00BE50E6" w:rsidRDefault="00BE50E6" w:rsidP="00744445">
            <w:pPr>
              <w:rPr>
                <w:lang w:val="sr-Cyrl-CS"/>
              </w:rPr>
            </w:pPr>
          </w:p>
        </w:tc>
        <w:tc>
          <w:tcPr>
            <w:tcW w:w="1530" w:type="dxa"/>
            <w:gridSpan w:val="2"/>
            <w:vMerge/>
            <w:tcBorders>
              <w:bottom w:val="single" w:sz="12" w:space="0" w:color="auto"/>
            </w:tcBorders>
            <w:vAlign w:val="center"/>
          </w:tcPr>
          <w:p w:rsidR="00BE50E6" w:rsidRDefault="00BE50E6" w:rsidP="00744445">
            <w:pPr>
              <w:rPr>
                <w:lang w:val="sr-Cyrl-CS"/>
              </w:rPr>
            </w:pPr>
          </w:p>
        </w:tc>
        <w:tc>
          <w:tcPr>
            <w:tcW w:w="2046" w:type="dxa"/>
            <w:gridSpan w:val="2"/>
            <w:tcBorders>
              <w:bottom w:val="single" w:sz="12" w:space="0" w:color="auto"/>
            </w:tcBorders>
            <w:vAlign w:val="center"/>
          </w:tcPr>
          <w:p w:rsidR="00BE50E6" w:rsidRDefault="00BE50E6" w:rsidP="00744445">
            <w:pPr>
              <w:rPr>
                <w:lang w:val="sr-Cyrl-CS"/>
              </w:rPr>
            </w:pPr>
            <w:bookmarkStart w:id="996" w:name="_Toc19618712"/>
            <w:r>
              <w:t>VIII</w:t>
            </w:r>
            <w:bookmarkEnd w:id="996"/>
          </w:p>
        </w:tc>
        <w:tc>
          <w:tcPr>
            <w:tcW w:w="2025" w:type="dxa"/>
            <w:tcBorders>
              <w:bottom w:val="single" w:sz="12" w:space="0" w:color="auto"/>
            </w:tcBorders>
            <w:vAlign w:val="center"/>
          </w:tcPr>
          <w:p w:rsidR="00BE50E6" w:rsidRDefault="00A73535" w:rsidP="00744445">
            <w:r>
              <w:t>2</w:t>
            </w:r>
          </w:p>
        </w:tc>
        <w:tc>
          <w:tcPr>
            <w:tcW w:w="2328" w:type="dxa"/>
            <w:tcBorders>
              <w:bottom w:val="single" w:sz="12" w:space="0" w:color="auto"/>
              <w:right w:val="double" w:sz="4" w:space="0" w:color="auto"/>
            </w:tcBorders>
            <w:vAlign w:val="center"/>
          </w:tcPr>
          <w:p w:rsidR="00BE50E6" w:rsidRDefault="00BE50E6" w:rsidP="00744445">
            <w:bookmarkStart w:id="997" w:name="_Toc19618714"/>
            <w:r>
              <w:t>3</w:t>
            </w:r>
            <w:bookmarkEnd w:id="997"/>
          </w:p>
        </w:tc>
      </w:tr>
      <w:tr w:rsidR="00BE50E6" w:rsidTr="00A73535">
        <w:trPr>
          <w:trHeight w:val="180"/>
          <w:jc w:val="center"/>
        </w:trPr>
        <w:tc>
          <w:tcPr>
            <w:tcW w:w="1818" w:type="dxa"/>
            <w:vMerge w:val="restart"/>
            <w:tcBorders>
              <w:top w:val="single" w:sz="12" w:space="0" w:color="auto"/>
              <w:left w:val="double" w:sz="4" w:space="0" w:color="auto"/>
            </w:tcBorders>
            <w:vAlign w:val="center"/>
          </w:tcPr>
          <w:p w:rsidR="00BE50E6" w:rsidRDefault="00BE50E6" w:rsidP="00744445">
            <w:pPr>
              <w:rPr>
                <w:lang w:val="sr-Cyrl-CS"/>
              </w:rPr>
            </w:pPr>
            <w:bookmarkStart w:id="998" w:name="_Toc19618715"/>
            <w:r>
              <w:rPr>
                <w:lang w:val="sr-Cyrl-CS"/>
              </w:rPr>
              <w:t>Весна Аџић</w:t>
            </w:r>
            <w:bookmarkEnd w:id="998"/>
          </w:p>
        </w:tc>
        <w:tc>
          <w:tcPr>
            <w:tcW w:w="1530" w:type="dxa"/>
            <w:gridSpan w:val="2"/>
            <w:vMerge w:val="restart"/>
            <w:tcBorders>
              <w:top w:val="single" w:sz="12" w:space="0" w:color="auto"/>
            </w:tcBorders>
            <w:vAlign w:val="center"/>
          </w:tcPr>
          <w:p w:rsidR="00BE50E6" w:rsidRDefault="00BE50E6" w:rsidP="00744445">
            <w:pPr>
              <w:rPr>
                <w:lang w:val="sr-Cyrl-CS"/>
              </w:rPr>
            </w:pPr>
            <w:bookmarkStart w:id="999" w:name="_Toc19618716"/>
            <w:r>
              <w:rPr>
                <w:lang w:val="sr-Cyrl-CS"/>
              </w:rPr>
              <w:t>Француски језик</w:t>
            </w:r>
            <w:bookmarkEnd w:id="999"/>
          </w:p>
        </w:tc>
        <w:tc>
          <w:tcPr>
            <w:tcW w:w="2046" w:type="dxa"/>
            <w:gridSpan w:val="2"/>
            <w:tcBorders>
              <w:top w:val="single" w:sz="12" w:space="0" w:color="auto"/>
            </w:tcBorders>
            <w:vAlign w:val="center"/>
          </w:tcPr>
          <w:p w:rsidR="00BE50E6" w:rsidRDefault="00BE50E6" w:rsidP="00744445">
            <w:bookmarkStart w:id="1000" w:name="_Toc19618717"/>
            <w:r>
              <w:t>V</w:t>
            </w:r>
            <w:bookmarkEnd w:id="1000"/>
          </w:p>
        </w:tc>
        <w:tc>
          <w:tcPr>
            <w:tcW w:w="2025" w:type="dxa"/>
            <w:tcBorders>
              <w:top w:val="single" w:sz="12" w:space="0" w:color="auto"/>
            </w:tcBorders>
            <w:vAlign w:val="center"/>
          </w:tcPr>
          <w:p w:rsidR="00BE50E6" w:rsidRDefault="00BE50E6" w:rsidP="00744445">
            <w:bookmarkStart w:id="1001" w:name="_Toc19618718"/>
            <w:r>
              <w:t>2</w:t>
            </w:r>
            <w:bookmarkEnd w:id="1001"/>
          </w:p>
        </w:tc>
        <w:tc>
          <w:tcPr>
            <w:tcW w:w="2328" w:type="dxa"/>
            <w:tcBorders>
              <w:top w:val="single" w:sz="12" w:space="0" w:color="auto"/>
              <w:right w:val="double" w:sz="4" w:space="0" w:color="auto"/>
            </w:tcBorders>
            <w:vAlign w:val="center"/>
          </w:tcPr>
          <w:p w:rsidR="00BE50E6" w:rsidRDefault="00A73535" w:rsidP="00744445">
            <w:r>
              <w:t>0</w:t>
            </w:r>
          </w:p>
        </w:tc>
      </w:tr>
      <w:tr w:rsidR="00BE50E6" w:rsidTr="00A73535">
        <w:trPr>
          <w:trHeight w:val="122"/>
          <w:jc w:val="center"/>
        </w:trPr>
        <w:tc>
          <w:tcPr>
            <w:tcW w:w="1818" w:type="dxa"/>
            <w:vMerge/>
            <w:tcBorders>
              <w:left w:val="double" w:sz="4" w:space="0" w:color="auto"/>
            </w:tcBorders>
            <w:vAlign w:val="center"/>
          </w:tcPr>
          <w:p w:rsidR="00BE50E6" w:rsidRDefault="00BE50E6" w:rsidP="00744445">
            <w:pPr>
              <w:rPr>
                <w:lang w:val="sr-Cyrl-CS"/>
              </w:rPr>
            </w:pPr>
          </w:p>
        </w:tc>
        <w:tc>
          <w:tcPr>
            <w:tcW w:w="1530" w:type="dxa"/>
            <w:gridSpan w:val="2"/>
            <w:vMerge/>
            <w:vAlign w:val="center"/>
          </w:tcPr>
          <w:p w:rsidR="00BE50E6" w:rsidRDefault="00BE50E6" w:rsidP="00744445">
            <w:pPr>
              <w:rPr>
                <w:lang w:val="sr-Cyrl-CS"/>
              </w:rPr>
            </w:pPr>
          </w:p>
        </w:tc>
        <w:tc>
          <w:tcPr>
            <w:tcW w:w="2046" w:type="dxa"/>
            <w:gridSpan w:val="2"/>
            <w:vAlign w:val="center"/>
          </w:tcPr>
          <w:p w:rsidR="00BE50E6" w:rsidRDefault="00BE50E6" w:rsidP="00744445">
            <w:bookmarkStart w:id="1002" w:name="_Toc19618720"/>
            <w:r>
              <w:t>VI</w:t>
            </w:r>
            <w:bookmarkEnd w:id="1002"/>
          </w:p>
        </w:tc>
        <w:tc>
          <w:tcPr>
            <w:tcW w:w="2025" w:type="dxa"/>
            <w:vAlign w:val="center"/>
          </w:tcPr>
          <w:p w:rsidR="00BE50E6" w:rsidRDefault="00A73535" w:rsidP="00744445">
            <w:r>
              <w:t>4</w:t>
            </w:r>
          </w:p>
        </w:tc>
        <w:tc>
          <w:tcPr>
            <w:tcW w:w="2328" w:type="dxa"/>
            <w:tcBorders>
              <w:right w:val="double" w:sz="4" w:space="0" w:color="auto"/>
            </w:tcBorders>
            <w:vAlign w:val="center"/>
          </w:tcPr>
          <w:p w:rsidR="00BE50E6" w:rsidRDefault="00BE50E6" w:rsidP="00744445">
            <w:pPr>
              <w:rPr>
                <w:lang w:val="sr-Cyrl-CS"/>
              </w:rPr>
            </w:pPr>
            <w:bookmarkStart w:id="1003" w:name="_Toc19618722"/>
            <w:r>
              <w:rPr>
                <w:lang w:val="sr-Cyrl-CS"/>
              </w:rPr>
              <w:t>2</w:t>
            </w:r>
            <w:bookmarkEnd w:id="1003"/>
          </w:p>
        </w:tc>
      </w:tr>
      <w:tr w:rsidR="00BE50E6" w:rsidTr="00A73535">
        <w:trPr>
          <w:trHeight w:val="165"/>
          <w:jc w:val="center"/>
        </w:trPr>
        <w:tc>
          <w:tcPr>
            <w:tcW w:w="1818" w:type="dxa"/>
            <w:vMerge/>
            <w:tcBorders>
              <w:left w:val="double" w:sz="4" w:space="0" w:color="auto"/>
            </w:tcBorders>
            <w:vAlign w:val="center"/>
          </w:tcPr>
          <w:p w:rsidR="00BE50E6" w:rsidRDefault="00BE50E6" w:rsidP="00744445">
            <w:pPr>
              <w:rPr>
                <w:lang w:val="sr-Cyrl-CS"/>
              </w:rPr>
            </w:pPr>
          </w:p>
        </w:tc>
        <w:tc>
          <w:tcPr>
            <w:tcW w:w="1530" w:type="dxa"/>
            <w:gridSpan w:val="2"/>
            <w:vMerge/>
            <w:vAlign w:val="center"/>
          </w:tcPr>
          <w:p w:rsidR="00BE50E6" w:rsidRDefault="00BE50E6" w:rsidP="00744445">
            <w:pPr>
              <w:rPr>
                <w:lang w:val="sr-Cyrl-CS"/>
              </w:rPr>
            </w:pPr>
          </w:p>
        </w:tc>
        <w:tc>
          <w:tcPr>
            <w:tcW w:w="2046" w:type="dxa"/>
            <w:gridSpan w:val="2"/>
            <w:vAlign w:val="center"/>
          </w:tcPr>
          <w:p w:rsidR="00BE50E6" w:rsidRDefault="00BE50E6" w:rsidP="00744445">
            <w:bookmarkStart w:id="1004" w:name="_Toc19618723"/>
            <w:r>
              <w:t>VII</w:t>
            </w:r>
            <w:bookmarkEnd w:id="1004"/>
          </w:p>
        </w:tc>
        <w:tc>
          <w:tcPr>
            <w:tcW w:w="2025" w:type="dxa"/>
            <w:vAlign w:val="center"/>
          </w:tcPr>
          <w:p w:rsidR="00BE50E6" w:rsidRDefault="00BE50E6" w:rsidP="00744445">
            <w:bookmarkStart w:id="1005" w:name="_Toc19618724"/>
            <w:r>
              <w:t>3</w:t>
            </w:r>
            <w:bookmarkEnd w:id="1005"/>
          </w:p>
        </w:tc>
        <w:tc>
          <w:tcPr>
            <w:tcW w:w="2328" w:type="dxa"/>
            <w:tcBorders>
              <w:right w:val="double" w:sz="4" w:space="0" w:color="auto"/>
            </w:tcBorders>
            <w:vAlign w:val="center"/>
          </w:tcPr>
          <w:p w:rsidR="00BE50E6" w:rsidRDefault="00BE50E6" w:rsidP="00744445">
            <w:pPr>
              <w:rPr>
                <w:lang w:val="sr-Cyrl-CS"/>
              </w:rPr>
            </w:pPr>
            <w:bookmarkStart w:id="1006" w:name="_Toc19618725"/>
            <w:r>
              <w:rPr>
                <w:lang w:val="sr-Cyrl-CS"/>
              </w:rPr>
              <w:t>0</w:t>
            </w:r>
            <w:bookmarkEnd w:id="1006"/>
          </w:p>
        </w:tc>
      </w:tr>
      <w:tr w:rsidR="00BE50E6" w:rsidTr="00A73535">
        <w:trPr>
          <w:trHeight w:val="180"/>
          <w:jc w:val="center"/>
        </w:trPr>
        <w:tc>
          <w:tcPr>
            <w:tcW w:w="1818" w:type="dxa"/>
            <w:vMerge/>
            <w:tcBorders>
              <w:left w:val="double" w:sz="4" w:space="0" w:color="auto"/>
            </w:tcBorders>
            <w:vAlign w:val="center"/>
          </w:tcPr>
          <w:p w:rsidR="00BE50E6" w:rsidRDefault="00BE50E6" w:rsidP="00744445">
            <w:pPr>
              <w:rPr>
                <w:lang w:val="sr-Cyrl-CS"/>
              </w:rPr>
            </w:pPr>
          </w:p>
        </w:tc>
        <w:tc>
          <w:tcPr>
            <w:tcW w:w="1530" w:type="dxa"/>
            <w:gridSpan w:val="2"/>
            <w:vMerge/>
            <w:vAlign w:val="center"/>
          </w:tcPr>
          <w:p w:rsidR="00BE50E6" w:rsidRDefault="00BE50E6" w:rsidP="00744445">
            <w:pPr>
              <w:rPr>
                <w:lang w:val="sr-Cyrl-CS"/>
              </w:rPr>
            </w:pPr>
          </w:p>
        </w:tc>
        <w:tc>
          <w:tcPr>
            <w:tcW w:w="2046" w:type="dxa"/>
            <w:gridSpan w:val="2"/>
            <w:vAlign w:val="center"/>
          </w:tcPr>
          <w:p w:rsidR="00BE50E6" w:rsidRDefault="00BE50E6" w:rsidP="00744445">
            <w:pPr>
              <w:rPr>
                <w:lang w:val="sr-Cyrl-CS"/>
              </w:rPr>
            </w:pPr>
            <w:bookmarkStart w:id="1007" w:name="_Toc19618726"/>
            <w:r>
              <w:t>VIII</w:t>
            </w:r>
            <w:bookmarkEnd w:id="1007"/>
          </w:p>
        </w:tc>
        <w:tc>
          <w:tcPr>
            <w:tcW w:w="2025" w:type="dxa"/>
            <w:vAlign w:val="center"/>
          </w:tcPr>
          <w:p w:rsidR="00BE50E6" w:rsidRDefault="00BE50E6" w:rsidP="00744445">
            <w:bookmarkStart w:id="1008" w:name="_Toc19618727"/>
            <w:r>
              <w:t>4</w:t>
            </w:r>
            <w:bookmarkEnd w:id="1008"/>
          </w:p>
        </w:tc>
        <w:tc>
          <w:tcPr>
            <w:tcW w:w="2328" w:type="dxa"/>
            <w:tcBorders>
              <w:right w:val="double" w:sz="4" w:space="0" w:color="auto"/>
            </w:tcBorders>
            <w:vAlign w:val="center"/>
          </w:tcPr>
          <w:p w:rsidR="00BE50E6" w:rsidRDefault="00BE50E6" w:rsidP="00744445">
            <w:bookmarkStart w:id="1009" w:name="_Toc19618728"/>
            <w:r>
              <w:t>1</w:t>
            </w:r>
            <w:bookmarkEnd w:id="1009"/>
          </w:p>
        </w:tc>
      </w:tr>
      <w:tr w:rsidR="00BE50E6" w:rsidTr="00A73535">
        <w:trPr>
          <w:trHeight w:val="180"/>
          <w:jc w:val="center"/>
        </w:trPr>
        <w:tc>
          <w:tcPr>
            <w:tcW w:w="1818" w:type="dxa"/>
            <w:vMerge w:val="restart"/>
            <w:tcBorders>
              <w:top w:val="single" w:sz="12" w:space="0" w:color="auto"/>
              <w:left w:val="double" w:sz="4" w:space="0" w:color="auto"/>
            </w:tcBorders>
            <w:vAlign w:val="center"/>
          </w:tcPr>
          <w:p w:rsidR="00BE50E6" w:rsidRPr="00AA28E3" w:rsidRDefault="00AA28E3" w:rsidP="00744445">
            <w:r>
              <w:t>Јелена Лекић</w:t>
            </w:r>
          </w:p>
        </w:tc>
        <w:tc>
          <w:tcPr>
            <w:tcW w:w="1530" w:type="dxa"/>
            <w:gridSpan w:val="2"/>
            <w:vMerge w:val="restart"/>
            <w:tcBorders>
              <w:top w:val="single" w:sz="12" w:space="0" w:color="auto"/>
            </w:tcBorders>
            <w:vAlign w:val="center"/>
          </w:tcPr>
          <w:p w:rsidR="00BE50E6" w:rsidRDefault="00BE50E6" w:rsidP="00744445">
            <w:pPr>
              <w:rPr>
                <w:lang w:val="sr-Cyrl-CS"/>
              </w:rPr>
            </w:pPr>
            <w:bookmarkStart w:id="1010" w:name="_Toc19618730"/>
            <w:r>
              <w:rPr>
                <w:lang w:val="sr-Cyrl-CS"/>
              </w:rPr>
              <w:t>Историја</w:t>
            </w:r>
            <w:bookmarkEnd w:id="1010"/>
          </w:p>
        </w:tc>
        <w:tc>
          <w:tcPr>
            <w:tcW w:w="2046" w:type="dxa"/>
            <w:gridSpan w:val="2"/>
            <w:tcBorders>
              <w:top w:val="single" w:sz="12" w:space="0" w:color="auto"/>
            </w:tcBorders>
            <w:vAlign w:val="center"/>
          </w:tcPr>
          <w:p w:rsidR="00BE50E6" w:rsidRDefault="00BE50E6" w:rsidP="00744445">
            <w:bookmarkStart w:id="1011" w:name="_Toc19618731"/>
            <w:r>
              <w:t>V</w:t>
            </w:r>
            <w:bookmarkEnd w:id="1011"/>
          </w:p>
        </w:tc>
        <w:tc>
          <w:tcPr>
            <w:tcW w:w="2025" w:type="dxa"/>
            <w:tcBorders>
              <w:top w:val="single" w:sz="12" w:space="0" w:color="auto"/>
            </w:tcBorders>
            <w:vAlign w:val="center"/>
          </w:tcPr>
          <w:p w:rsidR="00BE50E6" w:rsidRDefault="00BE50E6" w:rsidP="00744445">
            <w:bookmarkStart w:id="1012" w:name="_Toc19618732"/>
            <w:r>
              <w:t>2</w:t>
            </w:r>
            <w:bookmarkEnd w:id="1012"/>
          </w:p>
        </w:tc>
        <w:tc>
          <w:tcPr>
            <w:tcW w:w="2328" w:type="dxa"/>
            <w:tcBorders>
              <w:top w:val="single" w:sz="12" w:space="0" w:color="auto"/>
              <w:right w:val="double" w:sz="4" w:space="0" w:color="auto"/>
            </w:tcBorders>
            <w:vAlign w:val="center"/>
          </w:tcPr>
          <w:p w:rsidR="00BE50E6" w:rsidRDefault="00A73535" w:rsidP="00744445">
            <w:r>
              <w:t>0</w:t>
            </w:r>
          </w:p>
        </w:tc>
      </w:tr>
      <w:tr w:rsidR="00BE50E6" w:rsidTr="00A73535">
        <w:trPr>
          <w:trHeight w:val="332"/>
          <w:jc w:val="center"/>
        </w:trPr>
        <w:tc>
          <w:tcPr>
            <w:tcW w:w="1818" w:type="dxa"/>
            <w:vMerge/>
            <w:tcBorders>
              <w:left w:val="double" w:sz="4" w:space="0" w:color="auto"/>
            </w:tcBorders>
            <w:vAlign w:val="center"/>
          </w:tcPr>
          <w:p w:rsidR="00BE50E6" w:rsidRDefault="00BE50E6" w:rsidP="00744445">
            <w:pPr>
              <w:rPr>
                <w:lang w:val="sr-Cyrl-CS"/>
              </w:rPr>
            </w:pPr>
          </w:p>
        </w:tc>
        <w:tc>
          <w:tcPr>
            <w:tcW w:w="1530" w:type="dxa"/>
            <w:gridSpan w:val="2"/>
            <w:vMerge/>
            <w:vAlign w:val="center"/>
          </w:tcPr>
          <w:p w:rsidR="00BE50E6" w:rsidRDefault="00BE50E6" w:rsidP="00744445">
            <w:pPr>
              <w:rPr>
                <w:lang w:val="sr-Cyrl-CS"/>
              </w:rPr>
            </w:pPr>
          </w:p>
        </w:tc>
        <w:tc>
          <w:tcPr>
            <w:tcW w:w="2046" w:type="dxa"/>
            <w:gridSpan w:val="2"/>
            <w:vAlign w:val="center"/>
          </w:tcPr>
          <w:p w:rsidR="00BE50E6" w:rsidRDefault="00BE50E6" w:rsidP="00744445">
            <w:bookmarkStart w:id="1013" w:name="_Toc19618734"/>
            <w:r>
              <w:t>VI</w:t>
            </w:r>
            <w:bookmarkEnd w:id="1013"/>
          </w:p>
        </w:tc>
        <w:tc>
          <w:tcPr>
            <w:tcW w:w="2025" w:type="dxa"/>
            <w:vAlign w:val="center"/>
          </w:tcPr>
          <w:p w:rsidR="00BE50E6" w:rsidRDefault="00A73535" w:rsidP="00744445">
            <w:r>
              <w:t>3</w:t>
            </w:r>
          </w:p>
        </w:tc>
        <w:tc>
          <w:tcPr>
            <w:tcW w:w="2328" w:type="dxa"/>
            <w:tcBorders>
              <w:right w:val="double" w:sz="4" w:space="0" w:color="auto"/>
            </w:tcBorders>
            <w:vAlign w:val="center"/>
          </w:tcPr>
          <w:p w:rsidR="00BE50E6" w:rsidRDefault="00BE50E6" w:rsidP="00744445">
            <w:bookmarkStart w:id="1014" w:name="_Toc19618736"/>
            <w:r>
              <w:t>4</w:t>
            </w:r>
            <w:bookmarkEnd w:id="1014"/>
          </w:p>
        </w:tc>
      </w:tr>
      <w:tr w:rsidR="00BE50E6" w:rsidTr="00A73535">
        <w:trPr>
          <w:trHeight w:val="150"/>
          <w:jc w:val="center"/>
        </w:trPr>
        <w:tc>
          <w:tcPr>
            <w:tcW w:w="1818" w:type="dxa"/>
            <w:vMerge/>
            <w:tcBorders>
              <w:left w:val="double" w:sz="4" w:space="0" w:color="auto"/>
            </w:tcBorders>
            <w:vAlign w:val="center"/>
          </w:tcPr>
          <w:p w:rsidR="00BE50E6" w:rsidRDefault="00BE50E6" w:rsidP="00744445">
            <w:pPr>
              <w:rPr>
                <w:lang w:val="sr-Cyrl-CS"/>
              </w:rPr>
            </w:pPr>
          </w:p>
        </w:tc>
        <w:tc>
          <w:tcPr>
            <w:tcW w:w="1530" w:type="dxa"/>
            <w:gridSpan w:val="2"/>
            <w:vMerge/>
            <w:vAlign w:val="center"/>
          </w:tcPr>
          <w:p w:rsidR="00BE50E6" w:rsidRDefault="00BE50E6" w:rsidP="00744445">
            <w:pPr>
              <w:rPr>
                <w:lang w:val="sr-Cyrl-CS"/>
              </w:rPr>
            </w:pPr>
          </w:p>
        </w:tc>
        <w:tc>
          <w:tcPr>
            <w:tcW w:w="2046" w:type="dxa"/>
            <w:gridSpan w:val="2"/>
            <w:vAlign w:val="center"/>
          </w:tcPr>
          <w:p w:rsidR="00BE50E6" w:rsidRDefault="00BE50E6" w:rsidP="00744445">
            <w:bookmarkStart w:id="1015" w:name="_Toc19618737"/>
            <w:r>
              <w:t>VII</w:t>
            </w:r>
            <w:bookmarkEnd w:id="1015"/>
          </w:p>
        </w:tc>
        <w:tc>
          <w:tcPr>
            <w:tcW w:w="2025" w:type="dxa"/>
            <w:vAlign w:val="center"/>
          </w:tcPr>
          <w:p w:rsidR="00BE50E6" w:rsidRDefault="00BE50E6" w:rsidP="00744445">
            <w:bookmarkStart w:id="1016" w:name="_Toc19618738"/>
            <w:r>
              <w:t>1</w:t>
            </w:r>
            <w:bookmarkEnd w:id="1016"/>
          </w:p>
        </w:tc>
        <w:tc>
          <w:tcPr>
            <w:tcW w:w="2328" w:type="dxa"/>
            <w:tcBorders>
              <w:right w:val="double" w:sz="4" w:space="0" w:color="auto"/>
            </w:tcBorders>
            <w:vAlign w:val="center"/>
          </w:tcPr>
          <w:p w:rsidR="00BE50E6" w:rsidRDefault="00BE50E6" w:rsidP="00744445">
            <w:bookmarkStart w:id="1017" w:name="_Toc19618739"/>
            <w:r>
              <w:t>2</w:t>
            </w:r>
            <w:bookmarkEnd w:id="1017"/>
          </w:p>
        </w:tc>
      </w:tr>
      <w:tr w:rsidR="00BE50E6" w:rsidTr="00A73535">
        <w:trPr>
          <w:trHeight w:val="152"/>
          <w:jc w:val="center"/>
        </w:trPr>
        <w:tc>
          <w:tcPr>
            <w:tcW w:w="1818" w:type="dxa"/>
            <w:vMerge/>
            <w:tcBorders>
              <w:left w:val="double" w:sz="4" w:space="0" w:color="auto"/>
              <w:bottom w:val="single" w:sz="12" w:space="0" w:color="auto"/>
            </w:tcBorders>
            <w:vAlign w:val="center"/>
          </w:tcPr>
          <w:p w:rsidR="00BE50E6" w:rsidRDefault="00BE50E6" w:rsidP="00744445">
            <w:pPr>
              <w:rPr>
                <w:lang w:val="sr-Cyrl-CS"/>
              </w:rPr>
            </w:pPr>
          </w:p>
        </w:tc>
        <w:tc>
          <w:tcPr>
            <w:tcW w:w="1530" w:type="dxa"/>
            <w:gridSpan w:val="2"/>
            <w:vMerge/>
            <w:tcBorders>
              <w:bottom w:val="single" w:sz="12" w:space="0" w:color="auto"/>
            </w:tcBorders>
            <w:vAlign w:val="center"/>
          </w:tcPr>
          <w:p w:rsidR="00BE50E6" w:rsidRDefault="00BE50E6" w:rsidP="00744445">
            <w:pPr>
              <w:rPr>
                <w:lang w:val="sr-Cyrl-CS"/>
              </w:rPr>
            </w:pPr>
          </w:p>
        </w:tc>
        <w:tc>
          <w:tcPr>
            <w:tcW w:w="2046" w:type="dxa"/>
            <w:gridSpan w:val="2"/>
            <w:tcBorders>
              <w:bottom w:val="single" w:sz="12" w:space="0" w:color="auto"/>
            </w:tcBorders>
            <w:vAlign w:val="center"/>
          </w:tcPr>
          <w:p w:rsidR="00BE50E6" w:rsidRDefault="00BE50E6" w:rsidP="00744445">
            <w:pPr>
              <w:rPr>
                <w:lang w:val="sr-Cyrl-CS"/>
              </w:rPr>
            </w:pPr>
            <w:bookmarkStart w:id="1018" w:name="_Toc19618740"/>
            <w:r>
              <w:t>VIII</w:t>
            </w:r>
            <w:bookmarkEnd w:id="1018"/>
          </w:p>
        </w:tc>
        <w:tc>
          <w:tcPr>
            <w:tcW w:w="2025" w:type="dxa"/>
            <w:tcBorders>
              <w:bottom w:val="single" w:sz="12" w:space="0" w:color="auto"/>
            </w:tcBorders>
            <w:vAlign w:val="center"/>
          </w:tcPr>
          <w:p w:rsidR="00BE50E6" w:rsidRDefault="00BE50E6" w:rsidP="00744445">
            <w:bookmarkStart w:id="1019" w:name="_Toc19618741"/>
            <w:r>
              <w:t>3</w:t>
            </w:r>
            <w:bookmarkEnd w:id="1019"/>
          </w:p>
        </w:tc>
        <w:tc>
          <w:tcPr>
            <w:tcW w:w="2328" w:type="dxa"/>
            <w:tcBorders>
              <w:bottom w:val="single" w:sz="12" w:space="0" w:color="auto"/>
              <w:right w:val="double" w:sz="4" w:space="0" w:color="auto"/>
            </w:tcBorders>
            <w:vAlign w:val="center"/>
          </w:tcPr>
          <w:p w:rsidR="00BE50E6" w:rsidRDefault="00BE50E6" w:rsidP="00744445">
            <w:bookmarkStart w:id="1020" w:name="_Toc19618742"/>
            <w:r>
              <w:t>2</w:t>
            </w:r>
            <w:bookmarkEnd w:id="1020"/>
          </w:p>
        </w:tc>
      </w:tr>
      <w:tr w:rsidR="00BE50E6" w:rsidTr="00A73535">
        <w:trPr>
          <w:trHeight w:val="165"/>
          <w:jc w:val="center"/>
        </w:trPr>
        <w:tc>
          <w:tcPr>
            <w:tcW w:w="1818" w:type="dxa"/>
            <w:vMerge w:val="restart"/>
            <w:tcBorders>
              <w:top w:val="single" w:sz="12" w:space="0" w:color="auto"/>
              <w:left w:val="double" w:sz="4" w:space="0" w:color="auto"/>
            </w:tcBorders>
            <w:vAlign w:val="center"/>
          </w:tcPr>
          <w:p w:rsidR="00BE50E6" w:rsidRDefault="00BE50E6" w:rsidP="00744445">
            <w:pPr>
              <w:rPr>
                <w:lang w:val="sr-Cyrl-CS"/>
              </w:rPr>
            </w:pPr>
            <w:bookmarkStart w:id="1021" w:name="_Toc19618743"/>
            <w:r>
              <w:rPr>
                <w:lang w:val="sr-Cyrl-CS"/>
              </w:rPr>
              <w:t>Марија Аничић</w:t>
            </w:r>
            <w:bookmarkEnd w:id="1021"/>
          </w:p>
        </w:tc>
        <w:tc>
          <w:tcPr>
            <w:tcW w:w="1530" w:type="dxa"/>
            <w:gridSpan w:val="2"/>
            <w:vMerge w:val="restart"/>
            <w:tcBorders>
              <w:top w:val="single" w:sz="12" w:space="0" w:color="auto"/>
            </w:tcBorders>
            <w:vAlign w:val="center"/>
          </w:tcPr>
          <w:p w:rsidR="00BE50E6" w:rsidRDefault="00BE50E6" w:rsidP="00744445">
            <w:pPr>
              <w:rPr>
                <w:lang w:val="sr-Cyrl-CS"/>
              </w:rPr>
            </w:pPr>
            <w:bookmarkStart w:id="1022" w:name="_Toc19618744"/>
            <w:r>
              <w:rPr>
                <w:lang w:val="sr-Cyrl-CS"/>
              </w:rPr>
              <w:t>Биологија</w:t>
            </w:r>
            <w:bookmarkEnd w:id="1022"/>
          </w:p>
        </w:tc>
        <w:tc>
          <w:tcPr>
            <w:tcW w:w="2046" w:type="dxa"/>
            <w:gridSpan w:val="2"/>
            <w:tcBorders>
              <w:top w:val="single" w:sz="12" w:space="0" w:color="auto"/>
            </w:tcBorders>
            <w:vAlign w:val="center"/>
          </w:tcPr>
          <w:p w:rsidR="00BE50E6" w:rsidRDefault="00BE50E6" w:rsidP="00744445">
            <w:bookmarkStart w:id="1023" w:name="_Toc19618745"/>
            <w:r>
              <w:t>V</w:t>
            </w:r>
            <w:bookmarkEnd w:id="1023"/>
          </w:p>
        </w:tc>
        <w:tc>
          <w:tcPr>
            <w:tcW w:w="2025" w:type="dxa"/>
            <w:tcBorders>
              <w:top w:val="single" w:sz="12" w:space="0" w:color="auto"/>
            </w:tcBorders>
            <w:vAlign w:val="center"/>
          </w:tcPr>
          <w:p w:rsidR="00BE50E6" w:rsidRDefault="00A73535" w:rsidP="00744445">
            <w:r>
              <w:t>1</w:t>
            </w:r>
          </w:p>
        </w:tc>
        <w:tc>
          <w:tcPr>
            <w:tcW w:w="2328" w:type="dxa"/>
            <w:tcBorders>
              <w:top w:val="single" w:sz="12" w:space="0" w:color="auto"/>
              <w:right w:val="double" w:sz="4" w:space="0" w:color="auto"/>
            </w:tcBorders>
            <w:vAlign w:val="center"/>
          </w:tcPr>
          <w:p w:rsidR="00BE50E6" w:rsidRDefault="00A73535" w:rsidP="00744445">
            <w:r>
              <w:t>0</w:t>
            </w:r>
          </w:p>
        </w:tc>
      </w:tr>
      <w:tr w:rsidR="00BE50E6" w:rsidTr="00A73535">
        <w:trPr>
          <w:trHeight w:val="137"/>
          <w:jc w:val="center"/>
        </w:trPr>
        <w:tc>
          <w:tcPr>
            <w:tcW w:w="1818" w:type="dxa"/>
            <w:vMerge/>
            <w:tcBorders>
              <w:left w:val="double" w:sz="4" w:space="0" w:color="auto"/>
            </w:tcBorders>
            <w:vAlign w:val="center"/>
          </w:tcPr>
          <w:p w:rsidR="00BE50E6" w:rsidRDefault="00BE50E6" w:rsidP="00744445">
            <w:pPr>
              <w:rPr>
                <w:lang w:val="sr-Cyrl-CS"/>
              </w:rPr>
            </w:pPr>
          </w:p>
        </w:tc>
        <w:tc>
          <w:tcPr>
            <w:tcW w:w="1530" w:type="dxa"/>
            <w:gridSpan w:val="2"/>
            <w:vMerge/>
            <w:vAlign w:val="center"/>
          </w:tcPr>
          <w:p w:rsidR="00BE50E6" w:rsidRDefault="00BE50E6" w:rsidP="00744445">
            <w:pPr>
              <w:rPr>
                <w:lang w:val="sr-Cyrl-CS"/>
              </w:rPr>
            </w:pPr>
          </w:p>
        </w:tc>
        <w:tc>
          <w:tcPr>
            <w:tcW w:w="2046" w:type="dxa"/>
            <w:gridSpan w:val="2"/>
            <w:vAlign w:val="center"/>
          </w:tcPr>
          <w:p w:rsidR="00BE50E6" w:rsidRDefault="00BE50E6" w:rsidP="00744445">
            <w:bookmarkStart w:id="1024" w:name="_Toc19618748"/>
            <w:r>
              <w:t>VI</w:t>
            </w:r>
            <w:bookmarkEnd w:id="1024"/>
          </w:p>
        </w:tc>
        <w:tc>
          <w:tcPr>
            <w:tcW w:w="2025" w:type="dxa"/>
            <w:vAlign w:val="center"/>
          </w:tcPr>
          <w:p w:rsidR="00BE50E6" w:rsidRDefault="00BE50E6" w:rsidP="00744445">
            <w:bookmarkStart w:id="1025" w:name="_Toc19618749"/>
            <w:r>
              <w:t>5</w:t>
            </w:r>
            <w:bookmarkEnd w:id="1025"/>
          </w:p>
        </w:tc>
        <w:tc>
          <w:tcPr>
            <w:tcW w:w="2328" w:type="dxa"/>
            <w:tcBorders>
              <w:right w:val="double" w:sz="4" w:space="0" w:color="auto"/>
            </w:tcBorders>
            <w:vAlign w:val="center"/>
          </w:tcPr>
          <w:p w:rsidR="00BE50E6" w:rsidRDefault="00BE50E6" w:rsidP="00744445">
            <w:bookmarkStart w:id="1026" w:name="_Toc19618750"/>
            <w:r>
              <w:t>4</w:t>
            </w:r>
            <w:bookmarkEnd w:id="1026"/>
          </w:p>
        </w:tc>
      </w:tr>
      <w:tr w:rsidR="00BE50E6" w:rsidTr="00A73535">
        <w:trPr>
          <w:trHeight w:val="137"/>
          <w:jc w:val="center"/>
        </w:trPr>
        <w:tc>
          <w:tcPr>
            <w:tcW w:w="1818" w:type="dxa"/>
            <w:vMerge/>
            <w:tcBorders>
              <w:left w:val="double" w:sz="4" w:space="0" w:color="auto"/>
            </w:tcBorders>
            <w:vAlign w:val="center"/>
          </w:tcPr>
          <w:p w:rsidR="00BE50E6" w:rsidRDefault="00BE50E6" w:rsidP="00744445">
            <w:pPr>
              <w:rPr>
                <w:lang w:val="sr-Cyrl-CS"/>
              </w:rPr>
            </w:pPr>
          </w:p>
        </w:tc>
        <w:tc>
          <w:tcPr>
            <w:tcW w:w="1530" w:type="dxa"/>
            <w:gridSpan w:val="2"/>
            <w:vMerge/>
            <w:vAlign w:val="center"/>
          </w:tcPr>
          <w:p w:rsidR="00BE50E6" w:rsidRDefault="00BE50E6" w:rsidP="00744445">
            <w:pPr>
              <w:rPr>
                <w:lang w:val="sr-Cyrl-CS"/>
              </w:rPr>
            </w:pPr>
          </w:p>
        </w:tc>
        <w:tc>
          <w:tcPr>
            <w:tcW w:w="2046" w:type="dxa"/>
            <w:gridSpan w:val="2"/>
            <w:vAlign w:val="center"/>
          </w:tcPr>
          <w:p w:rsidR="00BE50E6" w:rsidRDefault="00BE50E6" w:rsidP="00744445">
            <w:bookmarkStart w:id="1027" w:name="_Toc19618751"/>
            <w:r>
              <w:t>VII</w:t>
            </w:r>
            <w:bookmarkEnd w:id="1027"/>
          </w:p>
        </w:tc>
        <w:tc>
          <w:tcPr>
            <w:tcW w:w="2025" w:type="dxa"/>
            <w:vAlign w:val="center"/>
          </w:tcPr>
          <w:p w:rsidR="00BE50E6" w:rsidRDefault="00BE50E6" w:rsidP="00744445">
            <w:bookmarkStart w:id="1028" w:name="_Toc19618752"/>
            <w:r>
              <w:t>5</w:t>
            </w:r>
            <w:bookmarkEnd w:id="1028"/>
          </w:p>
        </w:tc>
        <w:tc>
          <w:tcPr>
            <w:tcW w:w="2328" w:type="dxa"/>
            <w:tcBorders>
              <w:right w:val="double" w:sz="4" w:space="0" w:color="auto"/>
            </w:tcBorders>
            <w:vAlign w:val="center"/>
          </w:tcPr>
          <w:p w:rsidR="00BE50E6" w:rsidRDefault="00BE50E6" w:rsidP="00744445">
            <w:bookmarkStart w:id="1029" w:name="_Toc19618753"/>
            <w:r>
              <w:t>3</w:t>
            </w:r>
            <w:bookmarkEnd w:id="1029"/>
          </w:p>
        </w:tc>
      </w:tr>
      <w:tr w:rsidR="00BE50E6" w:rsidTr="00A73535">
        <w:trPr>
          <w:trHeight w:val="165"/>
          <w:jc w:val="center"/>
        </w:trPr>
        <w:tc>
          <w:tcPr>
            <w:tcW w:w="1818" w:type="dxa"/>
            <w:vMerge/>
            <w:tcBorders>
              <w:left w:val="double" w:sz="4" w:space="0" w:color="auto"/>
              <w:bottom w:val="double" w:sz="4" w:space="0" w:color="auto"/>
            </w:tcBorders>
            <w:vAlign w:val="center"/>
          </w:tcPr>
          <w:p w:rsidR="00BE50E6" w:rsidRDefault="00BE50E6" w:rsidP="00744445">
            <w:pPr>
              <w:rPr>
                <w:color w:val="FF0000"/>
                <w:lang w:val="sr-Cyrl-CS"/>
              </w:rPr>
            </w:pPr>
          </w:p>
        </w:tc>
        <w:tc>
          <w:tcPr>
            <w:tcW w:w="1530" w:type="dxa"/>
            <w:gridSpan w:val="2"/>
            <w:vMerge/>
            <w:tcBorders>
              <w:bottom w:val="double" w:sz="4" w:space="0" w:color="auto"/>
            </w:tcBorders>
            <w:vAlign w:val="center"/>
          </w:tcPr>
          <w:p w:rsidR="00BE50E6" w:rsidRDefault="00BE50E6" w:rsidP="00744445">
            <w:pPr>
              <w:rPr>
                <w:color w:val="FF0000"/>
                <w:lang w:val="sr-Cyrl-CS"/>
              </w:rPr>
            </w:pPr>
          </w:p>
        </w:tc>
        <w:tc>
          <w:tcPr>
            <w:tcW w:w="2046" w:type="dxa"/>
            <w:gridSpan w:val="2"/>
            <w:tcBorders>
              <w:bottom w:val="double" w:sz="4" w:space="0" w:color="auto"/>
            </w:tcBorders>
            <w:vAlign w:val="center"/>
          </w:tcPr>
          <w:p w:rsidR="00BE50E6" w:rsidRDefault="00BE50E6" w:rsidP="00744445">
            <w:pPr>
              <w:rPr>
                <w:lang w:val="sr-Cyrl-CS"/>
              </w:rPr>
            </w:pPr>
            <w:bookmarkStart w:id="1030" w:name="_Toc19618754"/>
            <w:r>
              <w:t>VIII</w:t>
            </w:r>
            <w:bookmarkEnd w:id="1030"/>
          </w:p>
        </w:tc>
        <w:tc>
          <w:tcPr>
            <w:tcW w:w="2025" w:type="dxa"/>
            <w:tcBorders>
              <w:bottom w:val="double" w:sz="4" w:space="0" w:color="auto"/>
            </w:tcBorders>
            <w:vAlign w:val="center"/>
          </w:tcPr>
          <w:p w:rsidR="00BE50E6" w:rsidRDefault="00BE50E6" w:rsidP="00744445">
            <w:bookmarkStart w:id="1031" w:name="_Toc19618755"/>
            <w:r>
              <w:t>4</w:t>
            </w:r>
            <w:bookmarkEnd w:id="1031"/>
          </w:p>
        </w:tc>
        <w:tc>
          <w:tcPr>
            <w:tcW w:w="2328" w:type="dxa"/>
            <w:tcBorders>
              <w:bottom w:val="double" w:sz="4" w:space="0" w:color="auto"/>
              <w:right w:val="double" w:sz="4" w:space="0" w:color="auto"/>
            </w:tcBorders>
            <w:vAlign w:val="center"/>
          </w:tcPr>
          <w:p w:rsidR="00BE50E6" w:rsidRDefault="00BE50E6" w:rsidP="00744445">
            <w:bookmarkStart w:id="1032" w:name="_Toc19618756"/>
            <w:r>
              <w:t>4</w:t>
            </w:r>
            <w:bookmarkEnd w:id="1032"/>
          </w:p>
        </w:tc>
      </w:tr>
      <w:tr w:rsidR="00BE50E6" w:rsidTr="00A73535">
        <w:trPr>
          <w:trHeight w:val="165"/>
          <w:jc w:val="center"/>
        </w:trPr>
        <w:tc>
          <w:tcPr>
            <w:tcW w:w="1818" w:type="dxa"/>
            <w:vMerge w:val="restart"/>
            <w:tcBorders>
              <w:left w:val="double" w:sz="4" w:space="0" w:color="auto"/>
            </w:tcBorders>
            <w:vAlign w:val="center"/>
          </w:tcPr>
          <w:p w:rsidR="00BE50E6" w:rsidRDefault="00BE50E6" w:rsidP="00AA28E3">
            <w:pPr>
              <w:rPr>
                <w:lang w:val="sr-Cyrl-CS"/>
              </w:rPr>
            </w:pPr>
            <w:bookmarkStart w:id="1033" w:name="_Toc19618757"/>
            <w:r>
              <w:rPr>
                <w:lang w:val="sr-Cyrl-CS"/>
              </w:rPr>
              <w:t>Наташа А.Несторовић</w:t>
            </w:r>
            <w:bookmarkEnd w:id="1033"/>
          </w:p>
        </w:tc>
        <w:tc>
          <w:tcPr>
            <w:tcW w:w="1530" w:type="dxa"/>
            <w:gridSpan w:val="2"/>
            <w:vMerge w:val="restart"/>
            <w:vAlign w:val="center"/>
          </w:tcPr>
          <w:p w:rsidR="00BE50E6" w:rsidRDefault="00BE50E6" w:rsidP="00744445">
            <w:pPr>
              <w:rPr>
                <w:lang w:val="sr-Cyrl-CS"/>
              </w:rPr>
            </w:pPr>
            <w:bookmarkStart w:id="1034" w:name="_Toc19618758"/>
            <w:r>
              <w:rPr>
                <w:lang w:val="sr-Cyrl-CS"/>
              </w:rPr>
              <w:t>Енглески језик</w:t>
            </w:r>
            <w:bookmarkEnd w:id="1034"/>
          </w:p>
        </w:tc>
        <w:tc>
          <w:tcPr>
            <w:tcW w:w="2046" w:type="dxa"/>
            <w:gridSpan w:val="2"/>
            <w:tcBorders>
              <w:bottom w:val="single" w:sz="4" w:space="0" w:color="auto"/>
            </w:tcBorders>
            <w:vAlign w:val="center"/>
          </w:tcPr>
          <w:p w:rsidR="00BE50E6" w:rsidRDefault="00BE50E6" w:rsidP="00744445">
            <w:bookmarkStart w:id="1035" w:name="_Toc19618759"/>
            <w:r>
              <w:t>V</w:t>
            </w:r>
            <w:bookmarkEnd w:id="1035"/>
          </w:p>
        </w:tc>
        <w:tc>
          <w:tcPr>
            <w:tcW w:w="2025" w:type="dxa"/>
            <w:tcBorders>
              <w:bottom w:val="single" w:sz="4" w:space="0" w:color="auto"/>
            </w:tcBorders>
            <w:vAlign w:val="center"/>
          </w:tcPr>
          <w:p w:rsidR="00BE50E6" w:rsidRDefault="00A73535" w:rsidP="00744445">
            <w:r>
              <w:t>2</w:t>
            </w:r>
          </w:p>
        </w:tc>
        <w:tc>
          <w:tcPr>
            <w:tcW w:w="2328" w:type="dxa"/>
            <w:tcBorders>
              <w:bottom w:val="single" w:sz="4" w:space="0" w:color="auto"/>
              <w:right w:val="double" w:sz="4" w:space="0" w:color="auto"/>
            </w:tcBorders>
            <w:vAlign w:val="center"/>
          </w:tcPr>
          <w:p w:rsidR="00BE50E6" w:rsidRDefault="00A73535" w:rsidP="00744445">
            <w:r>
              <w:t>0</w:t>
            </w:r>
          </w:p>
        </w:tc>
      </w:tr>
      <w:tr w:rsidR="00BE50E6" w:rsidTr="00A73535">
        <w:trPr>
          <w:trHeight w:val="165"/>
          <w:jc w:val="center"/>
        </w:trPr>
        <w:tc>
          <w:tcPr>
            <w:tcW w:w="1818" w:type="dxa"/>
            <w:vMerge/>
            <w:tcBorders>
              <w:left w:val="double" w:sz="4" w:space="0" w:color="auto"/>
            </w:tcBorders>
            <w:vAlign w:val="center"/>
          </w:tcPr>
          <w:p w:rsidR="00BE50E6" w:rsidRDefault="00BE50E6" w:rsidP="00744445">
            <w:pPr>
              <w:rPr>
                <w:lang w:val="sr-Cyrl-CS"/>
              </w:rPr>
            </w:pPr>
          </w:p>
        </w:tc>
        <w:tc>
          <w:tcPr>
            <w:tcW w:w="1530" w:type="dxa"/>
            <w:gridSpan w:val="2"/>
            <w:vMerge/>
            <w:vAlign w:val="center"/>
          </w:tcPr>
          <w:p w:rsidR="00BE50E6" w:rsidRDefault="00BE50E6" w:rsidP="00744445">
            <w:pPr>
              <w:rPr>
                <w:lang w:val="sr-Cyrl-CS"/>
              </w:rPr>
            </w:pPr>
          </w:p>
        </w:tc>
        <w:tc>
          <w:tcPr>
            <w:tcW w:w="2046" w:type="dxa"/>
            <w:gridSpan w:val="2"/>
            <w:tcBorders>
              <w:bottom w:val="single" w:sz="4" w:space="0" w:color="auto"/>
            </w:tcBorders>
            <w:vAlign w:val="center"/>
          </w:tcPr>
          <w:p w:rsidR="00BE50E6" w:rsidRDefault="00BE50E6" w:rsidP="00744445">
            <w:bookmarkStart w:id="1036" w:name="_Toc19618762"/>
            <w:r>
              <w:t>VI</w:t>
            </w:r>
            <w:bookmarkEnd w:id="1036"/>
          </w:p>
        </w:tc>
        <w:tc>
          <w:tcPr>
            <w:tcW w:w="2025" w:type="dxa"/>
            <w:tcBorders>
              <w:bottom w:val="single" w:sz="4" w:space="0" w:color="auto"/>
            </w:tcBorders>
            <w:vAlign w:val="center"/>
          </w:tcPr>
          <w:p w:rsidR="00BE50E6" w:rsidRDefault="00BE50E6" w:rsidP="00744445">
            <w:bookmarkStart w:id="1037" w:name="_Toc19618763"/>
            <w:r>
              <w:t>6</w:t>
            </w:r>
            <w:bookmarkEnd w:id="1037"/>
          </w:p>
        </w:tc>
        <w:tc>
          <w:tcPr>
            <w:tcW w:w="2328" w:type="dxa"/>
            <w:tcBorders>
              <w:bottom w:val="single" w:sz="4" w:space="0" w:color="auto"/>
              <w:right w:val="double" w:sz="4" w:space="0" w:color="auto"/>
            </w:tcBorders>
            <w:vAlign w:val="center"/>
          </w:tcPr>
          <w:p w:rsidR="00BE50E6" w:rsidRDefault="00BE50E6" w:rsidP="00744445">
            <w:bookmarkStart w:id="1038" w:name="_Toc19618764"/>
            <w:r>
              <w:t>3</w:t>
            </w:r>
            <w:bookmarkEnd w:id="1038"/>
          </w:p>
        </w:tc>
      </w:tr>
      <w:tr w:rsidR="00BE50E6" w:rsidTr="00A73535">
        <w:trPr>
          <w:trHeight w:val="165"/>
          <w:jc w:val="center"/>
        </w:trPr>
        <w:tc>
          <w:tcPr>
            <w:tcW w:w="1818" w:type="dxa"/>
            <w:vMerge/>
            <w:tcBorders>
              <w:left w:val="double" w:sz="4" w:space="0" w:color="auto"/>
            </w:tcBorders>
          </w:tcPr>
          <w:p w:rsidR="00BE50E6" w:rsidRDefault="00BE50E6" w:rsidP="00744445">
            <w:pPr>
              <w:rPr>
                <w:lang w:val="sr-Cyrl-CS"/>
              </w:rPr>
            </w:pPr>
          </w:p>
        </w:tc>
        <w:tc>
          <w:tcPr>
            <w:tcW w:w="1530" w:type="dxa"/>
            <w:gridSpan w:val="2"/>
            <w:vMerge/>
          </w:tcPr>
          <w:p w:rsidR="00BE50E6" w:rsidRDefault="00BE50E6" w:rsidP="00744445">
            <w:pPr>
              <w:rPr>
                <w:lang w:val="sr-Cyrl-CS"/>
              </w:rPr>
            </w:pPr>
          </w:p>
        </w:tc>
        <w:tc>
          <w:tcPr>
            <w:tcW w:w="2046" w:type="dxa"/>
            <w:gridSpan w:val="2"/>
            <w:tcBorders>
              <w:bottom w:val="single" w:sz="4" w:space="0" w:color="auto"/>
            </w:tcBorders>
            <w:vAlign w:val="center"/>
          </w:tcPr>
          <w:p w:rsidR="00BE50E6" w:rsidRDefault="00BE50E6" w:rsidP="00744445">
            <w:bookmarkStart w:id="1039" w:name="_Toc19618765"/>
            <w:r>
              <w:t>VII</w:t>
            </w:r>
            <w:bookmarkEnd w:id="1039"/>
          </w:p>
        </w:tc>
        <w:tc>
          <w:tcPr>
            <w:tcW w:w="2025" w:type="dxa"/>
            <w:tcBorders>
              <w:bottom w:val="single" w:sz="4" w:space="0" w:color="auto"/>
            </w:tcBorders>
            <w:vAlign w:val="center"/>
          </w:tcPr>
          <w:p w:rsidR="00BE50E6" w:rsidRDefault="00BE50E6" w:rsidP="00744445">
            <w:bookmarkStart w:id="1040" w:name="_Toc19618766"/>
            <w:r>
              <w:t>3</w:t>
            </w:r>
            <w:bookmarkEnd w:id="1040"/>
          </w:p>
        </w:tc>
        <w:tc>
          <w:tcPr>
            <w:tcW w:w="2328" w:type="dxa"/>
            <w:tcBorders>
              <w:bottom w:val="single" w:sz="4" w:space="0" w:color="auto"/>
              <w:right w:val="double" w:sz="4" w:space="0" w:color="auto"/>
            </w:tcBorders>
            <w:vAlign w:val="center"/>
          </w:tcPr>
          <w:p w:rsidR="00BE50E6" w:rsidRDefault="00BE50E6" w:rsidP="00744445">
            <w:bookmarkStart w:id="1041" w:name="_Toc19618767"/>
            <w:r>
              <w:t>1</w:t>
            </w:r>
            <w:bookmarkEnd w:id="1041"/>
          </w:p>
        </w:tc>
      </w:tr>
      <w:tr w:rsidR="00BE50E6" w:rsidTr="00A73535">
        <w:trPr>
          <w:trHeight w:val="165"/>
          <w:jc w:val="center"/>
        </w:trPr>
        <w:tc>
          <w:tcPr>
            <w:tcW w:w="1818" w:type="dxa"/>
            <w:vMerge/>
            <w:tcBorders>
              <w:left w:val="double" w:sz="4" w:space="0" w:color="auto"/>
              <w:bottom w:val="double" w:sz="4" w:space="0" w:color="auto"/>
            </w:tcBorders>
          </w:tcPr>
          <w:p w:rsidR="00BE50E6" w:rsidRDefault="00BE50E6" w:rsidP="00744445">
            <w:pPr>
              <w:rPr>
                <w:color w:val="FF0000"/>
                <w:lang w:val="sr-Cyrl-CS"/>
              </w:rPr>
            </w:pPr>
          </w:p>
        </w:tc>
        <w:tc>
          <w:tcPr>
            <w:tcW w:w="1530" w:type="dxa"/>
            <w:gridSpan w:val="2"/>
            <w:vMerge/>
            <w:tcBorders>
              <w:bottom w:val="double" w:sz="4" w:space="0" w:color="auto"/>
            </w:tcBorders>
          </w:tcPr>
          <w:p w:rsidR="00BE50E6" w:rsidRDefault="00BE50E6" w:rsidP="00744445">
            <w:pPr>
              <w:rPr>
                <w:color w:val="FF0000"/>
                <w:lang w:val="sr-Cyrl-CS"/>
              </w:rPr>
            </w:pPr>
          </w:p>
        </w:tc>
        <w:tc>
          <w:tcPr>
            <w:tcW w:w="2046" w:type="dxa"/>
            <w:gridSpan w:val="2"/>
            <w:tcBorders>
              <w:bottom w:val="double" w:sz="4" w:space="0" w:color="auto"/>
            </w:tcBorders>
            <w:vAlign w:val="center"/>
          </w:tcPr>
          <w:p w:rsidR="00BE50E6" w:rsidRDefault="00BE50E6" w:rsidP="00744445">
            <w:pPr>
              <w:rPr>
                <w:lang w:val="sr-Cyrl-CS"/>
              </w:rPr>
            </w:pPr>
            <w:bookmarkStart w:id="1042" w:name="_Toc19618768"/>
            <w:r>
              <w:t>VIII</w:t>
            </w:r>
            <w:bookmarkEnd w:id="1042"/>
          </w:p>
        </w:tc>
        <w:tc>
          <w:tcPr>
            <w:tcW w:w="2025" w:type="dxa"/>
            <w:tcBorders>
              <w:bottom w:val="double" w:sz="4" w:space="0" w:color="auto"/>
            </w:tcBorders>
            <w:vAlign w:val="center"/>
          </w:tcPr>
          <w:p w:rsidR="00BE50E6" w:rsidRDefault="00BE50E6" w:rsidP="00744445">
            <w:bookmarkStart w:id="1043" w:name="_Toc19618769"/>
            <w:r>
              <w:t>4</w:t>
            </w:r>
            <w:bookmarkEnd w:id="1043"/>
          </w:p>
        </w:tc>
        <w:tc>
          <w:tcPr>
            <w:tcW w:w="2328" w:type="dxa"/>
            <w:tcBorders>
              <w:bottom w:val="double" w:sz="4" w:space="0" w:color="auto"/>
              <w:right w:val="double" w:sz="4" w:space="0" w:color="auto"/>
            </w:tcBorders>
            <w:vAlign w:val="center"/>
          </w:tcPr>
          <w:p w:rsidR="00BE50E6" w:rsidRDefault="00BE50E6" w:rsidP="00744445">
            <w:bookmarkStart w:id="1044" w:name="_Toc19618770"/>
            <w:r>
              <w:t>4</w:t>
            </w:r>
            <w:bookmarkEnd w:id="1044"/>
          </w:p>
        </w:tc>
      </w:tr>
      <w:tr w:rsidR="00BE50E6" w:rsidTr="008553D6">
        <w:trPr>
          <w:trHeight w:val="165"/>
          <w:jc w:val="center"/>
        </w:trPr>
        <w:tc>
          <w:tcPr>
            <w:tcW w:w="1818" w:type="dxa"/>
            <w:tcBorders>
              <w:top w:val="double" w:sz="4" w:space="0" w:color="auto"/>
              <w:left w:val="double" w:sz="4" w:space="0" w:color="auto"/>
              <w:bottom w:val="double" w:sz="4" w:space="0" w:color="auto"/>
            </w:tcBorders>
            <w:shd w:val="clear" w:color="auto" w:fill="EEECE1"/>
            <w:vAlign w:val="center"/>
          </w:tcPr>
          <w:p w:rsidR="00BE50E6" w:rsidRDefault="00BE50E6" w:rsidP="00744445">
            <w:pPr>
              <w:rPr>
                <w:lang w:val="sr-Cyrl-CS"/>
              </w:rPr>
            </w:pPr>
            <w:bookmarkStart w:id="1045" w:name="_Toc19618771"/>
            <w:r>
              <w:rPr>
                <w:lang w:val="sr-Cyrl-CS"/>
              </w:rPr>
              <w:t>Процена ефеката/успешности реализације допунске/додатне наставе</w:t>
            </w:r>
            <w:bookmarkEnd w:id="1045"/>
          </w:p>
        </w:tc>
        <w:tc>
          <w:tcPr>
            <w:tcW w:w="7929" w:type="dxa"/>
            <w:gridSpan w:val="6"/>
            <w:tcBorders>
              <w:top w:val="double" w:sz="4" w:space="0" w:color="auto"/>
              <w:bottom w:val="double" w:sz="4" w:space="0" w:color="auto"/>
              <w:right w:val="double" w:sz="4" w:space="0" w:color="auto"/>
            </w:tcBorders>
          </w:tcPr>
          <w:p w:rsidR="00BE50E6" w:rsidRDefault="00BE50E6" w:rsidP="00744445">
            <w:pPr>
              <w:rPr>
                <w:lang w:val="sr-Cyrl-CS"/>
              </w:rPr>
            </w:pPr>
            <w:bookmarkStart w:id="1046" w:name="_Toc19618772"/>
            <w:r>
              <w:rPr>
                <w:lang w:val="sr-Cyrl-CS"/>
              </w:rPr>
              <w:t>-Допунска настава је реализована за све ученике који нису остваривали задовољавајуће резултате и који су спорије напредовали из одређених предмета. На тај начин су добили адекватну помоћ и подршку од стране наставника и могућност да се са њима индивидуализовано ради.</w:t>
            </w:r>
            <w:bookmarkEnd w:id="1046"/>
            <w:r>
              <w:rPr>
                <w:lang w:val="sr-Cyrl-CS"/>
              </w:rPr>
              <w:t xml:space="preserve"> </w:t>
            </w:r>
          </w:p>
          <w:p w:rsidR="00BE50E6" w:rsidRDefault="00BE50E6" w:rsidP="00744445">
            <w:pPr>
              <w:rPr>
                <w:lang w:val="sr-Cyrl-CS"/>
              </w:rPr>
            </w:pPr>
            <w:bookmarkStart w:id="1047" w:name="_Toc19618773"/>
            <w:r>
              <w:rPr>
                <w:lang w:val="sr-Cyrl-CS"/>
              </w:rPr>
              <w:t>На основу успеха на крају године, може се рећи да је код свих ученика допунска настава, омогућила боље размевање градива и напредовање у раду и учењу, те с тога на крају наставне године није било негативних оцена, па ни поправних испита.</w:t>
            </w:r>
            <w:bookmarkEnd w:id="1047"/>
          </w:p>
          <w:p w:rsidR="00BE50E6" w:rsidRDefault="00BE50E6" w:rsidP="00744445">
            <w:pPr>
              <w:rPr>
                <w:lang w:val="sr-Cyrl-CS"/>
              </w:rPr>
            </w:pPr>
            <w:bookmarkStart w:id="1048" w:name="_Toc19618774"/>
            <w:r>
              <w:rPr>
                <w:lang w:val="sr-Cyrl-CS"/>
              </w:rPr>
              <w:t xml:space="preserve">-Додатна настава је реализована за све ученике од четвртог до осмог разреда, који су исказали интересовање за конкретне предмете, али и добар успех и резултате. Током године је вршено праћење и идентификација таквих ученика којима је додатна настава омогућила да задовоље потребу за додатним сазнањем и усавршавањем појединих области, али и да задовоље посебна интересовања и склоности.  Посебно је специфична ситуација у комбинованим одељењима, где и млађи </w:t>
            </w:r>
            <w:r>
              <w:rPr>
                <w:lang w:val="sr-Cyrl-CS"/>
              </w:rPr>
              <w:lastRenderedPageBreak/>
              <w:t>ученици могу са ученицима 4. разреда да похађају часове додатне наставе.</w:t>
            </w:r>
            <w:bookmarkEnd w:id="1048"/>
          </w:p>
          <w:p w:rsidR="00BE50E6" w:rsidRDefault="00BE50E6" w:rsidP="00981F23">
            <w:pPr>
              <w:rPr>
                <w:lang w:val="sr-Cyrl-CS"/>
              </w:rPr>
            </w:pPr>
            <w:bookmarkStart w:id="1049" w:name="_Toc19618775"/>
            <w:r>
              <w:rPr>
                <w:lang w:val="sr-Cyrl-CS"/>
              </w:rPr>
              <w:t xml:space="preserve">Одређени број часова додатне наставе представљао је и припрему ученика </w:t>
            </w:r>
            <w:r w:rsidR="00981F23">
              <w:rPr>
                <w:lang w:val="sr-Cyrl-CS"/>
              </w:rPr>
              <w:t>за школска/општинска</w:t>
            </w:r>
            <w:r>
              <w:rPr>
                <w:lang w:val="sr-Cyrl-CS"/>
              </w:rPr>
              <w:t xml:space="preserve"> такмичења (школска такичења из свих предмета, општинска такмичења из: физике, хемије)</w:t>
            </w:r>
            <w:bookmarkEnd w:id="1049"/>
            <w:r w:rsidR="00981F23">
              <w:rPr>
                <w:lang w:val="sr-Cyrl-CS"/>
              </w:rPr>
              <w:t xml:space="preserve">. Окружна такмичења нису одржана. </w:t>
            </w:r>
          </w:p>
        </w:tc>
      </w:tr>
    </w:tbl>
    <w:p w:rsidR="00BE50E6" w:rsidRDefault="00BE50E6">
      <w:pPr>
        <w:outlineLvl w:val="0"/>
        <w:rPr>
          <w:b/>
          <w:i/>
          <w:lang w:val="sr-Cyrl-CS"/>
        </w:rPr>
      </w:pPr>
    </w:p>
    <w:p w:rsidR="00BE50E6" w:rsidRDefault="00BE50E6">
      <w:pPr>
        <w:outlineLvl w:val="0"/>
        <w:rPr>
          <w:b/>
          <w:i/>
          <w:lang w:val="sr-Cyrl-CS"/>
        </w:rPr>
      </w:pPr>
    </w:p>
    <w:p w:rsidR="00BE50E6" w:rsidRDefault="00BE50E6">
      <w:pPr>
        <w:outlineLvl w:val="0"/>
        <w:rPr>
          <w:b/>
          <w:i/>
          <w:lang w:val="sr-Cyrl-CS"/>
        </w:rPr>
      </w:pPr>
    </w:p>
    <w:p w:rsidR="00BE50E6" w:rsidRDefault="00BE50E6" w:rsidP="00186BC9">
      <w:pPr>
        <w:pStyle w:val="Heading3"/>
        <w:rPr>
          <w:lang w:val="sr-Cyrl-CS"/>
        </w:rPr>
      </w:pPr>
      <w:bookmarkStart w:id="1050" w:name="_Toc19618776"/>
      <w:bookmarkStart w:id="1051" w:name="_Toc115164356"/>
      <w:r w:rsidRPr="00C46C5B">
        <w:rPr>
          <w:lang w:val="sr-Cyrl-CS"/>
        </w:rPr>
        <w:t>6.4.2. Реализација такмичења</w:t>
      </w:r>
      <w:bookmarkEnd w:id="1050"/>
      <w:bookmarkEnd w:id="1051"/>
    </w:p>
    <w:p w:rsidR="00BE50E6" w:rsidRDefault="00BE50E6">
      <w:pPr>
        <w:outlineLvl w:val="0"/>
        <w:rPr>
          <w:b/>
          <w:i/>
          <w:lang w:val="sr-Cyrl-CS"/>
        </w:rPr>
      </w:pPr>
    </w:p>
    <w:p w:rsidR="00BE50E6" w:rsidRDefault="00BE50E6" w:rsidP="00744445">
      <w:pPr>
        <w:rPr>
          <w:lang w:val="sr-Cyrl-CS"/>
        </w:rPr>
      </w:pPr>
      <w:r>
        <w:rPr>
          <w:lang w:val="sr-Cyrl-CS"/>
        </w:rPr>
        <w:tab/>
      </w:r>
      <w:bookmarkStart w:id="1052" w:name="_Toc19618777"/>
      <w:r>
        <w:rPr>
          <w:lang w:val="sr-Cyrl-CS"/>
        </w:rPr>
        <w:t xml:space="preserve">Током школске </w:t>
      </w:r>
      <w:r w:rsidR="009B0C96">
        <w:rPr>
          <w:lang w:val="sr-Cyrl-CS"/>
        </w:rPr>
        <w:t>2021/22</w:t>
      </w:r>
      <w:r>
        <w:rPr>
          <w:lang w:val="sr-Cyrl-CS"/>
        </w:rPr>
        <w:t xml:space="preserve">. године, благовремено су се реализовала школска такмичења, прегледани тестови и на основу резултата ученика, одређени ученици за следећи ниво такмичења. Извештаји су благовремено поднети и ученици пријављени за учешће. </w:t>
      </w:r>
      <w:r w:rsidR="00E92AF6">
        <w:t>Због пандемије Корона вируса нису одржана сва о</w:t>
      </w:r>
      <w:r>
        <w:rPr>
          <w:lang w:val="sr-Cyrl-CS"/>
        </w:rPr>
        <w:t>пштинска такмичења</w:t>
      </w:r>
      <w:bookmarkEnd w:id="1052"/>
      <w:r w:rsidR="00E92AF6">
        <w:rPr>
          <w:lang w:val="sr-Cyrl-CS"/>
        </w:rPr>
        <w:t>,  а самим тим није било но окружних ни републичких такмичења.</w:t>
      </w:r>
    </w:p>
    <w:p w:rsidR="00BE50E6" w:rsidRDefault="00BE50E6">
      <w:pPr>
        <w:outlineLvl w:val="0"/>
        <w:rPr>
          <w:lang w:val="sr-Cyrl-CS"/>
        </w:rPr>
      </w:pPr>
    </w:p>
    <w:p w:rsidR="00BE50E6" w:rsidRDefault="00BE50E6">
      <w:pPr>
        <w:outlineLvl w:val="0"/>
        <w:rPr>
          <w:b/>
          <w:i/>
          <w:lang w:val="sr-Cyrl-CS"/>
        </w:rPr>
      </w:pPr>
    </w:p>
    <w:p w:rsidR="00BE50E6" w:rsidRDefault="00BE50E6" w:rsidP="00186BC9">
      <w:pPr>
        <w:pStyle w:val="Heading3"/>
        <w:rPr>
          <w:lang w:val="sr-Cyrl-CS"/>
        </w:rPr>
      </w:pPr>
      <w:r>
        <w:rPr>
          <w:lang w:val="sr-Cyrl-CS"/>
        </w:rPr>
        <w:tab/>
      </w:r>
      <w:bookmarkStart w:id="1053" w:name="_Toc115164357"/>
      <w:bookmarkStart w:id="1054" w:name="_Toc19618778"/>
      <w:r w:rsidRPr="00C46C5B">
        <w:rPr>
          <w:lang w:val="sr-Cyrl-CS"/>
        </w:rPr>
        <w:t xml:space="preserve">6.4.3.  Реализација </w:t>
      </w:r>
      <w:r w:rsidR="00F101B3" w:rsidRPr="00C46C5B">
        <w:rPr>
          <w:lang w:val="sr-Cyrl-CS"/>
        </w:rPr>
        <w:t xml:space="preserve">пробног и </w:t>
      </w:r>
      <w:r w:rsidRPr="00C46C5B">
        <w:rPr>
          <w:lang w:val="sr-Cyrl-CS"/>
        </w:rPr>
        <w:t>завршног испита</w:t>
      </w:r>
      <w:bookmarkEnd w:id="1053"/>
      <w:r w:rsidRPr="00C46C5B">
        <w:rPr>
          <w:lang w:val="sr-Cyrl-CS"/>
        </w:rPr>
        <w:t xml:space="preserve"> </w:t>
      </w:r>
      <w:bookmarkEnd w:id="1054"/>
    </w:p>
    <w:p w:rsidR="00BE50E6" w:rsidRDefault="00BE50E6">
      <w:pPr>
        <w:outlineLvl w:val="0"/>
        <w:rPr>
          <w:b/>
          <w:i/>
          <w:color w:val="000000"/>
          <w:lang w:val="sr-Cyrl-CS"/>
        </w:rPr>
      </w:pPr>
    </w:p>
    <w:p w:rsidR="00BE50E6" w:rsidRDefault="00BE50E6" w:rsidP="00744445">
      <w:pPr>
        <w:rPr>
          <w:lang w:val="en-GB"/>
        </w:rPr>
      </w:pPr>
      <w:r>
        <w:rPr>
          <w:lang w:val="sr-Cyrl-CS"/>
        </w:rPr>
        <w:tab/>
      </w:r>
      <w:bookmarkStart w:id="1055" w:name="_Toc19618779"/>
      <w:r>
        <w:rPr>
          <w:lang w:val="sr-Cyrl-CS"/>
        </w:rPr>
        <w:t xml:space="preserve">Завршни испит школске </w:t>
      </w:r>
      <w:r w:rsidR="009B0C96">
        <w:rPr>
          <w:lang w:val="sr-Cyrl-CS"/>
        </w:rPr>
        <w:t>2021/22</w:t>
      </w:r>
      <w:r>
        <w:rPr>
          <w:lang w:val="sr-Cyrl-CS"/>
        </w:rPr>
        <w:t xml:space="preserve">. године реализован је </w:t>
      </w:r>
      <w:r w:rsidR="00C2482F">
        <w:rPr>
          <w:lang w:val="sr-Cyrl-CS"/>
        </w:rPr>
        <w:t>23., 24 и 25</w:t>
      </w:r>
      <w:r>
        <w:rPr>
          <w:lang w:val="sr-Cyrl-CS"/>
        </w:rPr>
        <w:t>. јуна и протекао је без примедби супервизора и дежурних наставника. На завршни испит сва три дана изашли су сви ученици.</w:t>
      </w:r>
      <w:bookmarkEnd w:id="1055"/>
    </w:p>
    <w:p w:rsidR="00E92AF6" w:rsidRPr="00D60811" w:rsidRDefault="00E92AF6" w:rsidP="00744445">
      <w:pPr>
        <w:rPr>
          <w:lang w:val="en-GB"/>
        </w:rPr>
      </w:pPr>
      <w:r>
        <w:rPr>
          <w:lang w:val="en-GB"/>
        </w:rPr>
        <w:tab/>
      </w:r>
      <w:r w:rsidR="00C2482F">
        <w:t xml:space="preserve">Пробни завршни испит одржан је </w:t>
      </w:r>
      <w:r>
        <w:t xml:space="preserve"> </w:t>
      </w:r>
      <w:r w:rsidR="005D62F1">
        <w:t xml:space="preserve">26. и 27. марта. Пробни тест одржан је истим условима какви су били и на правом завршном испиту. Ученици су прошли кроз све процедуре завршног испита и тако се припремили за прави испит. </w:t>
      </w:r>
      <w:r w:rsidR="00C10FE7">
        <w:t xml:space="preserve"> </w:t>
      </w:r>
    </w:p>
    <w:p w:rsidR="00BE50E6" w:rsidRDefault="00BE50E6" w:rsidP="00744445">
      <w:pPr>
        <w:rPr>
          <w:lang w:val="sr-Cyrl-CS"/>
        </w:rPr>
      </w:pPr>
      <w:r>
        <w:rPr>
          <w:b/>
          <w:i/>
          <w:color w:val="FF0000"/>
          <w:lang w:val="sr-Cyrl-CS"/>
        </w:rPr>
        <w:tab/>
      </w:r>
      <w:bookmarkStart w:id="1056" w:name="_Toc19618780"/>
      <w:r>
        <w:rPr>
          <w:lang w:val="sr-Cyrl-CS"/>
        </w:rPr>
        <w:t>У циљу припреме ученика за полагање, у школи је реализовано пробно тестирање ученика и припремна настава</w:t>
      </w:r>
      <w:r w:rsidR="00E92AF6">
        <w:rPr>
          <w:lang w:val="sr-Cyrl-CS"/>
        </w:rPr>
        <w:t xml:space="preserve"> </w:t>
      </w:r>
      <w:r>
        <w:rPr>
          <w:lang w:val="sr-Cyrl-CS"/>
        </w:rPr>
        <w:t xml:space="preserve">у периоду од </w:t>
      </w:r>
      <w:r w:rsidR="00D60811">
        <w:rPr>
          <w:lang w:val="en-GB"/>
        </w:rPr>
        <w:t>8</w:t>
      </w:r>
      <w:r w:rsidR="00D60811">
        <w:rPr>
          <w:lang w:val="sr-Cyrl-CS"/>
        </w:rPr>
        <w:t xml:space="preserve">. до </w:t>
      </w:r>
      <w:r w:rsidR="00D60811">
        <w:rPr>
          <w:lang w:val="en-GB"/>
        </w:rPr>
        <w:t>20</w:t>
      </w:r>
      <w:r>
        <w:rPr>
          <w:lang w:val="sr-Cyrl-CS"/>
        </w:rPr>
        <w:t>. јуна 20</w:t>
      </w:r>
      <w:r w:rsidR="00D60811">
        <w:rPr>
          <w:lang w:val="sr-Cyrl-CS"/>
        </w:rPr>
        <w:t>2</w:t>
      </w:r>
      <w:r w:rsidR="00D60811">
        <w:rPr>
          <w:lang w:val="en-GB"/>
        </w:rPr>
        <w:t>1</w:t>
      </w:r>
      <w:r>
        <w:rPr>
          <w:lang w:val="sr-Cyrl-CS"/>
        </w:rPr>
        <w:t>. године.</w:t>
      </w:r>
      <w:bookmarkEnd w:id="1056"/>
    </w:p>
    <w:p w:rsidR="00BE50E6" w:rsidRDefault="00864E32" w:rsidP="0092546A">
      <w:pPr>
        <w:rPr>
          <w:color w:val="FF0000"/>
          <w:lang w:val="sr-Cyrl-CS"/>
        </w:rPr>
      </w:pPr>
      <w:r>
        <w:rPr>
          <w:lang w:val="sr-Cyrl-CS"/>
        </w:rPr>
        <w:t xml:space="preserve">Ове године измењена је процедура прегледања и шифровања тестова. Сви ученици су добили идентификационе налепнице које су лепили на тестове. Тестови су затим ношени у </w:t>
      </w:r>
      <w:r w:rsidR="00D60811">
        <w:t>скенинг центар у Ваљевски Гимназију</w:t>
      </w:r>
      <w:r w:rsidR="00D60811">
        <w:rPr>
          <w:lang w:val="sr-Cyrl-CS"/>
        </w:rPr>
        <w:t xml:space="preserve">. Наставници прегледачи су задатке отвореног типа прегледали преко платформе за прегледање док су питања зантвореног тима аутоматски прегледана. </w:t>
      </w:r>
      <w:r>
        <w:rPr>
          <w:lang w:val="sr-Cyrl-CS"/>
        </w:rPr>
        <w:t xml:space="preserve">Ученици су увид у своје резултате </w:t>
      </w:r>
      <w:r w:rsidR="00D60811">
        <w:rPr>
          <w:lang w:val="sr-Cyrl-CS"/>
        </w:rPr>
        <w:t xml:space="preserve">и тестове </w:t>
      </w:r>
      <w:r>
        <w:rPr>
          <w:lang w:val="sr-Cyrl-CS"/>
        </w:rPr>
        <w:t xml:space="preserve">вршили путем интернета са својим корисничким именом и шифром. </w:t>
      </w:r>
      <w:r w:rsidR="00BE50E6">
        <w:rPr>
          <w:color w:val="FF0000"/>
          <w:lang w:val="sr-Cyrl-CS"/>
        </w:rPr>
        <w:tab/>
      </w:r>
      <w:r w:rsidR="00BE50E6">
        <w:rPr>
          <w:color w:val="FF0000"/>
          <w:lang w:val="sr-Cyrl-CS"/>
        </w:rPr>
        <w:tab/>
      </w:r>
    </w:p>
    <w:p w:rsidR="00BE50E6" w:rsidRDefault="00BE50E6" w:rsidP="00744445">
      <w:pPr>
        <w:rPr>
          <w:color w:val="FF0000"/>
          <w:lang w:val="sr-Cyrl-CS"/>
        </w:rPr>
      </w:pPr>
    </w:p>
    <w:p w:rsidR="00BE50E6" w:rsidRDefault="00BE50E6" w:rsidP="00744445">
      <w:pPr>
        <w:ind w:firstLine="720"/>
      </w:pPr>
      <w:bookmarkStart w:id="1057" w:name="_Toc19618785"/>
      <w:r>
        <w:rPr>
          <w:lang w:val="sr-Cyrl-CS"/>
        </w:rPr>
        <w:t>У наредној табели представљени су минимални и максимални скорови, као и просечан број бодова по тесту на нивоу одељења/разреда, односно школе, пошто имамо само једно одељење 8. разреда:</w:t>
      </w:r>
      <w:bookmarkEnd w:id="1057"/>
    </w:p>
    <w:p w:rsidR="0015773A" w:rsidRDefault="0015773A" w:rsidP="00744445">
      <w:pPr>
        <w:ind w:firstLine="720"/>
      </w:pPr>
    </w:p>
    <w:p w:rsidR="00991855" w:rsidRDefault="00991855" w:rsidP="00744445">
      <w:pPr>
        <w:ind w:firstLine="720"/>
      </w:pPr>
    </w:p>
    <w:p w:rsidR="00991855" w:rsidRDefault="00991855" w:rsidP="00744445">
      <w:pPr>
        <w:ind w:firstLine="720"/>
      </w:pPr>
    </w:p>
    <w:p w:rsidR="00991855" w:rsidRDefault="00991855" w:rsidP="00744445">
      <w:pPr>
        <w:ind w:firstLine="720"/>
      </w:pPr>
    </w:p>
    <w:p w:rsidR="00991855" w:rsidRDefault="00991855" w:rsidP="00744445">
      <w:pPr>
        <w:ind w:firstLine="720"/>
      </w:pPr>
    </w:p>
    <w:p w:rsidR="00991855" w:rsidRDefault="00991855" w:rsidP="00744445">
      <w:pPr>
        <w:ind w:firstLine="720"/>
      </w:pPr>
    </w:p>
    <w:p w:rsidR="009D51C3" w:rsidRPr="009D51C3" w:rsidRDefault="009D51C3" w:rsidP="00744445">
      <w:pPr>
        <w:ind w:firstLine="720"/>
      </w:pPr>
    </w:p>
    <w:p w:rsidR="0015773A" w:rsidRDefault="0015773A" w:rsidP="0015773A">
      <w:pPr>
        <w:rPr>
          <w:lang w:val="sr-Cyrl-CS"/>
        </w:rPr>
      </w:pPr>
      <w:r>
        <w:rPr>
          <w:lang w:val="sr-Cyrl-CS"/>
        </w:rPr>
        <w:lastRenderedPageBreak/>
        <w:t xml:space="preserve">Резултати ученика на </w:t>
      </w:r>
      <w:r>
        <w:t xml:space="preserve">пробном </w:t>
      </w:r>
      <w:r>
        <w:rPr>
          <w:lang w:val="sr-Cyrl-CS"/>
        </w:rPr>
        <w:t>завршном испиту</w:t>
      </w:r>
    </w:p>
    <w:p w:rsidR="00BE50E6" w:rsidRDefault="00BE50E6">
      <w:pPr>
        <w:outlineLvl w:val="0"/>
        <w:rPr>
          <w:color w:val="FF0000"/>
          <w:lang w:val="sr-Cyrl-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394"/>
        <w:gridCol w:w="2394"/>
        <w:gridCol w:w="2394"/>
        <w:gridCol w:w="2394"/>
      </w:tblGrid>
      <w:tr w:rsidR="0015773A" w:rsidRPr="00744445" w:rsidTr="0059746F">
        <w:trPr>
          <w:trHeight w:val="357"/>
          <w:jc w:val="center"/>
        </w:trPr>
        <w:tc>
          <w:tcPr>
            <w:tcW w:w="2394" w:type="dxa"/>
            <w:tcBorders>
              <w:top w:val="double" w:sz="4" w:space="0" w:color="auto"/>
              <w:left w:val="double" w:sz="4" w:space="0" w:color="auto"/>
              <w:right w:val="double" w:sz="4" w:space="0" w:color="auto"/>
            </w:tcBorders>
            <w:shd w:val="clear" w:color="auto" w:fill="EEECE1"/>
            <w:vAlign w:val="center"/>
          </w:tcPr>
          <w:p w:rsidR="0015773A" w:rsidRPr="00744445" w:rsidRDefault="0015773A" w:rsidP="0059746F">
            <w:pPr>
              <w:jc w:val="center"/>
              <w:rPr>
                <w:b/>
                <w:lang w:val="sr-Cyrl-CS"/>
              </w:rPr>
            </w:pPr>
            <w:r w:rsidRPr="00744445">
              <w:rPr>
                <w:b/>
                <w:lang w:val="sr-Cyrl-CS"/>
              </w:rPr>
              <w:t>Тест/бр. Бодова</w:t>
            </w:r>
          </w:p>
        </w:tc>
        <w:tc>
          <w:tcPr>
            <w:tcW w:w="2394" w:type="dxa"/>
            <w:tcBorders>
              <w:top w:val="double" w:sz="4" w:space="0" w:color="auto"/>
              <w:left w:val="double" w:sz="4" w:space="0" w:color="auto"/>
              <w:right w:val="double" w:sz="4" w:space="0" w:color="auto"/>
            </w:tcBorders>
            <w:shd w:val="clear" w:color="auto" w:fill="EEECE1"/>
            <w:vAlign w:val="center"/>
          </w:tcPr>
          <w:p w:rsidR="0015773A" w:rsidRPr="00744445" w:rsidRDefault="0015773A" w:rsidP="0059746F">
            <w:pPr>
              <w:jc w:val="center"/>
              <w:rPr>
                <w:b/>
                <w:lang w:val="sr-Cyrl-CS"/>
              </w:rPr>
            </w:pPr>
            <w:r w:rsidRPr="00744445">
              <w:rPr>
                <w:b/>
                <w:lang w:val="sr-Cyrl-CS"/>
              </w:rPr>
              <w:t>Минималан скор</w:t>
            </w:r>
          </w:p>
        </w:tc>
        <w:tc>
          <w:tcPr>
            <w:tcW w:w="2394" w:type="dxa"/>
            <w:tcBorders>
              <w:top w:val="double" w:sz="4" w:space="0" w:color="auto"/>
              <w:left w:val="double" w:sz="4" w:space="0" w:color="auto"/>
              <w:right w:val="double" w:sz="4" w:space="0" w:color="auto"/>
            </w:tcBorders>
            <w:shd w:val="clear" w:color="auto" w:fill="EEECE1"/>
            <w:vAlign w:val="center"/>
          </w:tcPr>
          <w:p w:rsidR="0015773A" w:rsidRPr="00744445" w:rsidRDefault="0015773A" w:rsidP="0059746F">
            <w:pPr>
              <w:jc w:val="center"/>
              <w:rPr>
                <w:b/>
                <w:lang w:val="sr-Cyrl-CS"/>
              </w:rPr>
            </w:pPr>
            <w:r w:rsidRPr="00744445">
              <w:rPr>
                <w:b/>
                <w:lang w:val="sr-Cyrl-CS"/>
              </w:rPr>
              <w:t>Максималан скор</w:t>
            </w:r>
          </w:p>
        </w:tc>
        <w:tc>
          <w:tcPr>
            <w:tcW w:w="2394" w:type="dxa"/>
            <w:tcBorders>
              <w:top w:val="double" w:sz="4" w:space="0" w:color="auto"/>
              <w:left w:val="double" w:sz="4" w:space="0" w:color="auto"/>
              <w:right w:val="double" w:sz="4" w:space="0" w:color="auto"/>
            </w:tcBorders>
            <w:shd w:val="clear" w:color="auto" w:fill="EEECE1"/>
            <w:vAlign w:val="center"/>
          </w:tcPr>
          <w:p w:rsidR="0015773A" w:rsidRPr="00744445" w:rsidRDefault="0015773A" w:rsidP="0059746F">
            <w:pPr>
              <w:jc w:val="center"/>
              <w:rPr>
                <w:b/>
                <w:lang w:val="sr-Cyrl-CS"/>
              </w:rPr>
            </w:pPr>
            <w:r w:rsidRPr="00744445">
              <w:rPr>
                <w:b/>
                <w:lang w:val="sr-Cyrl-CS"/>
              </w:rPr>
              <w:t>Просечан број</w:t>
            </w:r>
          </w:p>
        </w:tc>
      </w:tr>
      <w:tr w:rsidR="0015773A" w:rsidTr="0059746F">
        <w:trPr>
          <w:jc w:val="center"/>
        </w:trPr>
        <w:tc>
          <w:tcPr>
            <w:tcW w:w="2394" w:type="dxa"/>
            <w:tcBorders>
              <w:top w:val="double" w:sz="4" w:space="0" w:color="auto"/>
              <w:left w:val="double" w:sz="4" w:space="0" w:color="auto"/>
              <w:right w:val="double" w:sz="4" w:space="0" w:color="auto"/>
            </w:tcBorders>
            <w:shd w:val="clear" w:color="auto" w:fill="auto"/>
          </w:tcPr>
          <w:p w:rsidR="0015773A" w:rsidRDefault="0015773A" w:rsidP="0059746F">
            <w:pPr>
              <w:rPr>
                <w:lang w:val="sr-Cyrl-CS"/>
              </w:rPr>
            </w:pPr>
            <w:r>
              <w:rPr>
                <w:lang w:val="sr-Cyrl-CS"/>
              </w:rPr>
              <w:t>Српски језик</w:t>
            </w:r>
          </w:p>
        </w:tc>
        <w:tc>
          <w:tcPr>
            <w:tcW w:w="2394" w:type="dxa"/>
            <w:tcBorders>
              <w:top w:val="double" w:sz="4" w:space="0" w:color="auto"/>
              <w:left w:val="double" w:sz="4" w:space="0" w:color="auto"/>
              <w:right w:val="double" w:sz="4" w:space="0" w:color="auto"/>
            </w:tcBorders>
            <w:shd w:val="clear" w:color="auto" w:fill="auto"/>
            <w:vAlign w:val="center"/>
          </w:tcPr>
          <w:p w:rsidR="0015773A" w:rsidRPr="00D60811" w:rsidRDefault="0015773A" w:rsidP="0059746F">
            <w:r>
              <w:t>2,27</w:t>
            </w:r>
          </w:p>
        </w:tc>
        <w:tc>
          <w:tcPr>
            <w:tcW w:w="2394" w:type="dxa"/>
            <w:tcBorders>
              <w:top w:val="double" w:sz="4" w:space="0" w:color="auto"/>
              <w:left w:val="double" w:sz="4" w:space="0" w:color="auto"/>
              <w:right w:val="double" w:sz="4" w:space="0" w:color="auto"/>
            </w:tcBorders>
            <w:shd w:val="clear" w:color="auto" w:fill="auto"/>
            <w:vAlign w:val="center"/>
          </w:tcPr>
          <w:p w:rsidR="0015773A" w:rsidRPr="00D60811" w:rsidRDefault="0015773A" w:rsidP="0059746F">
            <w:r>
              <w:t>8,45</w:t>
            </w:r>
          </w:p>
        </w:tc>
        <w:tc>
          <w:tcPr>
            <w:tcW w:w="2394" w:type="dxa"/>
            <w:tcBorders>
              <w:top w:val="double" w:sz="4" w:space="0" w:color="auto"/>
              <w:left w:val="double" w:sz="4" w:space="0" w:color="auto"/>
              <w:right w:val="double" w:sz="4" w:space="0" w:color="auto"/>
            </w:tcBorders>
            <w:shd w:val="clear" w:color="auto" w:fill="EEECE1"/>
            <w:vAlign w:val="center"/>
          </w:tcPr>
          <w:p w:rsidR="0015773A" w:rsidRPr="00D60811" w:rsidRDefault="0015773A" w:rsidP="0059746F">
            <w:pPr>
              <w:rPr>
                <w:sz w:val="28"/>
              </w:rPr>
            </w:pPr>
            <w:r>
              <w:rPr>
                <w:sz w:val="28"/>
              </w:rPr>
              <w:t>5,60</w:t>
            </w:r>
          </w:p>
        </w:tc>
      </w:tr>
      <w:tr w:rsidR="0015773A" w:rsidTr="0059746F">
        <w:trPr>
          <w:jc w:val="center"/>
        </w:trPr>
        <w:tc>
          <w:tcPr>
            <w:tcW w:w="2394" w:type="dxa"/>
            <w:tcBorders>
              <w:left w:val="double" w:sz="4" w:space="0" w:color="auto"/>
              <w:right w:val="double" w:sz="4" w:space="0" w:color="auto"/>
            </w:tcBorders>
            <w:shd w:val="clear" w:color="auto" w:fill="auto"/>
          </w:tcPr>
          <w:p w:rsidR="0015773A" w:rsidRDefault="0015773A" w:rsidP="0059746F">
            <w:pPr>
              <w:rPr>
                <w:lang w:val="sr-Cyrl-CS"/>
              </w:rPr>
            </w:pPr>
            <w:r>
              <w:rPr>
                <w:lang w:val="sr-Cyrl-CS"/>
              </w:rPr>
              <w:t xml:space="preserve">Математика </w:t>
            </w:r>
          </w:p>
        </w:tc>
        <w:tc>
          <w:tcPr>
            <w:tcW w:w="2394" w:type="dxa"/>
            <w:tcBorders>
              <w:left w:val="double" w:sz="4" w:space="0" w:color="auto"/>
              <w:right w:val="double" w:sz="4" w:space="0" w:color="auto"/>
            </w:tcBorders>
            <w:shd w:val="clear" w:color="auto" w:fill="auto"/>
            <w:vAlign w:val="center"/>
          </w:tcPr>
          <w:p w:rsidR="0015773A" w:rsidRPr="00D60811" w:rsidRDefault="0015773A" w:rsidP="0059746F">
            <w:r>
              <w:t>0</w:t>
            </w:r>
          </w:p>
        </w:tc>
        <w:tc>
          <w:tcPr>
            <w:tcW w:w="2394" w:type="dxa"/>
            <w:tcBorders>
              <w:left w:val="double" w:sz="4" w:space="0" w:color="auto"/>
              <w:right w:val="double" w:sz="4" w:space="0" w:color="auto"/>
            </w:tcBorders>
            <w:shd w:val="clear" w:color="auto" w:fill="auto"/>
            <w:vAlign w:val="center"/>
          </w:tcPr>
          <w:p w:rsidR="0015773A" w:rsidRPr="00D60811" w:rsidRDefault="0015773A" w:rsidP="0059746F">
            <w:r>
              <w:t>8,45</w:t>
            </w:r>
          </w:p>
        </w:tc>
        <w:tc>
          <w:tcPr>
            <w:tcW w:w="2394" w:type="dxa"/>
            <w:tcBorders>
              <w:left w:val="double" w:sz="4" w:space="0" w:color="auto"/>
              <w:right w:val="double" w:sz="4" w:space="0" w:color="auto"/>
            </w:tcBorders>
            <w:shd w:val="clear" w:color="auto" w:fill="EEECE1"/>
            <w:vAlign w:val="center"/>
          </w:tcPr>
          <w:p w:rsidR="0015773A" w:rsidRPr="00D60811" w:rsidRDefault="0015773A" w:rsidP="0059746F">
            <w:pPr>
              <w:rPr>
                <w:sz w:val="28"/>
              </w:rPr>
            </w:pPr>
            <w:r>
              <w:rPr>
                <w:sz w:val="28"/>
              </w:rPr>
              <w:t>4,03</w:t>
            </w:r>
          </w:p>
        </w:tc>
      </w:tr>
      <w:tr w:rsidR="0015773A" w:rsidTr="0059746F">
        <w:trPr>
          <w:jc w:val="center"/>
        </w:trPr>
        <w:tc>
          <w:tcPr>
            <w:tcW w:w="2394" w:type="dxa"/>
            <w:tcBorders>
              <w:left w:val="double" w:sz="4" w:space="0" w:color="auto"/>
              <w:right w:val="double" w:sz="4" w:space="0" w:color="auto"/>
            </w:tcBorders>
            <w:shd w:val="clear" w:color="auto" w:fill="auto"/>
          </w:tcPr>
          <w:p w:rsidR="0015773A" w:rsidRDefault="0015773A" w:rsidP="0059746F">
            <w:pPr>
              <w:rPr>
                <w:lang w:val="sr-Cyrl-CS"/>
              </w:rPr>
            </w:pPr>
            <w:r>
              <w:rPr>
                <w:lang w:val="sr-Cyrl-CS"/>
              </w:rPr>
              <w:t>Комбиновани тест</w:t>
            </w:r>
          </w:p>
        </w:tc>
        <w:tc>
          <w:tcPr>
            <w:tcW w:w="2394" w:type="dxa"/>
            <w:tcBorders>
              <w:left w:val="double" w:sz="4" w:space="0" w:color="auto"/>
              <w:right w:val="double" w:sz="4" w:space="0" w:color="auto"/>
            </w:tcBorders>
            <w:shd w:val="clear" w:color="auto" w:fill="auto"/>
            <w:vAlign w:val="center"/>
          </w:tcPr>
          <w:p w:rsidR="0015773A" w:rsidRPr="00D60811" w:rsidRDefault="0015773A" w:rsidP="0059746F">
            <w:r>
              <w:t>6,3</w:t>
            </w:r>
          </w:p>
        </w:tc>
        <w:tc>
          <w:tcPr>
            <w:tcW w:w="2394" w:type="dxa"/>
            <w:tcBorders>
              <w:left w:val="double" w:sz="4" w:space="0" w:color="auto"/>
              <w:right w:val="double" w:sz="4" w:space="0" w:color="auto"/>
            </w:tcBorders>
            <w:shd w:val="clear" w:color="auto" w:fill="auto"/>
            <w:vAlign w:val="center"/>
          </w:tcPr>
          <w:p w:rsidR="0015773A" w:rsidRPr="00D60811" w:rsidRDefault="0015773A" w:rsidP="0059746F">
            <w:r>
              <w:t>10,85</w:t>
            </w:r>
          </w:p>
        </w:tc>
        <w:tc>
          <w:tcPr>
            <w:tcW w:w="2394" w:type="dxa"/>
            <w:tcBorders>
              <w:left w:val="double" w:sz="4" w:space="0" w:color="auto"/>
              <w:right w:val="double" w:sz="4" w:space="0" w:color="auto"/>
            </w:tcBorders>
            <w:shd w:val="clear" w:color="auto" w:fill="EEECE1"/>
            <w:vAlign w:val="center"/>
          </w:tcPr>
          <w:p w:rsidR="0015773A" w:rsidRPr="00D60811" w:rsidRDefault="0015773A" w:rsidP="0059746F">
            <w:pPr>
              <w:rPr>
                <w:sz w:val="28"/>
              </w:rPr>
            </w:pPr>
            <w:r>
              <w:rPr>
                <w:sz w:val="28"/>
              </w:rPr>
              <w:t>8,63</w:t>
            </w:r>
          </w:p>
        </w:tc>
      </w:tr>
    </w:tbl>
    <w:p w:rsidR="00C37E00" w:rsidRDefault="00C37E00" w:rsidP="00DB0CBF">
      <w:pPr>
        <w:ind w:firstLine="720"/>
        <w:outlineLvl w:val="0"/>
        <w:rPr>
          <w:lang w:val="sr-Cyrl-CS"/>
        </w:rPr>
      </w:pPr>
    </w:p>
    <w:p w:rsidR="00511177" w:rsidRDefault="00C37E00" w:rsidP="00744445">
      <w:pPr>
        <w:rPr>
          <w:lang w:val="sr-Cyrl-CS"/>
        </w:rPr>
      </w:pPr>
      <w:bookmarkStart w:id="1058" w:name="_Toc19618803"/>
      <w:r>
        <w:rPr>
          <w:lang w:val="sr-Cyrl-CS"/>
        </w:rPr>
        <w:t>Резултати ученика на завршном испиту</w:t>
      </w:r>
      <w:bookmarkEnd w:id="1058"/>
    </w:p>
    <w:p w:rsidR="00C37E00" w:rsidRDefault="00C37E00" w:rsidP="00DB0CBF">
      <w:pPr>
        <w:ind w:firstLine="720"/>
        <w:outlineLvl w:val="0"/>
        <w:rPr>
          <w:lang w:val="sr-Cyrl-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394"/>
        <w:gridCol w:w="2394"/>
        <w:gridCol w:w="2394"/>
        <w:gridCol w:w="2394"/>
      </w:tblGrid>
      <w:tr w:rsidR="00511177" w:rsidRPr="00744445" w:rsidTr="005F5201">
        <w:trPr>
          <w:trHeight w:val="357"/>
          <w:jc w:val="center"/>
        </w:trPr>
        <w:tc>
          <w:tcPr>
            <w:tcW w:w="2394" w:type="dxa"/>
            <w:tcBorders>
              <w:top w:val="double" w:sz="4" w:space="0" w:color="auto"/>
              <w:left w:val="double" w:sz="4" w:space="0" w:color="auto"/>
              <w:right w:val="double" w:sz="4" w:space="0" w:color="auto"/>
            </w:tcBorders>
            <w:shd w:val="clear" w:color="auto" w:fill="EEECE1"/>
            <w:vAlign w:val="center"/>
          </w:tcPr>
          <w:p w:rsidR="00511177" w:rsidRPr="00744445" w:rsidRDefault="00511177" w:rsidP="00744445">
            <w:pPr>
              <w:jc w:val="center"/>
              <w:rPr>
                <w:b/>
                <w:lang w:val="sr-Cyrl-CS"/>
              </w:rPr>
            </w:pPr>
            <w:bookmarkStart w:id="1059" w:name="_Toc19618804"/>
            <w:r w:rsidRPr="00744445">
              <w:rPr>
                <w:b/>
                <w:lang w:val="sr-Cyrl-CS"/>
              </w:rPr>
              <w:t xml:space="preserve">Тест/бр. </w:t>
            </w:r>
            <w:r w:rsidR="00C37E00" w:rsidRPr="00744445">
              <w:rPr>
                <w:b/>
                <w:lang w:val="sr-Cyrl-CS"/>
              </w:rPr>
              <w:t>Б</w:t>
            </w:r>
            <w:r w:rsidRPr="00744445">
              <w:rPr>
                <w:b/>
                <w:lang w:val="sr-Cyrl-CS"/>
              </w:rPr>
              <w:t>одова</w:t>
            </w:r>
            <w:bookmarkEnd w:id="1059"/>
          </w:p>
        </w:tc>
        <w:tc>
          <w:tcPr>
            <w:tcW w:w="2394" w:type="dxa"/>
            <w:tcBorders>
              <w:top w:val="double" w:sz="4" w:space="0" w:color="auto"/>
              <w:left w:val="double" w:sz="4" w:space="0" w:color="auto"/>
              <w:right w:val="double" w:sz="4" w:space="0" w:color="auto"/>
            </w:tcBorders>
            <w:shd w:val="clear" w:color="auto" w:fill="EEECE1"/>
            <w:vAlign w:val="center"/>
          </w:tcPr>
          <w:p w:rsidR="00511177" w:rsidRPr="00744445" w:rsidRDefault="00511177" w:rsidP="00744445">
            <w:pPr>
              <w:jc w:val="center"/>
              <w:rPr>
                <w:b/>
                <w:lang w:val="sr-Cyrl-CS"/>
              </w:rPr>
            </w:pPr>
            <w:bookmarkStart w:id="1060" w:name="_Toc19618805"/>
            <w:r w:rsidRPr="00744445">
              <w:rPr>
                <w:b/>
                <w:lang w:val="sr-Cyrl-CS"/>
              </w:rPr>
              <w:t>Минималан скор</w:t>
            </w:r>
            <w:bookmarkEnd w:id="1060"/>
          </w:p>
        </w:tc>
        <w:tc>
          <w:tcPr>
            <w:tcW w:w="2394" w:type="dxa"/>
            <w:tcBorders>
              <w:top w:val="double" w:sz="4" w:space="0" w:color="auto"/>
              <w:left w:val="double" w:sz="4" w:space="0" w:color="auto"/>
              <w:right w:val="double" w:sz="4" w:space="0" w:color="auto"/>
            </w:tcBorders>
            <w:shd w:val="clear" w:color="auto" w:fill="EEECE1"/>
            <w:vAlign w:val="center"/>
          </w:tcPr>
          <w:p w:rsidR="00511177" w:rsidRPr="00744445" w:rsidRDefault="00511177" w:rsidP="00744445">
            <w:pPr>
              <w:jc w:val="center"/>
              <w:rPr>
                <w:b/>
                <w:lang w:val="sr-Cyrl-CS"/>
              </w:rPr>
            </w:pPr>
            <w:bookmarkStart w:id="1061" w:name="_Toc19618806"/>
            <w:r w:rsidRPr="00744445">
              <w:rPr>
                <w:b/>
                <w:lang w:val="sr-Cyrl-CS"/>
              </w:rPr>
              <w:t>Максималан скор</w:t>
            </w:r>
            <w:bookmarkEnd w:id="1061"/>
          </w:p>
        </w:tc>
        <w:tc>
          <w:tcPr>
            <w:tcW w:w="2394" w:type="dxa"/>
            <w:tcBorders>
              <w:top w:val="double" w:sz="4" w:space="0" w:color="auto"/>
              <w:left w:val="double" w:sz="4" w:space="0" w:color="auto"/>
              <w:right w:val="double" w:sz="4" w:space="0" w:color="auto"/>
            </w:tcBorders>
            <w:shd w:val="clear" w:color="auto" w:fill="EEECE1"/>
            <w:vAlign w:val="center"/>
          </w:tcPr>
          <w:p w:rsidR="00511177" w:rsidRPr="00744445" w:rsidRDefault="00511177" w:rsidP="00744445">
            <w:pPr>
              <w:jc w:val="center"/>
              <w:rPr>
                <w:b/>
                <w:lang w:val="sr-Cyrl-CS"/>
              </w:rPr>
            </w:pPr>
            <w:bookmarkStart w:id="1062" w:name="_Toc19618807"/>
            <w:r w:rsidRPr="00744445">
              <w:rPr>
                <w:b/>
                <w:lang w:val="sr-Cyrl-CS"/>
              </w:rPr>
              <w:t>Просечан број</w:t>
            </w:r>
            <w:bookmarkEnd w:id="1062"/>
          </w:p>
        </w:tc>
      </w:tr>
      <w:tr w:rsidR="00511177" w:rsidTr="005F5201">
        <w:trPr>
          <w:jc w:val="center"/>
        </w:trPr>
        <w:tc>
          <w:tcPr>
            <w:tcW w:w="2394" w:type="dxa"/>
            <w:tcBorders>
              <w:top w:val="double" w:sz="4" w:space="0" w:color="auto"/>
              <w:left w:val="double" w:sz="4" w:space="0" w:color="auto"/>
              <w:right w:val="double" w:sz="4" w:space="0" w:color="auto"/>
            </w:tcBorders>
            <w:shd w:val="clear" w:color="auto" w:fill="auto"/>
          </w:tcPr>
          <w:p w:rsidR="00511177" w:rsidRDefault="00C37E00" w:rsidP="00744445">
            <w:pPr>
              <w:rPr>
                <w:lang w:val="sr-Cyrl-CS"/>
              </w:rPr>
            </w:pPr>
            <w:bookmarkStart w:id="1063" w:name="_Toc19618808"/>
            <w:r>
              <w:rPr>
                <w:lang w:val="sr-Cyrl-CS"/>
              </w:rPr>
              <w:t>Српски језик</w:t>
            </w:r>
            <w:bookmarkEnd w:id="1063"/>
          </w:p>
        </w:tc>
        <w:tc>
          <w:tcPr>
            <w:tcW w:w="2394" w:type="dxa"/>
            <w:tcBorders>
              <w:top w:val="double" w:sz="4" w:space="0" w:color="auto"/>
              <w:left w:val="double" w:sz="4" w:space="0" w:color="auto"/>
              <w:right w:val="double" w:sz="4" w:space="0" w:color="auto"/>
            </w:tcBorders>
            <w:shd w:val="clear" w:color="auto" w:fill="auto"/>
            <w:vAlign w:val="center"/>
          </w:tcPr>
          <w:p w:rsidR="00511177" w:rsidRPr="00D60811" w:rsidRDefault="00D60811" w:rsidP="00744445">
            <w:r>
              <w:t>5,53</w:t>
            </w:r>
          </w:p>
        </w:tc>
        <w:tc>
          <w:tcPr>
            <w:tcW w:w="2394" w:type="dxa"/>
            <w:tcBorders>
              <w:top w:val="double" w:sz="4" w:space="0" w:color="auto"/>
              <w:left w:val="double" w:sz="4" w:space="0" w:color="auto"/>
              <w:right w:val="double" w:sz="4" w:space="0" w:color="auto"/>
            </w:tcBorders>
            <w:shd w:val="clear" w:color="auto" w:fill="auto"/>
            <w:vAlign w:val="center"/>
          </w:tcPr>
          <w:p w:rsidR="00511177" w:rsidRPr="00D60811" w:rsidRDefault="00D60811" w:rsidP="00744445">
            <w:r>
              <w:t>12,03</w:t>
            </w:r>
          </w:p>
        </w:tc>
        <w:tc>
          <w:tcPr>
            <w:tcW w:w="2394" w:type="dxa"/>
            <w:tcBorders>
              <w:top w:val="double" w:sz="4" w:space="0" w:color="auto"/>
              <w:left w:val="double" w:sz="4" w:space="0" w:color="auto"/>
              <w:right w:val="double" w:sz="4" w:space="0" w:color="auto"/>
            </w:tcBorders>
            <w:shd w:val="clear" w:color="auto" w:fill="EEECE1"/>
            <w:vAlign w:val="center"/>
          </w:tcPr>
          <w:p w:rsidR="00511177" w:rsidRPr="00D60811" w:rsidRDefault="00D60811" w:rsidP="00744445">
            <w:pPr>
              <w:rPr>
                <w:sz w:val="28"/>
              </w:rPr>
            </w:pPr>
            <w:r>
              <w:rPr>
                <w:sz w:val="28"/>
              </w:rPr>
              <w:t>7,53</w:t>
            </w:r>
          </w:p>
        </w:tc>
      </w:tr>
      <w:tr w:rsidR="00511177" w:rsidTr="005F5201">
        <w:trPr>
          <w:jc w:val="center"/>
        </w:trPr>
        <w:tc>
          <w:tcPr>
            <w:tcW w:w="2394" w:type="dxa"/>
            <w:tcBorders>
              <w:left w:val="double" w:sz="4" w:space="0" w:color="auto"/>
              <w:right w:val="double" w:sz="4" w:space="0" w:color="auto"/>
            </w:tcBorders>
            <w:shd w:val="clear" w:color="auto" w:fill="auto"/>
          </w:tcPr>
          <w:p w:rsidR="00511177" w:rsidRDefault="00C37E00" w:rsidP="00744445">
            <w:pPr>
              <w:rPr>
                <w:lang w:val="sr-Cyrl-CS"/>
              </w:rPr>
            </w:pPr>
            <w:bookmarkStart w:id="1064" w:name="_Toc19618812"/>
            <w:r>
              <w:rPr>
                <w:lang w:val="sr-Cyrl-CS"/>
              </w:rPr>
              <w:t>Математика</w:t>
            </w:r>
            <w:bookmarkEnd w:id="1064"/>
            <w:r>
              <w:rPr>
                <w:lang w:val="sr-Cyrl-CS"/>
              </w:rPr>
              <w:t xml:space="preserve"> </w:t>
            </w:r>
          </w:p>
        </w:tc>
        <w:tc>
          <w:tcPr>
            <w:tcW w:w="2394" w:type="dxa"/>
            <w:tcBorders>
              <w:left w:val="double" w:sz="4" w:space="0" w:color="auto"/>
              <w:right w:val="double" w:sz="4" w:space="0" w:color="auto"/>
            </w:tcBorders>
            <w:shd w:val="clear" w:color="auto" w:fill="auto"/>
            <w:vAlign w:val="center"/>
          </w:tcPr>
          <w:p w:rsidR="00AC7211" w:rsidRPr="00D60811" w:rsidRDefault="00D60811" w:rsidP="00744445">
            <w:r>
              <w:t>5,53</w:t>
            </w:r>
          </w:p>
        </w:tc>
        <w:tc>
          <w:tcPr>
            <w:tcW w:w="2394" w:type="dxa"/>
            <w:tcBorders>
              <w:left w:val="double" w:sz="4" w:space="0" w:color="auto"/>
              <w:right w:val="double" w:sz="4" w:space="0" w:color="auto"/>
            </w:tcBorders>
            <w:shd w:val="clear" w:color="auto" w:fill="auto"/>
            <w:vAlign w:val="center"/>
          </w:tcPr>
          <w:p w:rsidR="00511177" w:rsidRPr="00D60811" w:rsidRDefault="00D60811" w:rsidP="00744445">
            <w:r>
              <w:t>11,71</w:t>
            </w:r>
          </w:p>
        </w:tc>
        <w:tc>
          <w:tcPr>
            <w:tcW w:w="2394" w:type="dxa"/>
            <w:tcBorders>
              <w:left w:val="double" w:sz="4" w:space="0" w:color="auto"/>
              <w:right w:val="double" w:sz="4" w:space="0" w:color="auto"/>
            </w:tcBorders>
            <w:shd w:val="clear" w:color="auto" w:fill="EEECE1"/>
            <w:vAlign w:val="center"/>
          </w:tcPr>
          <w:p w:rsidR="00511177" w:rsidRPr="00D60811" w:rsidRDefault="00D60811" w:rsidP="00744445">
            <w:pPr>
              <w:rPr>
                <w:sz w:val="28"/>
              </w:rPr>
            </w:pPr>
            <w:r>
              <w:rPr>
                <w:sz w:val="28"/>
              </w:rPr>
              <w:t>8,91</w:t>
            </w:r>
          </w:p>
        </w:tc>
      </w:tr>
      <w:tr w:rsidR="00511177" w:rsidTr="005F5201">
        <w:trPr>
          <w:jc w:val="center"/>
        </w:trPr>
        <w:tc>
          <w:tcPr>
            <w:tcW w:w="2394" w:type="dxa"/>
            <w:tcBorders>
              <w:left w:val="double" w:sz="4" w:space="0" w:color="auto"/>
              <w:right w:val="double" w:sz="4" w:space="0" w:color="auto"/>
            </w:tcBorders>
            <w:shd w:val="clear" w:color="auto" w:fill="auto"/>
          </w:tcPr>
          <w:p w:rsidR="00511177" w:rsidRDefault="00C37E00" w:rsidP="00744445">
            <w:pPr>
              <w:rPr>
                <w:lang w:val="sr-Cyrl-CS"/>
              </w:rPr>
            </w:pPr>
            <w:bookmarkStart w:id="1065" w:name="_Toc19618816"/>
            <w:r>
              <w:rPr>
                <w:lang w:val="sr-Cyrl-CS"/>
              </w:rPr>
              <w:t>Комбиновани тест</w:t>
            </w:r>
            <w:bookmarkEnd w:id="1065"/>
          </w:p>
        </w:tc>
        <w:tc>
          <w:tcPr>
            <w:tcW w:w="2394" w:type="dxa"/>
            <w:tcBorders>
              <w:left w:val="double" w:sz="4" w:space="0" w:color="auto"/>
              <w:right w:val="double" w:sz="4" w:space="0" w:color="auto"/>
            </w:tcBorders>
            <w:shd w:val="clear" w:color="auto" w:fill="auto"/>
            <w:vAlign w:val="center"/>
          </w:tcPr>
          <w:p w:rsidR="00511177" w:rsidRPr="00D60811" w:rsidRDefault="00D60811" w:rsidP="00744445">
            <w:r>
              <w:t>7,0</w:t>
            </w:r>
          </w:p>
        </w:tc>
        <w:tc>
          <w:tcPr>
            <w:tcW w:w="2394" w:type="dxa"/>
            <w:tcBorders>
              <w:left w:val="double" w:sz="4" w:space="0" w:color="auto"/>
              <w:right w:val="double" w:sz="4" w:space="0" w:color="auto"/>
            </w:tcBorders>
            <w:shd w:val="clear" w:color="auto" w:fill="auto"/>
            <w:vAlign w:val="center"/>
          </w:tcPr>
          <w:p w:rsidR="00511177" w:rsidRPr="00D60811" w:rsidRDefault="00D60811" w:rsidP="00744445">
            <w:r>
              <w:t>12,60</w:t>
            </w:r>
          </w:p>
        </w:tc>
        <w:tc>
          <w:tcPr>
            <w:tcW w:w="2394" w:type="dxa"/>
            <w:tcBorders>
              <w:left w:val="double" w:sz="4" w:space="0" w:color="auto"/>
              <w:right w:val="double" w:sz="4" w:space="0" w:color="auto"/>
            </w:tcBorders>
            <w:shd w:val="clear" w:color="auto" w:fill="EEECE1"/>
            <w:vAlign w:val="center"/>
          </w:tcPr>
          <w:p w:rsidR="00511177" w:rsidRPr="00D60811" w:rsidRDefault="00D60811" w:rsidP="00744445">
            <w:pPr>
              <w:rPr>
                <w:sz w:val="28"/>
              </w:rPr>
            </w:pPr>
            <w:r>
              <w:rPr>
                <w:sz w:val="28"/>
              </w:rPr>
              <w:t>11,40</w:t>
            </w:r>
          </w:p>
        </w:tc>
      </w:tr>
    </w:tbl>
    <w:p w:rsidR="00511177" w:rsidRDefault="00511177" w:rsidP="00DB0CBF">
      <w:pPr>
        <w:ind w:firstLine="720"/>
        <w:outlineLvl w:val="0"/>
        <w:rPr>
          <w:lang w:val="sr-Cyrl-CS"/>
        </w:rPr>
      </w:pPr>
    </w:p>
    <w:p w:rsidR="00AC7211" w:rsidRPr="00AC7211" w:rsidRDefault="0015773A" w:rsidP="008F4FC6">
      <w:r>
        <w:rPr>
          <w:lang w:val="sr-Cyrl-CS"/>
        </w:rPr>
        <w:t xml:space="preserve">Упоредном анализом резултата на пробном и завршном тесту може се извући закључак да су ученици остварили бољи резултат на завршном испиту из свих тестова. </w:t>
      </w:r>
      <w:r>
        <w:t xml:space="preserve">Припремна настава је имала ефекта па су ученици урадили тестове на веома високом нивоу. </w:t>
      </w:r>
    </w:p>
    <w:p w:rsidR="00BE50E6" w:rsidRDefault="00BE50E6" w:rsidP="00186BC9">
      <w:pPr>
        <w:pStyle w:val="Heading3"/>
        <w:rPr>
          <w:lang w:val="sr-Cyrl-CS"/>
        </w:rPr>
      </w:pPr>
      <w:r>
        <w:rPr>
          <w:lang w:val="sr-Cyrl-CS"/>
        </w:rPr>
        <w:tab/>
      </w:r>
      <w:r>
        <w:rPr>
          <w:lang w:val="sr-Cyrl-CS"/>
        </w:rPr>
        <w:tab/>
      </w:r>
      <w:bookmarkStart w:id="1066" w:name="_Toc19618822"/>
      <w:bookmarkStart w:id="1067" w:name="_Toc115164358"/>
      <w:r>
        <w:rPr>
          <w:lang w:val="sr-Cyrl-CS"/>
        </w:rPr>
        <w:t>6.4.4. Реализација секција и других видова слободних активности</w:t>
      </w:r>
      <w:bookmarkEnd w:id="1066"/>
      <w:bookmarkEnd w:id="1067"/>
    </w:p>
    <w:p w:rsidR="00BE50E6" w:rsidRDefault="00BE50E6">
      <w:pPr>
        <w:outlineLvl w:val="0"/>
        <w:rPr>
          <w:lang w:val="sr-Cyrl-CS"/>
        </w:rPr>
      </w:pPr>
    </w:p>
    <w:p w:rsidR="00BE50E6" w:rsidRDefault="00BE50E6" w:rsidP="00744445">
      <w:pPr>
        <w:rPr>
          <w:lang w:val="sr-Cyrl-CS"/>
        </w:rPr>
      </w:pPr>
      <w:r>
        <w:rPr>
          <w:lang w:val="sr-Cyrl-CS"/>
        </w:rPr>
        <w:tab/>
      </w:r>
      <w:bookmarkStart w:id="1068" w:name="_Toc19618823"/>
      <w:r>
        <w:rPr>
          <w:lang w:val="sr-Cyrl-CS"/>
        </w:rPr>
        <w:t xml:space="preserve">Током школске </w:t>
      </w:r>
      <w:r w:rsidR="009B0C96">
        <w:rPr>
          <w:lang w:val="sr-Cyrl-CS"/>
        </w:rPr>
        <w:t>2021/22</w:t>
      </w:r>
      <w:r>
        <w:rPr>
          <w:lang w:val="sr-Cyrl-CS"/>
        </w:rPr>
        <w:t>. године реализоване су слободне активности према предвиђеном плану за млађе разреде, од првог до четвртог разреда и то 36 часова на годишњем нивоу за свако одељење</w:t>
      </w:r>
      <w:bookmarkEnd w:id="1068"/>
      <w:r w:rsidR="00123052">
        <w:rPr>
          <w:lang w:val="sr-Cyrl-CS"/>
        </w:rPr>
        <w:t xml:space="preserve">. </w:t>
      </w:r>
    </w:p>
    <w:p w:rsidR="00BE50E6" w:rsidRDefault="00BE50E6" w:rsidP="00744445">
      <w:pPr>
        <w:ind w:firstLine="720"/>
        <w:rPr>
          <w:lang w:val="sr-Cyrl-CS"/>
        </w:rPr>
      </w:pPr>
      <w:bookmarkStart w:id="1069" w:name="_Toc19618824"/>
      <w:r>
        <w:rPr>
          <w:lang w:val="sr-Cyrl-CS"/>
        </w:rPr>
        <w:t>Што се тиче старијих разреда, слободне активности су реализоване у виду секција и то: литерарна, драмско – рецитаторска, спортска, музичка секција и еколошка секција. Планови секц</w:t>
      </w:r>
      <w:r w:rsidR="00123052">
        <w:rPr>
          <w:lang w:val="sr-Cyrl-CS"/>
        </w:rPr>
        <w:t>ија у великој мери су остварени</w:t>
      </w:r>
      <w:r>
        <w:rPr>
          <w:lang w:val="sr-Cyrl-CS"/>
        </w:rPr>
        <w:t>. Реализација секција била је усклађена са битним датумима у школи и плановима посебних програма (културна делатност школе, здравствена, социјална и еколошка заштита спорт) и то 36 часова на годишњем нивоу.</w:t>
      </w:r>
      <w:bookmarkEnd w:id="1069"/>
    </w:p>
    <w:p w:rsidR="00BE50E6" w:rsidRDefault="00BE50E6" w:rsidP="00744445">
      <w:pPr>
        <w:ind w:firstLine="720"/>
        <w:rPr>
          <w:lang w:val="sr-Cyrl-CS"/>
        </w:rPr>
      </w:pPr>
      <w:bookmarkStart w:id="1070" w:name="_Toc19618825"/>
      <w:r>
        <w:rPr>
          <w:lang w:val="sr-Cyrl-CS"/>
        </w:rPr>
        <w:t>Ученици су кроз слободне активности могли да задовоље своја интересовања и потребе и да развијају хумане вредности, спортски дух, културу изражавања, да развијају своје гласовне способности, свирање, и да негују свој аутентични израз, што је и циљ слободних активности.</w:t>
      </w:r>
      <w:bookmarkEnd w:id="1070"/>
    </w:p>
    <w:p w:rsidR="00BE50E6" w:rsidRDefault="00BE50E6" w:rsidP="00744445">
      <w:pPr>
        <w:ind w:firstLine="720"/>
        <w:rPr>
          <w:lang w:val="sr-Cyrl-CS"/>
        </w:rPr>
      </w:pPr>
      <w:bookmarkStart w:id="1071" w:name="_Toc19618826"/>
      <w:r>
        <w:rPr>
          <w:lang w:val="sr-Cyrl-CS"/>
        </w:rPr>
        <w:t>Рад секција омогућио је израду радова за расписане конкурсе, реализацију појединих манифестација у школи (Дечја недеља, Савиндан, Васкрс, Дан планете Земље, Дан вода, Дан озонског омотача) и и других активности и акција.</w:t>
      </w:r>
      <w:bookmarkEnd w:id="1071"/>
    </w:p>
    <w:p w:rsidR="00BE50E6" w:rsidRDefault="00BE50E6" w:rsidP="00744445">
      <w:pPr>
        <w:rPr>
          <w:lang w:val="sr-Cyrl-CS"/>
        </w:rPr>
      </w:pPr>
      <w:bookmarkStart w:id="1072" w:name="_Toc19618827"/>
      <w:r>
        <w:rPr>
          <w:lang w:val="sr-Cyrl-CS"/>
        </w:rPr>
        <w:t>У наставку следи табелари приказ реализације плана рада секција.</w:t>
      </w:r>
      <w:bookmarkEnd w:id="1072"/>
    </w:p>
    <w:p w:rsidR="00BE50E6" w:rsidRDefault="00BE50E6">
      <w:pPr>
        <w:ind w:firstLine="720"/>
        <w:outlineLvl w:val="0"/>
        <w:rPr>
          <w:lang w:val="sr-Cyrl-CS"/>
        </w:rPr>
      </w:pPr>
    </w:p>
    <w:p w:rsidR="00DC1517" w:rsidRDefault="00DC1517">
      <w:pPr>
        <w:ind w:firstLine="720"/>
        <w:outlineLvl w:val="0"/>
        <w:rPr>
          <w:lang w:val="sr-Cyrl-CS"/>
        </w:rPr>
      </w:pPr>
    </w:p>
    <w:p w:rsidR="00DC1517" w:rsidRDefault="00DC1517">
      <w:pPr>
        <w:ind w:firstLine="720"/>
        <w:outlineLvl w:val="0"/>
        <w:rPr>
          <w:lang w:val="en-GB"/>
        </w:rPr>
      </w:pPr>
    </w:p>
    <w:p w:rsidR="00991855" w:rsidRDefault="00991855">
      <w:pPr>
        <w:ind w:firstLine="720"/>
        <w:outlineLvl w:val="0"/>
        <w:rPr>
          <w:lang w:val="en-GB"/>
        </w:rPr>
      </w:pPr>
    </w:p>
    <w:p w:rsidR="00991855" w:rsidRDefault="00991855">
      <w:pPr>
        <w:ind w:firstLine="720"/>
        <w:outlineLvl w:val="0"/>
        <w:rPr>
          <w:lang w:val="en-GB"/>
        </w:rPr>
      </w:pPr>
    </w:p>
    <w:p w:rsidR="00991855" w:rsidRDefault="00991855">
      <w:pPr>
        <w:ind w:firstLine="720"/>
        <w:outlineLvl w:val="0"/>
        <w:rPr>
          <w:lang w:val="en-GB"/>
        </w:rPr>
      </w:pPr>
    </w:p>
    <w:p w:rsidR="00991855" w:rsidRDefault="00991855">
      <w:pPr>
        <w:ind w:firstLine="720"/>
        <w:outlineLvl w:val="0"/>
        <w:rPr>
          <w:lang w:val="en-GB"/>
        </w:rPr>
      </w:pPr>
    </w:p>
    <w:p w:rsidR="00991855" w:rsidRPr="00991855" w:rsidRDefault="00991855">
      <w:pPr>
        <w:ind w:firstLine="720"/>
        <w:outlineLvl w:val="0"/>
        <w:rPr>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3618"/>
        <w:gridCol w:w="1715"/>
        <w:gridCol w:w="1400"/>
        <w:gridCol w:w="408"/>
        <w:gridCol w:w="982"/>
        <w:gridCol w:w="1291"/>
      </w:tblGrid>
      <w:tr w:rsidR="00BE50E6" w:rsidTr="008E43C5">
        <w:trPr>
          <w:trHeight w:val="330"/>
        </w:trPr>
        <w:tc>
          <w:tcPr>
            <w:tcW w:w="3618" w:type="dxa"/>
            <w:tcBorders>
              <w:top w:val="double" w:sz="4" w:space="0" w:color="auto"/>
              <w:left w:val="double" w:sz="4" w:space="0" w:color="auto"/>
              <w:bottom w:val="double" w:sz="4" w:space="0" w:color="auto"/>
            </w:tcBorders>
            <w:shd w:val="clear" w:color="auto" w:fill="EEECE1"/>
            <w:vAlign w:val="center"/>
          </w:tcPr>
          <w:p w:rsidR="00BE50E6" w:rsidRPr="00C46C5B" w:rsidRDefault="00BE50E6" w:rsidP="00744445">
            <w:r w:rsidRPr="00C46C5B">
              <w:lastRenderedPageBreak/>
              <w:t>Назив секције</w:t>
            </w:r>
          </w:p>
        </w:tc>
        <w:tc>
          <w:tcPr>
            <w:tcW w:w="1715" w:type="dxa"/>
            <w:tcBorders>
              <w:top w:val="double" w:sz="4" w:space="0" w:color="auto"/>
              <w:bottom w:val="double" w:sz="4" w:space="0" w:color="auto"/>
              <w:right w:val="double" w:sz="4" w:space="0" w:color="auto"/>
            </w:tcBorders>
            <w:shd w:val="clear" w:color="auto" w:fill="EEECE1"/>
            <w:vAlign w:val="center"/>
          </w:tcPr>
          <w:p w:rsidR="00BE50E6" w:rsidRPr="00C46C5B" w:rsidRDefault="008E43C5" w:rsidP="00744445">
            <w:r w:rsidRPr="00C46C5B">
              <w:t>Драмско - рецитаторск</w:t>
            </w:r>
            <w:r w:rsidR="00BE50E6" w:rsidRPr="00C46C5B">
              <w:t>а</w:t>
            </w:r>
          </w:p>
        </w:tc>
        <w:tc>
          <w:tcPr>
            <w:tcW w:w="1808" w:type="dxa"/>
            <w:gridSpan w:val="2"/>
            <w:tcBorders>
              <w:top w:val="double" w:sz="4" w:space="0" w:color="auto"/>
              <w:bottom w:val="double" w:sz="4" w:space="0" w:color="auto"/>
              <w:right w:val="double" w:sz="4" w:space="0" w:color="auto"/>
            </w:tcBorders>
            <w:shd w:val="clear" w:color="auto" w:fill="EEECE1"/>
            <w:vAlign w:val="center"/>
          </w:tcPr>
          <w:p w:rsidR="00BE50E6" w:rsidRPr="00C46C5B" w:rsidRDefault="00BE50E6" w:rsidP="00744445">
            <w:r w:rsidRPr="00C46C5B">
              <w:t>Подносилац извештаја</w:t>
            </w:r>
          </w:p>
        </w:tc>
        <w:tc>
          <w:tcPr>
            <w:tcW w:w="2273" w:type="dxa"/>
            <w:gridSpan w:val="2"/>
            <w:tcBorders>
              <w:top w:val="double" w:sz="4" w:space="0" w:color="auto"/>
              <w:bottom w:val="double" w:sz="4" w:space="0" w:color="auto"/>
              <w:right w:val="double" w:sz="4" w:space="0" w:color="auto"/>
            </w:tcBorders>
            <w:shd w:val="clear" w:color="auto" w:fill="EEECE1"/>
            <w:vAlign w:val="center"/>
          </w:tcPr>
          <w:p w:rsidR="00BE50E6" w:rsidRDefault="00BE50E6" w:rsidP="00744445">
            <w:r w:rsidRPr="00C46C5B">
              <w:t>Катарина Ивановић</w:t>
            </w:r>
          </w:p>
        </w:tc>
      </w:tr>
      <w:tr w:rsidR="00BE50E6" w:rsidTr="008E43C5">
        <w:trPr>
          <w:trHeight w:val="1684"/>
        </w:trPr>
        <w:tc>
          <w:tcPr>
            <w:tcW w:w="3618" w:type="dxa"/>
            <w:tcBorders>
              <w:top w:val="double" w:sz="4" w:space="0" w:color="auto"/>
              <w:left w:val="double" w:sz="4" w:space="0" w:color="auto"/>
              <w:bottom w:val="double" w:sz="4" w:space="0" w:color="auto"/>
            </w:tcBorders>
            <w:shd w:val="clear" w:color="auto" w:fill="EEECE1"/>
            <w:vAlign w:val="center"/>
          </w:tcPr>
          <w:p w:rsidR="00BE50E6" w:rsidRDefault="00BE50E6" w:rsidP="00744445">
            <w:r>
              <w:t>Сарадници у реализацији плана</w:t>
            </w:r>
          </w:p>
        </w:tc>
        <w:tc>
          <w:tcPr>
            <w:tcW w:w="1715" w:type="dxa"/>
            <w:tcBorders>
              <w:top w:val="double" w:sz="4" w:space="0" w:color="auto"/>
              <w:bottom w:val="double" w:sz="4" w:space="0" w:color="auto"/>
              <w:right w:val="double" w:sz="4" w:space="0" w:color="auto"/>
            </w:tcBorders>
            <w:vAlign w:val="center"/>
          </w:tcPr>
          <w:p w:rsidR="00BE50E6" w:rsidRDefault="00BE50E6" w:rsidP="00744445">
            <w:pPr>
              <w:rPr>
                <w:bCs/>
                <w:lang w:val="sr-Cyrl-CS"/>
              </w:rPr>
            </w:pPr>
            <w:r>
              <w:rPr>
                <w:bCs/>
                <w:lang w:val="sr-Cyrl-CS"/>
              </w:rPr>
              <w:t>Јулијана Матић</w:t>
            </w:r>
          </w:p>
          <w:p w:rsidR="00BE50E6" w:rsidRDefault="00BE50E6" w:rsidP="00744445">
            <w:pPr>
              <w:rPr>
                <w:bCs/>
                <w:lang w:val="sr-Cyrl-CS"/>
              </w:rPr>
            </w:pPr>
            <w:r>
              <w:rPr>
                <w:bCs/>
                <w:lang w:val="sr-Cyrl-CS"/>
              </w:rPr>
              <w:t xml:space="preserve">Гордана Стојковић </w:t>
            </w:r>
          </w:p>
          <w:p w:rsidR="00BE50E6" w:rsidRDefault="00BE50E6" w:rsidP="00744445">
            <w:pPr>
              <w:rPr>
                <w:u w:val="single"/>
              </w:rPr>
            </w:pPr>
          </w:p>
        </w:tc>
        <w:tc>
          <w:tcPr>
            <w:tcW w:w="1808" w:type="dxa"/>
            <w:gridSpan w:val="2"/>
            <w:tcBorders>
              <w:top w:val="double" w:sz="4" w:space="0" w:color="auto"/>
              <w:bottom w:val="double" w:sz="4" w:space="0" w:color="auto"/>
              <w:right w:val="double" w:sz="4" w:space="0" w:color="auto"/>
            </w:tcBorders>
            <w:vAlign w:val="center"/>
          </w:tcPr>
          <w:p w:rsidR="00BE50E6" w:rsidRDefault="00BE50E6" w:rsidP="00744445">
            <w:pPr>
              <w:rPr>
                <w:u w:val="single"/>
              </w:rPr>
            </w:pPr>
          </w:p>
          <w:p w:rsidR="00BE50E6" w:rsidRDefault="00BE50E6" w:rsidP="00744445">
            <w:pPr>
              <w:rPr>
                <w:u w:val="single"/>
              </w:rPr>
            </w:pPr>
            <w:r>
              <w:t>Циљ и задаци секције</w:t>
            </w:r>
          </w:p>
        </w:tc>
        <w:tc>
          <w:tcPr>
            <w:tcW w:w="2273" w:type="dxa"/>
            <w:gridSpan w:val="2"/>
            <w:tcBorders>
              <w:top w:val="double" w:sz="4" w:space="0" w:color="auto"/>
              <w:bottom w:val="double" w:sz="4" w:space="0" w:color="auto"/>
              <w:right w:val="double" w:sz="4" w:space="0" w:color="auto"/>
            </w:tcBorders>
            <w:vAlign w:val="center"/>
          </w:tcPr>
          <w:p w:rsidR="00BE50E6" w:rsidRDefault="00BE50E6" w:rsidP="00744445">
            <w:pPr>
              <w:rPr>
                <w:u w:val="single"/>
              </w:rPr>
            </w:pPr>
            <w:r>
              <w:rPr>
                <w:bCs/>
                <w:lang w:val="sr-Cyrl-CS"/>
              </w:rPr>
              <w:t>Развијање ортоепских вештина, активно учествовање ученика у културном животу, упознавање са драмским и рецитаторским стваралаштвом, развијање способности за концентрацију и способности за јавне наступе</w:t>
            </w:r>
          </w:p>
        </w:tc>
      </w:tr>
      <w:tr w:rsidR="008E43C5" w:rsidTr="008E43C5">
        <w:trPr>
          <w:trHeight w:val="330"/>
        </w:trPr>
        <w:tc>
          <w:tcPr>
            <w:tcW w:w="3618" w:type="dxa"/>
            <w:vMerge w:val="restart"/>
            <w:tcBorders>
              <w:top w:val="double" w:sz="4" w:space="0" w:color="auto"/>
              <w:left w:val="double" w:sz="4" w:space="0" w:color="auto"/>
            </w:tcBorders>
            <w:shd w:val="clear" w:color="auto" w:fill="EEECE1"/>
            <w:vAlign w:val="center"/>
          </w:tcPr>
          <w:p w:rsidR="008E43C5" w:rsidRPr="008E43C5" w:rsidRDefault="008E43C5" w:rsidP="00744445">
            <w:r w:rsidRPr="008E43C5">
              <w:t>Број ученика укључених у рад секције</w:t>
            </w:r>
          </w:p>
        </w:tc>
        <w:tc>
          <w:tcPr>
            <w:tcW w:w="1715" w:type="dxa"/>
            <w:tcBorders>
              <w:top w:val="double" w:sz="4" w:space="0" w:color="auto"/>
              <w:left w:val="single" w:sz="4" w:space="0" w:color="auto"/>
              <w:right w:val="single" w:sz="2" w:space="0" w:color="auto"/>
            </w:tcBorders>
            <w:shd w:val="clear" w:color="auto" w:fill="EEECE1"/>
            <w:vAlign w:val="center"/>
          </w:tcPr>
          <w:p w:rsidR="008E43C5" w:rsidRPr="008E43C5" w:rsidRDefault="008E43C5" w:rsidP="00744445">
            <w:r w:rsidRPr="008E43C5">
              <w:t>V</w:t>
            </w:r>
          </w:p>
        </w:tc>
        <w:tc>
          <w:tcPr>
            <w:tcW w:w="1400" w:type="dxa"/>
            <w:tcBorders>
              <w:top w:val="double" w:sz="4" w:space="0" w:color="auto"/>
              <w:left w:val="single" w:sz="2" w:space="0" w:color="auto"/>
              <w:right w:val="single" w:sz="4" w:space="0" w:color="auto"/>
            </w:tcBorders>
            <w:shd w:val="clear" w:color="auto" w:fill="EEECE1"/>
            <w:vAlign w:val="center"/>
          </w:tcPr>
          <w:p w:rsidR="008E43C5" w:rsidRDefault="008E43C5" w:rsidP="008E43C5">
            <w:r>
              <w:t>VI</w:t>
            </w:r>
          </w:p>
        </w:tc>
        <w:tc>
          <w:tcPr>
            <w:tcW w:w="1390" w:type="dxa"/>
            <w:gridSpan w:val="2"/>
            <w:tcBorders>
              <w:top w:val="double" w:sz="4" w:space="0" w:color="auto"/>
              <w:left w:val="single" w:sz="4" w:space="0" w:color="auto"/>
              <w:right w:val="single" w:sz="2" w:space="0" w:color="auto"/>
            </w:tcBorders>
            <w:shd w:val="clear" w:color="auto" w:fill="EEECE1"/>
            <w:vAlign w:val="center"/>
          </w:tcPr>
          <w:p w:rsidR="008E43C5" w:rsidRDefault="008E43C5" w:rsidP="00744445">
            <w:r>
              <w:t>VII</w:t>
            </w:r>
          </w:p>
        </w:tc>
        <w:tc>
          <w:tcPr>
            <w:tcW w:w="1291" w:type="dxa"/>
            <w:tcBorders>
              <w:top w:val="double" w:sz="4" w:space="0" w:color="auto"/>
              <w:left w:val="single" w:sz="2" w:space="0" w:color="auto"/>
              <w:right w:val="double" w:sz="4" w:space="0" w:color="auto"/>
            </w:tcBorders>
            <w:shd w:val="clear" w:color="auto" w:fill="EEECE1"/>
            <w:vAlign w:val="center"/>
          </w:tcPr>
          <w:p w:rsidR="008E43C5" w:rsidRDefault="008E43C5" w:rsidP="008E43C5">
            <w:r>
              <w:t>VIII</w:t>
            </w:r>
          </w:p>
        </w:tc>
      </w:tr>
      <w:tr w:rsidR="008E43C5" w:rsidTr="008E43C5">
        <w:trPr>
          <w:trHeight w:val="528"/>
        </w:trPr>
        <w:tc>
          <w:tcPr>
            <w:tcW w:w="3618" w:type="dxa"/>
            <w:vMerge/>
            <w:tcBorders>
              <w:left w:val="double" w:sz="4" w:space="0" w:color="auto"/>
              <w:bottom w:val="double" w:sz="4" w:space="0" w:color="auto"/>
            </w:tcBorders>
            <w:shd w:val="clear" w:color="auto" w:fill="EEECE1"/>
          </w:tcPr>
          <w:p w:rsidR="008E43C5" w:rsidRPr="008E43C5" w:rsidRDefault="008E43C5" w:rsidP="00744445">
            <w:pPr>
              <w:rPr>
                <w:u w:val="single"/>
              </w:rPr>
            </w:pPr>
          </w:p>
        </w:tc>
        <w:tc>
          <w:tcPr>
            <w:tcW w:w="1715" w:type="dxa"/>
            <w:tcBorders>
              <w:left w:val="single" w:sz="4" w:space="0" w:color="auto"/>
              <w:bottom w:val="double" w:sz="4" w:space="0" w:color="auto"/>
              <w:right w:val="single" w:sz="2" w:space="0" w:color="auto"/>
            </w:tcBorders>
            <w:vAlign w:val="center"/>
          </w:tcPr>
          <w:p w:rsidR="008E43C5" w:rsidRPr="008E43C5" w:rsidRDefault="008E43C5" w:rsidP="00744445">
            <w:r w:rsidRPr="008E43C5">
              <w:t>1</w:t>
            </w:r>
          </w:p>
        </w:tc>
        <w:tc>
          <w:tcPr>
            <w:tcW w:w="1400" w:type="dxa"/>
            <w:tcBorders>
              <w:left w:val="single" w:sz="2" w:space="0" w:color="auto"/>
              <w:bottom w:val="double" w:sz="4" w:space="0" w:color="auto"/>
              <w:right w:val="single" w:sz="4" w:space="0" w:color="auto"/>
            </w:tcBorders>
            <w:vAlign w:val="center"/>
          </w:tcPr>
          <w:p w:rsidR="008E43C5" w:rsidRPr="00AA28E3" w:rsidRDefault="008E43C5" w:rsidP="00744445">
            <w:pPr>
              <w:rPr>
                <w:highlight w:val="yellow"/>
              </w:rPr>
            </w:pPr>
            <w:r w:rsidRPr="008E43C5">
              <w:t>1</w:t>
            </w:r>
          </w:p>
        </w:tc>
        <w:tc>
          <w:tcPr>
            <w:tcW w:w="1390" w:type="dxa"/>
            <w:gridSpan w:val="2"/>
            <w:tcBorders>
              <w:left w:val="single" w:sz="4" w:space="0" w:color="auto"/>
              <w:bottom w:val="double" w:sz="4" w:space="0" w:color="auto"/>
              <w:right w:val="single" w:sz="2" w:space="0" w:color="auto"/>
            </w:tcBorders>
            <w:vAlign w:val="center"/>
          </w:tcPr>
          <w:p w:rsidR="008E43C5" w:rsidRPr="008E43C5" w:rsidRDefault="008E43C5" w:rsidP="00744445">
            <w:r w:rsidRPr="008E43C5">
              <w:t>2</w:t>
            </w:r>
          </w:p>
        </w:tc>
        <w:tc>
          <w:tcPr>
            <w:tcW w:w="1291" w:type="dxa"/>
            <w:tcBorders>
              <w:left w:val="single" w:sz="2" w:space="0" w:color="auto"/>
              <w:bottom w:val="double" w:sz="4" w:space="0" w:color="auto"/>
              <w:right w:val="double" w:sz="4" w:space="0" w:color="auto"/>
            </w:tcBorders>
            <w:vAlign w:val="center"/>
          </w:tcPr>
          <w:p w:rsidR="008E43C5" w:rsidRPr="008E43C5" w:rsidRDefault="008E43C5" w:rsidP="00744445">
            <w:r w:rsidRPr="008E43C5">
              <w:t>1</w:t>
            </w:r>
          </w:p>
        </w:tc>
      </w:tr>
      <w:tr w:rsidR="00BE50E6" w:rsidTr="008E43C5">
        <w:trPr>
          <w:trHeight w:val="662"/>
        </w:trPr>
        <w:tc>
          <w:tcPr>
            <w:tcW w:w="3618" w:type="dxa"/>
            <w:tcBorders>
              <w:left w:val="double" w:sz="4" w:space="0" w:color="auto"/>
              <w:bottom w:val="double" w:sz="4" w:space="0" w:color="auto"/>
            </w:tcBorders>
            <w:shd w:val="clear" w:color="auto" w:fill="EEECE1"/>
            <w:vAlign w:val="center"/>
          </w:tcPr>
          <w:p w:rsidR="00BE50E6" w:rsidRDefault="00BE50E6" w:rsidP="00744445">
            <w:r>
              <w:t>Реализовани садржаји</w:t>
            </w:r>
          </w:p>
        </w:tc>
        <w:tc>
          <w:tcPr>
            <w:tcW w:w="5796" w:type="dxa"/>
            <w:gridSpan w:val="5"/>
            <w:tcBorders>
              <w:bottom w:val="double" w:sz="4" w:space="0" w:color="auto"/>
              <w:right w:val="double" w:sz="4" w:space="0" w:color="auto"/>
            </w:tcBorders>
            <w:shd w:val="clear" w:color="auto" w:fill="EEECE1"/>
          </w:tcPr>
          <w:p w:rsidR="00BE50E6" w:rsidRDefault="00BE50E6" w:rsidP="00744445">
            <w:pPr>
              <w:rPr>
                <w:u w:val="single"/>
              </w:rPr>
            </w:pPr>
            <w:r>
              <w:t>Исходи/показатељи успешности рада секције, препоруке за даљи рад</w:t>
            </w:r>
          </w:p>
        </w:tc>
      </w:tr>
      <w:tr w:rsidR="00BE50E6" w:rsidTr="008E43C5">
        <w:trPr>
          <w:trHeight w:val="704"/>
        </w:trPr>
        <w:tc>
          <w:tcPr>
            <w:tcW w:w="3618" w:type="dxa"/>
            <w:tcBorders>
              <w:top w:val="double" w:sz="4" w:space="0" w:color="auto"/>
              <w:left w:val="double" w:sz="4" w:space="0" w:color="auto"/>
            </w:tcBorders>
            <w:vAlign w:val="center"/>
          </w:tcPr>
          <w:p w:rsidR="00BE50E6" w:rsidRDefault="00BE50E6" w:rsidP="00744445">
            <w:r>
              <w:rPr>
                <w:bCs/>
                <w:lang w:val="sr-Cyrl-CS"/>
              </w:rPr>
              <w:t>Чиниоци изражајног казивања</w:t>
            </w:r>
          </w:p>
        </w:tc>
        <w:tc>
          <w:tcPr>
            <w:tcW w:w="5796" w:type="dxa"/>
            <w:gridSpan w:val="5"/>
            <w:vMerge w:val="restart"/>
            <w:tcBorders>
              <w:top w:val="double" w:sz="4" w:space="0" w:color="auto"/>
              <w:right w:val="double" w:sz="4" w:space="0" w:color="auto"/>
            </w:tcBorders>
          </w:tcPr>
          <w:p w:rsidR="00BE50E6" w:rsidRDefault="00BE50E6" w:rsidP="00744445">
            <w:pPr>
              <w:rPr>
                <w:u w:val="single"/>
              </w:rPr>
            </w:pPr>
          </w:p>
          <w:p w:rsidR="00BE50E6" w:rsidRDefault="00BE50E6" w:rsidP="00744445">
            <w:r>
              <w:t>Ученици су веома озбиљно, предано и савесно обавили своје драмско-рецитаторске задатке и успешно учествовали на школским и ваншколским манифестацијама.</w:t>
            </w:r>
          </w:p>
        </w:tc>
      </w:tr>
      <w:tr w:rsidR="00BE50E6" w:rsidTr="008E43C5">
        <w:trPr>
          <w:trHeight w:val="978"/>
        </w:trPr>
        <w:tc>
          <w:tcPr>
            <w:tcW w:w="3618" w:type="dxa"/>
            <w:tcBorders>
              <w:left w:val="double" w:sz="4" w:space="0" w:color="auto"/>
            </w:tcBorders>
            <w:vAlign w:val="center"/>
          </w:tcPr>
          <w:p w:rsidR="00BE50E6" w:rsidRDefault="00BE50E6" w:rsidP="00744445">
            <w:pPr>
              <w:rPr>
                <w:bCs/>
                <w:lang w:val="sr-Cyrl-CS"/>
              </w:rPr>
            </w:pPr>
            <w:r>
              <w:rPr>
                <w:bCs/>
                <w:lang w:val="sr-Cyrl-CS"/>
              </w:rPr>
              <w:t>Акценатске вежбе.</w:t>
            </w:r>
          </w:p>
          <w:p w:rsidR="00BE50E6" w:rsidRDefault="00BE50E6" w:rsidP="00744445">
            <w:r>
              <w:rPr>
                <w:bCs/>
                <w:lang w:val="sr-Cyrl-CS"/>
              </w:rPr>
              <w:t>Основни појмови из позоришне уметности</w:t>
            </w:r>
          </w:p>
        </w:tc>
        <w:tc>
          <w:tcPr>
            <w:tcW w:w="5796" w:type="dxa"/>
            <w:gridSpan w:val="5"/>
            <w:vMerge/>
            <w:tcBorders>
              <w:right w:val="double" w:sz="4" w:space="0" w:color="auto"/>
            </w:tcBorders>
          </w:tcPr>
          <w:p w:rsidR="00BE50E6" w:rsidRDefault="00BE50E6" w:rsidP="00744445">
            <w:pPr>
              <w:rPr>
                <w:u w:val="single"/>
              </w:rPr>
            </w:pPr>
          </w:p>
        </w:tc>
      </w:tr>
      <w:tr w:rsidR="00BE50E6" w:rsidTr="008E43C5">
        <w:trPr>
          <w:trHeight w:val="815"/>
        </w:trPr>
        <w:tc>
          <w:tcPr>
            <w:tcW w:w="3618" w:type="dxa"/>
            <w:tcBorders>
              <w:left w:val="double" w:sz="4" w:space="0" w:color="auto"/>
            </w:tcBorders>
            <w:vAlign w:val="center"/>
          </w:tcPr>
          <w:p w:rsidR="00BE50E6" w:rsidRPr="00A97A10" w:rsidRDefault="00BE50E6" w:rsidP="00744445">
            <w:pPr>
              <w:rPr>
                <w:bCs/>
              </w:rPr>
            </w:pPr>
            <w:r>
              <w:rPr>
                <w:bCs/>
                <w:lang w:val="sr-Cyrl-CS"/>
              </w:rPr>
              <w:t>Вежбе интонације и интензитета</w:t>
            </w:r>
          </w:p>
          <w:p w:rsidR="00BE50E6" w:rsidRDefault="00BE50E6" w:rsidP="00744445">
            <w:pPr>
              <w:rPr>
                <w:u w:val="single"/>
              </w:rPr>
            </w:pPr>
            <w:r>
              <w:rPr>
                <w:bCs/>
                <w:lang w:val="sr-Cyrl-CS"/>
              </w:rPr>
              <w:t>Вежбе темпа, мимике и гестикулације</w:t>
            </w:r>
          </w:p>
        </w:tc>
        <w:tc>
          <w:tcPr>
            <w:tcW w:w="5796" w:type="dxa"/>
            <w:gridSpan w:val="5"/>
            <w:vMerge/>
            <w:tcBorders>
              <w:right w:val="double" w:sz="4" w:space="0" w:color="auto"/>
            </w:tcBorders>
          </w:tcPr>
          <w:p w:rsidR="00BE50E6" w:rsidRDefault="00BE50E6" w:rsidP="00744445">
            <w:pPr>
              <w:rPr>
                <w:u w:val="single"/>
              </w:rPr>
            </w:pPr>
          </w:p>
        </w:tc>
      </w:tr>
      <w:tr w:rsidR="00BE50E6" w:rsidTr="008E43C5">
        <w:trPr>
          <w:trHeight w:val="888"/>
        </w:trPr>
        <w:tc>
          <w:tcPr>
            <w:tcW w:w="3618" w:type="dxa"/>
            <w:tcBorders>
              <w:left w:val="double" w:sz="4" w:space="0" w:color="auto"/>
            </w:tcBorders>
            <w:vAlign w:val="center"/>
          </w:tcPr>
          <w:p w:rsidR="00BE50E6" w:rsidRPr="00A97A10" w:rsidRDefault="00BE50E6" w:rsidP="00744445">
            <w:pPr>
              <w:rPr>
                <w:bCs/>
              </w:rPr>
            </w:pPr>
            <w:r>
              <w:rPr>
                <w:bCs/>
                <w:lang w:val="sr-Cyrl-CS"/>
              </w:rPr>
              <w:t>Избор и анализа садржаја за прославу школске славе Светог Саве Увежбавање и пробе програма</w:t>
            </w:r>
          </w:p>
          <w:p w:rsidR="00BE50E6" w:rsidRDefault="008E20B4" w:rsidP="008E20B4">
            <w:pPr>
              <w:rPr>
                <w:u w:val="single"/>
              </w:rPr>
            </w:pPr>
            <w:r>
              <w:rPr>
                <w:bCs/>
                <w:lang w:val="sr-Cyrl-CS"/>
              </w:rPr>
              <w:t>-Приредба није реализована због епидемиолошкох мера</w:t>
            </w:r>
          </w:p>
        </w:tc>
        <w:tc>
          <w:tcPr>
            <w:tcW w:w="5796" w:type="dxa"/>
            <w:gridSpan w:val="5"/>
            <w:vMerge/>
            <w:tcBorders>
              <w:right w:val="double" w:sz="4" w:space="0" w:color="auto"/>
            </w:tcBorders>
          </w:tcPr>
          <w:p w:rsidR="00BE50E6" w:rsidRDefault="00BE50E6" w:rsidP="00744445">
            <w:pPr>
              <w:rPr>
                <w:u w:val="single"/>
              </w:rPr>
            </w:pPr>
          </w:p>
        </w:tc>
      </w:tr>
      <w:tr w:rsidR="00BE50E6" w:rsidTr="008E43C5">
        <w:trPr>
          <w:trHeight w:val="1677"/>
        </w:trPr>
        <w:tc>
          <w:tcPr>
            <w:tcW w:w="3618" w:type="dxa"/>
            <w:tcBorders>
              <w:left w:val="double" w:sz="4" w:space="0" w:color="auto"/>
            </w:tcBorders>
            <w:vAlign w:val="center"/>
          </w:tcPr>
          <w:p w:rsidR="00BE50E6" w:rsidRPr="00A97A10" w:rsidRDefault="00BE50E6" w:rsidP="00744445">
            <w:pPr>
              <w:rPr>
                <w:bCs/>
              </w:rPr>
            </w:pPr>
            <w:r>
              <w:rPr>
                <w:bCs/>
                <w:lang w:val="sr-Cyrl-CS"/>
              </w:rPr>
              <w:t>Анализа рада секције и извештај</w:t>
            </w:r>
          </w:p>
          <w:p w:rsidR="00BE50E6" w:rsidRPr="00A97A10" w:rsidRDefault="00BE50E6" w:rsidP="00744445">
            <w:pPr>
              <w:rPr>
                <w:u w:val="single"/>
              </w:rPr>
            </w:pPr>
            <w:r>
              <w:rPr>
                <w:bCs/>
                <w:lang w:val="sr-Cyrl-CS"/>
              </w:rPr>
              <w:t>Испитивање задовољства ученика који су похађали секцију</w:t>
            </w:r>
          </w:p>
        </w:tc>
        <w:tc>
          <w:tcPr>
            <w:tcW w:w="5796" w:type="dxa"/>
            <w:gridSpan w:val="5"/>
            <w:vMerge/>
            <w:tcBorders>
              <w:right w:val="double" w:sz="4" w:space="0" w:color="auto"/>
            </w:tcBorders>
          </w:tcPr>
          <w:p w:rsidR="00BE50E6" w:rsidRDefault="00BE50E6" w:rsidP="00744445">
            <w:pPr>
              <w:rPr>
                <w:u w:val="single"/>
              </w:rPr>
            </w:pPr>
          </w:p>
        </w:tc>
      </w:tr>
    </w:tbl>
    <w:p w:rsidR="00BE50E6" w:rsidRDefault="00BE50E6">
      <w:pPr>
        <w:outlineLvl w:val="0"/>
        <w:rPr>
          <w:lang w:val="sr-Cyrl-CS"/>
        </w:rPr>
      </w:pPr>
    </w:p>
    <w:p w:rsidR="00BE50E6" w:rsidRDefault="00BE50E6">
      <w:pPr>
        <w:outlineLvl w:val="0"/>
        <w:rPr>
          <w:lang w:val="sr-Cyrl-CS"/>
        </w:rPr>
      </w:pPr>
    </w:p>
    <w:p w:rsidR="00C46C5B" w:rsidRDefault="00C46C5B">
      <w:pPr>
        <w:outlineLvl w:val="0"/>
        <w:rPr>
          <w:lang w:val="sr-Cyrl-CS"/>
        </w:rPr>
      </w:pPr>
    </w:p>
    <w:p w:rsidR="00C46C5B" w:rsidRDefault="00C46C5B">
      <w:pPr>
        <w:outlineLvl w:val="0"/>
        <w:rPr>
          <w:lang w:val="sr-Cyrl-C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648"/>
        <w:gridCol w:w="970"/>
        <w:gridCol w:w="393"/>
        <w:gridCol w:w="1247"/>
        <w:gridCol w:w="1541"/>
        <w:gridCol w:w="1836"/>
        <w:gridCol w:w="1678"/>
      </w:tblGrid>
      <w:tr w:rsidR="00BE50E6">
        <w:trPr>
          <w:trHeight w:val="240"/>
        </w:trPr>
        <w:tc>
          <w:tcPr>
            <w:tcW w:w="2648" w:type="dxa"/>
            <w:tcBorders>
              <w:top w:val="double" w:sz="4" w:space="0" w:color="auto"/>
              <w:left w:val="double" w:sz="4" w:space="0" w:color="auto"/>
              <w:bottom w:val="double" w:sz="4" w:space="0" w:color="auto"/>
            </w:tcBorders>
            <w:shd w:val="clear" w:color="auto" w:fill="EEECE1"/>
            <w:vAlign w:val="center"/>
          </w:tcPr>
          <w:p w:rsidR="00BE50E6" w:rsidRPr="00C46C5B" w:rsidRDefault="00BE50E6" w:rsidP="00744445">
            <w:r w:rsidRPr="00C46C5B">
              <w:t>Назив секције</w:t>
            </w:r>
          </w:p>
        </w:tc>
        <w:tc>
          <w:tcPr>
            <w:tcW w:w="2610" w:type="dxa"/>
            <w:gridSpan w:val="3"/>
            <w:tcBorders>
              <w:top w:val="double" w:sz="4" w:space="0" w:color="auto"/>
              <w:bottom w:val="double" w:sz="4" w:space="0" w:color="auto"/>
              <w:right w:val="double" w:sz="4" w:space="0" w:color="auto"/>
            </w:tcBorders>
            <w:shd w:val="clear" w:color="auto" w:fill="auto"/>
            <w:vAlign w:val="center"/>
          </w:tcPr>
          <w:p w:rsidR="00BE50E6" w:rsidRPr="00C46C5B" w:rsidRDefault="00BE50E6" w:rsidP="00744445">
            <w:r w:rsidRPr="00C46C5B">
              <w:t>Литерарна секција</w:t>
            </w:r>
          </w:p>
        </w:tc>
        <w:tc>
          <w:tcPr>
            <w:tcW w:w="1541" w:type="dxa"/>
            <w:tcBorders>
              <w:top w:val="double" w:sz="4" w:space="0" w:color="auto"/>
              <w:left w:val="double" w:sz="4" w:space="0" w:color="auto"/>
              <w:bottom w:val="double" w:sz="4" w:space="0" w:color="auto"/>
            </w:tcBorders>
            <w:shd w:val="clear" w:color="auto" w:fill="EEECE1"/>
            <w:vAlign w:val="center"/>
          </w:tcPr>
          <w:p w:rsidR="00BE50E6" w:rsidRPr="00C46C5B" w:rsidRDefault="00BE50E6" w:rsidP="00744445">
            <w:r w:rsidRPr="00C46C5B">
              <w:t>Подносилац извештаја</w:t>
            </w:r>
          </w:p>
        </w:tc>
        <w:tc>
          <w:tcPr>
            <w:tcW w:w="3514" w:type="dxa"/>
            <w:gridSpan w:val="2"/>
            <w:tcBorders>
              <w:top w:val="double" w:sz="4" w:space="0" w:color="auto"/>
              <w:bottom w:val="double" w:sz="4" w:space="0" w:color="auto"/>
              <w:right w:val="double" w:sz="4" w:space="0" w:color="auto"/>
            </w:tcBorders>
            <w:vAlign w:val="center"/>
          </w:tcPr>
          <w:p w:rsidR="00BE50E6" w:rsidRDefault="00BE50E6" w:rsidP="00744445">
            <w:r w:rsidRPr="00C46C5B">
              <w:t>Катарина Ивановић</w:t>
            </w:r>
          </w:p>
        </w:tc>
      </w:tr>
      <w:tr w:rsidR="00BE50E6">
        <w:trPr>
          <w:trHeight w:val="2805"/>
        </w:trPr>
        <w:tc>
          <w:tcPr>
            <w:tcW w:w="2648" w:type="dxa"/>
            <w:tcBorders>
              <w:top w:val="double" w:sz="4" w:space="0" w:color="auto"/>
              <w:left w:val="double" w:sz="4" w:space="0" w:color="auto"/>
              <w:bottom w:val="double" w:sz="4" w:space="0" w:color="auto"/>
            </w:tcBorders>
            <w:shd w:val="clear" w:color="auto" w:fill="EEECE1"/>
            <w:vAlign w:val="center"/>
          </w:tcPr>
          <w:p w:rsidR="00BE50E6" w:rsidRDefault="00BE50E6" w:rsidP="00744445">
            <w:r>
              <w:t>Сарадници у реализацији плана</w:t>
            </w:r>
          </w:p>
        </w:tc>
        <w:tc>
          <w:tcPr>
            <w:tcW w:w="2610" w:type="dxa"/>
            <w:gridSpan w:val="3"/>
            <w:tcBorders>
              <w:top w:val="double" w:sz="4" w:space="0" w:color="auto"/>
              <w:bottom w:val="double" w:sz="4" w:space="0" w:color="auto"/>
              <w:right w:val="double" w:sz="4" w:space="0" w:color="auto"/>
            </w:tcBorders>
            <w:shd w:val="clear" w:color="auto" w:fill="auto"/>
            <w:vAlign w:val="center"/>
          </w:tcPr>
          <w:p w:rsidR="00BE50E6" w:rsidRDefault="00BE50E6" w:rsidP="00744445">
            <w:r>
              <w:t>Јулијана Матић</w:t>
            </w:r>
          </w:p>
          <w:p w:rsidR="00BE50E6" w:rsidRDefault="00BE50E6" w:rsidP="00744445">
            <w:r>
              <w:t>Славка Стојић</w:t>
            </w:r>
          </w:p>
          <w:p w:rsidR="00BE50E6" w:rsidRDefault="00BE50E6" w:rsidP="00744445">
            <w:r>
              <w:t>Гордана Стојковић</w:t>
            </w:r>
          </w:p>
          <w:p w:rsidR="00BE50E6" w:rsidRDefault="00BE50E6" w:rsidP="00744445">
            <w:r>
              <w:t>Горица Лазић</w:t>
            </w:r>
          </w:p>
        </w:tc>
        <w:tc>
          <w:tcPr>
            <w:tcW w:w="1541" w:type="dxa"/>
            <w:tcBorders>
              <w:top w:val="double" w:sz="4" w:space="0" w:color="auto"/>
              <w:left w:val="double" w:sz="4" w:space="0" w:color="auto"/>
              <w:bottom w:val="double" w:sz="4" w:space="0" w:color="auto"/>
            </w:tcBorders>
            <w:shd w:val="clear" w:color="auto" w:fill="EEECE1"/>
            <w:vAlign w:val="center"/>
          </w:tcPr>
          <w:p w:rsidR="00BE50E6" w:rsidRDefault="00BE50E6" w:rsidP="00744445">
            <w:r>
              <w:t>Циљ и задаци секције</w:t>
            </w:r>
          </w:p>
        </w:tc>
        <w:tc>
          <w:tcPr>
            <w:tcW w:w="3514" w:type="dxa"/>
            <w:gridSpan w:val="2"/>
            <w:tcBorders>
              <w:top w:val="double" w:sz="4" w:space="0" w:color="auto"/>
              <w:bottom w:val="double" w:sz="4" w:space="0" w:color="auto"/>
              <w:right w:val="double" w:sz="4" w:space="0" w:color="auto"/>
            </w:tcBorders>
            <w:vAlign w:val="center"/>
          </w:tcPr>
          <w:p w:rsidR="00BE50E6" w:rsidRDefault="00BE50E6" w:rsidP="00744445">
            <w:pPr>
              <w:rPr>
                <w:bCs/>
                <w:sz w:val="22"/>
                <w:szCs w:val="22"/>
                <w:lang w:val="sr-Cyrl-CS"/>
              </w:rPr>
            </w:pPr>
          </w:p>
          <w:p w:rsidR="00BE50E6" w:rsidRDefault="00BE50E6" w:rsidP="008E43C5">
            <w:pPr>
              <w:rPr>
                <w:u w:val="single"/>
              </w:rPr>
            </w:pPr>
            <w:r>
              <w:rPr>
                <w:bCs/>
                <w:sz w:val="22"/>
                <w:szCs w:val="22"/>
                <w:lang w:val="sr-Cyrl-CS"/>
              </w:rPr>
              <w:t xml:space="preserve">Подстицање ученичке креативности, </w:t>
            </w:r>
            <w:r w:rsidRPr="00A97A10">
              <w:rPr>
                <w:bCs/>
                <w:sz w:val="22"/>
                <w:szCs w:val="22"/>
              </w:rPr>
              <w:t xml:space="preserve">развијање љубави према писању и читању, </w:t>
            </w:r>
            <w:r>
              <w:rPr>
                <w:bCs/>
                <w:sz w:val="22"/>
                <w:szCs w:val="22"/>
                <w:lang w:val="sr-Cyrl-CS"/>
              </w:rPr>
              <w:t>развијање конвергентног и дивергентног мишљења, сарадња са библиотеком и другим секцијама, развијање индивидуалних стваралачких могућности у зависности од ученичких интересовања.</w:t>
            </w:r>
          </w:p>
        </w:tc>
      </w:tr>
      <w:tr w:rsidR="00BE50E6">
        <w:trPr>
          <w:trHeight w:val="240"/>
        </w:trPr>
        <w:tc>
          <w:tcPr>
            <w:tcW w:w="2648" w:type="dxa"/>
            <w:vMerge w:val="restart"/>
            <w:tcBorders>
              <w:top w:val="double" w:sz="4" w:space="0" w:color="auto"/>
              <w:left w:val="double" w:sz="4" w:space="0" w:color="auto"/>
            </w:tcBorders>
            <w:shd w:val="clear" w:color="auto" w:fill="EEECE1"/>
            <w:vAlign w:val="center"/>
          </w:tcPr>
          <w:p w:rsidR="00BE50E6" w:rsidRDefault="00BE50E6" w:rsidP="00744445">
            <w:r>
              <w:t>Број ученика укључених у рад секције</w:t>
            </w:r>
          </w:p>
        </w:tc>
        <w:tc>
          <w:tcPr>
            <w:tcW w:w="1363" w:type="dxa"/>
            <w:gridSpan w:val="2"/>
            <w:tcBorders>
              <w:top w:val="double" w:sz="4" w:space="0" w:color="auto"/>
              <w:right w:val="single" w:sz="4" w:space="0" w:color="auto"/>
            </w:tcBorders>
            <w:shd w:val="clear" w:color="auto" w:fill="EEECE1"/>
            <w:vAlign w:val="center"/>
          </w:tcPr>
          <w:p w:rsidR="00BE50E6" w:rsidRDefault="00BE50E6" w:rsidP="00744445">
            <w:r>
              <w:t>V</w:t>
            </w:r>
          </w:p>
        </w:tc>
        <w:tc>
          <w:tcPr>
            <w:tcW w:w="2788" w:type="dxa"/>
            <w:gridSpan w:val="2"/>
            <w:tcBorders>
              <w:top w:val="double" w:sz="4" w:space="0" w:color="auto"/>
              <w:left w:val="single" w:sz="4" w:space="0" w:color="auto"/>
              <w:right w:val="single" w:sz="4" w:space="0" w:color="auto"/>
            </w:tcBorders>
            <w:shd w:val="clear" w:color="auto" w:fill="EEECE1"/>
            <w:vAlign w:val="center"/>
          </w:tcPr>
          <w:p w:rsidR="00BE50E6" w:rsidRDefault="00BE50E6" w:rsidP="00744445">
            <w:r>
              <w:t>VI</w:t>
            </w:r>
          </w:p>
        </w:tc>
        <w:tc>
          <w:tcPr>
            <w:tcW w:w="1836" w:type="dxa"/>
            <w:tcBorders>
              <w:top w:val="double" w:sz="4" w:space="0" w:color="auto"/>
              <w:left w:val="single" w:sz="4" w:space="0" w:color="auto"/>
              <w:right w:val="single" w:sz="4" w:space="0" w:color="auto"/>
            </w:tcBorders>
            <w:shd w:val="clear" w:color="auto" w:fill="EEECE1"/>
            <w:vAlign w:val="center"/>
          </w:tcPr>
          <w:p w:rsidR="00BE50E6" w:rsidRDefault="00BE50E6" w:rsidP="00744445">
            <w:r>
              <w:t>VII</w:t>
            </w:r>
          </w:p>
        </w:tc>
        <w:tc>
          <w:tcPr>
            <w:tcW w:w="1678" w:type="dxa"/>
            <w:tcBorders>
              <w:top w:val="double" w:sz="4" w:space="0" w:color="auto"/>
              <w:left w:val="single" w:sz="4" w:space="0" w:color="auto"/>
              <w:right w:val="double" w:sz="4" w:space="0" w:color="auto"/>
            </w:tcBorders>
            <w:shd w:val="clear" w:color="auto" w:fill="EEECE1"/>
            <w:vAlign w:val="center"/>
          </w:tcPr>
          <w:p w:rsidR="00BE50E6" w:rsidRDefault="00BE50E6" w:rsidP="00744445">
            <w:r>
              <w:t>VIII</w:t>
            </w:r>
          </w:p>
        </w:tc>
      </w:tr>
      <w:tr w:rsidR="00BE50E6">
        <w:trPr>
          <w:trHeight w:val="384"/>
        </w:trPr>
        <w:tc>
          <w:tcPr>
            <w:tcW w:w="2648" w:type="dxa"/>
            <w:vMerge/>
            <w:tcBorders>
              <w:left w:val="double" w:sz="4" w:space="0" w:color="auto"/>
              <w:bottom w:val="double" w:sz="4" w:space="0" w:color="auto"/>
            </w:tcBorders>
            <w:shd w:val="clear" w:color="auto" w:fill="EEECE1"/>
          </w:tcPr>
          <w:p w:rsidR="00BE50E6" w:rsidRDefault="00BE50E6" w:rsidP="00744445">
            <w:pPr>
              <w:rPr>
                <w:u w:val="single"/>
              </w:rPr>
            </w:pPr>
          </w:p>
        </w:tc>
        <w:tc>
          <w:tcPr>
            <w:tcW w:w="1363" w:type="dxa"/>
            <w:gridSpan w:val="2"/>
            <w:tcBorders>
              <w:bottom w:val="double" w:sz="4" w:space="0" w:color="auto"/>
              <w:right w:val="single" w:sz="4" w:space="0" w:color="auto"/>
            </w:tcBorders>
            <w:vAlign w:val="center"/>
          </w:tcPr>
          <w:p w:rsidR="00BE50E6" w:rsidRPr="008E43C5" w:rsidRDefault="008E43C5" w:rsidP="00744445">
            <w:r w:rsidRPr="008E43C5">
              <w:t>1</w:t>
            </w:r>
          </w:p>
        </w:tc>
        <w:tc>
          <w:tcPr>
            <w:tcW w:w="2788" w:type="dxa"/>
            <w:gridSpan w:val="2"/>
            <w:tcBorders>
              <w:left w:val="single" w:sz="4" w:space="0" w:color="auto"/>
              <w:bottom w:val="double" w:sz="4" w:space="0" w:color="auto"/>
              <w:right w:val="single" w:sz="4" w:space="0" w:color="auto"/>
            </w:tcBorders>
            <w:vAlign w:val="center"/>
          </w:tcPr>
          <w:p w:rsidR="00BE50E6" w:rsidRPr="008E43C5" w:rsidRDefault="008E43C5" w:rsidP="00744445">
            <w:r w:rsidRPr="008E43C5">
              <w:t>1</w:t>
            </w:r>
          </w:p>
        </w:tc>
        <w:tc>
          <w:tcPr>
            <w:tcW w:w="1836" w:type="dxa"/>
            <w:tcBorders>
              <w:left w:val="single" w:sz="4" w:space="0" w:color="auto"/>
              <w:bottom w:val="double" w:sz="4" w:space="0" w:color="auto"/>
              <w:right w:val="single" w:sz="4" w:space="0" w:color="auto"/>
            </w:tcBorders>
            <w:vAlign w:val="center"/>
          </w:tcPr>
          <w:p w:rsidR="00BE50E6" w:rsidRPr="008E43C5" w:rsidRDefault="008E43C5" w:rsidP="00744445">
            <w:r w:rsidRPr="008E43C5">
              <w:t>1</w:t>
            </w:r>
          </w:p>
        </w:tc>
        <w:tc>
          <w:tcPr>
            <w:tcW w:w="1678" w:type="dxa"/>
            <w:tcBorders>
              <w:left w:val="single" w:sz="4" w:space="0" w:color="auto"/>
              <w:bottom w:val="double" w:sz="4" w:space="0" w:color="auto"/>
              <w:right w:val="double" w:sz="4" w:space="0" w:color="auto"/>
            </w:tcBorders>
            <w:vAlign w:val="center"/>
          </w:tcPr>
          <w:p w:rsidR="00BE50E6" w:rsidRPr="008E43C5" w:rsidRDefault="008E43C5" w:rsidP="00744445">
            <w:r w:rsidRPr="008E43C5">
              <w:t>1</w:t>
            </w:r>
          </w:p>
        </w:tc>
      </w:tr>
      <w:tr w:rsidR="00BE50E6">
        <w:trPr>
          <w:trHeight w:val="227"/>
        </w:trPr>
        <w:tc>
          <w:tcPr>
            <w:tcW w:w="4011" w:type="dxa"/>
            <w:gridSpan w:val="3"/>
            <w:tcBorders>
              <w:top w:val="double" w:sz="4" w:space="0" w:color="auto"/>
              <w:left w:val="double" w:sz="4" w:space="0" w:color="auto"/>
            </w:tcBorders>
            <w:shd w:val="clear" w:color="auto" w:fill="EEECE1"/>
            <w:vAlign w:val="center"/>
          </w:tcPr>
          <w:p w:rsidR="00BE50E6" w:rsidRDefault="00BE50E6" w:rsidP="00744445">
            <w:r>
              <w:t>Садржај рада</w:t>
            </w:r>
          </w:p>
        </w:tc>
        <w:tc>
          <w:tcPr>
            <w:tcW w:w="6302" w:type="dxa"/>
            <w:gridSpan w:val="4"/>
            <w:tcBorders>
              <w:top w:val="double" w:sz="4" w:space="0" w:color="auto"/>
              <w:right w:val="double" w:sz="4" w:space="0" w:color="auto"/>
            </w:tcBorders>
            <w:shd w:val="clear" w:color="auto" w:fill="EEECE1"/>
            <w:vAlign w:val="center"/>
          </w:tcPr>
          <w:p w:rsidR="00BE50E6" w:rsidRDefault="00BE50E6" w:rsidP="00744445">
            <w:r>
              <w:t>Исходи/показатељи успешности рада секције, препоруке за даљи рад</w:t>
            </w:r>
          </w:p>
        </w:tc>
      </w:tr>
      <w:tr w:rsidR="00BE50E6">
        <w:trPr>
          <w:trHeight w:val="481"/>
        </w:trPr>
        <w:tc>
          <w:tcPr>
            <w:tcW w:w="3618" w:type="dxa"/>
            <w:gridSpan w:val="2"/>
            <w:tcBorders>
              <w:left w:val="double" w:sz="4" w:space="0" w:color="auto"/>
              <w:bottom w:val="double" w:sz="4" w:space="0" w:color="auto"/>
            </w:tcBorders>
            <w:shd w:val="clear" w:color="auto" w:fill="EEECE1"/>
            <w:vAlign w:val="center"/>
          </w:tcPr>
          <w:p w:rsidR="00BE50E6" w:rsidRDefault="00BE50E6" w:rsidP="00744445">
            <w:r>
              <w:t>Реализовани садржаји</w:t>
            </w:r>
          </w:p>
        </w:tc>
        <w:tc>
          <w:tcPr>
            <w:tcW w:w="6695" w:type="dxa"/>
            <w:gridSpan w:val="5"/>
            <w:tcBorders>
              <w:bottom w:val="double" w:sz="4" w:space="0" w:color="auto"/>
              <w:right w:val="double" w:sz="4" w:space="0" w:color="auto"/>
            </w:tcBorders>
            <w:shd w:val="clear" w:color="auto" w:fill="EEECE1"/>
          </w:tcPr>
          <w:p w:rsidR="00BE50E6" w:rsidRDefault="00BE50E6" w:rsidP="00744445">
            <w:pPr>
              <w:rPr>
                <w:u w:val="single"/>
              </w:rPr>
            </w:pPr>
          </w:p>
        </w:tc>
      </w:tr>
      <w:tr w:rsidR="00BE50E6">
        <w:trPr>
          <w:trHeight w:val="512"/>
        </w:trPr>
        <w:tc>
          <w:tcPr>
            <w:tcW w:w="3618" w:type="dxa"/>
            <w:gridSpan w:val="2"/>
            <w:tcBorders>
              <w:top w:val="double" w:sz="4" w:space="0" w:color="auto"/>
              <w:left w:val="double" w:sz="4" w:space="0" w:color="auto"/>
            </w:tcBorders>
            <w:vAlign w:val="center"/>
          </w:tcPr>
          <w:p w:rsidR="00BE50E6" w:rsidRDefault="00BE50E6" w:rsidP="00744445">
            <w:r>
              <w:t>Упознавање ученика са програмом рада секције</w:t>
            </w:r>
          </w:p>
        </w:tc>
        <w:tc>
          <w:tcPr>
            <w:tcW w:w="6695" w:type="dxa"/>
            <w:gridSpan w:val="5"/>
            <w:vMerge w:val="restart"/>
            <w:tcBorders>
              <w:top w:val="double" w:sz="4" w:space="0" w:color="auto"/>
              <w:right w:val="double" w:sz="4" w:space="0" w:color="auto"/>
            </w:tcBorders>
          </w:tcPr>
          <w:p w:rsidR="00BE50E6" w:rsidRDefault="00BE50E6" w:rsidP="00744445">
            <w:pPr>
              <w:rPr>
                <w:u w:val="single"/>
              </w:rPr>
            </w:pPr>
          </w:p>
          <w:p w:rsidR="00BE50E6" w:rsidRDefault="00BE50E6" w:rsidP="00744445">
            <w:r>
              <w:t xml:space="preserve">Велико интересовање ученика за литерарно стваралаштво и учешће на конкурсима, </w:t>
            </w:r>
            <w:r w:rsidRPr="00A97A10">
              <w:t xml:space="preserve">као и </w:t>
            </w:r>
            <w:r>
              <w:t>очигледан напредак и развој лексике.</w:t>
            </w:r>
          </w:p>
        </w:tc>
      </w:tr>
      <w:tr w:rsidR="00BE50E6">
        <w:trPr>
          <w:trHeight w:val="711"/>
        </w:trPr>
        <w:tc>
          <w:tcPr>
            <w:tcW w:w="3618" w:type="dxa"/>
            <w:gridSpan w:val="2"/>
            <w:tcBorders>
              <w:left w:val="double" w:sz="4" w:space="0" w:color="auto"/>
            </w:tcBorders>
            <w:vAlign w:val="center"/>
          </w:tcPr>
          <w:p w:rsidR="00BE50E6" w:rsidRDefault="00BE50E6" w:rsidP="00744445">
            <w:r>
              <w:t>Проучавање жанрова и врста стваралачког писања</w:t>
            </w:r>
          </w:p>
        </w:tc>
        <w:tc>
          <w:tcPr>
            <w:tcW w:w="6695" w:type="dxa"/>
            <w:gridSpan w:val="5"/>
            <w:vMerge/>
            <w:tcBorders>
              <w:right w:val="double" w:sz="4" w:space="0" w:color="auto"/>
            </w:tcBorders>
          </w:tcPr>
          <w:p w:rsidR="00BE50E6" w:rsidRDefault="00BE50E6" w:rsidP="00744445">
            <w:pPr>
              <w:rPr>
                <w:u w:val="single"/>
              </w:rPr>
            </w:pPr>
          </w:p>
        </w:tc>
      </w:tr>
      <w:tr w:rsidR="00BE50E6">
        <w:trPr>
          <w:trHeight w:val="593"/>
        </w:trPr>
        <w:tc>
          <w:tcPr>
            <w:tcW w:w="3618" w:type="dxa"/>
            <w:gridSpan w:val="2"/>
            <w:tcBorders>
              <w:left w:val="double" w:sz="4" w:space="0" w:color="auto"/>
            </w:tcBorders>
            <w:vAlign w:val="center"/>
          </w:tcPr>
          <w:p w:rsidR="00BE50E6" w:rsidRDefault="00BE50E6" w:rsidP="00744445">
            <w:pPr>
              <w:rPr>
                <w:bCs/>
                <w:lang w:val="sr-Cyrl-CS"/>
              </w:rPr>
            </w:pPr>
            <w:r>
              <w:rPr>
                <w:bCs/>
                <w:lang w:val="sr-Cyrl-CS"/>
              </w:rPr>
              <w:t xml:space="preserve">Учествовање на конкурсима </w:t>
            </w:r>
          </w:p>
          <w:p w:rsidR="00BE50E6" w:rsidRDefault="00BE50E6" w:rsidP="00744445">
            <w:pPr>
              <w:rPr>
                <w:u w:val="single"/>
              </w:rPr>
            </w:pPr>
          </w:p>
        </w:tc>
        <w:tc>
          <w:tcPr>
            <w:tcW w:w="6695" w:type="dxa"/>
            <w:gridSpan w:val="5"/>
            <w:vMerge/>
            <w:tcBorders>
              <w:right w:val="double" w:sz="4" w:space="0" w:color="auto"/>
            </w:tcBorders>
          </w:tcPr>
          <w:p w:rsidR="00BE50E6" w:rsidRDefault="00BE50E6" w:rsidP="00744445">
            <w:pPr>
              <w:rPr>
                <w:u w:val="single"/>
              </w:rPr>
            </w:pPr>
          </w:p>
        </w:tc>
      </w:tr>
      <w:tr w:rsidR="00BE50E6">
        <w:trPr>
          <w:trHeight w:val="646"/>
        </w:trPr>
        <w:tc>
          <w:tcPr>
            <w:tcW w:w="3618" w:type="dxa"/>
            <w:gridSpan w:val="2"/>
            <w:tcBorders>
              <w:left w:val="double" w:sz="4" w:space="0" w:color="auto"/>
            </w:tcBorders>
            <w:vAlign w:val="center"/>
          </w:tcPr>
          <w:p w:rsidR="00BE50E6" w:rsidRDefault="00BE50E6" w:rsidP="00744445">
            <w:pPr>
              <w:rPr>
                <w:u w:val="single"/>
              </w:rPr>
            </w:pPr>
            <w:r>
              <w:rPr>
                <w:bCs/>
                <w:lang w:val="sr-Cyrl-CS"/>
              </w:rPr>
              <w:t>Анализа успеха на конкурсима, наградним темама и такмичењима</w:t>
            </w:r>
          </w:p>
        </w:tc>
        <w:tc>
          <w:tcPr>
            <w:tcW w:w="6695" w:type="dxa"/>
            <w:gridSpan w:val="5"/>
            <w:vMerge/>
            <w:tcBorders>
              <w:right w:val="double" w:sz="4" w:space="0" w:color="auto"/>
            </w:tcBorders>
          </w:tcPr>
          <w:p w:rsidR="00BE50E6" w:rsidRDefault="00BE50E6" w:rsidP="00744445">
            <w:pPr>
              <w:rPr>
                <w:u w:val="single"/>
              </w:rPr>
            </w:pPr>
          </w:p>
        </w:tc>
      </w:tr>
      <w:tr w:rsidR="00BE50E6">
        <w:trPr>
          <w:trHeight w:val="1219"/>
        </w:trPr>
        <w:tc>
          <w:tcPr>
            <w:tcW w:w="3618" w:type="dxa"/>
            <w:gridSpan w:val="2"/>
            <w:tcBorders>
              <w:left w:val="double" w:sz="4" w:space="0" w:color="auto"/>
            </w:tcBorders>
            <w:vAlign w:val="center"/>
          </w:tcPr>
          <w:p w:rsidR="00BE50E6" w:rsidRDefault="00BE50E6" w:rsidP="00744445">
            <w:pPr>
              <w:rPr>
                <w:bCs/>
                <w:lang w:val="sr-Cyrl-CS"/>
              </w:rPr>
            </w:pPr>
            <w:r>
              <w:rPr>
                <w:bCs/>
                <w:lang w:val="sr-Cyrl-CS"/>
              </w:rPr>
              <w:t>Анализа рада литерарне секције и план рада за следећу годину.</w:t>
            </w:r>
          </w:p>
          <w:p w:rsidR="00BE50E6" w:rsidRDefault="00BE50E6" w:rsidP="00744445">
            <w:pPr>
              <w:rPr>
                <w:u w:val="single"/>
              </w:rPr>
            </w:pPr>
            <w:r>
              <w:rPr>
                <w:bCs/>
                <w:lang w:val="sr-Cyrl-CS"/>
              </w:rPr>
              <w:t>Испитивање степена задовољства учесника секције</w:t>
            </w:r>
          </w:p>
        </w:tc>
        <w:tc>
          <w:tcPr>
            <w:tcW w:w="6695" w:type="dxa"/>
            <w:gridSpan w:val="5"/>
            <w:vMerge/>
            <w:tcBorders>
              <w:right w:val="double" w:sz="4" w:space="0" w:color="auto"/>
            </w:tcBorders>
          </w:tcPr>
          <w:p w:rsidR="00BE50E6" w:rsidRDefault="00BE50E6" w:rsidP="00744445">
            <w:pPr>
              <w:rPr>
                <w:u w:val="single"/>
              </w:rPr>
            </w:pPr>
          </w:p>
        </w:tc>
      </w:tr>
    </w:tbl>
    <w:p w:rsidR="00D443B0" w:rsidRDefault="00D443B0">
      <w:pPr>
        <w:outlineLvl w:val="0"/>
        <w:rPr>
          <w:b/>
          <w:i/>
          <w:sz w:val="28"/>
          <w:lang w:val="sr-Cyrl-CS"/>
        </w:rPr>
      </w:pPr>
    </w:p>
    <w:p w:rsidR="00C46C5B" w:rsidRDefault="00C46C5B">
      <w:pPr>
        <w:outlineLvl w:val="0"/>
        <w:rPr>
          <w:b/>
          <w:i/>
          <w:sz w:val="28"/>
          <w:lang w:val="sr-Cyrl-CS"/>
        </w:rPr>
      </w:pPr>
    </w:p>
    <w:p w:rsidR="00C46C5B" w:rsidRDefault="00C46C5B">
      <w:pPr>
        <w:outlineLvl w:val="0"/>
        <w:rPr>
          <w:b/>
          <w:i/>
          <w:sz w:val="28"/>
          <w:lang w:val="sr-Cyrl-CS"/>
        </w:rPr>
      </w:pPr>
    </w:p>
    <w:p w:rsidR="00C46C5B" w:rsidRDefault="00C46C5B">
      <w:pPr>
        <w:outlineLvl w:val="0"/>
        <w:rPr>
          <w:b/>
          <w:i/>
          <w:sz w:val="28"/>
          <w:lang w:val="sr-Cyrl-CS"/>
        </w:rPr>
      </w:pPr>
    </w:p>
    <w:p w:rsidR="00C46C5B" w:rsidRDefault="00C46C5B">
      <w:pPr>
        <w:outlineLvl w:val="0"/>
        <w:rPr>
          <w:b/>
          <w:i/>
          <w:sz w:val="28"/>
          <w:lang w:val="sr-Cyrl-CS"/>
        </w:rPr>
      </w:pPr>
    </w:p>
    <w:p w:rsidR="00C46C5B" w:rsidRDefault="00C46C5B">
      <w:pPr>
        <w:outlineLvl w:val="0"/>
        <w:rPr>
          <w:b/>
          <w:i/>
          <w:sz w:val="28"/>
          <w:lang w:val="sr-Cyrl-CS"/>
        </w:rPr>
      </w:pPr>
    </w:p>
    <w:p w:rsidR="00C46C5B" w:rsidRDefault="00C46C5B">
      <w:pPr>
        <w:outlineLvl w:val="0"/>
        <w:rPr>
          <w:b/>
          <w:i/>
          <w:sz w:val="28"/>
          <w:lang w:val="sr-Cyrl-CS"/>
        </w:rPr>
      </w:pPr>
    </w:p>
    <w:p w:rsidR="00C46C5B" w:rsidRDefault="00C46C5B">
      <w:pPr>
        <w:outlineLvl w:val="0"/>
        <w:rPr>
          <w:b/>
          <w:i/>
          <w:sz w:val="28"/>
          <w:lang w:val="sr-Cyrl-CS"/>
        </w:rPr>
      </w:pPr>
    </w:p>
    <w:p w:rsidR="00BE50E6" w:rsidRDefault="00BE50E6">
      <w:pPr>
        <w:outlineLvl w:val="0"/>
        <w:rPr>
          <w:b/>
          <w:i/>
          <w:sz w:val="28"/>
          <w:lang w:val="sr-Cyrl-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639"/>
        <w:gridCol w:w="1140"/>
        <w:gridCol w:w="277"/>
        <w:gridCol w:w="1600"/>
        <w:gridCol w:w="1887"/>
        <w:gridCol w:w="1621"/>
      </w:tblGrid>
      <w:tr w:rsidR="00BE50E6" w:rsidTr="00784C0D">
        <w:trPr>
          <w:trHeight w:val="820"/>
          <w:jc w:val="center"/>
        </w:trPr>
        <w:tc>
          <w:tcPr>
            <w:tcW w:w="2639" w:type="dxa"/>
            <w:tcBorders>
              <w:top w:val="double" w:sz="4" w:space="0" w:color="auto"/>
              <w:left w:val="double" w:sz="4" w:space="0" w:color="auto"/>
            </w:tcBorders>
            <w:shd w:val="clear" w:color="auto" w:fill="EEECE1"/>
            <w:vAlign w:val="center"/>
          </w:tcPr>
          <w:p w:rsidR="00BE50E6" w:rsidRPr="00C46C5B" w:rsidRDefault="00BE50E6" w:rsidP="00744445">
            <w:bookmarkStart w:id="1073" w:name="_Toc19618828"/>
            <w:r w:rsidRPr="00C46C5B">
              <w:lastRenderedPageBreak/>
              <w:t>Назив секције</w:t>
            </w:r>
            <w:bookmarkEnd w:id="1073"/>
          </w:p>
        </w:tc>
        <w:tc>
          <w:tcPr>
            <w:tcW w:w="1417" w:type="dxa"/>
            <w:gridSpan w:val="2"/>
            <w:tcBorders>
              <w:top w:val="double" w:sz="4" w:space="0" w:color="auto"/>
            </w:tcBorders>
            <w:shd w:val="clear" w:color="auto" w:fill="auto"/>
            <w:vAlign w:val="center"/>
          </w:tcPr>
          <w:p w:rsidR="00BE50E6" w:rsidRPr="00C46C5B" w:rsidRDefault="00BE50E6" w:rsidP="00744445">
            <w:bookmarkStart w:id="1074" w:name="_Toc19618829"/>
            <w:r w:rsidRPr="00C46C5B">
              <w:t>Музичка секција - хор</w:t>
            </w:r>
            <w:bookmarkEnd w:id="1074"/>
          </w:p>
        </w:tc>
        <w:tc>
          <w:tcPr>
            <w:tcW w:w="1600" w:type="dxa"/>
            <w:tcBorders>
              <w:top w:val="double" w:sz="4" w:space="0" w:color="auto"/>
            </w:tcBorders>
            <w:shd w:val="clear" w:color="auto" w:fill="EEECE1"/>
            <w:vAlign w:val="center"/>
          </w:tcPr>
          <w:p w:rsidR="00BE50E6" w:rsidRPr="00C46C5B" w:rsidRDefault="00BE50E6" w:rsidP="00744445">
            <w:bookmarkStart w:id="1075" w:name="_Toc19618830"/>
            <w:r w:rsidRPr="00C46C5B">
              <w:t>Подносилац извештаја</w:t>
            </w:r>
            <w:bookmarkEnd w:id="1075"/>
          </w:p>
        </w:tc>
        <w:tc>
          <w:tcPr>
            <w:tcW w:w="3508" w:type="dxa"/>
            <w:gridSpan w:val="2"/>
            <w:tcBorders>
              <w:top w:val="double" w:sz="4" w:space="0" w:color="auto"/>
              <w:right w:val="double" w:sz="4" w:space="0" w:color="auto"/>
            </w:tcBorders>
          </w:tcPr>
          <w:p w:rsidR="00BE50E6" w:rsidRPr="00C46C5B" w:rsidRDefault="00BE50E6" w:rsidP="00744445">
            <w:pPr>
              <w:rPr>
                <w:sz w:val="22"/>
              </w:rPr>
            </w:pPr>
            <w:bookmarkStart w:id="1076" w:name="_Toc19618831"/>
            <w:r w:rsidRPr="00C46C5B">
              <w:rPr>
                <w:sz w:val="22"/>
              </w:rPr>
              <w:t>Биљана Тодоровић, проф. музичке културе</w:t>
            </w:r>
            <w:bookmarkEnd w:id="1076"/>
          </w:p>
        </w:tc>
      </w:tr>
      <w:tr w:rsidR="00BE50E6" w:rsidTr="00784C0D">
        <w:trPr>
          <w:trHeight w:val="2565"/>
          <w:jc w:val="center"/>
        </w:trPr>
        <w:tc>
          <w:tcPr>
            <w:tcW w:w="2639" w:type="dxa"/>
            <w:tcBorders>
              <w:left w:val="double" w:sz="4" w:space="0" w:color="auto"/>
              <w:bottom w:val="double" w:sz="4" w:space="0" w:color="auto"/>
            </w:tcBorders>
            <w:shd w:val="clear" w:color="auto" w:fill="EEECE1"/>
            <w:vAlign w:val="center"/>
          </w:tcPr>
          <w:p w:rsidR="00BE50E6" w:rsidRDefault="00BE50E6" w:rsidP="00744445">
            <w:bookmarkStart w:id="1077" w:name="_Toc19618832"/>
            <w:r>
              <w:rPr>
                <w:sz w:val="22"/>
              </w:rPr>
              <w:t>Сарадници у реализацији плана</w:t>
            </w:r>
            <w:bookmarkEnd w:id="1077"/>
          </w:p>
        </w:tc>
        <w:tc>
          <w:tcPr>
            <w:tcW w:w="1417" w:type="dxa"/>
            <w:gridSpan w:val="2"/>
            <w:tcBorders>
              <w:bottom w:val="double" w:sz="4" w:space="0" w:color="auto"/>
            </w:tcBorders>
            <w:shd w:val="clear" w:color="auto" w:fill="auto"/>
            <w:vAlign w:val="center"/>
          </w:tcPr>
          <w:p w:rsidR="00BE50E6" w:rsidRDefault="00BE50E6" w:rsidP="00744445">
            <w:bookmarkStart w:id="1078" w:name="_Toc19618833"/>
            <w:r>
              <w:t>Катарина Ивановић, наставница српског језика</w:t>
            </w:r>
            <w:bookmarkEnd w:id="1078"/>
          </w:p>
        </w:tc>
        <w:tc>
          <w:tcPr>
            <w:tcW w:w="1600" w:type="dxa"/>
            <w:tcBorders>
              <w:bottom w:val="double" w:sz="4" w:space="0" w:color="auto"/>
            </w:tcBorders>
            <w:shd w:val="clear" w:color="auto" w:fill="EEECE1"/>
            <w:vAlign w:val="center"/>
          </w:tcPr>
          <w:p w:rsidR="00BE50E6" w:rsidRDefault="00BE50E6" w:rsidP="00744445">
            <w:bookmarkStart w:id="1079" w:name="_Toc19618834"/>
            <w:r>
              <w:rPr>
                <w:sz w:val="22"/>
              </w:rPr>
              <w:t>Циљ и задаци секције</w:t>
            </w:r>
            <w:bookmarkEnd w:id="1079"/>
          </w:p>
        </w:tc>
        <w:tc>
          <w:tcPr>
            <w:tcW w:w="3508" w:type="dxa"/>
            <w:gridSpan w:val="2"/>
            <w:tcBorders>
              <w:bottom w:val="double" w:sz="4" w:space="0" w:color="auto"/>
              <w:right w:val="double" w:sz="4" w:space="0" w:color="auto"/>
            </w:tcBorders>
          </w:tcPr>
          <w:p w:rsidR="00BE50E6" w:rsidRDefault="00BE50E6" w:rsidP="00744445">
            <w:pPr>
              <w:rPr>
                <w:sz w:val="22"/>
              </w:rPr>
            </w:pPr>
            <w:bookmarkStart w:id="1080" w:name="_Toc19618835"/>
            <w:r>
              <w:rPr>
                <w:bCs/>
                <w:sz w:val="22"/>
              </w:rPr>
              <w:t>Развијање слуха и ритма, развијање гласовних могућности, неговање естетских вредноасти, развијање жеље за активним музицирањем, подстицање стваралачког ангажовања у свим музичким активностима, развијање критичког мишљења, развијање интересовања за слушање музике.</w:t>
            </w:r>
            <w:bookmarkEnd w:id="1080"/>
          </w:p>
        </w:tc>
      </w:tr>
      <w:tr w:rsidR="00BE50E6" w:rsidTr="00730107">
        <w:trPr>
          <w:trHeight w:val="288"/>
          <w:jc w:val="center"/>
        </w:trPr>
        <w:tc>
          <w:tcPr>
            <w:tcW w:w="2639" w:type="dxa"/>
            <w:vMerge w:val="restart"/>
            <w:tcBorders>
              <w:top w:val="double" w:sz="4" w:space="0" w:color="auto"/>
              <w:left w:val="double" w:sz="4" w:space="0" w:color="auto"/>
            </w:tcBorders>
            <w:shd w:val="clear" w:color="auto" w:fill="EEECE1"/>
          </w:tcPr>
          <w:p w:rsidR="00BE50E6" w:rsidRDefault="00BE50E6" w:rsidP="00744445">
            <w:bookmarkStart w:id="1081" w:name="_Toc19618836"/>
            <w:r>
              <w:rPr>
                <w:sz w:val="22"/>
              </w:rPr>
              <w:t>Бр. ученика укључених у рад секције</w:t>
            </w:r>
            <w:bookmarkEnd w:id="1081"/>
          </w:p>
        </w:tc>
        <w:tc>
          <w:tcPr>
            <w:tcW w:w="1140" w:type="dxa"/>
            <w:tcBorders>
              <w:top w:val="double" w:sz="4" w:space="0" w:color="auto"/>
            </w:tcBorders>
            <w:shd w:val="clear" w:color="auto" w:fill="EEECE1"/>
          </w:tcPr>
          <w:p w:rsidR="00BE50E6" w:rsidRDefault="00BE50E6" w:rsidP="00744445">
            <w:bookmarkStart w:id="1082" w:name="_Toc19618837"/>
            <w:r>
              <w:t>V</w:t>
            </w:r>
            <w:bookmarkEnd w:id="1082"/>
          </w:p>
        </w:tc>
        <w:tc>
          <w:tcPr>
            <w:tcW w:w="1877" w:type="dxa"/>
            <w:gridSpan w:val="2"/>
            <w:tcBorders>
              <w:top w:val="double" w:sz="4" w:space="0" w:color="auto"/>
            </w:tcBorders>
            <w:shd w:val="clear" w:color="auto" w:fill="EEECE1"/>
          </w:tcPr>
          <w:p w:rsidR="00BE50E6" w:rsidRDefault="00BE50E6" w:rsidP="00744445">
            <w:bookmarkStart w:id="1083" w:name="_Toc19618838"/>
            <w:r>
              <w:t>VI</w:t>
            </w:r>
            <w:bookmarkEnd w:id="1083"/>
          </w:p>
        </w:tc>
        <w:tc>
          <w:tcPr>
            <w:tcW w:w="1887" w:type="dxa"/>
            <w:tcBorders>
              <w:top w:val="double" w:sz="4" w:space="0" w:color="auto"/>
              <w:right w:val="double" w:sz="4" w:space="0" w:color="auto"/>
            </w:tcBorders>
            <w:shd w:val="clear" w:color="auto" w:fill="EEECE1"/>
          </w:tcPr>
          <w:p w:rsidR="00BE50E6" w:rsidRDefault="00BE50E6" w:rsidP="00744445">
            <w:bookmarkStart w:id="1084" w:name="_Toc19618839"/>
            <w:r>
              <w:t>VII</w:t>
            </w:r>
            <w:bookmarkEnd w:id="1084"/>
          </w:p>
        </w:tc>
        <w:tc>
          <w:tcPr>
            <w:tcW w:w="1621" w:type="dxa"/>
            <w:tcBorders>
              <w:top w:val="double" w:sz="4" w:space="0" w:color="auto"/>
              <w:left w:val="double" w:sz="4" w:space="0" w:color="auto"/>
            </w:tcBorders>
            <w:shd w:val="clear" w:color="auto" w:fill="EEECE1"/>
          </w:tcPr>
          <w:p w:rsidR="00BE50E6" w:rsidRDefault="00BE50E6" w:rsidP="00744445">
            <w:bookmarkStart w:id="1085" w:name="_Toc19618840"/>
            <w:r>
              <w:t>VIII</w:t>
            </w:r>
            <w:bookmarkEnd w:id="1085"/>
          </w:p>
        </w:tc>
      </w:tr>
      <w:tr w:rsidR="00BE50E6" w:rsidTr="00730107">
        <w:trPr>
          <w:trHeight w:val="546"/>
          <w:jc w:val="center"/>
        </w:trPr>
        <w:tc>
          <w:tcPr>
            <w:tcW w:w="2639" w:type="dxa"/>
            <w:vMerge/>
            <w:tcBorders>
              <w:left w:val="double" w:sz="4" w:space="0" w:color="auto"/>
              <w:bottom w:val="double" w:sz="4" w:space="0" w:color="auto"/>
            </w:tcBorders>
            <w:shd w:val="clear" w:color="auto" w:fill="EEECE1"/>
          </w:tcPr>
          <w:p w:rsidR="00BE50E6" w:rsidRDefault="00BE50E6" w:rsidP="00744445"/>
        </w:tc>
        <w:tc>
          <w:tcPr>
            <w:tcW w:w="1140" w:type="dxa"/>
            <w:tcBorders>
              <w:bottom w:val="double" w:sz="4" w:space="0" w:color="auto"/>
            </w:tcBorders>
            <w:vAlign w:val="center"/>
          </w:tcPr>
          <w:p w:rsidR="00BE50E6" w:rsidRDefault="00AA28E3" w:rsidP="00744445">
            <w:r>
              <w:t>5</w:t>
            </w:r>
          </w:p>
        </w:tc>
        <w:tc>
          <w:tcPr>
            <w:tcW w:w="1877" w:type="dxa"/>
            <w:gridSpan w:val="2"/>
            <w:tcBorders>
              <w:bottom w:val="double" w:sz="4" w:space="0" w:color="auto"/>
            </w:tcBorders>
            <w:vAlign w:val="center"/>
          </w:tcPr>
          <w:p w:rsidR="00BE50E6" w:rsidRDefault="00AA28E3" w:rsidP="00744445">
            <w:r>
              <w:t>5</w:t>
            </w:r>
          </w:p>
        </w:tc>
        <w:tc>
          <w:tcPr>
            <w:tcW w:w="1887" w:type="dxa"/>
            <w:tcBorders>
              <w:bottom w:val="double" w:sz="4" w:space="0" w:color="auto"/>
              <w:right w:val="double" w:sz="4" w:space="0" w:color="auto"/>
            </w:tcBorders>
            <w:vAlign w:val="center"/>
          </w:tcPr>
          <w:p w:rsidR="00BE50E6" w:rsidRDefault="00AA28E3" w:rsidP="00744445">
            <w:r>
              <w:t>6</w:t>
            </w:r>
          </w:p>
        </w:tc>
        <w:tc>
          <w:tcPr>
            <w:tcW w:w="1621" w:type="dxa"/>
            <w:tcBorders>
              <w:left w:val="double" w:sz="4" w:space="0" w:color="auto"/>
              <w:bottom w:val="double" w:sz="4" w:space="0" w:color="auto"/>
            </w:tcBorders>
            <w:vAlign w:val="center"/>
          </w:tcPr>
          <w:p w:rsidR="00BE50E6" w:rsidRDefault="00AA28E3" w:rsidP="00744445">
            <w:r>
              <w:t>3</w:t>
            </w:r>
          </w:p>
        </w:tc>
      </w:tr>
    </w:tbl>
    <w:tbl>
      <w:tblPr>
        <w:tblStyle w:val="TableGrid"/>
        <w:tblW w:w="4766" w:type="pct"/>
        <w:tblInd w:w="250" w:type="dxa"/>
        <w:tblLayout w:type="fixed"/>
        <w:tblLook w:val="0000"/>
      </w:tblPr>
      <w:tblGrid>
        <w:gridCol w:w="2236"/>
        <w:gridCol w:w="1309"/>
        <w:gridCol w:w="1543"/>
        <w:gridCol w:w="2058"/>
        <w:gridCol w:w="2068"/>
      </w:tblGrid>
      <w:tr w:rsidR="00D91D84" w:rsidRPr="006E6D36" w:rsidTr="00D91D84">
        <w:trPr>
          <w:trHeight w:val="737"/>
        </w:trPr>
        <w:tc>
          <w:tcPr>
            <w:tcW w:w="1213" w:type="pct"/>
          </w:tcPr>
          <w:p w:rsidR="00D91D84" w:rsidRPr="00DF587A" w:rsidRDefault="00D91D84" w:rsidP="00077CCE">
            <w:pPr>
              <w:spacing w:line="20" w:lineRule="atLeast"/>
              <w:jc w:val="center"/>
              <w:rPr>
                <w:b/>
              </w:rPr>
            </w:pPr>
            <w:r w:rsidRPr="00DF587A">
              <w:rPr>
                <w:b/>
                <w:lang w:val="sr-Cyrl-CS"/>
              </w:rPr>
              <w:t>Реализовани садржаји/</w:t>
            </w:r>
            <w:r w:rsidRPr="00DF587A">
              <w:rPr>
                <w:b/>
              </w:rPr>
              <w:t>активности</w:t>
            </w:r>
          </w:p>
        </w:tc>
        <w:tc>
          <w:tcPr>
            <w:tcW w:w="710" w:type="pct"/>
          </w:tcPr>
          <w:p w:rsidR="00D91D84" w:rsidRPr="00DF587A" w:rsidRDefault="00D91D84" w:rsidP="00077CCE">
            <w:pPr>
              <w:spacing w:line="20" w:lineRule="atLeast"/>
              <w:jc w:val="center"/>
              <w:rPr>
                <w:b/>
              </w:rPr>
            </w:pPr>
            <w:r w:rsidRPr="00DF587A">
              <w:rPr>
                <w:b/>
                <w:lang w:val="sr-Cyrl-CS"/>
              </w:rPr>
              <w:t>Време реализације</w:t>
            </w:r>
          </w:p>
        </w:tc>
        <w:tc>
          <w:tcPr>
            <w:tcW w:w="837" w:type="pct"/>
          </w:tcPr>
          <w:p w:rsidR="00D91D84" w:rsidRPr="00DF587A" w:rsidRDefault="00D91D84" w:rsidP="00077CCE">
            <w:pPr>
              <w:spacing w:line="20" w:lineRule="atLeast"/>
              <w:jc w:val="center"/>
              <w:rPr>
                <w:b/>
              </w:rPr>
            </w:pPr>
            <w:r w:rsidRPr="00DF587A">
              <w:rPr>
                <w:b/>
              </w:rPr>
              <w:t>Носиоци</w:t>
            </w:r>
          </w:p>
        </w:tc>
        <w:tc>
          <w:tcPr>
            <w:tcW w:w="1117" w:type="pct"/>
          </w:tcPr>
          <w:p w:rsidR="00D91D84" w:rsidRPr="00DF587A" w:rsidRDefault="00D91D84" w:rsidP="00077CCE">
            <w:pPr>
              <w:spacing w:line="20" w:lineRule="atLeast"/>
              <w:jc w:val="center"/>
              <w:rPr>
                <w:b/>
              </w:rPr>
            </w:pPr>
            <w:r w:rsidRPr="00DF587A">
              <w:rPr>
                <w:b/>
                <w:lang w:val="sr-Cyrl-CS"/>
              </w:rPr>
              <w:t>Исходи</w:t>
            </w:r>
          </w:p>
          <w:p w:rsidR="00D91D84" w:rsidRPr="00DF587A" w:rsidRDefault="00D91D84" w:rsidP="00077CCE">
            <w:pPr>
              <w:spacing w:line="20" w:lineRule="atLeast"/>
              <w:jc w:val="center"/>
              <w:rPr>
                <w:b/>
              </w:rPr>
            </w:pPr>
          </w:p>
        </w:tc>
        <w:tc>
          <w:tcPr>
            <w:tcW w:w="1122" w:type="pct"/>
          </w:tcPr>
          <w:p w:rsidR="00D91D84" w:rsidRPr="00DF587A" w:rsidRDefault="00D91D84" w:rsidP="00077CCE">
            <w:pPr>
              <w:spacing w:line="20" w:lineRule="atLeast"/>
              <w:jc w:val="center"/>
              <w:rPr>
                <w:b/>
              </w:rPr>
            </w:pPr>
            <w:r w:rsidRPr="00DF587A">
              <w:rPr>
                <w:b/>
                <w:lang w:val="sr-Cyrl-CS"/>
              </w:rPr>
              <w:t>Оцена успешности</w:t>
            </w:r>
          </w:p>
        </w:tc>
      </w:tr>
      <w:tr w:rsidR="00D91D84" w:rsidRPr="006E6D36" w:rsidTr="00D91D84">
        <w:trPr>
          <w:trHeight w:val="737"/>
        </w:trPr>
        <w:tc>
          <w:tcPr>
            <w:tcW w:w="1213" w:type="pct"/>
          </w:tcPr>
          <w:p w:rsidR="00D91D84" w:rsidRPr="00F9472A" w:rsidRDefault="00D91D84" w:rsidP="00077CCE">
            <w:pPr>
              <w:widowControl w:val="0"/>
              <w:autoSpaceDE w:val="0"/>
              <w:autoSpaceDN w:val="0"/>
              <w:adjustRightInd w:val="0"/>
              <w:rPr>
                <w:bCs/>
              </w:rPr>
            </w:pPr>
            <w:r>
              <w:rPr>
                <w:bCs/>
              </w:rPr>
              <w:t xml:space="preserve">- </w:t>
            </w:r>
            <w:r w:rsidRPr="00F9472A">
              <w:rPr>
                <w:bCs/>
              </w:rPr>
              <w:t>Извођење музике певањем</w:t>
            </w:r>
          </w:p>
          <w:p w:rsidR="00D91D84" w:rsidRPr="00F9472A" w:rsidRDefault="00D91D84" w:rsidP="00077CCE">
            <w:pPr>
              <w:widowControl w:val="0"/>
              <w:autoSpaceDE w:val="0"/>
              <w:autoSpaceDN w:val="0"/>
              <w:adjustRightInd w:val="0"/>
              <w:rPr>
                <w:bCs/>
              </w:rPr>
            </w:pPr>
            <w:r>
              <w:rPr>
                <w:bCs/>
              </w:rPr>
              <w:t xml:space="preserve">- </w:t>
            </w:r>
            <w:r w:rsidRPr="00F9472A">
              <w:rPr>
                <w:bCs/>
              </w:rPr>
              <w:t>Извођење музике свирањем</w:t>
            </w:r>
          </w:p>
          <w:p w:rsidR="00D91D84" w:rsidRPr="00F9472A" w:rsidRDefault="00D91D84" w:rsidP="00077CCE">
            <w:pPr>
              <w:rPr>
                <w:bCs/>
                <w:color w:val="000000" w:themeColor="text1"/>
              </w:rPr>
            </w:pPr>
            <w:r>
              <w:rPr>
                <w:bCs/>
              </w:rPr>
              <w:t>- Слушање музике</w:t>
            </w:r>
          </w:p>
          <w:p w:rsidR="00D91D84" w:rsidRPr="006E6D36" w:rsidRDefault="00D91D84" w:rsidP="00077CCE">
            <w:pPr>
              <w:snapToGrid w:val="0"/>
              <w:spacing w:line="20" w:lineRule="atLeast"/>
            </w:pPr>
          </w:p>
        </w:tc>
        <w:tc>
          <w:tcPr>
            <w:tcW w:w="710" w:type="pct"/>
          </w:tcPr>
          <w:p w:rsidR="00D91D84" w:rsidRPr="00A64845" w:rsidRDefault="00D91D84" w:rsidP="00077CCE">
            <w:pPr>
              <w:snapToGrid w:val="0"/>
              <w:spacing w:line="20" w:lineRule="atLeast"/>
              <w:rPr>
                <w:color w:val="000000" w:themeColor="text1"/>
              </w:rPr>
            </w:pPr>
            <w:r>
              <w:rPr>
                <w:color w:val="000000" w:themeColor="text1"/>
              </w:rPr>
              <w:t>Током школске године</w:t>
            </w:r>
          </w:p>
        </w:tc>
        <w:tc>
          <w:tcPr>
            <w:tcW w:w="837" w:type="pct"/>
          </w:tcPr>
          <w:p w:rsidR="00D91D84" w:rsidRPr="002E4596" w:rsidRDefault="00D91D84" w:rsidP="00077CCE">
            <w:pPr>
              <w:snapToGrid w:val="0"/>
              <w:spacing w:line="20" w:lineRule="atLeast"/>
              <w:rPr>
                <w:color w:val="000000" w:themeColor="text1"/>
              </w:rPr>
            </w:pPr>
            <w:r>
              <w:rPr>
                <w:color w:val="000000" w:themeColor="text1"/>
              </w:rPr>
              <w:t>Биљана Тодоровић, професор музичке културе;</w:t>
            </w:r>
          </w:p>
          <w:p w:rsidR="00D91D84" w:rsidRPr="00146EEF" w:rsidRDefault="00D91D84" w:rsidP="00077CCE">
            <w:pPr>
              <w:snapToGrid w:val="0"/>
              <w:spacing w:line="20" w:lineRule="atLeast"/>
              <w:rPr>
                <w:color w:val="000000" w:themeColor="text1"/>
              </w:rPr>
            </w:pPr>
            <w:r>
              <w:rPr>
                <w:color w:val="000000" w:themeColor="text1"/>
              </w:rPr>
              <w:t>Ученици од V до VIII разреда</w:t>
            </w:r>
          </w:p>
        </w:tc>
        <w:tc>
          <w:tcPr>
            <w:tcW w:w="1117" w:type="pct"/>
          </w:tcPr>
          <w:p w:rsidR="00D91D84" w:rsidRPr="007E4FD8" w:rsidRDefault="00D91D84" w:rsidP="00077CCE">
            <w:pPr>
              <w:widowControl w:val="0"/>
              <w:autoSpaceDE w:val="0"/>
              <w:autoSpaceDN w:val="0"/>
              <w:adjustRightInd w:val="0"/>
              <w:rPr>
                <w:rFonts w:eastAsiaTheme="minorEastAsia"/>
                <w:lang w:val="sr-Cyrl-CS"/>
              </w:rPr>
            </w:pPr>
            <w:r w:rsidRPr="00422591">
              <w:t>Хорска секција је ток</w:t>
            </w:r>
            <w:r>
              <w:t xml:space="preserve">ом школске 2021/2022. године бројала 19 чланова, </w:t>
            </w:r>
            <w:r w:rsidRPr="00422591">
              <w:t>ученика од V</w:t>
            </w:r>
            <w:r w:rsidRPr="00422591">
              <w:rPr>
                <w:lang w:val="ru-RU"/>
              </w:rPr>
              <w:t>-</w:t>
            </w:r>
            <w:r w:rsidRPr="00422591">
              <w:t xml:space="preserve">VIII разреда. Током године обрађене су песме различитих жанрова: савремене дечје песме, стране популарне, домаће забавне, домаће уметничке, народне, духовне. Радило се на изражајном извођењу (динамици, артикулацији, дикцији). Певање појединих песама праћено је на доступним ритмичким </w:t>
            </w:r>
            <w:r w:rsidRPr="00422591">
              <w:lastRenderedPageBreak/>
              <w:t xml:space="preserve">инструментима Орфовог инструментаријума на којима су извођени ритмички аранжмани. </w:t>
            </w:r>
            <w:r>
              <w:rPr>
                <w:rFonts w:eastAsiaTheme="minorEastAsia"/>
                <w:lang w:val="sr-Cyrl-CS"/>
              </w:rPr>
              <w:t xml:space="preserve">Слушане су комозиције </w:t>
            </w:r>
            <w:r w:rsidRPr="00F9472A">
              <w:rPr>
                <w:rFonts w:eastAsiaTheme="minorEastAsia"/>
                <w:lang w:val="sr-Cyrl-CS"/>
              </w:rPr>
              <w:t>раз</w:t>
            </w:r>
            <w:r>
              <w:rPr>
                <w:rFonts w:eastAsiaTheme="minorEastAsia"/>
                <w:lang w:val="sr-Cyrl-CS"/>
              </w:rPr>
              <w:t>личитих стилова и епоха, изношена су  лична мишљења о доживљеном. Реализоване активности су евидентиране у Е-дневнику.</w:t>
            </w:r>
          </w:p>
          <w:p w:rsidR="00D91D84" w:rsidRPr="00F9472A" w:rsidRDefault="00D91D84" w:rsidP="00077CCE">
            <w:pPr>
              <w:rPr>
                <w:b/>
              </w:rPr>
            </w:pPr>
          </w:p>
        </w:tc>
        <w:tc>
          <w:tcPr>
            <w:tcW w:w="1122" w:type="pct"/>
          </w:tcPr>
          <w:p w:rsidR="00D91D84" w:rsidRDefault="00D91D84" w:rsidP="00077CCE">
            <w:pPr>
              <w:widowControl w:val="0"/>
              <w:autoSpaceDE w:val="0"/>
              <w:autoSpaceDN w:val="0"/>
              <w:adjustRightInd w:val="0"/>
              <w:rPr>
                <w:bCs/>
              </w:rPr>
            </w:pPr>
            <w:r>
              <w:lastRenderedPageBreak/>
              <w:t xml:space="preserve">У потпуности су реализовани планирани садржаји. </w:t>
            </w:r>
            <w:r>
              <w:rPr>
                <w:bCs/>
              </w:rPr>
              <w:t xml:space="preserve">Остварени су планирани циљеви и задаци. Ученици су показивали жељу за активним музицирањем </w:t>
            </w:r>
            <w:r>
              <w:t xml:space="preserve">у свим музичким активностима. </w:t>
            </w:r>
          </w:p>
          <w:p w:rsidR="00D91D84" w:rsidRPr="00CF4108" w:rsidRDefault="00D91D84" w:rsidP="00077CCE">
            <w:pPr>
              <w:widowControl w:val="0"/>
              <w:autoSpaceDE w:val="0"/>
              <w:autoSpaceDN w:val="0"/>
              <w:adjustRightInd w:val="0"/>
              <w:rPr>
                <w:bCs/>
              </w:rPr>
            </w:pPr>
            <w:r>
              <w:rPr>
                <w:bCs/>
              </w:rPr>
              <w:t>Хор није наступао на школској приредби, због епидемиолошке ситуације и немогућности реализовања приредбе.</w:t>
            </w:r>
          </w:p>
        </w:tc>
      </w:tr>
    </w:tbl>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639"/>
        <w:gridCol w:w="6525"/>
      </w:tblGrid>
      <w:tr w:rsidR="00BE50E6" w:rsidTr="00730107">
        <w:trPr>
          <w:trHeight w:val="243"/>
          <w:jc w:val="center"/>
        </w:trPr>
        <w:tc>
          <w:tcPr>
            <w:tcW w:w="2639" w:type="dxa"/>
            <w:tcBorders>
              <w:left w:val="double" w:sz="4" w:space="0" w:color="auto"/>
              <w:bottom w:val="double" w:sz="4" w:space="0" w:color="auto"/>
            </w:tcBorders>
            <w:shd w:val="clear" w:color="auto" w:fill="EEECE1"/>
            <w:vAlign w:val="center"/>
          </w:tcPr>
          <w:p w:rsidR="00BE50E6" w:rsidRDefault="00BE50E6" w:rsidP="00744445">
            <w:pPr>
              <w:rPr>
                <w:sz w:val="22"/>
              </w:rPr>
            </w:pPr>
            <w:bookmarkStart w:id="1086" w:name="_Toc19618847"/>
            <w:r>
              <w:rPr>
                <w:sz w:val="22"/>
              </w:rPr>
              <w:lastRenderedPageBreak/>
              <w:t>Реализовани садржаји</w:t>
            </w:r>
            <w:bookmarkEnd w:id="1086"/>
          </w:p>
        </w:tc>
        <w:tc>
          <w:tcPr>
            <w:tcW w:w="6525" w:type="dxa"/>
            <w:tcBorders>
              <w:bottom w:val="double" w:sz="4" w:space="0" w:color="auto"/>
              <w:right w:val="double" w:sz="4" w:space="0" w:color="auto"/>
            </w:tcBorders>
            <w:vAlign w:val="center"/>
          </w:tcPr>
          <w:p w:rsidR="00BE50E6" w:rsidRDefault="00BE50E6" w:rsidP="00744445">
            <w:pPr>
              <w:rPr>
                <w:sz w:val="22"/>
              </w:rPr>
            </w:pPr>
          </w:p>
        </w:tc>
      </w:tr>
      <w:tr w:rsidR="00784C0D" w:rsidTr="00842D2F">
        <w:trPr>
          <w:trHeight w:val="2221"/>
          <w:jc w:val="center"/>
        </w:trPr>
        <w:tc>
          <w:tcPr>
            <w:tcW w:w="9164" w:type="dxa"/>
            <w:gridSpan w:val="2"/>
            <w:tcBorders>
              <w:top w:val="double" w:sz="4" w:space="0" w:color="auto"/>
              <w:left w:val="double" w:sz="4" w:space="0" w:color="auto"/>
              <w:right w:val="double" w:sz="4" w:space="0" w:color="auto"/>
            </w:tcBorders>
            <w:vAlign w:val="center"/>
          </w:tcPr>
          <w:p w:rsidR="00784C0D" w:rsidRPr="008E20B4" w:rsidRDefault="00784C0D" w:rsidP="008E20B4">
            <w:pPr>
              <w:ind w:firstLine="720"/>
              <w:rPr>
                <w:sz w:val="22"/>
              </w:rPr>
            </w:pPr>
            <w:r w:rsidRPr="00617377">
              <w:t xml:space="preserve">Хорска секција је током школске </w:t>
            </w:r>
            <w:r w:rsidR="009B0C96">
              <w:t>2021/2022</w:t>
            </w:r>
            <w:r w:rsidRPr="00617377">
              <w:t>. године бројала 19 чланова, ученика од V</w:t>
            </w:r>
            <w:r w:rsidRPr="00617377">
              <w:rPr>
                <w:lang w:val="ru-RU"/>
              </w:rPr>
              <w:t>-</w:t>
            </w:r>
            <w:r w:rsidRPr="00617377">
              <w:t xml:space="preserve">VIII разреда. Хор је школске </w:t>
            </w:r>
            <w:r w:rsidR="009B0C96">
              <w:t>2021/2022</w:t>
            </w:r>
            <w:r w:rsidRPr="00617377">
              <w:t>. године богатији за нове чланове, махом ученике петог разреда. Током године обрађене су песме различитих жанрова: савремене дечје песме, стране популарне, домаће забавне, домаће уметничке, народне, духовне. Циљеви и задаци били су: развијање слуха и ритма, развијање гласовних могућности, развијање интересовања за музичку уметност, подстицање креативних способности, подстицање стваралачког ангажовања у музичким активностима. Радило се на изражајном извођењу (динамици, артикулацији, дикцији). Певање појединих песама праћено је на доступним ритмичким инструментима Орфовог инструментаријума на којима су извођени ритмички аранжмани. Остварена је сарадња са наставницима српског језика, ликовне културе, верске наставе</w:t>
            </w:r>
            <w:r w:rsidR="008E20B4">
              <w:t>.</w:t>
            </w:r>
          </w:p>
        </w:tc>
      </w:tr>
    </w:tbl>
    <w:p w:rsidR="00BE50E6" w:rsidRDefault="00BE50E6">
      <w:pPr>
        <w:tabs>
          <w:tab w:val="left" w:pos="8295"/>
        </w:tabs>
        <w:outlineLvl w:val="0"/>
        <w:rPr>
          <w:b/>
          <w:i/>
          <w:sz w:val="28"/>
          <w:lang w:val="sr-Cyrl-CS"/>
        </w:rPr>
      </w:pPr>
      <w:r>
        <w:rPr>
          <w:b/>
          <w:i/>
          <w:sz w:val="28"/>
          <w:lang w:val="sr-Cyrl-CS"/>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962"/>
        <w:gridCol w:w="1105"/>
        <w:gridCol w:w="425"/>
        <w:gridCol w:w="1542"/>
        <w:gridCol w:w="1475"/>
        <w:gridCol w:w="1522"/>
        <w:gridCol w:w="44"/>
        <w:gridCol w:w="55"/>
      </w:tblGrid>
      <w:tr w:rsidR="00BE50E6" w:rsidTr="006959CB">
        <w:trPr>
          <w:gridAfter w:val="2"/>
          <w:wAfter w:w="99" w:type="dxa"/>
          <w:trHeight w:val="32"/>
          <w:jc w:val="center"/>
        </w:trPr>
        <w:tc>
          <w:tcPr>
            <w:tcW w:w="2962" w:type="dxa"/>
            <w:tcBorders>
              <w:top w:val="double" w:sz="4" w:space="0" w:color="auto"/>
              <w:left w:val="double" w:sz="4" w:space="0" w:color="auto"/>
            </w:tcBorders>
            <w:shd w:val="clear" w:color="auto" w:fill="EEECE1"/>
            <w:vAlign w:val="center"/>
          </w:tcPr>
          <w:p w:rsidR="00BE50E6" w:rsidRDefault="00BE50E6" w:rsidP="00744445">
            <w:bookmarkStart w:id="1087" w:name="_Toc19618858"/>
            <w:r>
              <w:t>Назив секције</w:t>
            </w:r>
            <w:bookmarkEnd w:id="1087"/>
          </w:p>
        </w:tc>
        <w:tc>
          <w:tcPr>
            <w:tcW w:w="1530" w:type="dxa"/>
            <w:gridSpan w:val="2"/>
            <w:tcBorders>
              <w:top w:val="double" w:sz="4" w:space="0" w:color="auto"/>
            </w:tcBorders>
            <w:shd w:val="clear" w:color="auto" w:fill="auto"/>
            <w:vAlign w:val="center"/>
          </w:tcPr>
          <w:p w:rsidR="00BE50E6" w:rsidRDefault="00BE50E6" w:rsidP="00744445">
            <w:bookmarkStart w:id="1088" w:name="_Toc19618859"/>
            <w:r>
              <w:t>Спортска секција</w:t>
            </w:r>
            <w:bookmarkEnd w:id="1088"/>
          </w:p>
        </w:tc>
        <w:tc>
          <w:tcPr>
            <w:tcW w:w="1542" w:type="dxa"/>
            <w:tcBorders>
              <w:top w:val="double" w:sz="4" w:space="0" w:color="auto"/>
            </w:tcBorders>
            <w:shd w:val="clear" w:color="auto" w:fill="EEECE1"/>
            <w:vAlign w:val="center"/>
          </w:tcPr>
          <w:p w:rsidR="00BE50E6" w:rsidRDefault="00BE50E6" w:rsidP="00744445">
            <w:bookmarkStart w:id="1089" w:name="_Toc19618860"/>
            <w:r>
              <w:t>Подносилац извештаја</w:t>
            </w:r>
            <w:bookmarkEnd w:id="1089"/>
          </w:p>
        </w:tc>
        <w:tc>
          <w:tcPr>
            <w:tcW w:w="2997" w:type="dxa"/>
            <w:gridSpan w:val="2"/>
            <w:tcBorders>
              <w:top w:val="double" w:sz="4" w:space="0" w:color="auto"/>
              <w:right w:val="double" w:sz="4" w:space="0" w:color="auto"/>
            </w:tcBorders>
            <w:vAlign w:val="center"/>
          </w:tcPr>
          <w:p w:rsidR="00BE50E6" w:rsidRDefault="00BE50E6" w:rsidP="00744445">
            <w:bookmarkStart w:id="1090" w:name="_Toc19618861"/>
            <w:r>
              <w:t>Иван Гентић, наставник физичког васпитања</w:t>
            </w:r>
            <w:bookmarkEnd w:id="1090"/>
          </w:p>
        </w:tc>
      </w:tr>
      <w:tr w:rsidR="00BE50E6" w:rsidTr="006959CB">
        <w:trPr>
          <w:gridAfter w:val="2"/>
          <w:wAfter w:w="99" w:type="dxa"/>
          <w:trHeight w:val="32"/>
          <w:jc w:val="center"/>
        </w:trPr>
        <w:tc>
          <w:tcPr>
            <w:tcW w:w="2962" w:type="dxa"/>
            <w:tcBorders>
              <w:left w:val="double" w:sz="4" w:space="0" w:color="auto"/>
              <w:bottom w:val="double" w:sz="4" w:space="0" w:color="auto"/>
            </w:tcBorders>
            <w:shd w:val="clear" w:color="auto" w:fill="EEECE1"/>
            <w:vAlign w:val="center"/>
          </w:tcPr>
          <w:p w:rsidR="00BE50E6" w:rsidRDefault="00BE50E6" w:rsidP="00744445">
            <w:bookmarkStart w:id="1091" w:name="_Toc19618862"/>
            <w:r>
              <w:t>Сарадници у реализацији плана</w:t>
            </w:r>
            <w:bookmarkEnd w:id="1091"/>
          </w:p>
        </w:tc>
        <w:tc>
          <w:tcPr>
            <w:tcW w:w="1530" w:type="dxa"/>
            <w:gridSpan w:val="2"/>
            <w:tcBorders>
              <w:bottom w:val="double" w:sz="4" w:space="0" w:color="auto"/>
            </w:tcBorders>
            <w:shd w:val="clear" w:color="auto" w:fill="auto"/>
            <w:vAlign w:val="center"/>
          </w:tcPr>
          <w:p w:rsidR="00BE50E6" w:rsidRDefault="00BE50E6" w:rsidP="00744445">
            <w:pPr>
              <w:rPr>
                <w:lang w:val="sr-Cyrl-CS"/>
              </w:rPr>
            </w:pPr>
            <w:bookmarkStart w:id="1092" w:name="_Toc19618863"/>
            <w:r>
              <w:rPr>
                <w:lang w:val="sr-Cyrl-CS"/>
              </w:rPr>
              <w:t>Одељенске старешине</w:t>
            </w:r>
            <w:bookmarkEnd w:id="1092"/>
          </w:p>
          <w:p w:rsidR="00BE50E6" w:rsidRDefault="00BE50E6" w:rsidP="00744445">
            <w:pPr>
              <w:rPr>
                <w:lang w:val="sr-Cyrl-CS"/>
              </w:rPr>
            </w:pPr>
            <w:bookmarkStart w:id="1093" w:name="_Toc19618864"/>
            <w:r>
              <w:rPr>
                <w:lang w:val="sr-Cyrl-CS"/>
              </w:rPr>
              <w:t>Директор</w:t>
            </w:r>
            <w:bookmarkEnd w:id="1093"/>
          </w:p>
        </w:tc>
        <w:tc>
          <w:tcPr>
            <w:tcW w:w="1542" w:type="dxa"/>
            <w:tcBorders>
              <w:bottom w:val="double" w:sz="4" w:space="0" w:color="auto"/>
            </w:tcBorders>
            <w:shd w:val="clear" w:color="auto" w:fill="EEECE1"/>
            <w:vAlign w:val="center"/>
          </w:tcPr>
          <w:p w:rsidR="00BE50E6" w:rsidRDefault="00BE50E6" w:rsidP="00744445">
            <w:bookmarkStart w:id="1094" w:name="_Toc19618865"/>
            <w:r>
              <w:t>Циљ и задаци секције</w:t>
            </w:r>
            <w:bookmarkEnd w:id="1094"/>
          </w:p>
        </w:tc>
        <w:tc>
          <w:tcPr>
            <w:tcW w:w="2997" w:type="dxa"/>
            <w:gridSpan w:val="2"/>
            <w:tcBorders>
              <w:bottom w:val="double" w:sz="4" w:space="0" w:color="auto"/>
              <w:right w:val="double" w:sz="4" w:space="0" w:color="auto"/>
            </w:tcBorders>
            <w:vAlign w:val="center"/>
          </w:tcPr>
          <w:p w:rsidR="00BE50E6" w:rsidRDefault="00BE50E6" w:rsidP="00744445">
            <w:pPr>
              <w:rPr>
                <w:bCs/>
                <w:lang w:val="sr-Cyrl-CS"/>
              </w:rPr>
            </w:pPr>
            <w:r>
              <w:rPr>
                <w:bCs/>
                <w:lang w:val="sr-Cyrl-CS"/>
              </w:rPr>
              <w:t>Задовољавање основних дечјих потреба за кретањем, игром и такмичењем,</w:t>
            </w:r>
          </w:p>
          <w:p w:rsidR="00BE50E6" w:rsidRDefault="00BE50E6" w:rsidP="00744445">
            <w:pPr>
              <w:rPr>
                <w:bCs/>
                <w:lang w:val="sr-Cyrl-CS"/>
              </w:rPr>
            </w:pPr>
            <w:r>
              <w:rPr>
                <w:bCs/>
                <w:lang w:val="sr-Cyrl-CS"/>
              </w:rPr>
              <w:t xml:space="preserve">Развијање координације покрета, равнотеже, експлозивне и репетативне снаге, </w:t>
            </w:r>
          </w:p>
          <w:p w:rsidR="00BE50E6" w:rsidRDefault="00BE50E6" w:rsidP="00744445">
            <w:pPr>
              <w:rPr>
                <w:bCs/>
                <w:lang w:val="sr-Cyrl-CS"/>
              </w:rPr>
            </w:pPr>
            <w:r>
              <w:rPr>
                <w:bCs/>
                <w:lang w:val="sr-Cyrl-CS"/>
              </w:rPr>
              <w:t>Стицање моторичких умења и њихова примена у елементарним играма,</w:t>
            </w:r>
          </w:p>
          <w:p w:rsidR="00BE50E6" w:rsidRDefault="00BE50E6" w:rsidP="00744445">
            <w:pPr>
              <w:rPr>
                <w:bCs/>
                <w:lang w:val="sr-Cyrl-CS"/>
              </w:rPr>
            </w:pPr>
            <w:r>
              <w:rPr>
                <w:bCs/>
                <w:lang w:val="sr-Cyrl-CS"/>
              </w:rPr>
              <w:t xml:space="preserve">Овладавање техникама </w:t>
            </w:r>
            <w:r>
              <w:rPr>
                <w:bCs/>
                <w:lang w:val="sr-Cyrl-CS"/>
              </w:rPr>
              <w:lastRenderedPageBreak/>
              <w:t>различитих спортова,</w:t>
            </w:r>
          </w:p>
          <w:p w:rsidR="00BE50E6" w:rsidRDefault="00BE50E6" w:rsidP="00744445">
            <w:pPr>
              <w:rPr>
                <w:bCs/>
                <w:lang w:val="sr-Cyrl-CS"/>
              </w:rPr>
            </w:pPr>
            <w:r>
              <w:rPr>
                <w:bCs/>
                <w:lang w:val="sr-Cyrl-CS"/>
              </w:rPr>
              <w:t>Развијање интересовања за бављење спортом,</w:t>
            </w:r>
          </w:p>
          <w:p w:rsidR="00BE50E6" w:rsidRDefault="00BE50E6" w:rsidP="00744445">
            <w:bookmarkStart w:id="1095" w:name="_Toc19618866"/>
            <w:r>
              <w:rPr>
                <w:bCs/>
                <w:lang w:val="sr-Cyrl-CS"/>
              </w:rPr>
              <w:t>Развијање тимског духа.</w:t>
            </w:r>
            <w:bookmarkEnd w:id="1095"/>
          </w:p>
        </w:tc>
      </w:tr>
      <w:tr w:rsidR="00BE50E6" w:rsidTr="006959CB">
        <w:trPr>
          <w:gridAfter w:val="2"/>
          <w:wAfter w:w="99" w:type="dxa"/>
          <w:trHeight w:val="63"/>
          <w:jc w:val="center"/>
        </w:trPr>
        <w:tc>
          <w:tcPr>
            <w:tcW w:w="2962" w:type="dxa"/>
            <w:vMerge w:val="restart"/>
            <w:tcBorders>
              <w:top w:val="double" w:sz="4" w:space="0" w:color="auto"/>
              <w:left w:val="double" w:sz="4" w:space="0" w:color="auto"/>
            </w:tcBorders>
            <w:shd w:val="clear" w:color="auto" w:fill="EEECE1"/>
          </w:tcPr>
          <w:p w:rsidR="00BE50E6" w:rsidRDefault="00BE50E6" w:rsidP="00744445">
            <w:bookmarkStart w:id="1096" w:name="_Toc19618867"/>
            <w:r>
              <w:lastRenderedPageBreak/>
              <w:t>Бр. ученика укључених у рад секције</w:t>
            </w:r>
            <w:bookmarkEnd w:id="1096"/>
          </w:p>
        </w:tc>
        <w:tc>
          <w:tcPr>
            <w:tcW w:w="1105" w:type="dxa"/>
            <w:tcBorders>
              <w:top w:val="double" w:sz="4" w:space="0" w:color="auto"/>
            </w:tcBorders>
            <w:shd w:val="clear" w:color="auto" w:fill="EEECE1"/>
          </w:tcPr>
          <w:p w:rsidR="00BE50E6" w:rsidRDefault="00BE50E6" w:rsidP="00744445">
            <w:bookmarkStart w:id="1097" w:name="_Toc19618868"/>
            <w:r>
              <w:t>V</w:t>
            </w:r>
            <w:bookmarkEnd w:id="1097"/>
          </w:p>
        </w:tc>
        <w:tc>
          <w:tcPr>
            <w:tcW w:w="1967" w:type="dxa"/>
            <w:gridSpan w:val="2"/>
            <w:tcBorders>
              <w:top w:val="double" w:sz="4" w:space="0" w:color="auto"/>
            </w:tcBorders>
            <w:shd w:val="clear" w:color="auto" w:fill="EEECE1"/>
          </w:tcPr>
          <w:p w:rsidR="00BE50E6" w:rsidRDefault="00BE50E6" w:rsidP="00744445">
            <w:bookmarkStart w:id="1098" w:name="_Toc19618869"/>
            <w:r>
              <w:t>VI</w:t>
            </w:r>
            <w:bookmarkEnd w:id="1098"/>
          </w:p>
        </w:tc>
        <w:tc>
          <w:tcPr>
            <w:tcW w:w="1475" w:type="dxa"/>
            <w:tcBorders>
              <w:top w:val="double" w:sz="4" w:space="0" w:color="auto"/>
            </w:tcBorders>
            <w:shd w:val="clear" w:color="auto" w:fill="EEECE1"/>
          </w:tcPr>
          <w:p w:rsidR="00BE50E6" w:rsidRDefault="00BE50E6" w:rsidP="00744445">
            <w:bookmarkStart w:id="1099" w:name="_Toc19618870"/>
            <w:r>
              <w:t>VII</w:t>
            </w:r>
            <w:bookmarkEnd w:id="1099"/>
          </w:p>
        </w:tc>
        <w:tc>
          <w:tcPr>
            <w:tcW w:w="1522" w:type="dxa"/>
            <w:tcBorders>
              <w:top w:val="double" w:sz="4" w:space="0" w:color="auto"/>
              <w:right w:val="double" w:sz="4" w:space="0" w:color="auto"/>
            </w:tcBorders>
            <w:shd w:val="clear" w:color="auto" w:fill="EEECE1"/>
          </w:tcPr>
          <w:p w:rsidR="00BE50E6" w:rsidRDefault="00BE50E6" w:rsidP="00744445">
            <w:bookmarkStart w:id="1100" w:name="_Toc19618871"/>
            <w:r>
              <w:t>VIII</w:t>
            </w:r>
            <w:bookmarkEnd w:id="1100"/>
          </w:p>
        </w:tc>
      </w:tr>
      <w:tr w:rsidR="00BE50E6" w:rsidTr="008E20B4">
        <w:trPr>
          <w:gridAfter w:val="2"/>
          <w:wAfter w:w="99" w:type="dxa"/>
          <w:trHeight w:val="120"/>
          <w:jc w:val="center"/>
        </w:trPr>
        <w:tc>
          <w:tcPr>
            <w:tcW w:w="2962" w:type="dxa"/>
            <w:vMerge/>
            <w:tcBorders>
              <w:left w:val="double" w:sz="4" w:space="0" w:color="auto"/>
              <w:bottom w:val="double" w:sz="4" w:space="0" w:color="auto"/>
            </w:tcBorders>
            <w:shd w:val="clear" w:color="auto" w:fill="FDE9D9"/>
          </w:tcPr>
          <w:p w:rsidR="00BE50E6" w:rsidRDefault="00BE50E6" w:rsidP="00744445"/>
        </w:tc>
        <w:tc>
          <w:tcPr>
            <w:tcW w:w="6069" w:type="dxa"/>
            <w:gridSpan w:val="5"/>
            <w:tcBorders>
              <w:bottom w:val="double" w:sz="4" w:space="0" w:color="auto"/>
              <w:right w:val="double" w:sz="4" w:space="0" w:color="auto"/>
            </w:tcBorders>
            <w:vAlign w:val="center"/>
          </w:tcPr>
          <w:p w:rsidR="00BE50E6" w:rsidRDefault="00BE50E6" w:rsidP="00744445">
            <w:bookmarkStart w:id="1101" w:name="_Toc19618872"/>
            <w:r>
              <w:t>Већина ученика старијих разреда бар у неком периоду.</w:t>
            </w:r>
            <w:bookmarkEnd w:id="1101"/>
          </w:p>
        </w:tc>
      </w:tr>
      <w:tr w:rsidR="00BE50E6" w:rsidTr="008E20B4">
        <w:trPr>
          <w:trHeight w:val="19"/>
          <w:jc w:val="center"/>
        </w:trPr>
        <w:tc>
          <w:tcPr>
            <w:tcW w:w="4067" w:type="dxa"/>
            <w:gridSpan w:val="2"/>
            <w:tcBorders>
              <w:top w:val="double" w:sz="4" w:space="0" w:color="auto"/>
              <w:left w:val="double" w:sz="4" w:space="0" w:color="auto"/>
            </w:tcBorders>
            <w:shd w:val="clear" w:color="auto" w:fill="EEECE1"/>
            <w:vAlign w:val="center"/>
          </w:tcPr>
          <w:p w:rsidR="00BE50E6" w:rsidRDefault="00BE50E6" w:rsidP="00744445">
            <w:bookmarkStart w:id="1102" w:name="_Toc19618873"/>
            <w:r>
              <w:t>Садржај рада</w:t>
            </w:r>
            <w:bookmarkEnd w:id="1102"/>
          </w:p>
        </w:tc>
        <w:tc>
          <w:tcPr>
            <w:tcW w:w="5063" w:type="dxa"/>
            <w:gridSpan w:val="6"/>
            <w:tcBorders>
              <w:top w:val="double" w:sz="4" w:space="0" w:color="auto"/>
              <w:right w:val="double" w:sz="4" w:space="0" w:color="auto"/>
            </w:tcBorders>
            <w:shd w:val="clear" w:color="auto" w:fill="EEECE1"/>
            <w:vAlign w:val="center"/>
          </w:tcPr>
          <w:p w:rsidR="00BE50E6" w:rsidRDefault="00BE50E6" w:rsidP="00744445">
            <w:bookmarkStart w:id="1103" w:name="_Toc19618874"/>
            <w:r>
              <w:t>Исходи/показатељи успешности</w:t>
            </w:r>
            <w:bookmarkEnd w:id="1103"/>
          </w:p>
        </w:tc>
      </w:tr>
      <w:tr w:rsidR="00BE50E6" w:rsidTr="006959CB">
        <w:trPr>
          <w:gridAfter w:val="1"/>
          <w:wAfter w:w="55" w:type="dxa"/>
          <w:trHeight w:val="114"/>
          <w:jc w:val="center"/>
        </w:trPr>
        <w:tc>
          <w:tcPr>
            <w:tcW w:w="2962" w:type="dxa"/>
            <w:tcBorders>
              <w:left w:val="double" w:sz="4" w:space="0" w:color="auto"/>
              <w:bottom w:val="double" w:sz="4" w:space="0" w:color="auto"/>
            </w:tcBorders>
            <w:shd w:val="clear" w:color="auto" w:fill="EEECE1"/>
            <w:vAlign w:val="center"/>
          </w:tcPr>
          <w:p w:rsidR="00BE50E6" w:rsidRDefault="00BE50E6" w:rsidP="00744445">
            <w:bookmarkStart w:id="1104" w:name="_Toc19618875"/>
            <w:r>
              <w:t>Реализовани садржаји</w:t>
            </w:r>
            <w:bookmarkEnd w:id="1104"/>
          </w:p>
        </w:tc>
        <w:tc>
          <w:tcPr>
            <w:tcW w:w="6113" w:type="dxa"/>
            <w:gridSpan w:val="6"/>
            <w:tcBorders>
              <w:bottom w:val="double" w:sz="4" w:space="0" w:color="auto"/>
              <w:right w:val="double" w:sz="4" w:space="0" w:color="auto"/>
            </w:tcBorders>
            <w:vAlign w:val="center"/>
          </w:tcPr>
          <w:p w:rsidR="00BE50E6" w:rsidRDefault="00BE50E6" w:rsidP="00744445"/>
        </w:tc>
      </w:tr>
      <w:tr w:rsidR="00BE50E6" w:rsidTr="006959CB">
        <w:trPr>
          <w:gridAfter w:val="1"/>
          <w:wAfter w:w="55" w:type="dxa"/>
          <w:trHeight w:val="180"/>
          <w:jc w:val="center"/>
        </w:trPr>
        <w:tc>
          <w:tcPr>
            <w:tcW w:w="2962" w:type="dxa"/>
            <w:tcBorders>
              <w:top w:val="double" w:sz="4" w:space="0" w:color="auto"/>
              <w:left w:val="double" w:sz="4" w:space="0" w:color="auto"/>
            </w:tcBorders>
          </w:tcPr>
          <w:p w:rsidR="00BE50E6" w:rsidRDefault="00BE50E6" w:rsidP="00744445">
            <w:bookmarkStart w:id="1105" w:name="_Toc19618876"/>
            <w:r>
              <w:t>Рад плана секције</w:t>
            </w:r>
            <w:bookmarkEnd w:id="1105"/>
            <w:r>
              <w:t xml:space="preserve"> </w:t>
            </w:r>
          </w:p>
          <w:p w:rsidR="00BE50E6" w:rsidRDefault="00BE50E6" w:rsidP="00744445">
            <w:bookmarkStart w:id="1106" w:name="_Toc19618877"/>
            <w:r>
              <w:t>Припрема за јесењи крос</w:t>
            </w:r>
            <w:bookmarkEnd w:id="1106"/>
          </w:p>
        </w:tc>
        <w:tc>
          <w:tcPr>
            <w:tcW w:w="6113" w:type="dxa"/>
            <w:gridSpan w:val="6"/>
            <w:vMerge w:val="restart"/>
            <w:tcBorders>
              <w:top w:val="double" w:sz="4" w:space="0" w:color="auto"/>
              <w:right w:val="double" w:sz="4" w:space="0" w:color="auto"/>
            </w:tcBorders>
            <w:vAlign w:val="center"/>
          </w:tcPr>
          <w:p w:rsidR="00BE50E6" w:rsidRDefault="00BE50E6" w:rsidP="00744445">
            <w:pPr>
              <w:rPr>
                <w:color w:val="FF0000"/>
              </w:rPr>
            </w:pPr>
          </w:p>
          <w:p w:rsidR="00BE50E6" w:rsidRDefault="00BE50E6" w:rsidP="003123C1">
            <w:pPr>
              <w:rPr>
                <w:color w:val="FF0000"/>
              </w:rPr>
            </w:pPr>
            <w:bookmarkStart w:id="1107" w:name="_Toc19618878"/>
            <w:r>
              <w:t>У рад секције била је укључена већина ученика од 5. до 8.</w:t>
            </w:r>
            <w:r>
              <w:rPr>
                <w:color w:val="FF0000"/>
              </w:rPr>
              <w:t xml:space="preserve"> </w:t>
            </w:r>
            <w:r>
              <w:t xml:space="preserve">разреда. Ученици су показали велику спремност за учешће у спортским активностима, такмичењима, турниримa. </w:t>
            </w:r>
            <w:bookmarkStart w:id="1108" w:name="_Toc19618879"/>
            <w:bookmarkEnd w:id="1107"/>
            <w:r>
              <w:t>Рад секције је у великој мери допринео превенцији насиља и развијању спортског позитивног духа и толеранције. Одржан је велики број спортских дешавања у школи, која су била подржана од свих запослених и од стране ученика млађих разреда.</w:t>
            </w:r>
            <w:bookmarkEnd w:id="1108"/>
          </w:p>
        </w:tc>
      </w:tr>
      <w:tr w:rsidR="00BE50E6" w:rsidTr="006959CB">
        <w:trPr>
          <w:gridAfter w:val="1"/>
          <w:wAfter w:w="55" w:type="dxa"/>
          <w:trHeight w:val="487"/>
          <w:jc w:val="center"/>
        </w:trPr>
        <w:tc>
          <w:tcPr>
            <w:tcW w:w="2962" w:type="dxa"/>
            <w:tcBorders>
              <w:top w:val="single" w:sz="4" w:space="0" w:color="auto"/>
              <w:left w:val="double" w:sz="4" w:space="0" w:color="auto"/>
            </w:tcBorders>
            <w:vAlign w:val="center"/>
          </w:tcPr>
          <w:p w:rsidR="00BE50E6" w:rsidRDefault="00BE50E6" w:rsidP="00744445">
            <w:bookmarkStart w:id="1109" w:name="_Toc19618880"/>
            <w:r>
              <w:t>Прва недеља спорта у оквиру Дечје недеље</w:t>
            </w:r>
            <w:bookmarkEnd w:id="1109"/>
          </w:p>
          <w:p w:rsidR="00BE50E6" w:rsidRDefault="00BE50E6" w:rsidP="00744445">
            <w:bookmarkStart w:id="1110" w:name="_Toc19618881"/>
            <w:r>
              <w:t>Припрема за спортске турнире – кошарка и мали фудбал и реализација</w:t>
            </w:r>
            <w:bookmarkEnd w:id="1110"/>
          </w:p>
        </w:tc>
        <w:tc>
          <w:tcPr>
            <w:tcW w:w="6113" w:type="dxa"/>
            <w:gridSpan w:val="6"/>
            <w:vMerge/>
            <w:tcBorders>
              <w:right w:val="double" w:sz="4" w:space="0" w:color="auto"/>
            </w:tcBorders>
          </w:tcPr>
          <w:p w:rsidR="00BE50E6" w:rsidRDefault="00BE50E6" w:rsidP="00744445">
            <w:pPr>
              <w:rPr>
                <w:color w:val="FF0000"/>
              </w:rPr>
            </w:pPr>
          </w:p>
        </w:tc>
      </w:tr>
      <w:tr w:rsidR="00BE50E6" w:rsidTr="006959CB">
        <w:trPr>
          <w:gridAfter w:val="1"/>
          <w:wAfter w:w="55" w:type="dxa"/>
          <w:trHeight w:val="184"/>
          <w:jc w:val="center"/>
        </w:trPr>
        <w:tc>
          <w:tcPr>
            <w:tcW w:w="2962" w:type="dxa"/>
            <w:tcBorders>
              <w:left w:val="double" w:sz="4" w:space="0" w:color="auto"/>
            </w:tcBorders>
            <w:vAlign w:val="center"/>
          </w:tcPr>
          <w:p w:rsidR="00BE50E6" w:rsidRDefault="00BE50E6" w:rsidP="00744445">
            <w:bookmarkStart w:id="1111" w:name="_Toc19618882"/>
            <w:r>
              <w:t>Припрема за спортска такмичења</w:t>
            </w:r>
            <w:bookmarkEnd w:id="1111"/>
          </w:p>
        </w:tc>
        <w:tc>
          <w:tcPr>
            <w:tcW w:w="6113" w:type="dxa"/>
            <w:gridSpan w:val="6"/>
            <w:vMerge/>
            <w:tcBorders>
              <w:right w:val="double" w:sz="4" w:space="0" w:color="auto"/>
            </w:tcBorders>
          </w:tcPr>
          <w:p w:rsidR="00BE50E6" w:rsidRDefault="00BE50E6" w:rsidP="00744445">
            <w:pPr>
              <w:rPr>
                <w:color w:val="FF0000"/>
              </w:rPr>
            </w:pPr>
          </w:p>
        </w:tc>
      </w:tr>
    </w:tbl>
    <w:p w:rsidR="00BE50E6" w:rsidRDefault="00BE50E6">
      <w:pPr>
        <w:outlineLvl w:val="0"/>
        <w:rPr>
          <w:b/>
          <w:i/>
          <w:sz w:val="28"/>
        </w:rPr>
      </w:pPr>
    </w:p>
    <w:p w:rsidR="00BE50E6" w:rsidRDefault="00BE50E6" w:rsidP="00AE1C5D">
      <w:pPr>
        <w:pStyle w:val="Heading2"/>
        <w:rPr>
          <w:lang w:val="sr-Cyrl-CS"/>
        </w:rPr>
      </w:pPr>
      <w:bookmarkStart w:id="1112" w:name="_Toc19618886"/>
      <w:bookmarkStart w:id="1113" w:name="_Toc115164359"/>
      <w:r>
        <w:t>6</w:t>
      </w:r>
      <w:r>
        <w:rPr>
          <w:lang w:val="sr-Cyrl-CS"/>
        </w:rPr>
        <w:t>.5. Извштаји о реализацији посебних планова васпитног рада</w:t>
      </w:r>
      <w:bookmarkEnd w:id="1112"/>
      <w:bookmarkEnd w:id="1113"/>
    </w:p>
    <w:p w:rsidR="00BE50E6" w:rsidRDefault="00BE50E6">
      <w:pPr>
        <w:outlineLvl w:val="0"/>
        <w:rPr>
          <w:b/>
          <w:i/>
        </w:rPr>
      </w:pPr>
      <w:r>
        <w:rPr>
          <w:b/>
          <w:i/>
          <w:lang w:val="sr-Cyrl-CS"/>
        </w:rPr>
        <w:tab/>
      </w:r>
    </w:p>
    <w:p w:rsidR="00BE50E6" w:rsidRDefault="00BE50E6" w:rsidP="00186BC9">
      <w:pPr>
        <w:pStyle w:val="Heading3"/>
        <w:rPr>
          <w:lang w:val="sr-Cyrl-CS"/>
        </w:rPr>
      </w:pPr>
      <w:bookmarkStart w:id="1114" w:name="_Toc19618887"/>
      <w:bookmarkStart w:id="1115" w:name="_Toc115164360"/>
      <w:r w:rsidRPr="00C46C5B">
        <w:t>6</w:t>
      </w:r>
      <w:r w:rsidRPr="00C46C5B">
        <w:rPr>
          <w:lang w:val="sr-Cyrl-CS"/>
        </w:rPr>
        <w:t>.5.1. Реализација пл</w:t>
      </w:r>
      <w:r w:rsidR="00DC1517" w:rsidRPr="00C46C5B">
        <w:rPr>
          <w:lang w:val="sr-Cyrl-CS"/>
        </w:rPr>
        <w:t>ана превенције насиља</w:t>
      </w:r>
      <w:bookmarkEnd w:id="1114"/>
      <w:bookmarkEnd w:id="1115"/>
      <w:r w:rsidR="00DC1517">
        <w:rPr>
          <w:lang w:val="sr-Cyrl-CS"/>
        </w:rPr>
        <w:t xml:space="preserve"> </w:t>
      </w:r>
    </w:p>
    <w:p w:rsidR="00BE50E6" w:rsidRDefault="00BE50E6">
      <w:pPr>
        <w:ind w:left="720" w:firstLine="720"/>
        <w:outlineLvl w:val="0"/>
        <w:rPr>
          <w:b/>
          <w:i/>
          <w:lang w:val="sr-Cyrl-CS"/>
        </w:rPr>
      </w:pPr>
    </w:p>
    <w:tbl>
      <w:tblPr>
        <w:tblW w:w="0" w:type="auto"/>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86"/>
        <w:gridCol w:w="2700"/>
        <w:gridCol w:w="2586"/>
        <w:gridCol w:w="3495"/>
      </w:tblGrid>
      <w:tr w:rsidR="00BE50E6" w:rsidRPr="00A97A10">
        <w:tc>
          <w:tcPr>
            <w:tcW w:w="10267" w:type="dxa"/>
            <w:gridSpan w:val="4"/>
            <w:tcBorders>
              <w:top w:val="double" w:sz="4" w:space="0" w:color="auto"/>
              <w:left w:val="double" w:sz="4" w:space="0" w:color="auto"/>
              <w:bottom w:val="double" w:sz="4" w:space="0" w:color="auto"/>
              <w:right w:val="double" w:sz="4" w:space="0" w:color="auto"/>
            </w:tcBorders>
            <w:shd w:val="clear" w:color="auto" w:fill="DDD9C3"/>
            <w:vAlign w:val="center"/>
          </w:tcPr>
          <w:p w:rsidR="00BE50E6" w:rsidRPr="00744445" w:rsidRDefault="00BE50E6" w:rsidP="00744445">
            <w:pPr>
              <w:rPr>
                <w:b/>
                <w:lang w:val="sr-Cyrl-CS"/>
              </w:rPr>
            </w:pPr>
            <w:r w:rsidRPr="00744445">
              <w:rPr>
                <w:b/>
                <w:lang w:val="ru-RU"/>
              </w:rPr>
              <w:t>Тим за заштиту ученика од насиља, злостављања и занемаривања, спречавање дискриминације и других облика ризичног понашања</w:t>
            </w:r>
          </w:p>
        </w:tc>
      </w:tr>
      <w:tr w:rsidR="00BE50E6">
        <w:trPr>
          <w:trHeight w:val="150"/>
        </w:trPr>
        <w:tc>
          <w:tcPr>
            <w:tcW w:w="1486" w:type="dxa"/>
            <w:tcBorders>
              <w:top w:val="double" w:sz="4" w:space="0" w:color="auto"/>
              <w:left w:val="double" w:sz="4" w:space="0" w:color="auto"/>
              <w:bottom w:val="double" w:sz="4" w:space="0" w:color="auto"/>
              <w:right w:val="single" w:sz="4" w:space="0" w:color="auto"/>
            </w:tcBorders>
            <w:shd w:val="clear" w:color="auto" w:fill="EEECE1"/>
            <w:vAlign w:val="center"/>
          </w:tcPr>
          <w:p w:rsidR="00BE50E6" w:rsidRDefault="00BE50E6" w:rsidP="00744445">
            <w:pPr>
              <w:rPr>
                <w:lang w:val="ru-RU"/>
              </w:rPr>
            </w:pPr>
            <w:r>
              <w:rPr>
                <w:lang w:val="ru-RU"/>
              </w:rPr>
              <w:t>Циљ</w:t>
            </w:r>
          </w:p>
        </w:tc>
        <w:tc>
          <w:tcPr>
            <w:tcW w:w="8781" w:type="dxa"/>
            <w:gridSpan w:val="3"/>
            <w:tcBorders>
              <w:top w:val="double" w:sz="4" w:space="0" w:color="auto"/>
              <w:left w:val="single" w:sz="4" w:space="0" w:color="auto"/>
              <w:bottom w:val="double" w:sz="4" w:space="0" w:color="auto"/>
              <w:right w:val="double" w:sz="4" w:space="0" w:color="auto"/>
            </w:tcBorders>
            <w:shd w:val="clear" w:color="auto" w:fill="FFFFFF"/>
            <w:vAlign w:val="center"/>
          </w:tcPr>
          <w:p w:rsidR="00BE50E6" w:rsidRDefault="00BE50E6" w:rsidP="00744445">
            <w:pPr>
              <w:rPr>
                <w:bCs/>
                <w:lang w:val="ru-RU"/>
              </w:rPr>
            </w:pPr>
            <w:r>
              <w:rPr>
                <w:bCs/>
                <w:lang w:val="ru-RU"/>
              </w:rPr>
              <w:t xml:space="preserve">Деци је потребно обезбедити оптималне услове за несметани рад и боравак у школи, а самим тим заштиту од свих облика дискриминације, занемаривања, злостављања и насиља, било физичког, емоционалног, електронског, сексуалног или социјалног. У складу са том потребом и тежњом школе, формиран је посебан </w:t>
            </w:r>
            <w:r>
              <w:rPr>
                <w:bCs/>
              </w:rPr>
              <w:t>Т</w:t>
            </w:r>
            <w:r>
              <w:rPr>
                <w:bCs/>
                <w:lang w:val="ru-RU"/>
              </w:rPr>
              <w:t xml:space="preserve">им за заштиту </w:t>
            </w:r>
            <w:r>
              <w:rPr>
                <w:bCs/>
              </w:rPr>
              <w:t xml:space="preserve"> ученика...</w:t>
            </w:r>
            <w:r>
              <w:rPr>
                <w:bCs/>
                <w:lang w:val="ru-RU"/>
              </w:rPr>
              <w:t>који има свој програм и план рада.</w:t>
            </w:r>
          </w:p>
          <w:p w:rsidR="00BE50E6" w:rsidRDefault="00BE50E6" w:rsidP="00744445">
            <w:pPr>
              <w:rPr>
                <w:lang w:val="ru-RU"/>
              </w:rPr>
            </w:pPr>
            <w:r>
              <w:rPr>
                <w:lang w:val="ru-RU"/>
              </w:rPr>
              <w:t xml:space="preserve">Тим </w:t>
            </w:r>
            <w:r>
              <w:t xml:space="preserve"> делује у складу са</w:t>
            </w:r>
            <w:r>
              <w:rPr>
                <w:lang w:val="ru-RU"/>
              </w:rPr>
              <w:t xml:space="preserve"> посебним </w:t>
            </w:r>
            <w:r>
              <w:t>Правилником о протоколу поступању у установи у одговору на насиље, злостављање и занемаривање</w:t>
            </w:r>
            <w:r>
              <w:rPr>
                <w:lang w:val="ru-RU"/>
              </w:rPr>
              <w:t xml:space="preserve"> и дискриминацију  на основу којег планира свој рад на годишњем нивоу, врши анализу стања, проналази слабости и предности школе, спроводи превентивне и интервентне активности.</w:t>
            </w:r>
          </w:p>
        </w:tc>
      </w:tr>
      <w:tr w:rsidR="00BE50E6">
        <w:trPr>
          <w:trHeight w:val="465"/>
        </w:trPr>
        <w:tc>
          <w:tcPr>
            <w:tcW w:w="4186" w:type="dxa"/>
            <w:gridSpan w:val="2"/>
            <w:tcBorders>
              <w:top w:val="double" w:sz="4" w:space="0" w:color="auto"/>
              <w:left w:val="double" w:sz="4" w:space="0" w:color="auto"/>
              <w:bottom w:val="dotted" w:sz="4" w:space="0" w:color="auto"/>
              <w:right w:val="single" w:sz="4" w:space="0" w:color="auto"/>
            </w:tcBorders>
            <w:shd w:val="clear" w:color="auto" w:fill="EEECE1"/>
            <w:vAlign w:val="center"/>
          </w:tcPr>
          <w:p w:rsidR="00BE50E6" w:rsidRDefault="00BE50E6" w:rsidP="00744445">
            <w:pPr>
              <w:rPr>
                <w:lang w:val="ru-RU"/>
              </w:rPr>
            </w:pPr>
            <w:r>
              <w:rPr>
                <w:lang w:val="ru-RU"/>
              </w:rPr>
              <w:t>Планиране активности</w:t>
            </w:r>
          </w:p>
          <w:p w:rsidR="00BE50E6" w:rsidRDefault="00BE50E6" w:rsidP="00744445">
            <w:pPr>
              <w:rPr>
                <w:lang w:val="ru-RU"/>
              </w:rPr>
            </w:pPr>
            <w:r>
              <w:rPr>
                <w:lang w:val="ru-RU"/>
              </w:rPr>
              <w:t>Тима</w:t>
            </w:r>
          </w:p>
        </w:tc>
        <w:tc>
          <w:tcPr>
            <w:tcW w:w="2586" w:type="dxa"/>
            <w:tcBorders>
              <w:top w:val="double" w:sz="4" w:space="0" w:color="auto"/>
              <w:left w:val="single" w:sz="4" w:space="0" w:color="auto"/>
              <w:bottom w:val="dotted" w:sz="4" w:space="0" w:color="auto"/>
              <w:right w:val="single" w:sz="4" w:space="0" w:color="auto"/>
            </w:tcBorders>
            <w:shd w:val="clear" w:color="auto" w:fill="EEECE1"/>
            <w:vAlign w:val="center"/>
          </w:tcPr>
          <w:p w:rsidR="00BE50E6" w:rsidRDefault="00BE50E6" w:rsidP="00744445">
            <w:r>
              <w:t>Реализација</w:t>
            </w:r>
          </w:p>
          <w:p w:rsidR="00BE50E6" w:rsidRDefault="00BE50E6" w:rsidP="00744445">
            <w:r>
              <w:t>време</w:t>
            </w:r>
          </w:p>
        </w:tc>
        <w:tc>
          <w:tcPr>
            <w:tcW w:w="3495" w:type="dxa"/>
            <w:tcBorders>
              <w:top w:val="double" w:sz="4" w:space="0" w:color="auto"/>
              <w:left w:val="single" w:sz="4" w:space="0" w:color="auto"/>
              <w:bottom w:val="dotted" w:sz="4" w:space="0" w:color="auto"/>
              <w:right w:val="double" w:sz="4" w:space="0" w:color="auto"/>
            </w:tcBorders>
            <w:shd w:val="clear" w:color="auto" w:fill="EEECE1"/>
            <w:vAlign w:val="center"/>
          </w:tcPr>
          <w:p w:rsidR="00BE50E6" w:rsidRDefault="00BE50E6" w:rsidP="00744445">
            <w:r>
              <w:t>Коментар</w:t>
            </w:r>
          </w:p>
        </w:tc>
      </w:tr>
      <w:tr w:rsidR="00BE50E6">
        <w:trPr>
          <w:trHeight w:val="402"/>
        </w:trPr>
        <w:tc>
          <w:tcPr>
            <w:tcW w:w="4186" w:type="dxa"/>
            <w:gridSpan w:val="2"/>
            <w:tcBorders>
              <w:top w:val="double" w:sz="4" w:space="0" w:color="auto"/>
              <w:left w:val="double" w:sz="4" w:space="0" w:color="auto"/>
              <w:bottom w:val="dotted" w:sz="4" w:space="0" w:color="auto"/>
              <w:right w:val="single" w:sz="4" w:space="0" w:color="auto"/>
            </w:tcBorders>
            <w:vAlign w:val="center"/>
          </w:tcPr>
          <w:p w:rsidR="00BE50E6" w:rsidRDefault="00BE50E6" w:rsidP="00744445">
            <w:r>
              <w:t>-Анализа стања заштите и безбедности у школи за претходну школску годину</w:t>
            </w:r>
          </w:p>
        </w:tc>
        <w:tc>
          <w:tcPr>
            <w:tcW w:w="2586" w:type="dxa"/>
            <w:tcBorders>
              <w:top w:val="double" w:sz="4" w:space="0" w:color="auto"/>
              <w:left w:val="single" w:sz="4" w:space="0" w:color="auto"/>
              <w:bottom w:val="dotted" w:sz="4" w:space="0" w:color="auto"/>
              <w:right w:val="single" w:sz="4" w:space="0" w:color="auto"/>
            </w:tcBorders>
            <w:vAlign w:val="center"/>
          </w:tcPr>
          <w:p w:rsidR="00BE50E6" w:rsidRDefault="00BE50E6" w:rsidP="009D51C3">
            <w:r>
              <w:t>Јун 20</w:t>
            </w:r>
            <w:r w:rsidR="008E20B4">
              <w:t>2</w:t>
            </w:r>
            <w:r w:rsidR="009D51C3">
              <w:t>1</w:t>
            </w:r>
            <w:r>
              <w:t>.</w:t>
            </w:r>
          </w:p>
        </w:tc>
        <w:tc>
          <w:tcPr>
            <w:tcW w:w="3495" w:type="dxa"/>
            <w:tcBorders>
              <w:top w:val="double" w:sz="4" w:space="0" w:color="auto"/>
              <w:left w:val="single" w:sz="4" w:space="0" w:color="auto"/>
              <w:bottom w:val="dotted" w:sz="4" w:space="0" w:color="auto"/>
              <w:right w:val="double" w:sz="4" w:space="0" w:color="auto"/>
            </w:tcBorders>
            <w:vAlign w:val="center"/>
          </w:tcPr>
          <w:p w:rsidR="00BE50E6" w:rsidRDefault="00BE50E6" w:rsidP="00744445">
            <w:r>
              <w:t>Достављен извештај о реализацији програма заштите просветном саветнику у ШУ.</w:t>
            </w:r>
          </w:p>
        </w:tc>
      </w:tr>
      <w:tr w:rsidR="00BE50E6">
        <w:trPr>
          <w:trHeight w:val="647"/>
        </w:trPr>
        <w:tc>
          <w:tcPr>
            <w:tcW w:w="4186" w:type="dxa"/>
            <w:gridSpan w:val="2"/>
            <w:tcBorders>
              <w:top w:val="dotted" w:sz="4" w:space="0" w:color="auto"/>
              <w:left w:val="double" w:sz="4" w:space="0" w:color="auto"/>
              <w:bottom w:val="dotted" w:sz="4" w:space="0" w:color="auto"/>
              <w:right w:val="single" w:sz="4" w:space="0" w:color="auto"/>
            </w:tcBorders>
            <w:vAlign w:val="center"/>
          </w:tcPr>
          <w:p w:rsidR="00BE50E6" w:rsidRPr="00A97A10" w:rsidRDefault="00BE50E6" w:rsidP="00744445">
            <w:r>
              <w:t xml:space="preserve">-Израда плана рада тима и </w:t>
            </w:r>
            <w:r w:rsidRPr="00A97A10">
              <w:t xml:space="preserve">акционог плана </w:t>
            </w:r>
            <w:r>
              <w:t xml:space="preserve">заштите од насиља и спречавање дискриминације </w:t>
            </w:r>
            <w:r w:rsidRPr="00A97A10">
              <w:t>за текућу школску годину (превентивне и интервентне активности)</w:t>
            </w:r>
          </w:p>
        </w:tc>
        <w:tc>
          <w:tcPr>
            <w:tcW w:w="2586" w:type="dxa"/>
            <w:tcBorders>
              <w:top w:val="dotted" w:sz="4" w:space="0" w:color="auto"/>
              <w:left w:val="single" w:sz="4" w:space="0" w:color="auto"/>
              <w:bottom w:val="dotted" w:sz="4" w:space="0" w:color="auto"/>
              <w:right w:val="single" w:sz="4" w:space="0" w:color="auto"/>
            </w:tcBorders>
            <w:vAlign w:val="center"/>
          </w:tcPr>
          <w:p w:rsidR="00BE50E6" w:rsidRDefault="008E20B4" w:rsidP="009D51C3">
            <w:r>
              <w:t>Август 202</w:t>
            </w:r>
            <w:r w:rsidR="009D51C3">
              <w:t>1</w:t>
            </w:r>
            <w:r w:rsidR="00BE50E6">
              <w:t>.</w:t>
            </w:r>
          </w:p>
        </w:tc>
        <w:tc>
          <w:tcPr>
            <w:tcW w:w="3495" w:type="dxa"/>
            <w:tcBorders>
              <w:top w:val="dotted" w:sz="4" w:space="0" w:color="auto"/>
              <w:left w:val="single" w:sz="4" w:space="0" w:color="auto"/>
              <w:bottom w:val="dotted" w:sz="4" w:space="0" w:color="auto"/>
              <w:right w:val="double" w:sz="4" w:space="0" w:color="auto"/>
            </w:tcBorders>
            <w:vAlign w:val="center"/>
          </w:tcPr>
          <w:p w:rsidR="00BE50E6" w:rsidRDefault="00BE50E6" w:rsidP="00744445">
            <w:r>
              <w:t>Имплементиран у ГПРШ</w:t>
            </w:r>
          </w:p>
        </w:tc>
      </w:tr>
      <w:tr w:rsidR="00BE50E6">
        <w:trPr>
          <w:trHeight w:val="512"/>
        </w:trPr>
        <w:tc>
          <w:tcPr>
            <w:tcW w:w="4186" w:type="dxa"/>
            <w:gridSpan w:val="2"/>
            <w:tcBorders>
              <w:top w:val="dotted" w:sz="4" w:space="0" w:color="auto"/>
              <w:left w:val="double" w:sz="4" w:space="0" w:color="auto"/>
              <w:bottom w:val="dotted" w:sz="4" w:space="0" w:color="auto"/>
              <w:right w:val="single" w:sz="4" w:space="0" w:color="auto"/>
            </w:tcBorders>
            <w:vAlign w:val="center"/>
          </w:tcPr>
          <w:p w:rsidR="00BE50E6" w:rsidRPr="00A97A10" w:rsidRDefault="00BE50E6" w:rsidP="00744445">
            <w:r>
              <w:lastRenderedPageBreak/>
              <w:t>-</w:t>
            </w:r>
            <w:r w:rsidRPr="00A97A10">
              <w:t>Евидентирање појава насиља</w:t>
            </w:r>
            <w:r>
              <w:t xml:space="preserve"> и дискриминације</w:t>
            </w:r>
            <w:r w:rsidRPr="00A97A10">
              <w:t xml:space="preserve"> – </w:t>
            </w:r>
            <w:r>
              <w:t>анализа</w:t>
            </w:r>
          </w:p>
        </w:tc>
        <w:tc>
          <w:tcPr>
            <w:tcW w:w="2586" w:type="dxa"/>
            <w:vMerge w:val="restart"/>
            <w:tcBorders>
              <w:top w:val="dotted" w:sz="4" w:space="0" w:color="auto"/>
              <w:left w:val="single" w:sz="4" w:space="0" w:color="auto"/>
              <w:right w:val="single" w:sz="4" w:space="0" w:color="auto"/>
            </w:tcBorders>
            <w:vAlign w:val="center"/>
          </w:tcPr>
          <w:p w:rsidR="00BE50E6" w:rsidRDefault="00BE50E6" w:rsidP="00AA28E3">
            <w:r>
              <w:t>Класификациони периоди (новембар, јануар, јун)</w:t>
            </w:r>
          </w:p>
        </w:tc>
        <w:tc>
          <w:tcPr>
            <w:tcW w:w="3495" w:type="dxa"/>
            <w:tcBorders>
              <w:top w:val="dotted" w:sz="4" w:space="0" w:color="auto"/>
              <w:left w:val="single" w:sz="4" w:space="0" w:color="auto"/>
              <w:bottom w:val="dotted" w:sz="4" w:space="0" w:color="auto"/>
              <w:right w:val="double" w:sz="4" w:space="0" w:color="auto"/>
            </w:tcBorders>
            <w:vAlign w:val="center"/>
          </w:tcPr>
          <w:p w:rsidR="00BE50E6" w:rsidRDefault="00BE50E6" w:rsidP="00744445">
            <w:r>
              <w:t>Током  првог полугодишта није било ситуација насиља.</w:t>
            </w:r>
          </w:p>
        </w:tc>
      </w:tr>
      <w:tr w:rsidR="00BE50E6">
        <w:trPr>
          <w:trHeight w:val="957"/>
        </w:trPr>
        <w:tc>
          <w:tcPr>
            <w:tcW w:w="4186" w:type="dxa"/>
            <w:gridSpan w:val="2"/>
            <w:tcBorders>
              <w:top w:val="dotted" w:sz="4" w:space="0" w:color="auto"/>
              <w:left w:val="double" w:sz="4" w:space="0" w:color="auto"/>
              <w:bottom w:val="double" w:sz="4" w:space="0" w:color="auto"/>
              <w:right w:val="single" w:sz="4" w:space="0" w:color="auto"/>
            </w:tcBorders>
            <w:vAlign w:val="center"/>
          </w:tcPr>
          <w:p w:rsidR="00BE50E6" w:rsidRDefault="00BE50E6" w:rsidP="00744445">
            <w:r>
              <w:t>-Информисање органа школе, ученика , родитеља о унутрашњој заштитној мрежи.</w:t>
            </w:r>
          </w:p>
          <w:p w:rsidR="00BE50E6" w:rsidRDefault="00BE50E6" w:rsidP="00744445">
            <w:r>
              <w:t>-Извештавање стручних тела и органа управљања о реализацији плана заштите – превентивне и интервентне активности</w:t>
            </w:r>
          </w:p>
        </w:tc>
        <w:tc>
          <w:tcPr>
            <w:tcW w:w="2586" w:type="dxa"/>
            <w:vMerge/>
            <w:tcBorders>
              <w:left w:val="single" w:sz="4" w:space="0" w:color="auto"/>
              <w:bottom w:val="double" w:sz="4" w:space="0" w:color="auto"/>
              <w:right w:val="single" w:sz="4" w:space="0" w:color="auto"/>
            </w:tcBorders>
          </w:tcPr>
          <w:p w:rsidR="00BE50E6" w:rsidRDefault="00BE50E6" w:rsidP="00744445"/>
        </w:tc>
        <w:tc>
          <w:tcPr>
            <w:tcW w:w="3495" w:type="dxa"/>
            <w:tcBorders>
              <w:top w:val="dotted" w:sz="4" w:space="0" w:color="auto"/>
              <w:left w:val="single" w:sz="4" w:space="0" w:color="auto"/>
              <w:bottom w:val="double" w:sz="4" w:space="0" w:color="auto"/>
              <w:right w:val="double" w:sz="4" w:space="0" w:color="auto"/>
            </w:tcBorders>
            <w:vAlign w:val="center"/>
          </w:tcPr>
          <w:p w:rsidR="00BE50E6" w:rsidRDefault="00BE50E6" w:rsidP="00AA28E3">
            <w:r>
              <w:t>Информисање на Савету родитеља, Школском одбору, родитељским састанцима и одељењским зајендицама. Извештавање о реализацији плана заштите (превентивне активности, интервентних није било) на седницама Наставничког већа, Савета родитеља, Школског одбора, Ученичког парламента.</w:t>
            </w:r>
          </w:p>
        </w:tc>
      </w:tr>
    </w:tbl>
    <w:p w:rsidR="00BE50E6" w:rsidRDefault="00BE50E6">
      <w:pPr>
        <w:ind w:left="720" w:firstLine="720"/>
        <w:outlineLvl w:val="0"/>
        <w:rPr>
          <w:b/>
          <w:i/>
          <w:lang w:val="sr-Cyrl-CS"/>
        </w:rPr>
      </w:pPr>
    </w:p>
    <w:p w:rsidR="00D443B0" w:rsidRDefault="00D443B0">
      <w:pPr>
        <w:ind w:left="720" w:firstLine="720"/>
        <w:outlineLvl w:val="0"/>
        <w:rPr>
          <w:b/>
          <w:i/>
          <w:lang w:val="sr-Cyrl-CS"/>
        </w:rPr>
      </w:pPr>
    </w:p>
    <w:p w:rsidR="00C46C5B" w:rsidRDefault="00C46C5B">
      <w:pPr>
        <w:ind w:left="720" w:firstLine="720"/>
        <w:outlineLvl w:val="0"/>
        <w:rPr>
          <w:b/>
          <w:i/>
          <w:lang w:val="sr-Cyrl-CS"/>
        </w:rPr>
      </w:pPr>
    </w:p>
    <w:p w:rsidR="00C46C5B" w:rsidRDefault="00C46C5B">
      <w:pPr>
        <w:ind w:left="720" w:firstLine="720"/>
        <w:outlineLvl w:val="0"/>
        <w:rPr>
          <w:b/>
          <w:i/>
          <w:lang w:val="sr-Cyrl-CS"/>
        </w:rPr>
      </w:pPr>
    </w:p>
    <w:p w:rsidR="00C46C5B" w:rsidRDefault="00C46C5B">
      <w:pPr>
        <w:ind w:left="720" w:firstLine="720"/>
        <w:outlineLvl w:val="0"/>
        <w:rPr>
          <w:b/>
          <w:i/>
          <w:lang w:val="sr-Cyrl-CS"/>
        </w:rPr>
      </w:pPr>
    </w:p>
    <w:p w:rsidR="00C46C5B" w:rsidRDefault="00C46C5B">
      <w:pPr>
        <w:ind w:left="720" w:firstLine="720"/>
        <w:outlineLvl w:val="0"/>
        <w:rPr>
          <w:b/>
          <w:i/>
          <w:lang w:val="sr-Cyrl-CS"/>
        </w:rPr>
      </w:pPr>
    </w:p>
    <w:tbl>
      <w:tblPr>
        <w:tblW w:w="10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75"/>
        <w:gridCol w:w="3285"/>
        <w:gridCol w:w="1469"/>
        <w:gridCol w:w="3271"/>
      </w:tblGrid>
      <w:tr w:rsidR="00BE50E6" w:rsidTr="00AE5C3B">
        <w:trPr>
          <w:jc w:val="center"/>
        </w:trPr>
        <w:tc>
          <w:tcPr>
            <w:tcW w:w="2175" w:type="dxa"/>
            <w:tcBorders>
              <w:top w:val="double" w:sz="4" w:space="0" w:color="auto"/>
              <w:left w:val="double" w:sz="4" w:space="0" w:color="auto"/>
              <w:bottom w:val="double" w:sz="4" w:space="0" w:color="auto"/>
              <w:right w:val="single" w:sz="4" w:space="0" w:color="auto"/>
            </w:tcBorders>
            <w:shd w:val="clear" w:color="auto" w:fill="EEECE1"/>
            <w:vAlign w:val="center"/>
          </w:tcPr>
          <w:p w:rsidR="00BE50E6" w:rsidRPr="00C46C5B" w:rsidRDefault="00BE50E6" w:rsidP="00744445">
            <w:pPr>
              <w:jc w:val="center"/>
              <w:rPr>
                <w:b/>
                <w:lang w:val="ru-RU"/>
              </w:rPr>
            </w:pPr>
            <w:r w:rsidRPr="00C46C5B">
              <w:rPr>
                <w:b/>
                <w:lang w:val="ru-RU"/>
              </w:rPr>
              <w:t xml:space="preserve">Планиране активности </w:t>
            </w:r>
            <w:r w:rsidRPr="00C46C5B">
              <w:rPr>
                <w:b/>
              </w:rPr>
              <w:t>са референтним установама</w:t>
            </w:r>
          </w:p>
        </w:tc>
        <w:tc>
          <w:tcPr>
            <w:tcW w:w="3285" w:type="dxa"/>
            <w:tcBorders>
              <w:top w:val="double" w:sz="4" w:space="0" w:color="auto"/>
              <w:left w:val="single" w:sz="4" w:space="0" w:color="auto"/>
              <w:bottom w:val="double" w:sz="4" w:space="0" w:color="auto"/>
              <w:right w:val="single" w:sz="4" w:space="0" w:color="auto"/>
            </w:tcBorders>
            <w:shd w:val="clear" w:color="auto" w:fill="EEECE1"/>
            <w:vAlign w:val="center"/>
          </w:tcPr>
          <w:p w:rsidR="00BE50E6" w:rsidRPr="00C46C5B" w:rsidRDefault="00BE50E6" w:rsidP="00744445">
            <w:pPr>
              <w:jc w:val="center"/>
              <w:rPr>
                <w:b/>
              </w:rPr>
            </w:pPr>
            <w:r w:rsidRPr="00C46C5B">
              <w:rPr>
                <w:b/>
              </w:rPr>
              <w:t>Реализација</w:t>
            </w:r>
          </w:p>
        </w:tc>
        <w:tc>
          <w:tcPr>
            <w:tcW w:w="1469" w:type="dxa"/>
            <w:tcBorders>
              <w:top w:val="double" w:sz="4" w:space="0" w:color="auto"/>
              <w:left w:val="single" w:sz="4" w:space="0" w:color="auto"/>
              <w:bottom w:val="double" w:sz="4" w:space="0" w:color="auto"/>
              <w:right w:val="single" w:sz="4" w:space="0" w:color="auto"/>
            </w:tcBorders>
            <w:shd w:val="clear" w:color="auto" w:fill="EEECE1"/>
            <w:vAlign w:val="center"/>
          </w:tcPr>
          <w:p w:rsidR="00BE50E6" w:rsidRPr="00C46C5B" w:rsidRDefault="00BE50E6" w:rsidP="00744445">
            <w:pPr>
              <w:jc w:val="center"/>
              <w:rPr>
                <w:b/>
              </w:rPr>
            </w:pPr>
            <w:r w:rsidRPr="00C46C5B">
              <w:rPr>
                <w:b/>
              </w:rPr>
              <w:t>Време</w:t>
            </w:r>
          </w:p>
        </w:tc>
        <w:tc>
          <w:tcPr>
            <w:tcW w:w="3271" w:type="dxa"/>
            <w:tcBorders>
              <w:top w:val="double" w:sz="4" w:space="0" w:color="auto"/>
              <w:left w:val="single" w:sz="4" w:space="0" w:color="auto"/>
              <w:bottom w:val="double" w:sz="4" w:space="0" w:color="auto"/>
              <w:right w:val="double" w:sz="4" w:space="0" w:color="auto"/>
            </w:tcBorders>
            <w:shd w:val="clear" w:color="auto" w:fill="EEECE1"/>
            <w:vAlign w:val="center"/>
          </w:tcPr>
          <w:p w:rsidR="00BE50E6" w:rsidRPr="00C46C5B" w:rsidRDefault="00BE50E6" w:rsidP="00744445">
            <w:pPr>
              <w:jc w:val="center"/>
              <w:rPr>
                <w:b/>
              </w:rPr>
            </w:pPr>
            <w:r w:rsidRPr="00C46C5B">
              <w:rPr>
                <w:b/>
              </w:rPr>
              <w:t>Коментар</w:t>
            </w:r>
          </w:p>
        </w:tc>
      </w:tr>
      <w:tr w:rsidR="008E20B4" w:rsidTr="00AE5C3B">
        <w:trPr>
          <w:trHeight w:val="552"/>
          <w:jc w:val="center"/>
        </w:trPr>
        <w:tc>
          <w:tcPr>
            <w:tcW w:w="2175" w:type="dxa"/>
            <w:vMerge w:val="restart"/>
            <w:tcBorders>
              <w:top w:val="double" w:sz="4" w:space="0" w:color="auto"/>
              <w:left w:val="double" w:sz="4" w:space="0" w:color="auto"/>
              <w:right w:val="single" w:sz="4" w:space="0" w:color="auto"/>
            </w:tcBorders>
          </w:tcPr>
          <w:p w:rsidR="008E20B4" w:rsidRDefault="008E20B4" w:rsidP="00744445"/>
          <w:p w:rsidR="008E20B4" w:rsidRDefault="008E20B4" w:rsidP="00744445"/>
          <w:p w:rsidR="008E20B4" w:rsidRDefault="008E20B4" w:rsidP="00744445">
            <w:r>
              <w:t xml:space="preserve">Сарадња са Домом здравља - Ваљево </w:t>
            </w:r>
          </w:p>
        </w:tc>
        <w:tc>
          <w:tcPr>
            <w:tcW w:w="3285" w:type="dxa"/>
            <w:tcBorders>
              <w:top w:val="double" w:sz="4" w:space="0" w:color="auto"/>
              <w:left w:val="single" w:sz="4" w:space="0" w:color="auto"/>
              <w:bottom w:val="dotted" w:sz="4" w:space="0" w:color="auto"/>
              <w:right w:val="single" w:sz="4" w:space="0" w:color="auto"/>
            </w:tcBorders>
            <w:vAlign w:val="center"/>
          </w:tcPr>
          <w:p w:rsidR="008E20B4" w:rsidRDefault="008E20B4" w:rsidP="00744445">
            <w:r>
              <w:t>- Систематски и контролни преглед ученика;</w:t>
            </w:r>
          </w:p>
        </w:tc>
        <w:tc>
          <w:tcPr>
            <w:tcW w:w="1469" w:type="dxa"/>
            <w:tcBorders>
              <w:top w:val="double" w:sz="4" w:space="0" w:color="auto"/>
              <w:left w:val="single" w:sz="4" w:space="0" w:color="auto"/>
              <w:bottom w:val="dotted" w:sz="4" w:space="0" w:color="auto"/>
              <w:right w:val="single" w:sz="4" w:space="0" w:color="auto"/>
            </w:tcBorders>
            <w:vAlign w:val="center"/>
          </w:tcPr>
          <w:p w:rsidR="008E20B4" w:rsidRPr="00E72F6B" w:rsidRDefault="008E20B4" w:rsidP="009D51C3">
            <w:r>
              <w:t>Октобар 202</w:t>
            </w:r>
            <w:r w:rsidR="009D51C3">
              <w:t>1</w:t>
            </w:r>
            <w:r>
              <w:t>.</w:t>
            </w:r>
          </w:p>
        </w:tc>
        <w:tc>
          <w:tcPr>
            <w:tcW w:w="3271" w:type="dxa"/>
            <w:tcBorders>
              <w:top w:val="double" w:sz="4" w:space="0" w:color="auto"/>
              <w:left w:val="single" w:sz="4" w:space="0" w:color="auto"/>
              <w:bottom w:val="dotted" w:sz="4" w:space="0" w:color="auto"/>
              <w:right w:val="double" w:sz="4" w:space="0" w:color="auto"/>
            </w:tcBorders>
            <w:vAlign w:val="center"/>
          </w:tcPr>
          <w:p w:rsidR="008E20B4" w:rsidRDefault="008E20B4" w:rsidP="00744445">
            <w:r>
              <w:t>Систематски преглед и контролни преглед ученика</w:t>
            </w:r>
          </w:p>
        </w:tc>
      </w:tr>
      <w:tr w:rsidR="008E20B4" w:rsidTr="00997A71">
        <w:trPr>
          <w:trHeight w:val="121"/>
          <w:jc w:val="center"/>
        </w:trPr>
        <w:tc>
          <w:tcPr>
            <w:tcW w:w="2175" w:type="dxa"/>
            <w:vMerge/>
            <w:tcBorders>
              <w:left w:val="double" w:sz="4" w:space="0" w:color="auto"/>
              <w:right w:val="single" w:sz="4" w:space="0" w:color="auto"/>
            </w:tcBorders>
          </w:tcPr>
          <w:p w:rsidR="008E20B4" w:rsidRPr="00A97A10" w:rsidRDefault="008E20B4" w:rsidP="00744445"/>
        </w:tc>
        <w:tc>
          <w:tcPr>
            <w:tcW w:w="3285" w:type="dxa"/>
            <w:tcBorders>
              <w:top w:val="dotted" w:sz="4" w:space="0" w:color="auto"/>
              <w:left w:val="single" w:sz="4" w:space="0" w:color="auto"/>
              <w:bottom w:val="dotted" w:sz="4" w:space="0" w:color="auto"/>
              <w:right w:val="single" w:sz="4" w:space="0" w:color="auto"/>
            </w:tcBorders>
            <w:vAlign w:val="center"/>
          </w:tcPr>
          <w:p w:rsidR="008E20B4" w:rsidRDefault="008E20B4" w:rsidP="00744445">
            <w:r>
              <w:t>-Систематски прегледи ученика 8.разреда</w:t>
            </w:r>
          </w:p>
        </w:tc>
        <w:tc>
          <w:tcPr>
            <w:tcW w:w="1469" w:type="dxa"/>
            <w:tcBorders>
              <w:top w:val="dotted" w:sz="4" w:space="0" w:color="auto"/>
              <w:left w:val="single" w:sz="4" w:space="0" w:color="auto"/>
              <w:bottom w:val="dotted" w:sz="4" w:space="0" w:color="auto"/>
              <w:right w:val="single" w:sz="4" w:space="0" w:color="auto"/>
            </w:tcBorders>
            <w:vAlign w:val="center"/>
          </w:tcPr>
          <w:p w:rsidR="008E20B4" w:rsidRPr="009D51C3" w:rsidRDefault="008E20B4" w:rsidP="00744445">
            <w:r>
              <w:t>Мај</w:t>
            </w:r>
            <w:r w:rsidR="009D51C3">
              <w:t xml:space="preserve"> 2022</w:t>
            </w:r>
          </w:p>
        </w:tc>
        <w:tc>
          <w:tcPr>
            <w:tcW w:w="3271" w:type="dxa"/>
            <w:tcBorders>
              <w:top w:val="dotted" w:sz="4" w:space="0" w:color="auto"/>
              <w:left w:val="single" w:sz="4" w:space="0" w:color="auto"/>
              <w:bottom w:val="dotted" w:sz="4" w:space="0" w:color="auto"/>
              <w:right w:val="double" w:sz="4" w:space="0" w:color="auto"/>
            </w:tcBorders>
            <w:vAlign w:val="center"/>
          </w:tcPr>
          <w:p w:rsidR="008E20B4" w:rsidRDefault="008E20B4" w:rsidP="00744445">
            <w:r>
              <w:t>Систематск преглед ученика због уписа у средњу школу. Није било упућених на Окружну здравстваену комисију</w:t>
            </w:r>
          </w:p>
        </w:tc>
      </w:tr>
      <w:tr w:rsidR="008E20B4" w:rsidTr="00997A71">
        <w:trPr>
          <w:trHeight w:val="121"/>
          <w:jc w:val="center"/>
        </w:trPr>
        <w:tc>
          <w:tcPr>
            <w:tcW w:w="2175" w:type="dxa"/>
            <w:vMerge/>
            <w:tcBorders>
              <w:left w:val="double" w:sz="4" w:space="0" w:color="auto"/>
              <w:right w:val="single" w:sz="4" w:space="0" w:color="auto"/>
            </w:tcBorders>
          </w:tcPr>
          <w:p w:rsidR="008E20B4" w:rsidRPr="00A97A10" w:rsidRDefault="008E20B4" w:rsidP="00744445"/>
        </w:tc>
        <w:tc>
          <w:tcPr>
            <w:tcW w:w="3285" w:type="dxa"/>
            <w:tcBorders>
              <w:top w:val="dotted" w:sz="4" w:space="0" w:color="auto"/>
              <w:left w:val="single" w:sz="4" w:space="0" w:color="auto"/>
              <w:bottom w:val="dotted" w:sz="4" w:space="0" w:color="auto"/>
              <w:right w:val="single" w:sz="4" w:space="0" w:color="auto"/>
            </w:tcBorders>
            <w:vAlign w:val="center"/>
          </w:tcPr>
          <w:p w:rsidR="008E20B4" w:rsidRDefault="008E20B4" w:rsidP="00744445">
            <w:r>
              <w:t>Презентације за ученике</w:t>
            </w:r>
          </w:p>
        </w:tc>
        <w:tc>
          <w:tcPr>
            <w:tcW w:w="1469" w:type="dxa"/>
            <w:tcBorders>
              <w:top w:val="dotted" w:sz="4" w:space="0" w:color="auto"/>
              <w:left w:val="single" w:sz="4" w:space="0" w:color="auto"/>
              <w:bottom w:val="dotted" w:sz="4" w:space="0" w:color="auto"/>
              <w:right w:val="single" w:sz="4" w:space="0" w:color="auto"/>
            </w:tcBorders>
            <w:vAlign w:val="center"/>
          </w:tcPr>
          <w:p w:rsidR="008E20B4" w:rsidRDefault="008E20B4" w:rsidP="00744445">
            <w:r>
              <w:t>Током године</w:t>
            </w:r>
          </w:p>
        </w:tc>
        <w:tc>
          <w:tcPr>
            <w:tcW w:w="3271" w:type="dxa"/>
            <w:tcBorders>
              <w:top w:val="dotted" w:sz="4" w:space="0" w:color="auto"/>
              <w:left w:val="single" w:sz="4" w:space="0" w:color="auto"/>
              <w:bottom w:val="dotted" w:sz="4" w:space="0" w:color="auto"/>
              <w:right w:val="double" w:sz="4" w:space="0" w:color="auto"/>
            </w:tcBorders>
            <w:vAlign w:val="center"/>
          </w:tcPr>
          <w:p w:rsidR="008E20B4" w:rsidRPr="009D51C3" w:rsidRDefault="009D51C3" w:rsidP="00744445">
            <w:r>
              <w:t xml:space="preserve">Одржано је једно прадавање за све ученике школе на различите теме. </w:t>
            </w:r>
          </w:p>
        </w:tc>
      </w:tr>
      <w:tr w:rsidR="00BE50E6" w:rsidTr="00AE5C3B">
        <w:trPr>
          <w:trHeight w:val="2176"/>
          <w:jc w:val="center"/>
        </w:trPr>
        <w:tc>
          <w:tcPr>
            <w:tcW w:w="2175" w:type="dxa"/>
            <w:tcBorders>
              <w:top w:val="single" w:sz="4" w:space="0" w:color="auto"/>
              <w:left w:val="double" w:sz="4" w:space="0" w:color="auto"/>
              <w:right w:val="single" w:sz="4" w:space="0" w:color="auto"/>
            </w:tcBorders>
            <w:vAlign w:val="center"/>
          </w:tcPr>
          <w:p w:rsidR="00BE50E6" w:rsidRDefault="00BE50E6" w:rsidP="00744445">
            <w:r>
              <w:t>Сарадња са Полицијском управом Ваљево</w:t>
            </w:r>
          </w:p>
        </w:tc>
        <w:tc>
          <w:tcPr>
            <w:tcW w:w="3285" w:type="dxa"/>
            <w:tcBorders>
              <w:top w:val="single" w:sz="4" w:space="0" w:color="auto"/>
              <w:left w:val="single" w:sz="4" w:space="0" w:color="auto"/>
              <w:bottom w:val="dotted" w:sz="4" w:space="0" w:color="auto"/>
              <w:right w:val="single" w:sz="4" w:space="0" w:color="auto"/>
            </w:tcBorders>
            <w:vAlign w:val="center"/>
          </w:tcPr>
          <w:p w:rsidR="00BE50E6" w:rsidRDefault="008E20B4" w:rsidP="00744445">
            <w:r>
              <w:t>Пројекат „Основи безбедносто деце“</w:t>
            </w:r>
          </w:p>
          <w:p w:rsidR="008E20B4" w:rsidRDefault="008E20B4" w:rsidP="00744445">
            <w:r>
              <w:t>Обезбеђивање Завршног испита</w:t>
            </w:r>
          </w:p>
        </w:tc>
        <w:tc>
          <w:tcPr>
            <w:tcW w:w="1469" w:type="dxa"/>
            <w:tcBorders>
              <w:top w:val="single" w:sz="4" w:space="0" w:color="auto"/>
              <w:left w:val="single" w:sz="4" w:space="0" w:color="auto"/>
              <w:bottom w:val="dotted" w:sz="4" w:space="0" w:color="auto"/>
              <w:right w:val="single" w:sz="4" w:space="0" w:color="auto"/>
            </w:tcBorders>
            <w:vAlign w:val="center"/>
          </w:tcPr>
          <w:p w:rsidR="00BE50E6" w:rsidRDefault="00BE50E6" w:rsidP="00744445"/>
        </w:tc>
        <w:tc>
          <w:tcPr>
            <w:tcW w:w="3271" w:type="dxa"/>
            <w:tcBorders>
              <w:top w:val="single" w:sz="4" w:space="0" w:color="auto"/>
              <w:left w:val="single" w:sz="4" w:space="0" w:color="auto"/>
              <w:bottom w:val="dotted" w:sz="4" w:space="0" w:color="auto"/>
              <w:right w:val="double" w:sz="4" w:space="0" w:color="auto"/>
            </w:tcBorders>
            <w:vAlign w:val="center"/>
          </w:tcPr>
          <w:p w:rsidR="00BE50E6" w:rsidRDefault="008E20B4" w:rsidP="00744445">
            <w:r>
              <w:t>Овај пројекат ове године није релаизован због епидемиолошких мера. Надамо се да ће следеће године бити могуће реализовање предавања.</w:t>
            </w:r>
          </w:p>
          <w:p w:rsidR="008E20B4" w:rsidRDefault="008E20B4" w:rsidP="00744445">
            <w:r>
              <w:t xml:space="preserve">Као и претходних година доношењеи одношење тестова вршено је у пратњи полиције. </w:t>
            </w:r>
          </w:p>
        </w:tc>
      </w:tr>
      <w:tr w:rsidR="00BE50E6" w:rsidTr="00AE5C3B">
        <w:trPr>
          <w:trHeight w:val="530"/>
          <w:jc w:val="center"/>
        </w:trPr>
        <w:tc>
          <w:tcPr>
            <w:tcW w:w="2175" w:type="dxa"/>
            <w:tcBorders>
              <w:top w:val="single" w:sz="4" w:space="0" w:color="auto"/>
              <w:left w:val="double" w:sz="4" w:space="0" w:color="auto"/>
              <w:right w:val="single" w:sz="4" w:space="0" w:color="auto"/>
            </w:tcBorders>
            <w:vAlign w:val="center"/>
          </w:tcPr>
          <w:p w:rsidR="00BE50E6" w:rsidRDefault="00BE50E6" w:rsidP="00744445">
            <w:r>
              <w:t xml:space="preserve">Сарадња са Центром за социјални рад </w:t>
            </w:r>
            <w:r>
              <w:lastRenderedPageBreak/>
              <w:t>„Колубара“</w:t>
            </w:r>
          </w:p>
        </w:tc>
        <w:tc>
          <w:tcPr>
            <w:tcW w:w="3285" w:type="dxa"/>
            <w:tcBorders>
              <w:top w:val="single" w:sz="4" w:space="0" w:color="auto"/>
              <w:left w:val="single" w:sz="4" w:space="0" w:color="auto"/>
              <w:right w:val="single" w:sz="4" w:space="0" w:color="auto"/>
            </w:tcBorders>
            <w:vAlign w:val="center"/>
          </w:tcPr>
          <w:p w:rsidR="00BE50E6" w:rsidRDefault="00BE50E6" w:rsidP="00744445">
            <w:r>
              <w:lastRenderedPageBreak/>
              <w:t xml:space="preserve">-Информисање о </w:t>
            </w:r>
            <w:r w:rsidR="00E72F6B">
              <w:t xml:space="preserve">редовности похађања наставе учениика </w:t>
            </w:r>
          </w:p>
          <w:p w:rsidR="009D51C3" w:rsidRPr="009D51C3" w:rsidRDefault="009D51C3" w:rsidP="00744445">
            <w:r>
              <w:t xml:space="preserve">- Летовање ученика из </w:t>
            </w:r>
            <w:r>
              <w:lastRenderedPageBreak/>
              <w:t>социјално угрожених категорија</w:t>
            </w:r>
          </w:p>
          <w:p w:rsidR="00E72F6B" w:rsidRDefault="00E72F6B" w:rsidP="00744445"/>
        </w:tc>
        <w:tc>
          <w:tcPr>
            <w:tcW w:w="1469" w:type="dxa"/>
            <w:tcBorders>
              <w:top w:val="single" w:sz="4" w:space="0" w:color="auto"/>
              <w:left w:val="single" w:sz="4" w:space="0" w:color="auto"/>
              <w:right w:val="single" w:sz="4" w:space="0" w:color="auto"/>
            </w:tcBorders>
            <w:vAlign w:val="center"/>
          </w:tcPr>
          <w:p w:rsidR="00BE50E6" w:rsidRDefault="00BE50E6" w:rsidP="00744445">
            <w:r>
              <w:lastRenderedPageBreak/>
              <w:t>Током године</w:t>
            </w:r>
          </w:p>
        </w:tc>
        <w:tc>
          <w:tcPr>
            <w:tcW w:w="3271" w:type="dxa"/>
            <w:tcBorders>
              <w:top w:val="single" w:sz="4" w:space="0" w:color="auto"/>
              <w:left w:val="single" w:sz="4" w:space="0" w:color="auto"/>
              <w:right w:val="double" w:sz="4" w:space="0" w:color="auto"/>
            </w:tcBorders>
            <w:vAlign w:val="center"/>
          </w:tcPr>
          <w:p w:rsidR="00BE50E6" w:rsidRDefault="00BE50E6" w:rsidP="00E72F6B">
            <w:r>
              <w:t xml:space="preserve">-Писани извештаји </w:t>
            </w:r>
            <w:r w:rsidR="00E72F6B">
              <w:t xml:space="preserve">о </w:t>
            </w:r>
            <w:r>
              <w:t xml:space="preserve"> </w:t>
            </w:r>
            <w:r w:rsidR="00E72F6B">
              <w:t>редовности похађања наставе ученика и број дана у месецу.</w:t>
            </w:r>
          </w:p>
          <w:p w:rsidR="009D51C3" w:rsidRPr="009D51C3" w:rsidRDefault="009D51C3" w:rsidP="00E72F6B">
            <w:r>
              <w:lastRenderedPageBreak/>
              <w:t xml:space="preserve">- Одлазак на летовање једног ученика </w:t>
            </w:r>
          </w:p>
        </w:tc>
      </w:tr>
      <w:tr w:rsidR="00BE50E6" w:rsidTr="00AE5C3B">
        <w:trPr>
          <w:jc w:val="center"/>
        </w:trPr>
        <w:tc>
          <w:tcPr>
            <w:tcW w:w="2175" w:type="dxa"/>
            <w:tcBorders>
              <w:top w:val="double" w:sz="4" w:space="0" w:color="auto"/>
              <w:left w:val="double" w:sz="4" w:space="0" w:color="auto"/>
              <w:bottom w:val="double" w:sz="4" w:space="0" w:color="auto"/>
              <w:right w:val="single" w:sz="4" w:space="0" w:color="auto"/>
            </w:tcBorders>
            <w:shd w:val="clear" w:color="auto" w:fill="EEECE1"/>
            <w:vAlign w:val="center"/>
          </w:tcPr>
          <w:p w:rsidR="00BE50E6" w:rsidRDefault="00BE50E6" w:rsidP="00744445">
            <w:r>
              <w:rPr>
                <w:lang w:val="ru-RU"/>
              </w:rPr>
              <w:lastRenderedPageBreak/>
              <w:t xml:space="preserve">Планиране активности </w:t>
            </w:r>
            <w:r>
              <w:t>везане за</w:t>
            </w:r>
          </w:p>
          <w:p w:rsidR="00BE50E6" w:rsidRDefault="00BE50E6" w:rsidP="00744445">
            <w:pPr>
              <w:rPr>
                <w:lang w:val="ru-RU"/>
              </w:rPr>
            </w:pPr>
            <w:r>
              <w:t>транспарентност и информисање</w:t>
            </w:r>
          </w:p>
        </w:tc>
        <w:tc>
          <w:tcPr>
            <w:tcW w:w="3285" w:type="dxa"/>
            <w:tcBorders>
              <w:top w:val="double" w:sz="4" w:space="0" w:color="auto"/>
              <w:left w:val="single" w:sz="4" w:space="0" w:color="auto"/>
              <w:bottom w:val="double" w:sz="4" w:space="0" w:color="auto"/>
              <w:right w:val="single" w:sz="4" w:space="0" w:color="auto"/>
            </w:tcBorders>
            <w:shd w:val="clear" w:color="auto" w:fill="EEECE1"/>
            <w:vAlign w:val="center"/>
          </w:tcPr>
          <w:p w:rsidR="00BE50E6" w:rsidRDefault="00BE50E6" w:rsidP="00744445">
            <w:r>
              <w:t>Реализација</w:t>
            </w:r>
          </w:p>
        </w:tc>
        <w:tc>
          <w:tcPr>
            <w:tcW w:w="1469" w:type="dxa"/>
            <w:tcBorders>
              <w:top w:val="double" w:sz="4" w:space="0" w:color="auto"/>
              <w:left w:val="single" w:sz="4" w:space="0" w:color="auto"/>
              <w:bottom w:val="double" w:sz="4" w:space="0" w:color="auto"/>
              <w:right w:val="single" w:sz="4" w:space="0" w:color="auto"/>
            </w:tcBorders>
            <w:shd w:val="clear" w:color="auto" w:fill="EEECE1"/>
            <w:vAlign w:val="center"/>
          </w:tcPr>
          <w:p w:rsidR="00BE50E6" w:rsidRDefault="00BE50E6" w:rsidP="00744445">
            <w:r>
              <w:t>Време</w:t>
            </w:r>
          </w:p>
        </w:tc>
        <w:tc>
          <w:tcPr>
            <w:tcW w:w="3271" w:type="dxa"/>
            <w:tcBorders>
              <w:top w:val="double" w:sz="4" w:space="0" w:color="auto"/>
              <w:left w:val="single" w:sz="4" w:space="0" w:color="auto"/>
              <w:bottom w:val="double" w:sz="4" w:space="0" w:color="auto"/>
              <w:right w:val="double" w:sz="4" w:space="0" w:color="auto"/>
            </w:tcBorders>
            <w:shd w:val="clear" w:color="auto" w:fill="EEECE1"/>
            <w:vAlign w:val="center"/>
          </w:tcPr>
          <w:p w:rsidR="00BE50E6" w:rsidRDefault="00BE50E6" w:rsidP="00744445">
            <w:r>
              <w:t>Коментар</w:t>
            </w:r>
          </w:p>
        </w:tc>
      </w:tr>
      <w:tr w:rsidR="00BE50E6" w:rsidTr="00AE5C3B">
        <w:trPr>
          <w:trHeight w:val="1392"/>
          <w:jc w:val="center"/>
        </w:trPr>
        <w:tc>
          <w:tcPr>
            <w:tcW w:w="2175" w:type="dxa"/>
            <w:tcBorders>
              <w:top w:val="double" w:sz="4" w:space="0" w:color="auto"/>
              <w:left w:val="double" w:sz="4" w:space="0" w:color="auto"/>
              <w:bottom w:val="single" w:sz="4" w:space="0" w:color="auto"/>
              <w:right w:val="single" w:sz="4" w:space="0" w:color="auto"/>
            </w:tcBorders>
            <w:vAlign w:val="center"/>
          </w:tcPr>
          <w:p w:rsidR="00BE50E6" w:rsidRDefault="00BE50E6" w:rsidP="00744445">
            <w:r>
              <w:t>-Уређивање паноа и школског простора</w:t>
            </w:r>
          </w:p>
        </w:tc>
        <w:tc>
          <w:tcPr>
            <w:tcW w:w="3285" w:type="dxa"/>
            <w:tcBorders>
              <w:top w:val="double" w:sz="4" w:space="0" w:color="auto"/>
              <w:left w:val="single" w:sz="4" w:space="0" w:color="auto"/>
              <w:bottom w:val="single" w:sz="4" w:space="0" w:color="auto"/>
              <w:right w:val="single" w:sz="4" w:space="0" w:color="auto"/>
            </w:tcBorders>
            <w:vAlign w:val="center"/>
          </w:tcPr>
          <w:p w:rsidR="00BE50E6" w:rsidRDefault="00BE50E6" w:rsidP="00744445">
            <w:r>
              <w:t>-Уређен пано ученичког парламента са истакнутим члановима УП, као и члановима Тима за заштиту и безбедност ученика, правилима понашања ученика у школи, обавезе и задужења ученика. Истакнут пано на тему Толеранције урађен 16.новембра</w:t>
            </w:r>
          </w:p>
        </w:tc>
        <w:tc>
          <w:tcPr>
            <w:tcW w:w="1469" w:type="dxa"/>
            <w:tcBorders>
              <w:top w:val="double" w:sz="4" w:space="0" w:color="auto"/>
              <w:left w:val="single" w:sz="4" w:space="0" w:color="auto"/>
              <w:bottom w:val="single" w:sz="4" w:space="0" w:color="auto"/>
              <w:right w:val="single" w:sz="4" w:space="0" w:color="auto"/>
            </w:tcBorders>
            <w:vAlign w:val="center"/>
          </w:tcPr>
          <w:p w:rsidR="00BE50E6" w:rsidRDefault="00BE50E6" w:rsidP="00744445">
            <w:r>
              <w:t>Септембар/октобар/новембар</w:t>
            </w:r>
          </w:p>
        </w:tc>
        <w:tc>
          <w:tcPr>
            <w:tcW w:w="3271" w:type="dxa"/>
            <w:tcBorders>
              <w:top w:val="double" w:sz="4" w:space="0" w:color="auto"/>
              <w:left w:val="single" w:sz="4" w:space="0" w:color="auto"/>
              <w:bottom w:val="single" w:sz="4" w:space="0" w:color="auto"/>
              <w:right w:val="double" w:sz="4" w:space="0" w:color="auto"/>
            </w:tcBorders>
            <w:vAlign w:val="center"/>
          </w:tcPr>
          <w:p w:rsidR="00BE50E6" w:rsidRDefault="00BE50E6" w:rsidP="00744445">
            <w:r>
              <w:t>Истакнут на видном месту на школском ходнику.</w:t>
            </w:r>
          </w:p>
        </w:tc>
      </w:tr>
      <w:tr w:rsidR="00BE50E6" w:rsidTr="00AE5C3B">
        <w:trPr>
          <w:trHeight w:val="602"/>
          <w:jc w:val="center"/>
        </w:trPr>
        <w:tc>
          <w:tcPr>
            <w:tcW w:w="2175" w:type="dxa"/>
            <w:tcBorders>
              <w:top w:val="single" w:sz="4" w:space="0" w:color="auto"/>
              <w:left w:val="double" w:sz="4" w:space="0" w:color="auto"/>
              <w:bottom w:val="single" w:sz="4" w:space="0" w:color="auto"/>
              <w:right w:val="single" w:sz="4" w:space="0" w:color="auto"/>
            </w:tcBorders>
            <w:vAlign w:val="center"/>
          </w:tcPr>
          <w:p w:rsidR="00BE50E6" w:rsidRDefault="00BE50E6" w:rsidP="00744445">
            <w:r>
              <w:t>-Донета одељењска правила</w:t>
            </w:r>
          </w:p>
        </w:tc>
        <w:tc>
          <w:tcPr>
            <w:tcW w:w="3285" w:type="dxa"/>
            <w:tcBorders>
              <w:top w:val="single" w:sz="4" w:space="0" w:color="auto"/>
              <w:left w:val="single" w:sz="4" w:space="0" w:color="auto"/>
              <w:bottom w:val="single" w:sz="4" w:space="0" w:color="auto"/>
              <w:right w:val="single" w:sz="4" w:space="0" w:color="auto"/>
            </w:tcBorders>
            <w:vAlign w:val="center"/>
          </w:tcPr>
          <w:p w:rsidR="00BE50E6" w:rsidRDefault="00BE50E6" w:rsidP="00744445">
            <w:r>
              <w:t>-У свакој учионици су на видном месту истакнута одељењска правила које је установила одељењска заједница.</w:t>
            </w:r>
          </w:p>
        </w:tc>
        <w:tc>
          <w:tcPr>
            <w:tcW w:w="1469" w:type="dxa"/>
            <w:tcBorders>
              <w:top w:val="single" w:sz="4" w:space="0" w:color="auto"/>
              <w:left w:val="single" w:sz="4" w:space="0" w:color="auto"/>
              <w:bottom w:val="single" w:sz="4" w:space="0" w:color="auto"/>
              <w:right w:val="single" w:sz="4" w:space="0" w:color="auto"/>
            </w:tcBorders>
            <w:vAlign w:val="center"/>
          </w:tcPr>
          <w:p w:rsidR="00BE50E6" w:rsidRDefault="00BE50E6" w:rsidP="00744445">
            <w:r>
              <w:t>Септембар/октобар</w:t>
            </w:r>
          </w:p>
        </w:tc>
        <w:tc>
          <w:tcPr>
            <w:tcW w:w="3271" w:type="dxa"/>
            <w:tcBorders>
              <w:top w:val="single" w:sz="4" w:space="0" w:color="auto"/>
              <w:left w:val="single" w:sz="4" w:space="0" w:color="auto"/>
              <w:bottom w:val="single" w:sz="4" w:space="0" w:color="auto"/>
              <w:right w:val="double" w:sz="4" w:space="0" w:color="auto"/>
            </w:tcBorders>
            <w:vAlign w:val="center"/>
          </w:tcPr>
          <w:p w:rsidR="00BE50E6" w:rsidRDefault="00BE50E6" w:rsidP="00744445">
            <w:r>
              <w:t>Истакнута у свакој учионици.</w:t>
            </w:r>
          </w:p>
        </w:tc>
      </w:tr>
      <w:tr w:rsidR="00BE50E6" w:rsidTr="00AE5C3B">
        <w:trPr>
          <w:trHeight w:val="1493"/>
          <w:jc w:val="center"/>
        </w:trPr>
        <w:tc>
          <w:tcPr>
            <w:tcW w:w="2175" w:type="dxa"/>
            <w:tcBorders>
              <w:top w:val="single" w:sz="4" w:space="0" w:color="auto"/>
              <w:left w:val="double" w:sz="4" w:space="0" w:color="auto"/>
              <w:bottom w:val="double" w:sz="4" w:space="0" w:color="auto"/>
              <w:right w:val="single" w:sz="4" w:space="0" w:color="auto"/>
            </w:tcBorders>
            <w:vAlign w:val="center"/>
          </w:tcPr>
          <w:p w:rsidR="00BE50E6" w:rsidRDefault="00BE50E6" w:rsidP="00744445">
            <w:r>
              <w:t>-Уређивање кутка за похвале – похваљивање добрих резултата, владања ученика</w:t>
            </w:r>
          </w:p>
        </w:tc>
        <w:tc>
          <w:tcPr>
            <w:tcW w:w="3285" w:type="dxa"/>
            <w:tcBorders>
              <w:top w:val="single" w:sz="4" w:space="0" w:color="auto"/>
              <w:left w:val="single" w:sz="4" w:space="0" w:color="auto"/>
              <w:bottom w:val="double" w:sz="4" w:space="0" w:color="auto"/>
              <w:right w:val="single" w:sz="4" w:space="0" w:color="auto"/>
            </w:tcBorders>
            <w:vAlign w:val="center"/>
          </w:tcPr>
          <w:p w:rsidR="00BE50E6" w:rsidRDefault="00BE50E6" w:rsidP="00744445">
            <w:r>
              <w:t>-Истакнути резултати ученика на паноу у ходнику.</w:t>
            </w:r>
          </w:p>
        </w:tc>
        <w:tc>
          <w:tcPr>
            <w:tcW w:w="1469" w:type="dxa"/>
            <w:tcBorders>
              <w:top w:val="single" w:sz="4" w:space="0" w:color="auto"/>
              <w:left w:val="single" w:sz="4" w:space="0" w:color="auto"/>
              <w:bottom w:val="double" w:sz="4" w:space="0" w:color="auto"/>
              <w:right w:val="single" w:sz="4" w:space="0" w:color="auto"/>
            </w:tcBorders>
            <w:vAlign w:val="center"/>
          </w:tcPr>
          <w:p w:rsidR="00BE50E6" w:rsidRDefault="00BE50E6" w:rsidP="00744445">
            <w:r>
              <w:t>Током године</w:t>
            </w:r>
          </w:p>
        </w:tc>
        <w:tc>
          <w:tcPr>
            <w:tcW w:w="3271" w:type="dxa"/>
            <w:tcBorders>
              <w:top w:val="single" w:sz="4" w:space="0" w:color="auto"/>
              <w:left w:val="single" w:sz="4" w:space="0" w:color="auto"/>
              <w:bottom w:val="double" w:sz="4" w:space="0" w:color="auto"/>
              <w:right w:val="double" w:sz="4" w:space="0" w:color="auto"/>
            </w:tcBorders>
            <w:vAlign w:val="center"/>
          </w:tcPr>
          <w:p w:rsidR="00BE50E6" w:rsidRDefault="00BE50E6" w:rsidP="00744445">
            <w:r>
              <w:t>Од почетка шк. године резултати ученика на конкурсима.</w:t>
            </w:r>
          </w:p>
        </w:tc>
      </w:tr>
      <w:tr w:rsidR="00BE50E6" w:rsidTr="00AE5C3B">
        <w:trPr>
          <w:trHeight w:val="285"/>
          <w:jc w:val="center"/>
        </w:trPr>
        <w:tc>
          <w:tcPr>
            <w:tcW w:w="2175" w:type="dxa"/>
            <w:tcBorders>
              <w:top w:val="double" w:sz="4" w:space="0" w:color="auto"/>
              <w:left w:val="double" w:sz="4" w:space="0" w:color="auto"/>
              <w:bottom w:val="double" w:sz="4" w:space="0" w:color="auto"/>
              <w:right w:val="single" w:sz="4" w:space="0" w:color="auto"/>
            </w:tcBorders>
            <w:shd w:val="clear" w:color="auto" w:fill="EEECE1"/>
            <w:vAlign w:val="center"/>
          </w:tcPr>
          <w:p w:rsidR="00BE50E6" w:rsidRPr="00A97A10" w:rsidRDefault="00BE50E6" w:rsidP="00744445">
            <w:r>
              <w:rPr>
                <w:lang w:val="ru-RU"/>
              </w:rPr>
              <w:t>Планиране активности у оквиру Дечје недеље</w:t>
            </w:r>
          </w:p>
        </w:tc>
        <w:tc>
          <w:tcPr>
            <w:tcW w:w="3285" w:type="dxa"/>
            <w:tcBorders>
              <w:top w:val="double" w:sz="4" w:space="0" w:color="auto"/>
              <w:left w:val="single" w:sz="4" w:space="0" w:color="auto"/>
              <w:bottom w:val="double" w:sz="4" w:space="0" w:color="auto"/>
              <w:right w:val="single" w:sz="4" w:space="0" w:color="auto"/>
            </w:tcBorders>
            <w:shd w:val="clear" w:color="auto" w:fill="EEECE1"/>
            <w:vAlign w:val="center"/>
          </w:tcPr>
          <w:p w:rsidR="00BE50E6" w:rsidRDefault="00BE50E6" w:rsidP="00744445">
            <w:r>
              <w:t>Реализација</w:t>
            </w:r>
          </w:p>
        </w:tc>
        <w:tc>
          <w:tcPr>
            <w:tcW w:w="1469" w:type="dxa"/>
            <w:tcBorders>
              <w:top w:val="double" w:sz="4" w:space="0" w:color="auto"/>
              <w:left w:val="single" w:sz="4" w:space="0" w:color="auto"/>
              <w:bottom w:val="double" w:sz="4" w:space="0" w:color="auto"/>
              <w:right w:val="single" w:sz="4" w:space="0" w:color="auto"/>
            </w:tcBorders>
            <w:shd w:val="clear" w:color="auto" w:fill="EEECE1"/>
            <w:vAlign w:val="center"/>
          </w:tcPr>
          <w:p w:rsidR="00BE50E6" w:rsidRDefault="00BE50E6" w:rsidP="00744445">
            <w:r>
              <w:t>време</w:t>
            </w:r>
          </w:p>
        </w:tc>
        <w:tc>
          <w:tcPr>
            <w:tcW w:w="3271" w:type="dxa"/>
            <w:tcBorders>
              <w:top w:val="double" w:sz="4" w:space="0" w:color="auto"/>
              <w:left w:val="single" w:sz="4" w:space="0" w:color="auto"/>
              <w:bottom w:val="double" w:sz="4" w:space="0" w:color="auto"/>
              <w:right w:val="double" w:sz="4" w:space="0" w:color="auto"/>
            </w:tcBorders>
            <w:shd w:val="clear" w:color="auto" w:fill="EEECE1"/>
            <w:vAlign w:val="center"/>
          </w:tcPr>
          <w:p w:rsidR="00BE50E6" w:rsidRDefault="00BE50E6" w:rsidP="00744445">
            <w:r>
              <w:t>Коментар</w:t>
            </w:r>
          </w:p>
        </w:tc>
      </w:tr>
      <w:tr w:rsidR="00BE50E6" w:rsidTr="007C1230">
        <w:trPr>
          <w:trHeight w:val="537"/>
          <w:jc w:val="center"/>
        </w:trPr>
        <w:tc>
          <w:tcPr>
            <w:tcW w:w="2175" w:type="dxa"/>
            <w:tcBorders>
              <w:top w:val="double" w:sz="4" w:space="0" w:color="auto"/>
              <w:left w:val="double" w:sz="4" w:space="0" w:color="auto"/>
              <w:bottom w:val="single" w:sz="4" w:space="0" w:color="auto"/>
              <w:right w:val="single" w:sz="4" w:space="0" w:color="auto"/>
            </w:tcBorders>
            <w:shd w:val="clear" w:color="auto" w:fill="FFFFFF"/>
            <w:vAlign w:val="center"/>
          </w:tcPr>
          <w:p w:rsidR="00BE50E6" w:rsidRDefault="00BE50E6" w:rsidP="006B4F39">
            <w:pPr>
              <w:rPr>
                <w:lang w:val="ru-RU"/>
              </w:rPr>
            </w:pPr>
            <w:r>
              <w:rPr>
                <w:lang w:val="ru-RU"/>
              </w:rPr>
              <w:t xml:space="preserve">-Приредба добродошлице за ђаке прваке, друштвене игре, изложба ликовних и литерарних радова, спортски турнири, посета ученика из ИО, дружење са децом и родитељима из удружења </w:t>
            </w:r>
            <w:r>
              <w:rPr>
                <w:i/>
                <w:lang w:val="ru-RU"/>
              </w:rPr>
              <w:t>Заг</w:t>
            </w:r>
            <w:r w:rsidR="006B4F39">
              <w:rPr>
                <w:i/>
                <w:lang w:val="ru-RU"/>
              </w:rPr>
              <w:t>рљај</w:t>
            </w:r>
          </w:p>
        </w:tc>
        <w:tc>
          <w:tcPr>
            <w:tcW w:w="3285" w:type="dxa"/>
            <w:tcBorders>
              <w:top w:val="double" w:sz="4" w:space="0" w:color="auto"/>
              <w:left w:val="single" w:sz="4" w:space="0" w:color="auto"/>
              <w:bottom w:val="single" w:sz="4" w:space="0" w:color="auto"/>
              <w:right w:val="single" w:sz="4" w:space="0" w:color="auto"/>
            </w:tcBorders>
            <w:shd w:val="clear" w:color="auto" w:fill="FFFFFF"/>
            <w:vAlign w:val="center"/>
          </w:tcPr>
          <w:p w:rsidR="00BE50E6" w:rsidRDefault="00BE50E6" w:rsidP="00744445">
            <w:r>
              <w:t>-Све планиране активности су успешно реализоване.</w:t>
            </w:r>
          </w:p>
        </w:tc>
        <w:tc>
          <w:tcPr>
            <w:tcW w:w="1469" w:type="dxa"/>
            <w:tcBorders>
              <w:top w:val="double" w:sz="4" w:space="0" w:color="auto"/>
              <w:left w:val="single" w:sz="4" w:space="0" w:color="auto"/>
              <w:bottom w:val="single" w:sz="4" w:space="0" w:color="auto"/>
              <w:right w:val="single" w:sz="4" w:space="0" w:color="auto"/>
            </w:tcBorders>
            <w:shd w:val="clear" w:color="auto" w:fill="FFFFFF"/>
            <w:vAlign w:val="center"/>
          </w:tcPr>
          <w:p w:rsidR="00BE50E6" w:rsidRDefault="009D51C3" w:rsidP="00744445">
            <w:r>
              <w:t>4</w:t>
            </w:r>
            <w:r w:rsidR="00E72F6B">
              <w:t>.-1</w:t>
            </w:r>
            <w:r>
              <w:t>0</w:t>
            </w:r>
            <w:r w:rsidR="00BE50E6">
              <w:t>.октобра</w:t>
            </w:r>
          </w:p>
          <w:p w:rsidR="00BE50E6" w:rsidRDefault="009D51C3" w:rsidP="009D51C3">
            <w:r>
              <w:t>2022</w:t>
            </w:r>
            <w:r w:rsidR="00BE50E6">
              <w:t>. год.</w:t>
            </w:r>
          </w:p>
        </w:tc>
        <w:tc>
          <w:tcPr>
            <w:tcW w:w="3271" w:type="dxa"/>
            <w:tcBorders>
              <w:top w:val="double" w:sz="4" w:space="0" w:color="auto"/>
              <w:left w:val="single" w:sz="4" w:space="0" w:color="auto"/>
              <w:bottom w:val="single" w:sz="4" w:space="0" w:color="auto"/>
              <w:right w:val="double" w:sz="4" w:space="0" w:color="auto"/>
            </w:tcBorders>
            <w:shd w:val="clear" w:color="auto" w:fill="FFFFFF"/>
            <w:vAlign w:val="center"/>
          </w:tcPr>
          <w:p w:rsidR="00BE50E6" w:rsidRDefault="003F0728" w:rsidP="009D51C3">
            <w:r w:rsidRPr="002235CD">
              <w:rPr>
                <w:sz w:val="20"/>
              </w:rPr>
              <w:t xml:space="preserve">Ове школске године од </w:t>
            </w:r>
            <w:r>
              <w:rPr>
                <w:sz w:val="20"/>
              </w:rPr>
              <w:t>4</w:t>
            </w:r>
            <w:r w:rsidRPr="002235CD">
              <w:rPr>
                <w:sz w:val="20"/>
              </w:rPr>
              <w:t xml:space="preserve">. до </w:t>
            </w:r>
            <w:r>
              <w:rPr>
                <w:sz w:val="20"/>
              </w:rPr>
              <w:t>10</w:t>
            </w:r>
            <w:r w:rsidRPr="002235CD">
              <w:rPr>
                <w:sz w:val="20"/>
              </w:rPr>
              <w:t>. октобра, одржана је Дечија недеља под слоганом „</w:t>
            </w:r>
            <w:r>
              <w:rPr>
                <w:sz w:val="22"/>
              </w:rPr>
              <w:t xml:space="preserve"> Дете је дете да га волите и разумете</w:t>
            </w:r>
            <w:r w:rsidRPr="002235CD">
              <w:rPr>
                <w:sz w:val="20"/>
              </w:rPr>
              <w:t xml:space="preserve"> “.Програм добродошлице првацима приредили су ученици млађих разреда наше школе, а ученици старијих разреда су учествовали у др</w:t>
            </w:r>
            <w:r>
              <w:rPr>
                <w:sz w:val="20"/>
              </w:rPr>
              <w:t>угим активностима (</w:t>
            </w:r>
            <w:r w:rsidRPr="002235CD">
              <w:rPr>
                <w:sz w:val="20"/>
              </w:rPr>
              <w:t xml:space="preserve"> израда ликовних и литерарних радова, шетња Удружење Згрљај које сваке године у</w:t>
            </w:r>
            <w:r>
              <w:rPr>
                <w:sz w:val="20"/>
              </w:rPr>
              <w:t xml:space="preserve">зима учешће у овој манифестациј и ове године нас је посетило. Деца су уживала у заједничком дружењу и играма.Такође одржане су и </w:t>
            </w:r>
            <w:r>
              <w:rPr>
                <w:sz w:val="20"/>
              </w:rPr>
              <w:lastRenderedPageBreak/>
              <w:t>спортске игре за све ученике школе</w:t>
            </w:r>
          </w:p>
        </w:tc>
      </w:tr>
      <w:tr w:rsidR="00BE50E6" w:rsidTr="00AE5C3B">
        <w:trPr>
          <w:jc w:val="center"/>
        </w:trPr>
        <w:tc>
          <w:tcPr>
            <w:tcW w:w="2175" w:type="dxa"/>
            <w:tcBorders>
              <w:top w:val="double" w:sz="4" w:space="0" w:color="auto"/>
              <w:left w:val="double" w:sz="4" w:space="0" w:color="auto"/>
              <w:bottom w:val="double" w:sz="4" w:space="0" w:color="auto"/>
              <w:right w:val="single" w:sz="4" w:space="0" w:color="auto"/>
            </w:tcBorders>
            <w:shd w:val="clear" w:color="auto" w:fill="EEECE1"/>
            <w:vAlign w:val="center"/>
          </w:tcPr>
          <w:p w:rsidR="00BE50E6" w:rsidRDefault="00BE50E6" w:rsidP="00744445">
            <w:pPr>
              <w:rPr>
                <w:lang w:val="ru-RU"/>
              </w:rPr>
            </w:pPr>
            <w:r>
              <w:rPr>
                <w:lang w:val="ru-RU"/>
              </w:rPr>
              <w:lastRenderedPageBreak/>
              <w:t>Планиране активности на ЧОС-е и редовној настави</w:t>
            </w:r>
          </w:p>
        </w:tc>
        <w:tc>
          <w:tcPr>
            <w:tcW w:w="3285" w:type="dxa"/>
            <w:tcBorders>
              <w:top w:val="double" w:sz="4" w:space="0" w:color="auto"/>
              <w:left w:val="single" w:sz="4" w:space="0" w:color="auto"/>
              <w:bottom w:val="double" w:sz="4" w:space="0" w:color="auto"/>
              <w:right w:val="single" w:sz="4" w:space="0" w:color="auto"/>
            </w:tcBorders>
            <w:shd w:val="clear" w:color="auto" w:fill="EEECE1"/>
            <w:vAlign w:val="center"/>
          </w:tcPr>
          <w:p w:rsidR="00BE50E6" w:rsidRDefault="00BE50E6" w:rsidP="00744445">
            <w:r>
              <w:t>Реализација</w:t>
            </w:r>
          </w:p>
        </w:tc>
        <w:tc>
          <w:tcPr>
            <w:tcW w:w="1469" w:type="dxa"/>
            <w:tcBorders>
              <w:top w:val="double" w:sz="4" w:space="0" w:color="auto"/>
              <w:left w:val="single" w:sz="4" w:space="0" w:color="auto"/>
              <w:bottom w:val="double" w:sz="4" w:space="0" w:color="auto"/>
              <w:right w:val="single" w:sz="4" w:space="0" w:color="auto"/>
            </w:tcBorders>
            <w:shd w:val="clear" w:color="auto" w:fill="EEECE1"/>
            <w:vAlign w:val="center"/>
          </w:tcPr>
          <w:p w:rsidR="00BE50E6" w:rsidRDefault="00BE50E6" w:rsidP="00744445">
            <w:r>
              <w:t>време</w:t>
            </w:r>
          </w:p>
        </w:tc>
        <w:tc>
          <w:tcPr>
            <w:tcW w:w="3271" w:type="dxa"/>
            <w:tcBorders>
              <w:top w:val="double" w:sz="4" w:space="0" w:color="auto"/>
              <w:left w:val="single" w:sz="4" w:space="0" w:color="auto"/>
              <w:bottom w:val="double" w:sz="4" w:space="0" w:color="auto"/>
              <w:right w:val="double" w:sz="4" w:space="0" w:color="auto"/>
            </w:tcBorders>
            <w:shd w:val="clear" w:color="auto" w:fill="EEECE1"/>
            <w:vAlign w:val="center"/>
          </w:tcPr>
          <w:p w:rsidR="00BE50E6" w:rsidRDefault="00BE50E6" w:rsidP="00744445">
            <w:r>
              <w:t>Коментар</w:t>
            </w:r>
          </w:p>
        </w:tc>
      </w:tr>
      <w:tr w:rsidR="00BE50E6" w:rsidTr="00AE5C3B">
        <w:trPr>
          <w:cantSplit/>
          <w:trHeight w:val="4380"/>
          <w:jc w:val="center"/>
        </w:trPr>
        <w:tc>
          <w:tcPr>
            <w:tcW w:w="2175" w:type="dxa"/>
            <w:tcBorders>
              <w:top w:val="double" w:sz="4" w:space="0" w:color="auto"/>
              <w:left w:val="double" w:sz="4" w:space="0" w:color="auto"/>
              <w:bottom w:val="single" w:sz="4" w:space="0" w:color="auto"/>
              <w:right w:val="single" w:sz="4" w:space="0" w:color="auto"/>
            </w:tcBorders>
            <w:shd w:val="clear" w:color="auto" w:fill="FFFFFF"/>
            <w:vAlign w:val="center"/>
          </w:tcPr>
          <w:p w:rsidR="00BE50E6" w:rsidRDefault="00BE50E6" w:rsidP="00744445">
            <w:pPr>
              <w:rPr>
                <w:lang w:val="ru-RU"/>
              </w:rPr>
            </w:pPr>
          </w:p>
          <w:p w:rsidR="00BE50E6" w:rsidRDefault="00BE50E6" w:rsidP="00744445">
            <w:pPr>
              <w:rPr>
                <w:lang w:val="ru-RU"/>
              </w:rPr>
            </w:pPr>
          </w:p>
          <w:p w:rsidR="00BE50E6" w:rsidRDefault="00BE50E6" w:rsidP="00744445">
            <w:pPr>
              <w:rPr>
                <w:lang w:val="ru-RU"/>
              </w:rPr>
            </w:pPr>
          </w:p>
          <w:p w:rsidR="00BE50E6" w:rsidRDefault="00BE50E6" w:rsidP="00744445">
            <w:pPr>
              <w:rPr>
                <w:lang w:val="ru-RU"/>
              </w:rPr>
            </w:pPr>
          </w:p>
          <w:p w:rsidR="00BE50E6" w:rsidRDefault="00BE50E6" w:rsidP="00744445">
            <w:pPr>
              <w:rPr>
                <w:lang w:val="ru-RU"/>
              </w:rPr>
            </w:pPr>
          </w:p>
          <w:p w:rsidR="00BE50E6" w:rsidRDefault="00BE50E6" w:rsidP="00744445">
            <w:pPr>
              <w:rPr>
                <w:lang w:val="ru-RU"/>
              </w:rPr>
            </w:pPr>
            <w:r>
              <w:rPr>
                <w:lang w:val="ru-RU"/>
              </w:rPr>
              <w:t>-Планиране теме из ГПРШ на часовима одељењске заједнице</w:t>
            </w:r>
          </w:p>
          <w:p w:rsidR="00BE50E6" w:rsidRDefault="00BE50E6" w:rsidP="00744445">
            <w:pPr>
              <w:rPr>
                <w:lang w:val="ru-RU"/>
              </w:rPr>
            </w:pPr>
          </w:p>
          <w:p w:rsidR="00BE50E6" w:rsidRDefault="00BE50E6" w:rsidP="00744445">
            <w:pPr>
              <w:rPr>
                <w:lang w:val="ru-RU"/>
              </w:rPr>
            </w:pPr>
          </w:p>
          <w:p w:rsidR="00BE50E6" w:rsidRDefault="00BE50E6" w:rsidP="00744445">
            <w:pPr>
              <w:rPr>
                <w:lang w:val="ru-RU"/>
              </w:rPr>
            </w:pPr>
          </w:p>
          <w:p w:rsidR="00BE50E6" w:rsidRDefault="00BE50E6" w:rsidP="00744445">
            <w:pPr>
              <w:rPr>
                <w:lang w:val="ru-RU"/>
              </w:rPr>
            </w:pPr>
          </w:p>
          <w:p w:rsidR="00BE50E6" w:rsidRDefault="00BE50E6" w:rsidP="00744445">
            <w:pPr>
              <w:rPr>
                <w:lang w:val="ru-RU"/>
              </w:rPr>
            </w:pPr>
          </w:p>
        </w:tc>
        <w:tc>
          <w:tcPr>
            <w:tcW w:w="3285" w:type="dxa"/>
            <w:tcBorders>
              <w:top w:val="double" w:sz="4" w:space="0" w:color="auto"/>
              <w:left w:val="single" w:sz="4" w:space="0" w:color="auto"/>
              <w:bottom w:val="single" w:sz="4" w:space="0" w:color="auto"/>
              <w:right w:val="single" w:sz="4" w:space="0" w:color="auto"/>
            </w:tcBorders>
            <w:shd w:val="clear" w:color="auto" w:fill="FFFFFF"/>
            <w:vAlign w:val="center"/>
          </w:tcPr>
          <w:p w:rsidR="00BE50E6" w:rsidRDefault="00BE50E6" w:rsidP="00744445">
            <w:r w:rsidRPr="00A97A10">
              <w:rPr>
                <w:lang w:val="ru-RU"/>
              </w:rPr>
              <w:t>-У млађим разредима реализоване су теме у вези</w:t>
            </w:r>
            <w:r>
              <w:t xml:space="preserve"> са</w:t>
            </w:r>
            <w:r w:rsidRPr="00A97A10">
              <w:rPr>
                <w:lang w:val="ru-RU"/>
              </w:rPr>
              <w:t xml:space="preserve"> правил</w:t>
            </w:r>
            <w:r>
              <w:t>има</w:t>
            </w:r>
            <w:r w:rsidRPr="00A97A10">
              <w:rPr>
                <w:lang w:val="ru-RU"/>
              </w:rPr>
              <w:t xml:space="preserve"> понашања, дечји</w:t>
            </w:r>
            <w:r>
              <w:t xml:space="preserve">м </w:t>
            </w:r>
            <w:r w:rsidRPr="00A97A10">
              <w:rPr>
                <w:lang w:val="ru-RU"/>
              </w:rPr>
              <w:t>прав</w:t>
            </w:r>
            <w:r>
              <w:t>има</w:t>
            </w:r>
            <w:r w:rsidRPr="00A97A10">
              <w:rPr>
                <w:lang w:val="ru-RU"/>
              </w:rPr>
              <w:t xml:space="preserve"> и обавеза</w:t>
            </w:r>
            <w:r>
              <w:t>ма</w:t>
            </w:r>
            <w:r w:rsidRPr="00A97A10">
              <w:rPr>
                <w:lang w:val="ru-RU"/>
              </w:rPr>
              <w:t>, сарадњ</w:t>
            </w:r>
            <w:r>
              <w:t>и</w:t>
            </w:r>
            <w:r w:rsidRPr="00A97A10">
              <w:rPr>
                <w:lang w:val="ru-RU"/>
              </w:rPr>
              <w:t>, решавањ</w:t>
            </w:r>
            <w:r>
              <w:t xml:space="preserve">у </w:t>
            </w:r>
            <w:r w:rsidRPr="00A97A10">
              <w:rPr>
                <w:lang w:val="ru-RU"/>
              </w:rPr>
              <w:t>конфликтних ситуација</w:t>
            </w:r>
            <w:r>
              <w:t>, правилном понашању у саобраћају, толеранцији, понашању у виртуелном свету.</w:t>
            </w:r>
          </w:p>
          <w:p w:rsidR="00BE50E6" w:rsidRDefault="00BE50E6" w:rsidP="00744445">
            <w:r>
              <w:t>-У старијим разредима теме у вези са одељењским правилима, толеранцији, како решавати сукобе, превенцији ризичних облика понашања, дигиталном насиљу, правилима понашања на интернету, обележени су важни датуми, правилно понашање у саобраћају, реализован програм професионалне оријентације са ученицима 7. и 8. разреда;</w:t>
            </w:r>
          </w:p>
        </w:tc>
        <w:tc>
          <w:tcPr>
            <w:tcW w:w="1469" w:type="dxa"/>
            <w:vMerge w:val="restart"/>
            <w:tcBorders>
              <w:top w:val="double" w:sz="4" w:space="0" w:color="auto"/>
              <w:left w:val="single" w:sz="4" w:space="0" w:color="auto"/>
              <w:right w:val="single" w:sz="4" w:space="0" w:color="auto"/>
            </w:tcBorders>
            <w:shd w:val="clear" w:color="auto" w:fill="FFFFFF"/>
            <w:vAlign w:val="center"/>
          </w:tcPr>
          <w:p w:rsidR="00BE50E6" w:rsidRDefault="00BE50E6" w:rsidP="00744445"/>
          <w:p w:rsidR="00BE50E6" w:rsidRDefault="00BE50E6" w:rsidP="00744445"/>
          <w:p w:rsidR="00BE50E6" w:rsidRDefault="00BE50E6" w:rsidP="00744445"/>
          <w:p w:rsidR="00BE50E6" w:rsidRDefault="00BE50E6" w:rsidP="00744445"/>
          <w:p w:rsidR="00BE50E6" w:rsidRDefault="00BE50E6" w:rsidP="00744445"/>
          <w:p w:rsidR="00BE50E6" w:rsidRDefault="00BE50E6" w:rsidP="00744445"/>
          <w:p w:rsidR="00BE50E6" w:rsidRDefault="00BE50E6" w:rsidP="00744445"/>
          <w:p w:rsidR="00BE50E6" w:rsidRDefault="00BE50E6" w:rsidP="00744445"/>
          <w:p w:rsidR="00BE50E6" w:rsidRDefault="00BE50E6" w:rsidP="00744445"/>
          <w:p w:rsidR="00BE50E6" w:rsidRDefault="00BE50E6" w:rsidP="00744445">
            <w:r>
              <w:t xml:space="preserve">Током године </w:t>
            </w:r>
          </w:p>
          <w:p w:rsidR="00BE50E6" w:rsidRDefault="00BE50E6" w:rsidP="00744445"/>
          <w:p w:rsidR="00BE50E6" w:rsidRDefault="00BE50E6" w:rsidP="00744445"/>
          <w:p w:rsidR="00BE50E6" w:rsidRDefault="00BE50E6" w:rsidP="00744445"/>
          <w:p w:rsidR="00BE50E6" w:rsidRDefault="00BE50E6" w:rsidP="00744445"/>
          <w:p w:rsidR="00BE50E6" w:rsidRDefault="00BE50E6" w:rsidP="00744445"/>
          <w:p w:rsidR="00BE50E6" w:rsidRDefault="00BE50E6" w:rsidP="00744445"/>
          <w:p w:rsidR="00BE50E6" w:rsidRDefault="00BE50E6" w:rsidP="00744445"/>
          <w:p w:rsidR="00BE50E6" w:rsidRDefault="00BE50E6" w:rsidP="00744445"/>
          <w:p w:rsidR="00BE50E6" w:rsidRDefault="00BE50E6" w:rsidP="00744445"/>
          <w:p w:rsidR="00BE50E6" w:rsidRDefault="00BE50E6" w:rsidP="00744445"/>
        </w:tc>
        <w:tc>
          <w:tcPr>
            <w:tcW w:w="3271" w:type="dxa"/>
            <w:tcBorders>
              <w:top w:val="double" w:sz="4" w:space="0" w:color="auto"/>
              <w:left w:val="single" w:sz="4" w:space="0" w:color="auto"/>
              <w:bottom w:val="single" w:sz="4" w:space="0" w:color="auto"/>
              <w:right w:val="double" w:sz="4" w:space="0" w:color="auto"/>
            </w:tcBorders>
            <w:shd w:val="clear" w:color="auto" w:fill="FFFFFF"/>
            <w:vAlign w:val="center"/>
          </w:tcPr>
          <w:p w:rsidR="00BE50E6" w:rsidRDefault="00BE50E6" w:rsidP="00744445">
            <w:r>
              <w:t>-Успешно реализовани часови кроз предавања, разговоре и радионице.</w:t>
            </w:r>
          </w:p>
          <w:p w:rsidR="00BE50E6" w:rsidRDefault="00BE50E6" w:rsidP="00744445">
            <w:r>
              <w:t>У организацији и реализацији појединих часова учествовао педагог школе.</w:t>
            </w:r>
          </w:p>
          <w:p w:rsidR="00BE50E6" w:rsidRDefault="00BE50E6" w:rsidP="00744445"/>
        </w:tc>
      </w:tr>
      <w:tr w:rsidR="00BE50E6" w:rsidTr="00AE5C3B">
        <w:trPr>
          <w:cantSplit/>
          <w:trHeight w:val="1313"/>
          <w:jc w:val="center"/>
        </w:trPr>
        <w:tc>
          <w:tcPr>
            <w:tcW w:w="2175" w:type="dxa"/>
            <w:tcBorders>
              <w:top w:val="single" w:sz="4" w:space="0" w:color="auto"/>
              <w:left w:val="double" w:sz="4" w:space="0" w:color="auto"/>
              <w:bottom w:val="double" w:sz="4" w:space="0" w:color="auto"/>
              <w:right w:val="single" w:sz="4" w:space="0" w:color="auto"/>
            </w:tcBorders>
            <w:shd w:val="clear" w:color="auto" w:fill="FFFFFF"/>
            <w:vAlign w:val="center"/>
          </w:tcPr>
          <w:p w:rsidR="00BE50E6" w:rsidRDefault="00BE50E6" w:rsidP="00744445">
            <w:pPr>
              <w:rPr>
                <w:lang w:val="ru-RU"/>
              </w:rPr>
            </w:pPr>
            <w:r>
              <w:rPr>
                <w:lang w:val="ru-RU"/>
              </w:rPr>
              <w:t>-Часови редовне наставе биологије, хемије, српског језика, верске наставе, чувара природе, природе и друштва, техничког и информатичког образовања</w:t>
            </w:r>
          </w:p>
        </w:tc>
        <w:tc>
          <w:tcPr>
            <w:tcW w:w="3285" w:type="dxa"/>
            <w:tcBorders>
              <w:top w:val="single" w:sz="4" w:space="0" w:color="auto"/>
              <w:left w:val="single" w:sz="4" w:space="0" w:color="auto"/>
              <w:bottom w:val="double" w:sz="4" w:space="0" w:color="auto"/>
              <w:right w:val="single" w:sz="4" w:space="0" w:color="auto"/>
            </w:tcBorders>
            <w:shd w:val="clear" w:color="auto" w:fill="FFFFFF"/>
            <w:vAlign w:val="center"/>
          </w:tcPr>
          <w:p w:rsidR="00BE50E6" w:rsidRDefault="00BE50E6" w:rsidP="00744445"/>
          <w:p w:rsidR="00BE50E6" w:rsidRDefault="00BE50E6" w:rsidP="00744445">
            <w:r>
              <w:t>-Реализоване поједине теме из области превенције и заштите ученика.</w:t>
            </w:r>
          </w:p>
        </w:tc>
        <w:tc>
          <w:tcPr>
            <w:tcW w:w="1469" w:type="dxa"/>
            <w:vMerge/>
            <w:tcBorders>
              <w:left w:val="single" w:sz="4" w:space="0" w:color="auto"/>
              <w:bottom w:val="double" w:sz="4" w:space="0" w:color="auto"/>
              <w:right w:val="single" w:sz="4" w:space="0" w:color="auto"/>
            </w:tcBorders>
            <w:shd w:val="clear" w:color="auto" w:fill="FFFFFF"/>
            <w:textDirection w:val="btLr"/>
            <w:vAlign w:val="center"/>
          </w:tcPr>
          <w:p w:rsidR="00BE50E6" w:rsidRDefault="00BE50E6" w:rsidP="00744445"/>
        </w:tc>
        <w:tc>
          <w:tcPr>
            <w:tcW w:w="3271" w:type="dxa"/>
            <w:tcBorders>
              <w:top w:val="single" w:sz="4" w:space="0" w:color="auto"/>
              <w:left w:val="single" w:sz="4" w:space="0" w:color="auto"/>
              <w:bottom w:val="double" w:sz="4" w:space="0" w:color="auto"/>
              <w:right w:val="double" w:sz="4" w:space="0" w:color="auto"/>
            </w:tcBorders>
            <w:shd w:val="clear" w:color="auto" w:fill="FFFFFF"/>
            <w:vAlign w:val="center"/>
          </w:tcPr>
          <w:p w:rsidR="00BE50E6" w:rsidRDefault="00BE50E6" w:rsidP="00744445"/>
        </w:tc>
      </w:tr>
      <w:tr w:rsidR="00BE50E6" w:rsidTr="00AE5C3B">
        <w:trPr>
          <w:trHeight w:val="330"/>
          <w:jc w:val="center"/>
        </w:trPr>
        <w:tc>
          <w:tcPr>
            <w:tcW w:w="2175" w:type="dxa"/>
            <w:tcBorders>
              <w:top w:val="double" w:sz="4" w:space="0" w:color="auto"/>
              <w:left w:val="double" w:sz="4" w:space="0" w:color="auto"/>
              <w:bottom w:val="double" w:sz="4" w:space="0" w:color="auto"/>
              <w:right w:val="single" w:sz="4" w:space="0" w:color="auto"/>
            </w:tcBorders>
            <w:shd w:val="clear" w:color="auto" w:fill="EEECE1"/>
            <w:vAlign w:val="center"/>
          </w:tcPr>
          <w:p w:rsidR="00BE50E6" w:rsidRDefault="00BE50E6" w:rsidP="00744445">
            <w:pPr>
              <w:rPr>
                <w:lang w:val="ru-RU"/>
              </w:rPr>
            </w:pPr>
            <w:r>
              <w:rPr>
                <w:lang w:val="ru-RU"/>
              </w:rPr>
              <w:t>Рад Ученичког парламента</w:t>
            </w:r>
          </w:p>
        </w:tc>
        <w:tc>
          <w:tcPr>
            <w:tcW w:w="3285" w:type="dxa"/>
            <w:tcBorders>
              <w:top w:val="double" w:sz="4" w:space="0" w:color="auto"/>
              <w:left w:val="single" w:sz="4" w:space="0" w:color="auto"/>
              <w:bottom w:val="double" w:sz="4" w:space="0" w:color="auto"/>
              <w:right w:val="single" w:sz="4" w:space="0" w:color="auto"/>
            </w:tcBorders>
            <w:shd w:val="clear" w:color="auto" w:fill="EEECE1"/>
            <w:vAlign w:val="center"/>
          </w:tcPr>
          <w:p w:rsidR="00BE50E6" w:rsidRDefault="00BE50E6" w:rsidP="00744445">
            <w:r>
              <w:t>Реализација</w:t>
            </w:r>
          </w:p>
        </w:tc>
        <w:tc>
          <w:tcPr>
            <w:tcW w:w="1469" w:type="dxa"/>
            <w:tcBorders>
              <w:top w:val="double" w:sz="4" w:space="0" w:color="auto"/>
              <w:left w:val="single" w:sz="4" w:space="0" w:color="auto"/>
              <w:bottom w:val="double" w:sz="4" w:space="0" w:color="auto"/>
              <w:right w:val="single" w:sz="4" w:space="0" w:color="auto"/>
            </w:tcBorders>
            <w:shd w:val="clear" w:color="auto" w:fill="EEECE1"/>
            <w:vAlign w:val="center"/>
          </w:tcPr>
          <w:p w:rsidR="00BE50E6" w:rsidRDefault="00BE50E6" w:rsidP="00744445">
            <w:r>
              <w:t>Време</w:t>
            </w:r>
          </w:p>
        </w:tc>
        <w:tc>
          <w:tcPr>
            <w:tcW w:w="3271" w:type="dxa"/>
            <w:tcBorders>
              <w:top w:val="double" w:sz="4" w:space="0" w:color="auto"/>
              <w:left w:val="single" w:sz="4" w:space="0" w:color="auto"/>
              <w:bottom w:val="double" w:sz="4" w:space="0" w:color="auto"/>
              <w:right w:val="double" w:sz="4" w:space="0" w:color="auto"/>
            </w:tcBorders>
            <w:shd w:val="clear" w:color="auto" w:fill="EEECE1"/>
            <w:vAlign w:val="center"/>
          </w:tcPr>
          <w:p w:rsidR="00BE50E6" w:rsidRDefault="00BE50E6" w:rsidP="00744445">
            <w:r>
              <w:t>Кометар</w:t>
            </w:r>
          </w:p>
        </w:tc>
      </w:tr>
      <w:tr w:rsidR="00BE50E6" w:rsidTr="00AE5C3B">
        <w:trPr>
          <w:trHeight w:val="330"/>
          <w:jc w:val="center"/>
        </w:trPr>
        <w:tc>
          <w:tcPr>
            <w:tcW w:w="2175" w:type="dxa"/>
            <w:tcBorders>
              <w:top w:val="double" w:sz="4" w:space="0" w:color="auto"/>
              <w:left w:val="double" w:sz="4" w:space="0" w:color="auto"/>
              <w:bottom w:val="dotted" w:sz="4" w:space="0" w:color="auto"/>
              <w:right w:val="single" w:sz="4" w:space="0" w:color="auto"/>
            </w:tcBorders>
            <w:shd w:val="clear" w:color="auto" w:fill="FFFFFF"/>
            <w:vAlign w:val="center"/>
          </w:tcPr>
          <w:p w:rsidR="00BE50E6" w:rsidRDefault="00BE50E6" w:rsidP="00744445">
            <w:pPr>
              <w:rPr>
                <w:lang w:val="ru-RU"/>
              </w:rPr>
            </w:pPr>
            <w:r>
              <w:rPr>
                <w:lang w:val="ru-RU"/>
              </w:rPr>
              <w:t>Уређење паноа Ученичког парламнета</w:t>
            </w:r>
          </w:p>
        </w:tc>
        <w:tc>
          <w:tcPr>
            <w:tcW w:w="3285" w:type="dxa"/>
            <w:tcBorders>
              <w:top w:val="double" w:sz="4" w:space="0" w:color="auto"/>
              <w:left w:val="single" w:sz="4" w:space="0" w:color="auto"/>
              <w:bottom w:val="dotted" w:sz="4" w:space="0" w:color="auto"/>
              <w:right w:val="single" w:sz="4" w:space="0" w:color="auto"/>
            </w:tcBorders>
            <w:shd w:val="clear" w:color="auto" w:fill="FFFFFF"/>
            <w:vAlign w:val="center"/>
          </w:tcPr>
          <w:p w:rsidR="00BE50E6" w:rsidRDefault="00BE50E6" w:rsidP="00744445">
            <w:r>
              <w:t>-Чланови и задаци УП</w:t>
            </w:r>
          </w:p>
          <w:p w:rsidR="00BE50E6" w:rsidRDefault="00BE50E6" w:rsidP="00744445">
            <w:r>
              <w:t>-Пано насиље (ниво, облици, како препознати, кораци у реаговању)</w:t>
            </w:r>
          </w:p>
        </w:tc>
        <w:tc>
          <w:tcPr>
            <w:tcW w:w="1469" w:type="dxa"/>
            <w:tcBorders>
              <w:top w:val="double" w:sz="4" w:space="0" w:color="auto"/>
              <w:left w:val="single" w:sz="4" w:space="0" w:color="auto"/>
              <w:bottom w:val="dotted" w:sz="4" w:space="0" w:color="auto"/>
              <w:right w:val="single" w:sz="4" w:space="0" w:color="auto"/>
            </w:tcBorders>
            <w:shd w:val="clear" w:color="auto" w:fill="FFFFFF"/>
            <w:vAlign w:val="center"/>
          </w:tcPr>
          <w:p w:rsidR="00BE50E6" w:rsidRDefault="00BE50E6" w:rsidP="003F0728">
            <w:r>
              <w:t>Септембар 20</w:t>
            </w:r>
            <w:r w:rsidR="006B4F39">
              <w:t>2</w:t>
            </w:r>
            <w:r w:rsidR="003F0728">
              <w:t>1</w:t>
            </w:r>
            <w:r>
              <w:t>.</w:t>
            </w:r>
          </w:p>
        </w:tc>
        <w:tc>
          <w:tcPr>
            <w:tcW w:w="3271" w:type="dxa"/>
            <w:tcBorders>
              <w:top w:val="double" w:sz="4" w:space="0" w:color="auto"/>
              <w:left w:val="single" w:sz="4" w:space="0" w:color="auto"/>
              <w:bottom w:val="dotted" w:sz="4" w:space="0" w:color="auto"/>
              <w:right w:val="double" w:sz="4" w:space="0" w:color="auto"/>
            </w:tcBorders>
            <w:shd w:val="clear" w:color="auto" w:fill="FFFFFF"/>
            <w:vAlign w:val="center"/>
          </w:tcPr>
          <w:p w:rsidR="00BE50E6" w:rsidRDefault="00BE50E6" w:rsidP="00744445">
            <w:r>
              <w:t>Реализовано након конституисања парламента.</w:t>
            </w:r>
          </w:p>
        </w:tc>
      </w:tr>
      <w:tr w:rsidR="00BE50E6" w:rsidTr="00AE5C3B">
        <w:trPr>
          <w:trHeight w:val="759"/>
          <w:jc w:val="center"/>
        </w:trPr>
        <w:tc>
          <w:tcPr>
            <w:tcW w:w="2175" w:type="dxa"/>
            <w:tcBorders>
              <w:top w:val="dotted" w:sz="4" w:space="0" w:color="auto"/>
              <w:left w:val="double" w:sz="4" w:space="0" w:color="auto"/>
              <w:right w:val="single" w:sz="4" w:space="0" w:color="auto"/>
            </w:tcBorders>
            <w:shd w:val="clear" w:color="auto" w:fill="FFFFFF"/>
            <w:vAlign w:val="center"/>
          </w:tcPr>
          <w:p w:rsidR="00BE50E6" w:rsidRDefault="00BE50E6" w:rsidP="00744445">
            <w:pPr>
              <w:rPr>
                <w:lang w:val="ru-RU"/>
              </w:rPr>
            </w:pPr>
            <w:r>
              <w:rPr>
                <w:lang w:val="ru-RU"/>
              </w:rPr>
              <w:lastRenderedPageBreak/>
              <w:t>Обележавање важних датума</w:t>
            </w:r>
          </w:p>
        </w:tc>
        <w:tc>
          <w:tcPr>
            <w:tcW w:w="3285" w:type="dxa"/>
            <w:tcBorders>
              <w:top w:val="dotted" w:sz="4" w:space="0" w:color="auto"/>
              <w:left w:val="single" w:sz="4" w:space="0" w:color="auto"/>
              <w:right w:val="single" w:sz="4" w:space="0" w:color="auto"/>
            </w:tcBorders>
            <w:shd w:val="clear" w:color="auto" w:fill="FFFFFF"/>
            <w:vAlign w:val="center"/>
          </w:tcPr>
          <w:p w:rsidR="00BE50E6" w:rsidRDefault="00BE50E6" w:rsidP="00744445">
            <w:r>
              <w:t>-Међународни дан толеранције</w:t>
            </w:r>
          </w:p>
        </w:tc>
        <w:tc>
          <w:tcPr>
            <w:tcW w:w="1469" w:type="dxa"/>
            <w:tcBorders>
              <w:top w:val="dotted" w:sz="4" w:space="0" w:color="auto"/>
              <w:left w:val="single" w:sz="4" w:space="0" w:color="auto"/>
              <w:right w:val="single" w:sz="4" w:space="0" w:color="auto"/>
            </w:tcBorders>
            <w:shd w:val="clear" w:color="auto" w:fill="FFFFFF"/>
            <w:vAlign w:val="center"/>
          </w:tcPr>
          <w:p w:rsidR="00BE50E6" w:rsidRDefault="00BE50E6" w:rsidP="003F0728">
            <w:r>
              <w:t>16.новембар 20</w:t>
            </w:r>
            <w:r w:rsidR="006B4F39">
              <w:t>2</w:t>
            </w:r>
            <w:r w:rsidR="003F0728">
              <w:t>1</w:t>
            </w:r>
            <w:r>
              <w:t>.</w:t>
            </w:r>
          </w:p>
        </w:tc>
        <w:tc>
          <w:tcPr>
            <w:tcW w:w="3271" w:type="dxa"/>
            <w:tcBorders>
              <w:top w:val="dotted" w:sz="4" w:space="0" w:color="auto"/>
              <w:left w:val="single" w:sz="4" w:space="0" w:color="auto"/>
              <w:right w:val="double" w:sz="4" w:space="0" w:color="auto"/>
            </w:tcBorders>
            <w:shd w:val="clear" w:color="auto" w:fill="FFFFFF"/>
            <w:vAlign w:val="center"/>
          </w:tcPr>
          <w:p w:rsidR="00BE50E6" w:rsidRDefault="00BE50E6" w:rsidP="00744445">
            <w:r>
              <w:t>-Уређење паноа на основу раад свих одељењских заједница Толеранција ЈЕ/НИЈЕ</w:t>
            </w:r>
          </w:p>
        </w:tc>
      </w:tr>
    </w:tbl>
    <w:p w:rsidR="00BE50E6" w:rsidRDefault="00BE50E6">
      <w:pPr>
        <w:outlineLvl w:val="0"/>
        <w:rPr>
          <w:b/>
          <w:i/>
          <w:lang w:val="sr-Cyrl-CS"/>
        </w:rPr>
      </w:pPr>
    </w:p>
    <w:p w:rsidR="00BE50E6" w:rsidRDefault="00BE50E6" w:rsidP="00186BC9">
      <w:pPr>
        <w:pStyle w:val="Heading3"/>
        <w:rPr>
          <w:lang w:val="sr-Cyrl-CS"/>
        </w:rPr>
      </w:pPr>
      <w:r>
        <w:rPr>
          <w:lang w:val="sr-Cyrl-CS"/>
        </w:rPr>
        <w:tab/>
      </w:r>
      <w:r>
        <w:rPr>
          <w:lang w:val="sr-Cyrl-CS"/>
        </w:rPr>
        <w:tab/>
      </w:r>
      <w:bookmarkStart w:id="1116" w:name="_Toc19618888"/>
      <w:bookmarkStart w:id="1117" w:name="_Toc115164361"/>
      <w:r>
        <w:rPr>
          <w:lang w:val="sr-Cyrl-CS"/>
        </w:rPr>
        <w:t>6.5.2. Реализација плана професионалне оријентације</w:t>
      </w:r>
      <w:bookmarkEnd w:id="1116"/>
      <w:bookmarkEnd w:id="1117"/>
    </w:p>
    <w:p w:rsidR="00BE50E6" w:rsidRDefault="00BE50E6">
      <w:pPr>
        <w:outlineLvl w:val="0"/>
        <w:rPr>
          <w:b/>
          <w:i/>
          <w:lang w:val="sr-Cyrl-CS"/>
        </w:rPr>
      </w:pPr>
    </w:p>
    <w:p w:rsidR="00BE50E6" w:rsidRDefault="00BE50E6" w:rsidP="007D0027">
      <w:pPr>
        <w:rPr>
          <w:lang w:val="sr-Cyrl-CS"/>
        </w:rPr>
      </w:pPr>
      <w:r>
        <w:rPr>
          <w:lang w:val="sr-Cyrl-CS"/>
        </w:rPr>
        <w:t xml:space="preserve">Школске 2013/14. године у школи </w:t>
      </w:r>
      <w:r>
        <w:t>je</w:t>
      </w:r>
      <w:r>
        <w:rPr>
          <w:lang w:val="sr-Cyrl-CS"/>
        </w:rPr>
        <w:t xml:space="preserve"> почела реализација професионалне оријентације у складу са пројектом </w:t>
      </w:r>
      <w:r>
        <w:rPr>
          <w:i/>
          <w:lang w:val="sr-Cyrl-CS"/>
        </w:rPr>
        <w:t>Професионална оријентација на прелази у средњу школу (</w:t>
      </w:r>
      <w:r>
        <w:rPr>
          <w:lang w:val="sr-Cyrl-CS"/>
        </w:rPr>
        <w:t>немачка сарадња, подржано од стране МПНТР</w:t>
      </w:r>
      <w:r>
        <w:rPr>
          <w:i/>
          <w:lang w:val="sr-Cyrl-CS"/>
        </w:rPr>
        <w:t xml:space="preserve">). </w:t>
      </w:r>
    </w:p>
    <w:p w:rsidR="00BE50E6" w:rsidRDefault="00BE50E6" w:rsidP="007D0027">
      <w:pPr>
        <w:rPr>
          <w:lang w:val="sr-Cyrl-CS"/>
        </w:rPr>
      </w:pPr>
      <w:r>
        <w:rPr>
          <w:lang w:val="sr-Latn-CS"/>
        </w:rPr>
        <w:t xml:space="preserve">     </w:t>
      </w:r>
      <w:r>
        <w:rPr>
          <w:lang w:val="sr-Cyrl-CS"/>
        </w:rPr>
        <w:tab/>
      </w:r>
      <w:bookmarkStart w:id="1118" w:name="_Toc19618889"/>
      <w:r>
        <w:rPr>
          <w:lang w:val="sr-Latn-CS"/>
        </w:rPr>
        <w:t xml:space="preserve">Програм професионалне оријентације </w:t>
      </w:r>
      <w:r>
        <w:rPr>
          <w:lang w:val="sr-Cyrl-CS"/>
        </w:rPr>
        <w:t xml:space="preserve">реализовао се </w:t>
      </w:r>
      <w:r>
        <w:rPr>
          <w:lang w:val="sr-Latn-CS"/>
        </w:rPr>
        <w:t>кроз све области образовн</w:t>
      </w:r>
      <w:r>
        <w:rPr>
          <w:lang w:val="sr-Cyrl-CS"/>
        </w:rPr>
        <w:t>о - васпитног</w:t>
      </w:r>
      <w:r>
        <w:rPr>
          <w:lang w:val="sr-Latn-CS"/>
        </w:rPr>
        <w:t xml:space="preserve"> рада у школи, посебно</w:t>
      </w:r>
      <w:r>
        <w:rPr>
          <w:lang w:val="sr-Cyrl-CS"/>
        </w:rPr>
        <w:t xml:space="preserve"> у оквиру редовне наставе и часова одељенског старешине, као и на родитељским састанцима.</w:t>
      </w:r>
      <w:bookmarkEnd w:id="1118"/>
    </w:p>
    <w:p w:rsidR="00BE50E6" w:rsidRDefault="00BE50E6" w:rsidP="007D0027">
      <w:pPr>
        <w:rPr>
          <w:lang w:val="sr-Cyrl-CS"/>
        </w:rPr>
      </w:pPr>
      <w:r>
        <w:rPr>
          <w:lang w:val="sr-Cyrl-CS"/>
        </w:rPr>
        <w:t>Реализовани су предвиђени циљеви и задаци програма и остварено:</w:t>
      </w:r>
    </w:p>
    <w:p w:rsidR="00BE50E6" w:rsidRDefault="00BE50E6" w:rsidP="007D0027">
      <w:pPr>
        <w:rPr>
          <w:lang w:val="sr-Latn-CS"/>
        </w:rPr>
      </w:pPr>
      <w:r>
        <w:rPr>
          <w:lang w:val="sr-Latn-CS"/>
        </w:rPr>
        <w:t>упознавање ученика са начином уписа у средње школе,</w:t>
      </w:r>
    </w:p>
    <w:p w:rsidR="00BE50E6" w:rsidRDefault="00BE50E6" w:rsidP="007D0027">
      <w:pPr>
        <w:rPr>
          <w:lang w:val="sr-Latn-CS"/>
        </w:rPr>
      </w:pPr>
      <w:r>
        <w:rPr>
          <w:lang w:val="sr-Latn-CS"/>
        </w:rPr>
        <w:t>упознавање ученика са мрежом средњих школа,</w:t>
      </w:r>
    </w:p>
    <w:p w:rsidR="00BE50E6" w:rsidRDefault="00BE50E6" w:rsidP="007D0027">
      <w:pPr>
        <w:rPr>
          <w:lang w:val="sr-Latn-CS"/>
        </w:rPr>
      </w:pPr>
      <w:r>
        <w:rPr>
          <w:lang w:val="sr-Latn-CS"/>
        </w:rPr>
        <w:t>упознавање ученика са проходношћу средњих школа при упису на факултете,</w:t>
      </w:r>
    </w:p>
    <w:p w:rsidR="00BE50E6" w:rsidRDefault="00BE50E6" w:rsidP="007D0027">
      <w:r>
        <w:rPr>
          <w:lang w:val="sr-Latn-CS"/>
        </w:rPr>
        <w:t>упознавање ученика са могућностима запошљавања.</w:t>
      </w:r>
    </w:p>
    <w:p w:rsidR="006959CB" w:rsidRPr="006959CB" w:rsidRDefault="006959CB" w:rsidP="007D0027"/>
    <w:p w:rsidR="00BE50E6" w:rsidRDefault="00BE50E6" w:rsidP="007D0027">
      <w:pPr>
        <w:rPr>
          <w:lang w:val="sr-Latn-CS"/>
        </w:rPr>
      </w:pPr>
      <w:r>
        <w:rPr>
          <w:lang w:val="sr-Cyrl-CS"/>
        </w:rPr>
        <w:t>Конкретна реализација прогр</w:t>
      </w:r>
      <w:r>
        <w:rPr>
          <w:lang w:val="sr-Latn-CS"/>
        </w:rPr>
        <w:t>a</w:t>
      </w:r>
      <w:r>
        <w:rPr>
          <w:lang w:val="sr-Cyrl-CS"/>
        </w:rPr>
        <w:t xml:space="preserve">ма за 7. и 8. разред биће представљена кроз следећу </w:t>
      </w:r>
      <w:r w:rsidRPr="007D0027">
        <w:t>табелу</w:t>
      </w:r>
      <w:r w:rsidRPr="007D0027">
        <w:rPr>
          <w:lang w:val="sr-Latn-CS"/>
        </w:rPr>
        <w:t>:</w:t>
      </w:r>
    </w:p>
    <w:tbl>
      <w:tblPr>
        <w:tblW w:w="102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89"/>
        <w:gridCol w:w="2262"/>
        <w:gridCol w:w="1976"/>
        <w:gridCol w:w="3103"/>
      </w:tblGrid>
      <w:tr w:rsidR="00BE50E6" w:rsidTr="008A65E6">
        <w:trPr>
          <w:jc w:val="center"/>
        </w:trPr>
        <w:tc>
          <w:tcPr>
            <w:tcW w:w="10230" w:type="dxa"/>
            <w:gridSpan w:val="4"/>
            <w:tcBorders>
              <w:top w:val="double" w:sz="4" w:space="0" w:color="auto"/>
              <w:left w:val="double" w:sz="4" w:space="0" w:color="auto"/>
              <w:bottom w:val="double" w:sz="4" w:space="0" w:color="auto"/>
              <w:right w:val="double" w:sz="4" w:space="0" w:color="auto"/>
            </w:tcBorders>
            <w:shd w:val="clear" w:color="auto" w:fill="DDD9C3"/>
            <w:vAlign w:val="center"/>
          </w:tcPr>
          <w:p w:rsidR="00BE50E6" w:rsidRPr="00744445" w:rsidRDefault="00BE50E6" w:rsidP="00744445">
            <w:pPr>
              <w:jc w:val="center"/>
              <w:rPr>
                <w:b/>
                <w:lang w:val="sr-Cyrl-CS"/>
              </w:rPr>
            </w:pPr>
            <w:r w:rsidRPr="00744445">
              <w:rPr>
                <w:b/>
                <w:lang w:val="sr-Cyrl-CS"/>
              </w:rPr>
              <w:t>СЕДМИ РАЗРЕД</w:t>
            </w:r>
          </w:p>
        </w:tc>
      </w:tr>
      <w:tr w:rsidR="00BE50E6" w:rsidTr="008A65E6">
        <w:trPr>
          <w:jc w:val="center"/>
        </w:trPr>
        <w:tc>
          <w:tcPr>
            <w:tcW w:w="2889" w:type="dxa"/>
            <w:tcBorders>
              <w:top w:val="double" w:sz="4" w:space="0" w:color="auto"/>
              <w:left w:val="double" w:sz="4" w:space="0" w:color="auto"/>
              <w:bottom w:val="double" w:sz="4" w:space="0" w:color="auto"/>
            </w:tcBorders>
            <w:shd w:val="clear" w:color="auto" w:fill="DDD9C3"/>
            <w:vAlign w:val="center"/>
          </w:tcPr>
          <w:p w:rsidR="00BE50E6" w:rsidRPr="00744445" w:rsidRDefault="00BE50E6" w:rsidP="00744445">
            <w:pPr>
              <w:jc w:val="center"/>
              <w:rPr>
                <w:b/>
                <w:lang w:val="sr-Cyrl-CS"/>
              </w:rPr>
            </w:pPr>
            <w:r w:rsidRPr="00744445">
              <w:rPr>
                <w:b/>
                <w:lang w:val="sr-Cyrl-CS"/>
              </w:rPr>
              <w:t>Радионице</w:t>
            </w:r>
          </w:p>
        </w:tc>
        <w:tc>
          <w:tcPr>
            <w:tcW w:w="2262" w:type="dxa"/>
            <w:tcBorders>
              <w:top w:val="double" w:sz="4" w:space="0" w:color="auto"/>
              <w:bottom w:val="double" w:sz="4" w:space="0" w:color="auto"/>
            </w:tcBorders>
            <w:shd w:val="clear" w:color="auto" w:fill="DDD9C3"/>
            <w:vAlign w:val="center"/>
          </w:tcPr>
          <w:p w:rsidR="00BE50E6" w:rsidRPr="00744445" w:rsidRDefault="00BE50E6" w:rsidP="00744445">
            <w:pPr>
              <w:jc w:val="center"/>
              <w:rPr>
                <w:b/>
                <w:lang w:val="sr-Cyrl-CS"/>
              </w:rPr>
            </w:pPr>
            <w:r w:rsidRPr="00744445">
              <w:rPr>
                <w:b/>
                <w:lang w:val="sr-Cyrl-CS"/>
              </w:rPr>
              <w:t>Предмет/час</w:t>
            </w:r>
          </w:p>
        </w:tc>
        <w:tc>
          <w:tcPr>
            <w:tcW w:w="1976" w:type="dxa"/>
            <w:tcBorders>
              <w:top w:val="double" w:sz="4" w:space="0" w:color="auto"/>
              <w:bottom w:val="double" w:sz="4" w:space="0" w:color="auto"/>
            </w:tcBorders>
            <w:shd w:val="clear" w:color="auto" w:fill="DDD9C3"/>
            <w:vAlign w:val="center"/>
          </w:tcPr>
          <w:p w:rsidR="00BE50E6" w:rsidRPr="00744445" w:rsidRDefault="00BE50E6" w:rsidP="00744445">
            <w:pPr>
              <w:jc w:val="center"/>
              <w:rPr>
                <w:b/>
                <w:lang w:val="sr-Cyrl-CS"/>
              </w:rPr>
            </w:pPr>
            <w:r w:rsidRPr="00744445">
              <w:rPr>
                <w:b/>
                <w:lang w:val="sr-Cyrl-CS"/>
              </w:rPr>
              <w:t>Динамика</w:t>
            </w:r>
          </w:p>
        </w:tc>
        <w:tc>
          <w:tcPr>
            <w:tcW w:w="3103" w:type="dxa"/>
            <w:tcBorders>
              <w:top w:val="double" w:sz="4" w:space="0" w:color="auto"/>
              <w:bottom w:val="double" w:sz="4" w:space="0" w:color="auto"/>
              <w:right w:val="double" w:sz="4" w:space="0" w:color="auto"/>
            </w:tcBorders>
            <w:shd w:val="clear" w:color="auto" w:fill="DDD9C3"/>
            <w:vAlign w:val="center"/>
          </w:tcPr>
          <w:p w:rsidR="00BE50E6" w:rsidRPr="00744445" w:rsidRDefault="00BE50E6" w:rsidP="00744445">
            <w:pPr>
              <w:jc w:val="center"/>
              <w:rPr>
                <w:b/>
                <w:lang w:val="sr-Cyrl-CS"/>
              </w:rPr>
            </w:pPr>
            <w:r w:rsidRPr="00744445">
              <w:rPr>
                <w:b/>
                <w:lang w:val="sr-Cyrl-CS"/>
              </w:rPr>
              <w:t>Носиоци</w:t>
            </w:r>
          </w:p>
        </w:tc>
      </w:tr>
      <w:tr w:rsidR="00BE50E6" w:rsidTr="008A65E6">
        <w:trPr>
          <w:jc w:val="center"/>
        </w:trPr>
        <w:tc>
          <w:tcPr>
            <w:tcW w:w="10230" w:type="dxa"/>
            <w:gridSpan w:val="4"/>
            <w:tcBorders>
              <w:top w:val="double" w:sz="4" w:space="0" w:color="auto"/>
              <w:left w:val="double" w:sz="4" w:space="0" w:color="auto"/>
              <w:bottom w:val="double" w:sz="4" w:space="0" w:color="auto"/>
              <w:right w:val="double" w:sz="4" w:space="0" w:color="auto"/>
            </w:tcBorders>
            <w:shd w:val="clear" w:color="auto" w:fill="EEECE1"/>
            <w:vAlign w:val="center"/>
          </w:tcPr>
          <w:p w:rsidR="00BE50E6" w:rsidRPr="00744445" w:rsidRDefault="00BE50E6" w:rsidP="00744445">
            <w:pPr>
              <w:jc w:val="center"/>
              <w:rPr>
                <w:b/>
                <w:lang w:val="sr-Cyrl-CS"/>
              </w:rPr>
            </w:pPr>
            <w:r w:rsidRPr="00744445">
              <w:rPr>
                <w:b/>
                <w:lang w:val="sr-Cyrl-CS"/>
              </w:rPr>
              <w:t>УВОД</w:t>
            </w:r>
          </w:p>
        </w:tc>
      </w:tr>
      <w:tr w:rsidR="00BE50E6" w:rsidTr="008A65E6">
        <w:trPr>
          <w:jc w:val="center"/>
        </w:trPr>
        <w:tc>
          <w:tcPr>
            <w:tcW w:w="2889" w:type="dxa"/>
            <w:tcBorders>
              <w:top w:val="double" w:sz="4" w:space="0" w:color="auto"/>
              <w:left w:val="double" w:sz="4" w:space="0" w:color="auto"/>
              <w:bottom w:val="double" w:sz="4" w:space="0" w:color="auto"/>
            </w:tcBorders>
            <w:vAlign w:val="center"/>
          </w:tcPr>
          <w:p w:rsidR="00BE50E6" w:rsidRDefault="00BE50E6" w:rsidP="00744445">
            <w:pPr>
              <w:rPr>
                <w:lang w:val="sr-Cyrl-CS"/>
              </w:rPr>
            </w:pPr>
            <w:r>
              <w:rPr>
                <w:lang w:val="sr-Cyrl-CS"/>
              </w:rPr>
              <w:t>1.Представљање програма и портфолиа за ученике, 2.Договор о начину рада</w:t>
            </w:r>
          </w:p>
        </w:tc>
        <w:tc>
          <w:tcPr>
            <w:tcW w:w="2262" w:type="dxa"/>
            <w:tcBorders>
              <w:top w:val="double" w:sz="4" w:space="0" w:color="auto"/>
              <w:bottom w:val="double" w:sz="4" w:space="0" w:color="auto"/>
            </w:tcBorders>
            <w:vAlign w:val="center"/>
          </w:tcPr>
          <w:p w:rsidR="00BE50E6" w:rsidRDefault="00BE50E6" w:rsidP="00744445">
            <w:pPr>
              <w:rPr>
                <w:lang w:val="sr-Cyrl-CS"/>
              </w:rPr>
            </w:pPr>
            <w:r>
              <w:rPr>
                <w:lang w:val="sr-Cyrl-CS"/>
              </w:rPr>
              <w:t>ЧОС</w:t>
            </w:r>
          </w:p>
        </w:tc>
        <w:tc>
          <w:tcPr>
            <w:tcW w:w="1976" w:type="dxa"/>
            <w:tcBorders>
              <w:top w:val="double" w:sz="4" w:space="0" w:color="auto"/>
              <w:bottom w:val="double" w:sz="4" w:space="0" w:color="auto"/>
            </w:tcBorders>
            <w:vAlign w:val="center"/>
          </w:tcPr>
          <w:p w:rsidR="00BE50E6" w:rsidRDefault="00BE50E6" w:rsidP="00744445">
            <w:pPr>
              <w:rPr>
                <w:lang w:val="sr-Cyrl-CS"/>
              </w:rPr>
            </w:pPr>
            <w:r>
              <w:rPr>
                <w:lang w:val="sr-Cyrl-CS"/>
              </w:rPr>
              <w:t xml:space="preserve">      Септембар         </w:t>
            </w:r>
          </w:p>
        </w:tc>
        <w:tc>
          <w:tcPr>
            <w:tcW w:w="3103" w:type="dxa"/>
            <w:tcBorders>
              <w:top w:val="double" w:sz="4" w:space="0" w:color="auto"/>
              <w:bottom w:val="double" w:sz="4" w:space="0" w:color="auto"/>
              <w:right w:val="double" w:sz="4" w:space="0" w:color="auto"/>
            </w:tcBorders>
            <w:vAlign w:val="center"/>
          </w:tcPr>
          <w:p w:rsidR="00BE50E6" w:rsidRDefault="00BE50E6" w:rsidP="00744445">
            <w:pPr>
              <w:rPr>
                <w:lang w:val="sr-Cyrl-CS"/>
              </w:rPr>
            </w:pPr>
            <w:r>
              <w:rPr>
                <w:lang w:val="sr-Cyrl-CS"/>
              </w:rPr>
              <w:t>Тим за ПО</w:t>
            </w:r>
          </w:p>
          <w:p w:rsidR="00BE50E6" w:rsidRDefault="00BE50E6" w:rsidP="00744445">
            <w:pPr>
              <w:rPr>
                <w:lang w:val="sr-Cyrl-CS"/>
              </w:rPr>
            </w:pPr>
            <w:r>
              <w:rPr>
                <w:lang w:val="sr-Cyrl-CS"/>
              </w:rPr>
              <w:t>Одељенски старешина 7. разреда</w:t>
            </w:r>
          </w:p>
        </w:tc>
      </w:tr>
      <w:tr w:rsidR="00BE50E6" w:rsidTr="008A65E6">
        <w:trPr>
          <w:jc w:val="center"/>
        </w:trPr>
        <w:tc>
          <w:tcPr>
            <w:tcW w:w="10230" w:type="dxa"/>
            <w:gridSpan w:val="4"/>
            <w:tcBorders>
              <w:top w:val="double" w:sz="4" w:space="0" w:color="auto"/>
              <w:left w:val="double" w:sz="4" w:space="0" w:color="auto"/>
              <w:bottom w:val="double" w:sz="4" w:space="0" w:color="auto"/>
              <w:right w:val="double" w:sz="4" w:space="0" w:color="auto"/>
            </w:tcBorders>
            <w:shd w:val="clear" w:color="auto" w:fill="EEECE1"/>
            <w:vAlign w:val="center"/>
          </w:tcPr>
          <w:p w:rsidR="00BE50E6" w:rsidRDefault="00BE50E6" w:rsidP="00744445">
            <w:pPr>
              <w:rPr>
                <w:lang w:val="sr-Cyrl-CS"/>
              </w:rPr>
            </w:pPr>
            <w:r>
              <w:rPr>
                <w:lang w:val="sr-Cyrl-CS"/>
              </w:rPr>
              <w:t>САМОСПОЗНАЈА</w:t>
            </w:r>
          </w:p>
        </w:tc>
      </w:tr>
      <w:tr w:rsidR="00BE50E6" w:rsidTr="008A65E6">
        <w:trPr>
          <w:jc w:val="center"/>
        </w:trPr>
        <w:tc>
          <w:tcPr>
            <w:tcW w:w="2889" w:type="dxa"/>
            <w:tcBorders>
              <w:left w:val="double" w:sz="4" w:space="0" w:color="auto"/>
            </w:tcBorders>
            <w:vAlign w:val="center"/>
          </w:tcPr>
          <w:p w:rsidR="00BE50E6" w:rsidRDefault="00BE50E6" w:rsidP="00744445">
            <w:pPr>
              <w:rPr>
                <w:lang w:val="sr-Cyrl-CS"/>
              </w:rPr>
            </w:pPr>
            <w:r>
              <w:t>3</w:t>
            </w:r>
            <w:r>
              <w:rPr>
                <w:lang w:val="sr-Cyrl-CS"/>
              </w:rPr>
              <w:t>.Самоспознаја - аутопортрет</w:t>
            </w:r>
          </w:p>
        </w:tc>
        <w:tc>
          <w:tcPr>
            <w:tcW w:w="2262" w:type="dxa"/>
            <w:vAlign w:val="center"/>
          </w:tcPr>
          <w:p w:rsidR="00BE50E6" w:rsidRDefault="00BE50E6" w:rsidP="00744445">
            <w:pPr>
              <w:rPr>
                <w:lang w:val="sr-Cyrl-CS"/>
              </w:rPr>
            </w:pPr>
            <w:r>
              <w:rPr>
                <w:lang w:val="sr-Cyrl-CS"/>
              </w:rPr>
              <w:t>Српски језик</w:t>
            </w:r>
          </w:p>
        </w:tc>
        <w:tc>
          <w:tcPr>
            <w:tcW w:w="1976" w:type="dxa"/>
            <w:vAlign w:val="center"/>
          </w:tcPr>
          <w:p w:rsidR="00BE50E6" w:rsidRDefault="00BE50E6" w:rsidP="00744445">
            <w:pPr>
              <w:rPr>
                <w:lang w:val="sr-Cyrl-CS"/>
              </w:rPr>
            </w:pPr>
            <w:r>
              <w:rPr>
                <w:lang w:val="sr-Cyrl-CS"/>
              </w:rPr>
              <w:t>Октобар</w:t>
            </w:r>
          </w:p>
        </w:tc>
        <w:tc>
          <w:tcPr>
            <w:tcW w:w="3103" w:type="dxa"/>
            <w:tcBorders>
              <w:right w:val="double" w:sz="4" w:space="0" w:color="auto"/>
            </w:tcBorders>
            <w:vAlign w:val="center"/>
          </w:tcPr>
          <w:p w:rsidR="00BE50E6" w:rsidRDefault="00BE50E6" w:rsidP="00744445">
            <w:pPr>
              <w:rPr>
                <w:lang w:val="sr-Cyrl-CS"/>
              </w:rPr>
            </w:pPr>
            <w:r>
              <w:rPr>
                <w:lang w:val="sr-Cyrl-CS"/>
              </w:rPr>
              <w:t>Тим за ПО</w:t>
            </w:r>
          </w:p>
        </w:tc>
      </w:tr>
      <w:tr w:rsidR="00BE50E6" w:rsidTr="008A65E6">
        <w:trPr>
          <w:jc w:val="center"/>
        </w:trPr>
        <w:tc>
          <w:tcPr>
            <w:tcW w:w="2889" w:type="dxa"/>
            <w:tcBorders>
              <w:left w:val="double" w:sz="4" w:space="0" w:color="auto"/>
            </w:tcBorders>
            <w:vAlign w:val="center"/>
          </w:tcPr>
          <w:p w:rsidR="00BE50E6" w:rsidRDefault="00BE50E6" w:rsidP="00744445">
            <w:pPr>
              <w:rPr>
                <w:lang w:val="sr-Cyrl-CS"/>
              </w:rPr>
            </w:pPr>
            <w:r>
              <w:t>4</w:t>
            </w:r>
            <w:r>
              <w:rPr>
                <w:lang w:val="sr-Cyrl-CS"/>
              </w:rPr>
              <w:t>. У очима других</w:t>
            </w:r>
          </w:p>
        </w:tc>
        <w:tc>
          <w:tcPr>
            <w:tcW w:w="2262" w:type="dxa"/>
            <w:vAlign w:val="center"/>
          </w:tcPr>
          <w:p w:rsidR="00BE50E6" w:rsidRDefault="00BE50E6" w:rsidP="00744445">
            <w:pPr>
              <w:rPr>
                <w:lang w:val="sr-Cyrl-CS"/>
              </w:rPr>
            </w:pPr>
            <w:r>
              <w:rPr>
                <w:lang w:val="sr-Cyrl-CS"/>
              </w:rPr>
              <w:t>ЧОС</w:t>
            </w:r>
          </w:p>
        </w:tc>
        <w:tc>
          <w:tcPr>
            <w:tcW w:w="1976" w:type="dxa"/>
            <w:vAlign w:val="center"/>
          </w:tcPr>
          <w:p w:rsidR="00BE50E6" w:rsidRDefault="00BE50E6" w:rsidP="00744445">
            <w:pPr>
              <w:rPr>
                <w:lang w:val="sr-Cyrl-CS"/>
              </w:rPr>
            </w:pPr>
            <w:r>
              <w:rPr>
                <w:lang w:val="sr-Cyrl-CS"/>
              </w:rPr>
              <w:t>Новембар</w:t>
            </w:r>
          </w:p>
        </w:tc>
        <w:tc>
          <w:tcPr>
            <w:tcW w:w="3103" w:type="dxa"/>
            <w:tcBorders>
              <w:right w:val="double" w:sz="4" w:space="0" w:color="auto"/>
            </w:tcBorders>
            <w:vAlign w:val="center"/>
          </w:tcPr>
          <w:p w:rsidR="00BE50E6" w:rsidRDefault="00BE50E6" w:rsidP="00744445">
            <w:pPr>
              <w:rPr>
                <w:lang w:val="sr-Cyrl-CS"/>
              </w:rPr>
            </w:pPr>
            <w:r>
              <w:rPr>
                <w:lang w:val="sr-Cyrl-CS"/>
              </w:rPr>
              <w:t>Тим за ПО (педагог)</w:t>
            </w:r>
          </w:p>
        </w:tc>
      </w:tr>
      <w:tr w:rsidR="00BE50E6" w:rsidTr="008A65E6">
        <w:trPr>
          <w:jc w:val="center"/>
        </w:trPr>
        <w:tc>
          <w:tcPr>
            <w:tcW w:w="2889" w:type="dxa"/>
            <w:tcBorders>
              <w:left w:val="double" w:sz="4" w:space="0" w:color="auto"/>
            </w:tcBorders>
            <w:vAlign w:val="center"/>
          </w:tcPr>
          <w:p w:rsidR="00BE50E6" w:rsidRDefault="00BE50E6" w:rsidP="00744445">
            <w:pPr>
              <w:rPr>
                <w:lang w:val="sr-Cyrl-CS"/>
              </w:rPr>
            </w:pPr>
            <w:r>
              <w:t>5</w:t>
            </w:r>
            <w:r>
              <w:rPr>
                <w:lang w:val="sr-Cyrl-CS"/>
              </w:rPr>
              <w:t>.Мој тип учења</w:t>
            </w:r>
          </w:p>
        </w:tc>
        <w:tc>
          <w:tcPr>
            <w:tcW w:w="2262" w:type="dxa"/>
            <w:vAlign w:val="center"/>
          </w:tcPr>
          <w:p w:rsidR="00BE50E6" w:rsidRDefault="00BE50E6" w:rsidP="00744445">
            <w:pPr>
              <w:rPr>
                <w:lang w:val="sr-Cyrl-CS"/>
              </w:rPr>
            </w:pPr>
            <w:r>
              <w:rPr>
                <w:lang w:val="sr-Cyrl-CS"/>
              </w:rPr>
              <w:t>ЧОС</w:t>
            </w:r>
          </w:p>
        </w:tc>
        <w:tc>
          <w:tcPr>
            <w:tcW w:w="1976" w:type="dxa"/>
            <w:vAlign w:val="center"/>
          </w:tcPr>
          <w:p w:rsidR="00BE50E6" w:rsidRDefault="00BE50E6" w:rsidP="00744445">
            <w:pPr>
              <w:rPr>
                <w:lang w:val="sr-Cyrl-CS"/>
              </w:rPr>
            </w:pPr>
            <w:r>
              <w:rPr>
                <w:lang w:val="sr-Cyrl-CS"/>
              </w:rPr>
              <w:t>Децембар</w:t>
            </w:r>
          </w:p>
        </w:tc>
        <w:tc>
          <w:tcPr>
            <w:tcW w:w="3103" w:type="dxa"/>
            <w:tcBorders>
              <w:right w:val="double" w:sz="4" w:space="0" w:color="auto"/>
            </w:tcBorders>
            <w:vAlign w:val="center"/>
          </w:tcPr>
          <w:p w:rsidR="00BE50E6" w:rsidRDefault="00BE50E6" w:rsidP="00744445">
            <w:pPr>
              <w:rPr>
                <w:lang w:val="sr-Cyrl-CS"/>
              </w:rPr>
            </w:pPr>
            <w:r>
              <w:rPr>
                <w:lang w:val="sr-Cyrl-CS"/>
              </w:rPr>
              <w:t xml:space="preserve">Тим за ПО </w:t>
            </w:r>
          </w:p>
        </w:tc>
      </w:tr>
      <w:tr w:rsidR="00BE50E6" w:rsidTr="008A65E6">
        <w:trPr>
          <w:jc w:val="center"/>
        </w:trPr>
        <w:tc>
          <w:tcPr>
            <w:tcW w:w="2889" w:type="dxa"/>
            <w:tcBorders>
              <w:left w:val="double" w:sz="4" w:space="0" w:color="auto"/>
            </w:tcBorders>
            <w:vAlign w:val="center"/>
          </w:tcPr>
          <w:p w:rsidR="00BE50E6" w:rsidRDefault="00BE50E6" w:rsidP="00744445">
            <w:pPr>
              <w:rPr>
                <w:lang w:val="sr-Cyrl-CS"/>
              </w:rPr>
            </w:pPr>
            <w:r>
              <w:t>6</w:t>
            </w:r>
            <w:r>
              <w:rPr>
                <w:lang w:val="sr-Cyrl-CS"/>
              </w:rPr>
              <w:t>.Ја за 10 година</w:t>
            </w:r>
          </w:p>
        </w:tc>
        <w:tc>
          <w:tcPr>
            <w:tcW w:w="2262" w:type="dxa"/>
            <w:vAlign w:val="center"/>
          </w:tcPr>
          <w:p w:rsidR="00BE50E6" w:rsidRDefault="00BE50E6" w:rsidP="00744445">
            <w:pPr>
              <w:rPr>
                <w:lang w:val="sr-Cyrl-CS"/>
              </w:rPr>
            </w:pPr>
            <w:r>
              <w:rPr>
                <w:lang w:val="sr-Cyrl-CS"/>
              </w:rPr>
              <w:t>Српски језик</w:t>
            </w:r>
          </w:p>
        </w:tc>
        <w:tc>
          <w:tcPr>
            <w:tcW w:w="1976" w:type="dxa"/>
            <w:vAlign w:val="center"/>
          </w:tcPr>
          <w:p w:rsidR="00BE50E6" w:rsidRDefault="00BE50E6" w:rsidP="00744445">
            <w:pPr>
              <w:rPr>
                <w:lang w:val="sr-Cyrl-CS"/>
              </w:rPr>
            </w:pPr>
            <w:r>
              <w:rPr>
                <w:lang w:val="sr-Cyrl-CS"/>
              </w:rPr>
              <w:t>Јануар</w:t>
            </w:r>
          </w:p>
        </w:tc>
        <w:tc>
          <w:tcPr>
            <w:tcW w:w="3103" w:type="dxa"/>
            <w:tcBorders>
              <w:right w:val="double" w:sz="4" w:space="0" w:color="auto"/>
            </w:tcBorders>
            <w:vAlign w:val="center"/>
          </w:tcPr>
          <w:p w:rsidR="00BE50E6" w:rsidRDefault="00BE50E6" w:rsidP="00744445">
            <w:pPr>
              <w:rPr>
                <w:lang w:val="sr-Cyrl-CS"/>
              </w:rPr>
            </w:pPr>
            <w:r>
              <w:rPr>
                <w:lang w:val="sr-Cyrl-CS"/>
              </w:rPr>
              <w:t>Наставница српског језика</w:t>
            </w:r>
          </w:p>
        </w:tc>
      </w:tr>
      <w:tr w:rsidR="00BE50E6" w:rsidTr="008A65E6">
        <w:trPr>
          <w:jc w:val="center"/>
        </w:trPr>
        <w:tc>
          <w:tcPr>
            <w:tcW w:w="10230" w:type="dxa"/>
            <w:gridSpan w:val="4"/>
            <w:tcBorders>
              <w:top w:val="double" w:sz="4" w:space="0" w:color="auto"/>
              <w:left w:val="double" w:sz="4" w:space="0" w:color="auto"/>
              <w:bottom w:val="double" w:sz="4" w:space="0" w:color="auto"/>
              <w:right w:val="double" w:sz="4" w:space="0" w:color="auto"/>
            </w:tcBorders>
            <w:shd w:val="clear" w:color="auto" w:fill="EEECE1"/>
            <w:vAlign w:val="center"/>
          </w:tcPr>
          <w:p w:rsidR="00BE50E6" w:rsidRDefault="00BE50E6" w:rsidP="00744445">
            <w:pPr>
              <w:rPr>
                <w:lang w:val="sr-Cyrl-CS"/>
              </w:rPr>
            </w:pPr>
            <w:r>
              <w:rPr>
                <w:lang w:val="sr-Cyrl-CS"/>
              </w:rPr>
              <w:t xml:space="preserve">         ИНФОРМИСАЊЕ И </w:t>
            </w:r>
            <w:r>
              <w:rPr>
                <w:shd w:val="clear" w:color="auto" w:fill="EEECE1"/>
                <w:lang w:val="sr-Cyrl-CS"/>
              </w:rPr>
              <w:t>ИСТРАЖИВАЊЕ МОГУЋНОСТИ ШКОЛОВАЊА И КАРИЈЕРЕ</w:t>
            </w:r>
          </w:p>
        </w:tc>
      </w:tr>
      <w:tr w:rsidR="00BE50E6" w:rsidTr="008A65E6">
        <w:trPr>
          <w:trHeight w:val="555"/>
          <w:jc w:val="center"/>
        </w:trPr>
        <w:tc>
          <w:tcPr>
            <w:tcW w:w="2889" w:type="dxa"/>
            <w:tcBorders>
              <w:top w:val="double" w:sz="4" w:space="0" w:color="auto"/>
              <w:left w:val="double" w:sz="4" w:space="0" w:color="auto"/>
            </w:tcBorders>
            <w:vAlign w:val="center"/>
          </w:tcPr>
          <w:p w:rsidR="00BE50E6" w:rsidRDefault="00BE50E6" w:rsidP="00744445">
            <w:pPr>
              <w:rPr>
                <w:lang w:val="sr-Cyrl-CS"/>
              </w:rPr>
            </w:pPr>
            <w:r>
              <w:t>7</w:t>
            </w:r>
            <w:r>
              <w:rPr>
                <w:lang w:val="sr-Cyrl-CS"/>
              </w:rPr>
              <w:t>.Слика савременог света рада</w:t>
            </w:r>
          </w:p>
        </w:tc>
        <w:tc>
          <w:tcPr>
            <w:tcW w:w="2262" w:type="dxa"/>
            <w:tcBorders>
              <w:top w:val="double" w:sz="4" w:space="0" w:color="auto"/>
            </w:tcBorders>
            <w:vAlign w:val="center"/>
          </w:tcPr>
          <w:p w:rsidR="00BE50E6" w:rsidRDefault="00BE50E6" w:rsidP="00744445">
            <w:pPr>
              <w:rPr>
                <w:lang w:val="sr-Cyrl-CS"/>
              </w:rPr>
            </w:pPr>
            <w:r>
              <w:rPr>
                <w:lang w:val="sr-Cyrl-CS"/>
              </w:rPr>
              <w:t>ЧОС</w:t>
            </w:r>
          </w:p>
        </w:tc>
        <w:tc>
          <w:tcPr>
            <w:tcW w:w="1976" w:type="dxa"/>
            <w:tcBorders>
              <w:top w:val="double" w:sz="4" w:space="0" w:color="auto"/>
            </w:tcBorders>
            <w:vAlign w:val="center"/>
          </w:tcPr>
          <w:p w:rsidR="00BE50E6" w:rsidRDefault="00BE50E6" w:rsidP="00744445">
            <w:pPr>
              <w:rPr>
                <w:lang w:val="sr-Cyrl-CS"/>
              </w:rPr>
            </w:pPr>
            <w:r>
              <w:rPr>
                <w:lang w:val="sr-Cyrl-CS"/>
              </w:rPr>
              <w:t xml:space="preserve">Фебруар </w:t>
            </w:r>
          </w:p>
        </w:tc>
        <w:tc>
          <w:tcPr>
            <w:tcW w:w="3103" w:type="dxa"/>
            <w:tcBorders>
              <w:top w:val="double" w:sz="4" w:space="0" w:color="auto"/>
              <w:right w:val="double" w:sz="4" w:space="0" w:color="auto"/>
            </w:tcBorders>
            <w:vAlign w:val="center"/>
          </w:tcPr>
          <w:p w:rsidR="00BE50E6" w:rsidRDefault="00BE50E6" w:rsidP="00744445">
            <w:pPr>
              <w:rPr>
                <w:lang w:val="sr-Cyrl-CS"/>
              </w:rPr>
            </w:pPr>
            <w:r>
              <w:rPr>
                <w:lang w:val="sr-Cyrl-CS"/>
              </w:rPr>
              <w:t>Одељењски старешина</w:t>
            </w:r>
          </w:p>
        </w:tc>
      </w:tr>
      <w:tr w:rsidR="00BE50E6" w:rsidTr="008A65E6">
        <w:trPr>
          <w:jc w:val="center"/>
        </w:trPr>
        <w:tc>
          <w:tcPr>
            <w:tcW w:w="2889" w:type="dxa"/>
            <w:tcBorders>
              <w:left w:val="double" w:sz="4" w:space="0" w:color="auto"/>
            </w:tcBorders>
            <w:vAlign w:val="center"/>
          </w:tcPr>
          <w:p w:rsidR="00BE50E6" w:rsidRDefault="00BE50E6" w:rsidP="00744445">
            <w:pPr>
              <w:rPr>
                <w:lang w:val="sr-Cyrl-CS"/>
              </w:rPr>
            </w:pPr>
            <w:r>
              <w:t>8</w:t>
            </w:r>
            <w:r>
              <w:rPr>
                <w:lang w:val="sr-Cyrl-CS"/>
              </w:rPr>
              <w:t>. Прикупљање и начин обраде информација о школама и занимањима</w:t>
            </w:r>
          </w:p>
        </w:tc>
        <w:tc>
          <w:tcPr>
            <w:tcW w:w="2262" w:type="dxa"/>
            <w:vAlign w:val="center"/>
          </w:tcPr>
          <w:p w:rsidR="00BE50E6" w:rsidRDefault="00BE50E6" w:rsidP="00744445">
            <w:pPr>
              <w:rPr>
                <w:lang w:val="sr-Cyrl-CS"/>
              </w:rPr>
            </w:pPr>
            <w:r>
              <w:rPr>
                <w:lang w:val="sr-Cyrl-CS"/>
              </w:rPr>
              <w:t>Информатика и рачунарство</w:t>
            </w:r>
          </w:p>
        </w:tc>
        <w:tc>
          <w:tcPr>
            <w:tcW w:w="1976" w:type="dxa"/>
            <w:vAlign w:val="center"/>
          </w:tcPr>
          <w:p w:rsidR="00BE50E6" w:rsidRDefault="00BE50E6" w:rsidP="00744445">
            <w:pPr>
              <w:rPr>
                <w:lang w:val="sr-Cyrl-CS"/>
              </w:rPr>
            </w:pPr>
            <w:r>
              <w:rPr>
                <w:lang w:val="sr-Cyrl-CS"/>
              </w:rPr>
              <w:t>Фебруар</w:t>
            </w:r>
          </w:p>
        </w:tc>
        <w:tc>
          <w:tcPr>
            <w:tcW w:w="3103" w:type="dxa"/>
            <w:tcBorders>
              <w:right w:val="double" w:sz="4" w:space="0" w:color="auto"/>
            </w:tcBorders>
            <w:vAlign w:val="center"/>
          </w:tcPr>
          <w:p w:rsidR="00BE50E6" w:rsidRDefault="00BE50E6" w:rsidP="00744445">
            <w:pPr>
              <w:rPr>
                <w:lang w:val="sr-Cyrl-CS"/>
              </w:rPr>
            </w:pPr>
            <w:r>
              <w:rPr>
                <w:lang w:val="sr-Cyrl-CS"/>
              </w:rPr>
              <w:t>Наставник информатике</w:t>
            </w:r>
          </w:p>
          <w:p w:rsidR="00BE50E6" w:rsidRDefault="00BE50E6" w:rsidP="00744445">
            <w:pPr>
              <w:rPr>
                <w:lang w:val="sr-Cyrl-CS"/>
              </w:rPr>
            </w:pPr>
            <w:r>
              <w:rPr>
                <w:lang w:val="sr-Cyrl-CS"/>
              </w:rPr>
              <w:t>Педагог</w:t>
            </w:r>
          </w:p>
        </w:tc>
      </w:tr>
      <w:tr w:rsidR="00BE50E6" w:rsidTr="008A65E6">
        <w:trPr>
          <w:jc w:val="center"/>
        </w:trPr>
        <w:tc>
          <w:tcPr>
            <w:tcW w:w="2889" w:type="dxa"/>
            <w:tcBorders>
              <w:left w:val="double" w:sz="4" w:space="0" w:color="auto"/>
            </w:tcBorders>
            <w:vAlign w:val="center"/>
          </w:tcPr>
          <w:p w:rsidR="00BE50E6" w:rsidRDefault="00BE50E6" w:rsidP="00744445">
            <w:pPr>
              <w:rPr>
                <w:lang w:val="sr-Cyrl-CS"/>
              </w:rPr>
            </w:pPr>
            <w:r>
              <w:t>9</w:t>
            </w:r>
            <w:r>
              <w:rPr>
                <w:lang w:val="sr-Cyrl-CS"/>
              </w:rPr>
              <w:t>. Повезивање области рада са занимањима</w:t>
            </w:r>
          </w:p>
        </w:tc>
        <w:tc>
          <w:tcPr>
            <w:tcW w:w="2262" w:type="dxa"/>
            <w:vAlign w:val="center"/>
          </w:tcPr>
          <w:p w:rsidR="00BE50E6" w:rsidRDefault="00BE50E6" w:rsidP="00744445">
            <w:pPr>
              <w:rPr>
                <w:lang w:val="sr-Cyrl-CS"/>
              </w:rPr>
            </w:pPr>
            <w:r>
              <w:rPr>
                <w:lang w:val="sr-Cyrl-CS"/>
              </w:rPr>
              <w:t>ЧОС</w:t>
            </w:r>
          </w:p>
        </w:tc>
        <w:tc>
          <w:tcPr>
            <w:tcW w:w="1976" w:type="dxa"/>
            <w:vAlign w:val="center"/>
          </w:tcPr>
          <w:p w:rsidR="00BE50E6" w:rsidRDefault="00BE50E6" w:rsidP="00744445">
            <w:pPr>
              <w:rPr>
                <w:lang w:val="sr-Cyrl-CS"/>
              </w:rPr>
            </w:pPr>
            <w:r>
              <w:rPr>
                <w:lang w:val="sr-Cyrl-CS"/>
              </w:rPr>
              <w:t>Март</w:t>
            </w:r>
          </w:p>
        </w:tc>
        <w:tc>
          <w:tcPr>
            <w:tcW w:w="3103" w:type="dxa"/>
            <w:tcBorders>
              <w:right w:val="double" w:sz="4" w:space="0" w:color="auto"/>
            </w:tcBorders>
            <w:vAlign w:val="center"/>
          </w:tcPr>
          <w:p w:rsidR="00BE50E6" w:rsidRDefault="00BE50E6" w:rsidP="00744445">
            <w:pPr>
              <w:rPr>
                <w:lang w:val="sr-Cyrl-CS"/>
              </w:rPr>
            </w:pPr>
            <w:r>
              <w:rPr>
                <w:lang w:val="sr-Cyrl-CS"/>
              </w:rPr>
              <w:t>Тим за ПО</w:t>
            </w:r>
          </w:p>
        </w:tc>
      </w:tr>
      <w:tr w:rsidR="00BE50E6" w:rsidTr="008A65E6">
        <w:trPr>
          <w:jc w:val="center"/>
        </w:trPr>
        <w:tc>
          <w:tcPr>
            <w:tcW w:w="2889" w:type="dxa"/>
            <w:tcBorders>
              <w:top w:val="double" w:sz="4" w:space="0" w:color="auto"/>
              <w:left w:val="double" w:sz="4" w:space="0" w:color="auto"/>
              <w:bottom w:val="double" w:sz="4" w:space="0" w:color="auto"/>
              <w:right w:val="double" w:sz="4" w:space="0" w:color="auto"/>
            </w:tcBorders>
            <w:shd w:val="clear" w:color="auto" w:fill="EEECE1"/>
            <w:vAlign w:val="center"/>
          </w:tcPr>
          <w:p w:rsidR="00BE50E6" w:rsidRDefault="00BE50E6" w:rsidP="00744445">
            <w:pPr>
              <w:rPr>
                <w:lang w:val="sr-Cyrl-CS"/>
              </w:rPr>
            </w:pPr>
            <w:r>
              <w:rPr>
                <w:lang w:val="sr-Cyrl-CS"/>
              </w:rPr>
              <w:t>Процена успешности реализације програма</w:t>
            </w:r>
          </w:p>
        </w:tc>
        <w:tc>
          <w:tcPr>
            <w:tcW w:w="7341" w:type="dxa"/>
            <w:gridSpan w:val="3"/>
            <w:tcBorders>
              <w:top w:val="double" w:sz="4" w:space="0" w:color="auto"/>
              <w:left w:val="double" w:sz="4" w:space="0" w:color="auto"/>
              <w:bottom w:val="double" w:sz="4" w:space="0" w:color="auto"/>
              <w:right w:val="double" w:sz="4" w:space="0" w:color="auto"/>
            </w:tcBorders>
            <w:vAlign w:val="center"/>
          </w:tcPr>
          <w:p w:rsidR="00BE50E6" w:rsidRDefault="008A65E6" w:rsidP="008A65E6">
            <w:pPr>
              <w:rPr>
                <w:lang w:val="sr-Cyrl-CS"/>
              </w:rPr>
            </w:pPr>
            <w:r>
              <w:rPr>
                <w:lang w:val="sr-Cyrl-CS"/>
              </w:rPr>
              <w:t xml:space="preserve">Због настава услед пандемије Корона вируса није било могуће реализовати све планиране радионице за ученике 7 разреда, тако да је урађено 9 радионица до марта месеца.  </w:t>
            </w:r>
          </w:p>
        </w:tc>
      </w:tr>
    </w:tbl>
    <w:p w:rsidR="00BE50E6" w:rsidRDefault="00BE50E6">
      <w:pPr>
        <w:outlineLvl w:val="0"/>
        <w:rPr>
          <w:b/>
          <w:i/>
          <w:sz w:val="6"/>
          <w:szCs w:val="22"/>
          <w:lang w:val="sr-Cyrl-CS"/>
        </w:rPr>
      </w:pPr>
    </w:p>
    <w:p w:rsidR="00BE50E6" w:rsidRDefault="00BE50E6">
      <w:pPr>
        <w:outlineLvl w:val="0"/>
        <w:rPr>
          <w:sz w:val="22"/>
          <w:szCs w:val="22"/>
          <w:lang w:val="sr-Cyrl-CS"/>
        </w:rPr>
      </w:pPr>
    </w:p>
    <w:p w:rsidR="006959CB" w:rsidRDefault="006959CB">
      <w:pPr>
        <w:outlineLvl w:val="0"/>
        <w:rPr>
          <w:sz w:val="22"/>
          <w:szCs w:val="22"/>
          <w:lang w:val="sr-Cyrl-CS"/>
        </w:rPr>
      </w:pPr>
    </w:p>
    <w:p w:rsidR="006959CB" w:rsidRDefault="006959CB">
      <w:pPr>
        <w:outlineLvl w:val="0"/>
        <w:rPr>
          <w:sz w:val="22"/>
          <w:szCs w:val="22"/>
          <w:lang w:val="sr-Cyrl-CS"/>
        </w:rPr>
      </w:pPr>
    </w:p>
    <w:p w:rsidR="006959CB" w:rsidRDefault="006959CB">
      <w:pPr>
        <w:outlineLvl w:val="0"/>
        <w:rPr>
          <w:sz w:val="22"/>
          <w:szCs w:val="22"/>
          <w:lang w:val="sr-Cyrl-CS"/>
        </w:rPr>
      </w:pPr>
    </w:p>
    <w:p w:rsidR="006959CB" w:rsidRDefault="006959CB">
      <w:pPr>
        <w:outlineLvl w:val="0"/>
        <w:rPr>
          <w:sz w:val="22"/>
          <w:szCs w:val="22"/>
          <w:lang w:val="sr-Cyrl-CS"/>
        </w:rPr>
      </w:pPr>
    </w:p>
    <w:tbl>
      <w:tblPr>
        <w:tblW w:w="1026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970"/>
        <w:gridCol w:w="90"/>
        <w:gridCol w:w="2610"/>
        <w:gridCol w:w="1918"/>
        <w:gridCol w:w="2672"/>
      </w:tblGrid>
      <w:tr w:rsidR="00BE50E6" w:rsidTr="008A65E6">
        <w:trPr>
          <w:trHeight w:val="510"/>
        </w:trPr>
        <w:tc>
          <w:tcPr>
            <w:tcW w:w="10260" w:type="dxa"/>
            <w:gridSpan w:val="5"/>
            <w:tcBorders>
              <w:top w:val="double" w:sz="4" w:space="0" w:color="auto"/>
              <w:left w:val="double" w:sz="4" w:space="0" w:color="auto"/>
              <w:bottom w:val="double" w:sz="4" w:space="0" w:color="auto"/>
              <w:right w:val="double" w:sz="4" w:space="0" w:color="auto"/>
            </w:tcBorders>
            <w:shd w:val="clear" w:color="auto" w:fill="DDD9C3"/>
            <w:vAlign w:val="center"/>
          </w:tcPr>
          <w:p w:rsidR="00BE50E6" w:rsidRPr="00744445" w:rsidRDefault="00BE50E6" w:rsidP="00744445">
            <w:pPr>
              <w:jc w:val="center"/>
              <w:rPr>
                <w:b/>
                <w:lang w:val="sr-Cyrl-CS"/>
              </w:rPr>
            </w:pPr>
            <w:r w:rsidRPr="00744445">
              <w:rPr>
                <w:b/>
                <w:lang w:val="sr-Cyrl-CS"/>
              </w:rPr>
              <w:t>ОСМИ РАЗРЕД</w:t>
            </w:r>
          </w:p>
        </w:tc>
      </w:tr>
      <w:tr w:rsidR="00BE50E6" w:rsidTr="008A65E6">
        <w:trPr>
          <w:trHeight w:val="510"/>
        </w:trPr>
        <w:tc>
          <w:tcPr>
            <w:tcW w:w="2970" w:type="dxa"/>
            <w:tcBorders>
              <w:top w:val="double" w:sz="4" w:space="0" w:color="auto"/>
              <w:left w:val="double" w:sz="4" w:space="0" w:color="auto"/>
              <w:bottom w:val="double" w:sz="4" w:space="0" w:color="auto"/>
            </w:tcBorders>
            <w:shd w:val="clear" w:color="auto" w:fill="DDD9C3"/>
            <w:vAlign w:val="center"/>
          </w:tcPr>
          <w:p w:rsidR="00BE50E6" w:rsidRPr="00744445" w:rsidRDefault="00BE50E6" w:rsidP="00744445">
            <w:pPr>
              <w:jc w:val="center"/>
              <w:rPr>
                <w:b/>
                <w:lang w:val="sr-Cyrl-CS"/>
              </w:rPr>
            </w:pPr>
            <w:r w:rsidRPr="00744445">
              <w:rPr>
                <w:b/>
                <w:lang w:val="sr-Cyrl-CS"/>
              </w:rPr>
              <w:t>Радионице</w:t>
            </w:r>
          </w:p>
        </w:tc>
        <w:tc>
          <w:tcPr>
            <w:tcW w:w="2700" w:type="dxa"/>
            <w:gridSpan w:val="2"/>
            <w:tcBorders>
              <w:top w:val="double" w:sz="4" w:space="0" w:color="auto"/>
              <w:bottom w:val="double" w:sz="4" w:space="0" w:color="auto"/>
            </w:tcBorders>
            <w:shd w:val="clear" w:color="auto" w:fill="DDD9C3"/>
            <w:vAlign w:val="center"/>
          </w:tcPr>
          <w:p w:rsidR="00BE50E6" w:rsidRPr="00744445" w:rsidRDefault="00BE50E6" w:rsidP="00744445">
            <w:pPr>
              <w:jc w:val="center"/>
              <w:rPr>
                <w:b/>
                <w:lang w:val="sr-Cyrl-CS"/>
              </w:rPr>
            </w:pPr>
            <w:r w:rsidRPr="00744445">
              <w:rPr>
                <w:b/>
                <w:lang w:val="sr-Cyrl-CS"/>
              </w:rPr>
              <w:t>Предмет/час</w:t>
            </w:r>
          </w:p>
        </w:tc>
        <w:tc>
          <w:tcPr>
            <w:tcW w:w="1918" w:type="dxa"/>
            <w:tcBorders>
              <w:top w:val="double" w:sz="4" w:space="0" w:color="auto"/>
              <w:bottom w:val="double" w:sz="4" w:space="0" w:color="auto"/>
            </w:tcBorders>
            <w:shd w:val="clear" w:color="auto" w:fill="DDD9C3"/>
            <w:vAlign w:val="center"/>
          </w:tcPr>
          <w:p w:rsidR="00BE50E6" w:rsidRPr="00744445" w:rsidRDefault="00BE50E6" w:rsidP="00744445">
            <w:pPr>
              <w:jc w:val="center"/>
              <w:rPr>
                <w:b/>
                <w:lang w:val="sr-Cyrl-CS"/>
              </w:rPr>
            </w:pPr>
            <w:r w:rsidRPr="00744445">
              <w:rPr>
                <w:b/>
                <w:lang w:val="sr-Cyrl-CS"/>
              </w:rPr>
              <w:t>Динамика</w:t>
            </w:r>
          </w:p>
        </w:tc>
        <w:tc>
          <w:tcPr>
            <w:tcW w:w="2672" w:type="dxa"/>
            <w:tcBorders>
              <w:top w:val="double" w:sz="4" w:space="0" w:color="auto"/>
              <w:bottom w:val="double" w:sz="4" w:space="0" w:color="auto"/>
              <w:right w:val="double" w:sz="4" w:space="0" w:color="auto"/>
            </w:tcBorders>
            <w:shd w:val="clear" w:color="auto" w:fill="DDD9C3"/>
            <w:vAlign w:val="center"/>
          </w:tcPr>
          <w:p w:rsidR="00BE50E6" w:rsidRPr="00744445" w:rsidRDefault="00BE50E6" w:rsidP="00744445">
            <w:pPr>
              <w:jc w:val="center"/>
              <w:rPr>
                <w:b/>
                <w:lang w:val="sr-Cyrl-CS"/>
              </w:rPr>
            </w:pPr>
            <w:r w:rsidRPr="00744445">
              <w:rPr>
                <w:b/>
                <w:lang w:val="sr-Cyrl-CS"/>
              </w:rPr>
              <w:t>Носиоци</w:t>
            </w:r>
          </w:p>
        </w:tc>
      </w:tr>
      <w:tr w:rsidR="00BE50E6" w:rsidTr="008A65E6">
        <w:trPr>
          <w:trHeight w:val="510"/>
        </w:trPr>
        <w:tc>
          <w:tcPr>
            <w:tcW w:w="10260" w:type="dxa"/>
            <w:gridSpan w:val="5"/>
            <w:tcBorders>
              <w:top w:val="double" w:sz="4" w:space="0" w:color="auto"/>
              <w:left w:val="double" w:sz="4" w:space="0" w:color="auto"/>
              <w:bottom w:val="double" w:sz="4" w:space="0" w:color="auto"/>
              <w:right w:val="double" w:sz="4" w:space="0" w:color="auto"/>
            </w:tcBorders>
            <w:shd w:val="clear" w:color="auto" w:fill="EEECE1"/>
            <w:vAlign w:val="center"/>
          </w:tcPr>
          <w:p w:rsidR="00BE50E6" w:rsidRPr="00744445" w:rsidRDefault="00BE50E6" w:rsidP="00744445">
            <w:pPr>
              <w:jc w:val="center"/>
              <w:rPr>
                <w:b/>
                <w:lang w:val="sr-Cyrl-CS"/>
              </w:rPr>
            </w:pPr>
            <w:r w:rsidRPr="00744445">
              <w:rPr>
                <w:b/>
                <w:lang w:val="sr-Cyrl-CS"/>
              </w:rPr>
              <w:t>УВОД</w:t>
            </w:r>
          </w:p>
        </w:tc>
      </w:tr>
      <w:tr w:rsidR="00BE50E6" w:rsidTr="008A65E6">
        <w:tc>
          <w:tcPr>
            <w:tcW w:w="2970" w:type="dxa"/>
            <w:tcBorders>
              <w:top w:val="double" w:sz="4" w:space="0" w:color="auto"/>
              <w:left w:val="double" w:sz="4" w:space="0" w:color="auto"/>
              <w:bottom w:val="double" w:sz="4" w:space="0" w:color="auto"/>
            </w:tcBorders>
          </w:tcPr>
          <w:p w:rsidR="00BE50E6" w:rsidRDefault="00BE50E6" w:rsidP="00744445">
            <w:pPr>
              <w:rPr>
                <w:lang w:val="sr-Cyrl-CS"/>
              </w:rPr>
            </w:pPr>
            <w:r>
              <w:rPr>
                <w:lang w:val="sr-Cyrl-CS"/>
              </w:rPr>
              <w:t>1.Представљање програма и портфолиа за ученике; Договор о начину рада</w:t>
            </w:r>
          </w:p>
        </w:tc>
        <w:tc>
          <w:tcPr>
            <w:tcW w:w="2700" w:type="dxa"/>
            <w:gridSpan w:val="2"/>
            <w:tcBorders>
              <w:top w:val="double" w:sz="4" w:space="0" w:color="auto"/>
              <w:bottom w:val="double" w:sz="4" w:space="0" w:color="auto"/>
            </w:tcBorders>
            <w:vAlign w:val="center"/>
          </w:tcPr>
          <w:p w:rsidR="00BE50E6" w:rsidRDefault="00BE50E6" w:rsidP="00744445">
            <w:pPr>
              <w:rPr>
                <w:lang w:val="sr-Cyrl-CS"/>
              </w:rPr>
            </w:pPr>
            <w:r>
              <w:rPr>
                <w:lang w:val="sr-Cyrl-CS"/>
              </w:rPr>
              <w:t>ЧОС</w:t>
            </w:r>
          </w:p>
        </w:tc>
        <w:tc>
          <w:tcPr>
            <w:tcW w:w="1918" w:type="dxa"/>
            <w:tcBorders>
              <w:top w:val="double" w:sz="4" w:space="0" w:color="auto"/>
              <w:bottom w:val="double" w:sz="4" w:space="0" w:color="auto"/>
            </w:tcBorders>
            <w:vAlign w:val="center"/>
          </w:tcPr>
          <w:p w:rsidR="00BE50E6" w:rsidRDefault="00BE50E6" w:rsidP="00744445">
            <w:pPr>
              <w:rPr>
                <w:lang w:val="sr-Cyrl-CS"/>
              </w:rPr>
            </w:pPr>
            <w:r>
              <w:rPr>
                <w:lang w:val="sr-Cyrl-CS"/>
              </w:rPr>
              <w:t xml:space="preserve">    Септембар</w:t>
            </w:r>
          </w:p>
        </w:tc>
        <w:tc>
          <w:tcPr>
            <w:tcW w:w="2672" w:type="dxa"/>
            <w:tcBorders>
              <w:top w:val="double" w:sz="4" w:space="0" w:color="auto"/>
              <w:bottom w:val="double" w:sz="4" w:space="0" w:color="auto"/>
              <w:right w:val="double" w:sz="4" w:space="0" w:color="auto"/>
            </w:tcBorders>
            <w:vAlign w:val="center"/>
          </w:tcPr>
          <w:p w:rsidR="00BE50E6" w:rsidRDefault="00BE50E6" w:rsidP="00744445">
            <w:pPr>
              <w:rPr>
                <w:lang w:val="sr-Cyrl-CS"/>
              </w:rPr>
            </w:pPr>
            <w:r>
              <w:rPr>
                <w:lang w:val="sr-Cyrl-CS"/>
              </w:rPr>
              <w:t>Тим за ПО</w:t>
            </w:r>
          </w:p>
          <w:p w:rsidR="00BE50E6" w:rsidRDefault="00BE50E6" w:rsidP="00744445">
            <w:pPr>
              <w:rPr>
                <w:lang w:val="sr-Cyrl-CS"/>
              </w:rPr>
            </w:pPr>
            <w:r>
              <w:rPr>
                <w:lang w:val="sr-Cyrl-CS"/>
              </w:rPr>
              <w:t>Одеље</w:t>
            </w:r>
            <w:r>
              <w:t>њ</w:t>
            </w:r>
            <w:r>
              <w:rPr>
                <w:lang w:val="sr-Cyrl-CS"/>
              </w:rPr>
              <w:t>ски старешина 8. разреда</w:t>
            </w:r>
          </w:p>
        </w:tc>
      </w:tr>
      <w:tr w:rsidR="00BE50E6" w:rsidTr="008A65E6">
        <w:tc>
          <w:tcPr>
            <w:tcW w:w="10260" w:type="dxa"/>
            <w:gridSpan w:val="5"/>
            <w:tcBorders>
              <w:top w:val="double" w:sz="4" w:space="0" w:color="auto"/>
              <w:left w:val="double" w:sz="4" w:space="0" w:color="auto"/>
              <w:bottom w:val="double" w:sz="4" w:space="0" w:color="auto"/>
              <w:right w:val="double" w:sz="4" w:space="0" w:color="auto"/>
            </w:tcBorders>
            <w:shd w:val="clear" w:color="auto" w:fill="EEECE1"/>
            <w:vAlign w:val="center"/>
          </w:tcPr>
          <w:p w:rsidR="00BE50E6" w:rsidRDefault="00BE50E6" w:rsidP="00744445">
            <w:pPr>
              <w:rPr>
                <w:lang w:val="sr-Cyrl-CS"/>
              </w:rPr>
            </w:pPr>
            <w:r>
              <w:rPr>
                <w:lang w:val="sr-Latn-CS"/>
              </w:rPr>
              <w:t>I</w:t>
            </w:r>
            <w:r>
              <w:rPr>
                <w:lang w:val="sr-Cyrl-CS"/>
              </w:rPr>
              <w:t xml:space="preserve"> САМОСПОЗНАЈА</w:t>
            </w:r>
          </w:p>
        </w:tc>
      </w:tr>
      <w:tr w:rsidR="00BE50E6" w:rsidTr="008A65E6">
        <w:tc>
          <w:tcPr>
            <w:tcW w:w="2970" w:type="dxa"/>
            <w:tcBorders>
              <w:top w:val="double" w:sz="4" w:space="0" w:color="auto"/>
              <w:left w:val="double" w:sz="4" w:space="0" w:color="auto"/>
            </w:tcBorders>
            <w:vAlign w:val="center"/>
          </w:tcPr>
          <w:p w:rsidR="00BE50E6" w:rsidRDefault="00BE50E6" w:rsidP="00744445">
            <w:pPr>
              <w:rPr>
                <w:lang w:val="sr-Cyrl-CS"/>
              </w:rPr>
            </w:pPr>
            <w:r>
              <w:rPr>
                <w:lang w:val="sr-Cyrl-CS"/>
              </w:rPr>
              <w:t>2.Графикон интересовања</w:t>
            </w:r>
          </w:p>
        </w:tc>
        <w:tc>
          <w:tcPr>
            <w:tcW w:w="2700" w:type="dxa"/>
            <w:gridSpan w:val="2"/>
            <w:tcBorders>
              <w:top w:val="double" w:sz="4" w:space="0" w:color="auto"/>
            </w:tcBorders>
            <w:vAlign w:val="center"/>
          </w:tcPr>
          <w:p w:rsidR="00BE50E6" w:rsidRDefault="00BE50E6" w:rsidP="00744445">
            <w:pPr>
              <w:rPr>
                <w:lang w:val="sr-Cyrl-CS"/>
              </w:rPr>
            </w:pPr>
            <w:r>
              <w:rPr>
                <w:lang w:val="sr-Cyrl-CS"/>
              </w:rPr>
              <w:t>ЧОС</w:t>
            </w:r>
          </w:p>
        </w:tc>
        <w:tc>
          <w:tcPr>
            <w:tcW w:w="1918" w:type="dxa"/>
            <w:tcBorders>
              <w:top w:val="double" w:sz="4" w:space="0" w:color="auto"/>
            </w:tcBorders>
            <w:vAlign w:val="center"/>
          </w:tcPr>
          <w:p w:rsidR="00BE50E6" w:rsidRDefault="00BE50E6" w:rsidP="00744445">
            <w:pPr>
              <w:rPr>
                <w:lang w:val="sr-Cyrl-CS"/>
              </w:rPr>
            </w:pPr>
            <w:r>
              <w:rPr>
                <w:lang w:val="sr-Cyrl-CS"/>
              </w:rPr>
              <w:t>Октобар</w:t>
            </w:r>
          </w:p>
        </w:tc>
        <w:tc>
          <w:tcPr>
            <w:tcW w:w="2672" w:type="dxa"/>
            <w:tcBorders>
              <w:top w:val="double" w:sz="4" w:space="0" w:color="auto"/>
              <w:right w:val="double" w:sz="4" w:space="0" w:color="auto"/>
            </w:tcBorders>
            <w:vAlign w:val="center"/>
          </w:tcPr>
          <w:p w:rsidR="00BE50E6" w:rsidRDefault="00BE50E6" w:rsidP="00744445">
            <w:pPr>
              <w:rPr>
                <w:lang w:val="sr-Cyrl-CS"/>
              </w:rPr>
            </w:pPr>
            <w:r>
              <w:rPr>
                <w:lang w:val="sr-Cyrl-CS"/>
              </w:rPr>
              <w:t>Педагог (тим за ПО)</w:t>
            </w:r>
          </w:p>
        </w:tc>
      </w:tr>
      <w:tr w:rsidR="00BE50E6" w:rsidTr="008A65E6">
        <w:tc>
          <w:tcPr>
            <w:tcW w:w="2970" w:type="dxa"/>
            <w:tcBorders>
              <w:left w:val="double" w:sz="4" w:space="0" w:color="auto"/>
            </w:tcBorders>
            <w:vAlign w:val="center"/>
          </w:tcPr>
          <w:p w:rsidR="00BE50E6" w:rsidRDefault="00BE50E6" w:rsidP="00744445">
            <w:pPr>
              <w:rPr>
                <w:lang w:val="sr-Cyrl-CS"/>
              </w:rPr>
            </w:pPr>
            <w:r>
              <w:rPr>
                <w:lang w:val="sr-Cyrl-CS"/>
              </w:rPr>
              <w:t>3. У свету врлина и вредности</w:t>
            </w:r>
          </w:p>
        </w:tc>
        <w:tc>
          <w:tcPr>
            <w:tcW w:w="2700" w:type="dxa"/>
            <w:gridSpan w:val="2"/>
            <w:vAlign w:val="center"/>
          </w:tcPr>
          <w:p w:rsidR="00BE50E6" w:rsidRDefault="00BE50E6" w:rsidP="00744445">
            <w:pPr>
              <w:rPr>
                <w:lang w:val="sr-Cyrl-CS"/>
              </w:rPr>
            </w:pPr>
            <w:r>
              <w:rPr>
                <w:lang w:val="sr-Cyrl-CS"/>
              </w:rPr>
              <w:t>ЧОС</w:t>
            </w:r>
          </w:p>
        </w:tc>
        <w:tc>
          <w:tcPr>
            <w:tcW w:w="1918" w:type="dxa"/>
            <w:vAlign w:val="center"/>
          </w:tcPr>
          <w:p w:rsidR="00BE50E6" w:rsidRDefault="00BE50E6" w:rsidP="00744445">
            <w:pPr>
              <w:rPr>
                <w:lang w:val="sr-Cyrl-CS"/>
              </w:rPr>
            </w:pPr>
            <w:r>
              <w:rPr>
                <w:lang w:val="sr-Cyrl-CS"/>
              </w:rPr>
              <w:t>Октобар</w:t>
            </w:r>
          </w:p>
        </w:tc>
        <w:tc>
          <w:tcPr>
            <w:tcW w:w="2672" w:type="dxa"/>
            <w:tcBorders>
              <w:right w:val="double" w:sz="4" w:space="0" w:color="auto"/>
            </w:tcBorders>
            <w:vAlign w:val="center"/>
          </w:tcPr>
          <w:p w:rsidR="00BE50E6" w:rsidRDefault="00BE50E6" w:rsidP="00744445">
            <w:pPr>
              <w:rPr>
                <w:lang w:val="sr-Cyrl-CS"/>
              </w:rPr>
            </w:pPr>
            <w:r>
              <w:rPr>
                <w:lang w:val="sr-Cyrl-CS"/>
              </w:rPr>
              <w:t>Педагог (тим за ПО)</w:t>
            </w:r>
          </w:p>
        </w:tc>
      </w:tr>
      <w:tr w:rsidR="00BE50E6" w:rsidTr="008A65E6">
        <w:tc>
          <w:tcPr>
            <w:tcW w:w="2970" w:type="dxa"/>
            <w:tcBorders>
              <w:left w:val="double" w:sz="4" w:space="0" w:color="auto"/>
            </w:tcBorders>
            <w:vAlign w:val="center"/>
          </w:tcPr>
          <w:p w:rsidR="00BE50E6" w:rsidRDefault="00BE50E6" w:rsidP="00744445">
            <w:pPr>
              <w:rPr>
                <w:lang w:val="sr-Cyrl-CS"/>
              </w:rPr>
            </w:pPr>
            <w:r>
              <w:rPr>
                <w:lang w:val="sr-Cyrl-CS"/>
              </w:rPr>
              <w:t>4.Самоспознаја – то сам ја</w:t>
            </w:r>
          </w:p>
        </w:tc>
        <w:tc>
          <w:tcPr>
            <w:tcW w:w="2700" w:type="dxa"/>
            <w:gridSpan w:val="2"/>
            <w:vAlign w:val="center"/>
          </w:tcPr>
          <w:p w:rsidR="00BE50E6" w:rsidRDefault="00BE50E6" w:rsidP="00744445">
            <w:pPr>
              <w:rPr>
                <w:lang w:val="sr-Cyrl-CS"/>
              </w:rPr>
            </w:pPr>
            <w:r>
              <w:rPr>
                <w:lang w:val="sr-Cyrl-CS"/>
              </w:rPr>
              <w:t>ЧОС</w:t>
            </w:r>
          </w:p>
        </w:tc>
        <w:tc>
          <w:tcPr>
            <w:tcW w:w="1918" w:type="dxa"/>
            <w:vAlign w:val="center"/>
          </w:tcPr>
          <w:p w:rsidR="00BE50E6" w:rsidRDefault="00BE50E6" w:rsidP="00744445">
            <w:pPr>
              <w:rPr>
                <w:lang w:val="sr-Cyrl-CS"/>
              </w:rPr>
            </w:pPr>
            <w:r>
              <w:rPr>
                <w:lang w:val="sr-Cyrl-CS"/>
              </w:rPr>
              <w:t>Новембар</w:t>
            </w:r>
          </w:p>
        </w:tc>
        <w:tc>
          <w:tcPr>
            <w:tcW w:w="2672" w:type="dxa"/>
            <w:tcBorders>
              <w:right w:val="double" w:sz="4" w:space="0" w:color="auto"/>
            </w:tcBorders>
            <w:vAlign w:val="center"/>
          </w:tcPr>
          <w:p w:rsidR="00BE50E6" w:rsidRDefault="00BE50E6" w:rsidP="00744445">
            <w:pPr>
              <w:rPr>
                <w:lang w:val="sr-Cyrl-CS"/>
              </w:rPr>
            </w:pPr>
            <w:r>
              <w:rPr>
                <w:lang w:val="sr-Cyrl-CS"/>
              </w:rPr>
              <w:t>Педагог (тим за ПО)</w:t>
            </w:r>
          </w:p>
          <w:p w:rsidR="00BE50E6" w:rsidRDefault="00BE50E6" w:rsidP="00744445">
            <w:pPr>
              <w:rPr>
                <w:lang w:val="sr-Cyrl-CS"/>
              </w:rPr>
            </w:pPr>
            <w:r>
              <w:rPr>
                <w:lang w:val="sr-Cyrl-CS"/>
              </w:rPr>
              <w:t>Одељењски старешина</w:t>
            </w:r>
          </w:p>
        </w:tc>
      </w:tr>
      <w:tr w:rsidR="00BE50E6" w:rsidTr="008A65E6">
        <w:tc>
          <w:tcPr>
            <w:tcW w:w="2970" w:type="dxa"/>
            <w:tcBorders>
              <w:left w:val="double" w:sz="4" w:space="0" w:color="auto"/>
            </w:tcBorders>
            <w:vAlign w:val="center"/>
          </w:tcPr>
          <w:p w:rsidR="00BE50E6" w:rsidRDefault="00BE50E6" w:rsidP="00744445">
            <w:pPr>
              <w:rPr>
                <w:lang w:val="sr-Cyrl-CS"/>
              </w:rPr>
            </w:pPr>
            <w:r>
              <w:rPr>
                <w:lang w:val="sr-Cyrl-CS"/>
              </w:rPr>
              <w:t xml:space="preserve">5. Образовни профили у средњим школама и мрежа средњих школа </w:t>
            </w:r>
          </w:p>
        </w:tc>
        <w:tc>
          <w:tcPr>
            <w:tcW w:w="2700" w:type="dxa"/>
            <w:gridSpan w:val="2"/>
            <w:vAlign w:val="center"/>
          </w:tcPr>
          <w:p w:rsidR="00BE50E6" w:rsidRDefault="00BE50E6" w:rsidP="00744445">
            <w:pPr>
              <w:rPr>
                <w:lang w:val="sr-Cyrl-CS"/>
              </w:rPr>
            </w:pPr>
            <w:r>
              <w:rPr>
                <w:lang w:val="sr-Cyrl-CS"/>
              </w:rPr>
              <w:t>ЧОС</w:t>
            </w:r>
          </w:p>
        </w:tc>
        <w:tc>
          <w:tcPr>
            <w:tcW w:w="1918" w:type="dxa"/>
            <w:vAlign w:val="center"/>
          </w:tcPr>
          <w:p w:rsidR="00BE50E6" w:rsidRDefault="00BE50E6" w:rsidP="00744445">
            <w:pPr>
              <w:rPr>
                <w:lang w:val="sr-Cyrl-CS"/>
              </w:rPr>
            </w:pPr>
            <w:r>
              <w:rPr>
                <w:lang w:val="sr-Cyrl-CS"/>
              </w:rPr>
              <w:t>Новембар</w:t>
            </w:r>
          </w:p>
        </w:tc>
        <w:tc>
          <w:tcPr>
            <w:tcW w:w="2672" w:type="dxa"/>
            <w:tcBorders>
              <w:right w:val="double" w:sz="4" w:space="0" w:color="auto"/>
            </w:tcBorders>
            <w:vAlign w:val="center"/>
          </w:tcPr>
          <w:p w:rsidR="00BE50E6" w:rsidRDefault="00BE50E6" w:rsidP="00744445">
            <w:pPr>
              <w:rPr>
                <w:lang w:val="sr-Cyrl-CS"/>
              </w:rPr>
            </w:pPr>
            <w:r>
              <w:rPr>
                <w:lang w:val="sr-Cyrl-CS"/>
              </w:rPr>
              <w:t>ОС</w:t>
            </w:r>
          </w:p>
        </w:tc>
      </w:tr>
      <w:tr w:rsidR="00BE50E6" w:rsidTr="008A65E6">
        <w:tc>
          <w:tcPr>
            <w:tcW w:w="2970" w:type="dxa"/>
            <w:tcBorders>
              <w:left w:val="double" w:sz="4" w:space="0" w:color="auto"/>
              <w:bottom w:val="double" w:sz="4" w:space="0" w:color="auto"/>
            </w:tcBorders>
            <w:vAlign w:val="center"/>
          </w:tcPr>
          <w:p w:rsidR="00BE50E6" w:rsidRDefault="00BE50E6" w:rsidP="00744445">
            <w:pPr>
              <w:rPr>
                <w:lang w:val="sr-Cyrl-CS"/>
              </w:rPr>
            </w:pPr>
            <w:r>
              <w:rPr>
                <w:lang w:val="sr-Cyrl-CS"/>
              </w:rPr>
              <w:t>6.Критеријуми за избор средње школе</w:t>
            </w:r>
          </w:p>
        </w:tc>
        <w:tc>
          <w:tcPr>
            <w:tcW w:w="2700" w:type="dxa"/>
            <w:gridSpan w:val="2"/>
            <w:tcBorders>
              <w:bottom w:val="double" w:sz="4" w:space="0" w:color="auto"/>
            </w:tcBorders>
            <w:vAlign w:val="center"/>
          </w:tcPr>
          <w:p w:rsidR="00BE50E6" w:rsidRDefault="00BE50E6" w:rsidP="00744445">
            <w:pPr>
              <w:rPr>
                <w:lang w:val="sr-Cyrl-CS"/>
              </w:rPr>
            </w:pPr>
            <w:r>
              <w:rPr>
                <w:lang w:val="sr-Cyrl-CS"/>
              </w:rPr>
              <w:t>Српски језик</w:t>
            </w:r>
          </w:p>
        </w:tc>
        <w:tc>
          <w:tcPr>
            <w:tcW w:w="1918" w:type="dxa"/>
            <w:tcBorders>
              <w:bottom w:val="double" w:sz="4" w:space="0" w:color="auto"/>
            </w:tcBorders>
            <w:vAlign w:val="center"/>
          </w:tcPr>
          <w:p w:rsidR="00BE50E6" w:rsidRDefault="00BE50E6" w:rsidP="00744445">
            <w:pPr>
              <w:rPr>
                <w:lang w:val="sr-Cyrl-CS"/>
              </w:rPr>
            </w:pPr>
            <w:r>
              <w:rPr>
                <w:lang w:val="sr-Cyrl-CS"/>
              </w:rPr>
              <w:t>Децембар</w:t>
            </w:r>
          </w:p>
        </w:tc>
        <w:tc>
          <w:tcPr>
            <w:tcW w:w="2672" w:type="dxa"/>
            <w:tcBorders>
              <w:bottom w:val="double" w:sz="4" w:space="0" w:color="auto"/>
              <w:right w:val="double" w:sz="4" w:space="0" w:color="auto"/>
            </w:tcBorders>
            <w:vAlign w:val="center"/>
          </w:tcPr>
          <w:p w:rsidR="00BE50E6" w:rsidRDefault="00BE50E6" w:rsidP="00744445">
            <w:pPr>
              <w:rPr>
                <w:lang w:val="sr-Cyrl-CS"/>
              </w:rPr>
            </w:pPr>
            <w:r>
              <w:rPr>
                <w:lang w:val="sr-Cyrl-CS"/>
              </w:rPr>
              <w:t>Педагог</w:t>
            </w:r>
          </w:p>
        </w:tc>
      </w:tr>
      <w:tr w:rsidR="00BE50E6" w:rsidTr="008A65E6">
        <w:tc>
          <w:tcPr>
            <w:tcW w:w="10260" w:type="dxa"/>
            <w:gridSpan w:val="5"/>
            <w:tcBorders>
              <w:top w:val="double" w:sz="4" w:space="0" w:color="auto"/>
              <w:left w:val="double" w:sz="4" w:space="0" w:color="auto"/>
              <w:bottom w:val="double" w:sz="4" w:space="0" w:color="auto"/>
              <w:right w:val="double" w:sz="4" w:space="0" w:color="auto"/>
            </w:tcBorders>
            <w:shd w:val="clear" w:color="auto" w:fill="EEECE1"/>
            <w:vAlign w:val="center"/>
          </w:tcPr>
          <w:p w:rsidR="00BE50E6" w:rsidRDefault="00BE50E6" w:rsidP="00744445">
            <w:pPr>
              <w:rPr>
                <w:lang w:val="sr-Cyrl-CS"/>
              </w:rPr>
            </w:pPr>
            <w:r>
              <w:rPr>
                <w:lang w:val="sr-Cyrl-CS"/>
              </w:rPr>
              <w:t xml:space="preserve">        </w:t>
            </w:r>
            <w:r>
              <w:rPr>
                <w:lang w:val="sr-Latn-CS"/>
              </w:rPr>
              <w:t xml:space="preserve">II </w:t>
            </w:r>
            <w:r>
              <w:rPr>
                <w:lang w:val="sr-Cyrl-CS"/>
              </w:rPr>
              <w:t xml:space="preserve">и </w:t>
            </w:r>
            <w:r>
              <w:rPr>
                <w:shd w:val="clear" w:color="auto" w:fill="EEECE1"/>
                <w:lang w:val="sr-Latn-CS"/>
              </w:rPr>
              <w:t>III</w:t>
            </w:r>
            <w:r>
              <w:rPr>
                <w:shd w:val="clear" w:color="auto" w:fill="EEECE1"/>
                <w:lang w:val="sr-Cyrl-CS"/>
              </w:rPr>
              <w:t xml:space="preserve"> ИНФОРМИСАЊЕ И ПРЕТРАЖИВАЊЕ – могућности школовања и каријере</w:t>
            </w:r>
          </w:p>
        </w:tc>
      </w:tr>
      <w:tr w:rsidR="00BE50E6" w:rsidTr="008A65E6">
        <w:tc>
          <w:tcPr>
            <w:tcW w:w="3060" w:type="dxa"/>
            <w:gridSpan w:val="2"/>
            <w:tcBorders>
              <w:top w:val="double" w:sz="4" w:space="0" w:color="auto"/>
              <w:left w:val="double" w:sz="4" w:space="0" w:color="auto"/>
            </w:tcBorders>
            <w:vAlign w:val="center"/>
          </w:tcPr>
          <w:p w:rsidR="00BE50E6" w:rsidRDefault="00BE50E6" w:rsidP="00744445">
            <w:pPr>
              <w:rPr>
                <w:lang w:val="sr-Cyrl-CS"/>
              </w:rPr>
            </w:pPr>
            <w:r>
              <w:rPr>
                <w:lang w:val="sr-Cyrl-CS"/>
              </w:rPr>
              <w:t>7.Захтеви и занимања – одговарајуће способности и контраиндикације</w:t>
            </w:r>
          </w:p>
        </w:tc>
        <w:tc>
          <w:tcPr>
            <w:tcW w:w="2610" w:type="dxa"/>
            <w:tcBorders>
              <w:top w:val="double" w:sz="4" w:space="0" w:color="auto"/>
            </w:tcBorders>
            <w:vAlign w:val="center"/>
          </w:tcPr>
          <w:p w:rsidR="00BE50E6" w:rsidRDefault="00BE50E6" w:rsidP="00744445">
            <w:pPr>
              <w:rPr>
                <w:lang w:val="sr-Cyrl-CS"/>
              </w:rPr>
            </w:pPr>
            <w:r>
              <w:rPr>
                <w:lang w:val="sr-Cyrl-CS"/>
              </w:rPr>
              <w:t>ЧОС</w:t>
            </w:r>
          </w:p>
        </w:tc>
        <w:tc>
          <w:tcPr>
            <w:tcW w:w="1918" w:type="dxa"/>
            <w:tcBorders>
              <w:top w:val="double" w:sz="4" w:space="0" w:color="auto"/>
            </w:tcBorders>
            <w:vAlign w:val="center"/>
          </w:tcPr>
          <w:p w:rsidR="00BE50E6" w:rsidRDefault="00BE50E6" w:rsidP="00744445">
            <w:pPr>
              <w:rPr>
                <w:lang w:val="sr-Cyrl-CS"/>
              </w:rPr>
            </w:pPr>
            <w:r>
              <w:rPr>
                <w:lang w:val="sr-Cyrl-CS"/>
              </w:rPr>
              <w:t xml:space="preserve">    Децембар</w:t>
            </w:r>
          </w:p>
        </w:tc>
        <w:tc>
          <w:tcPr>
            <w:tcW w:w="2672" w:type="dxa"/>
            <w:tcBorders>
              <w:top w:val="double" w:sz="4" w:space="0" w:color="auto"/>
              <w:right w:val="double" w:sz="4" w:space="0" w:color="auto"/>
            </w:tcBorders>
            <w:vAlign w:val="center"/>
          </w:tcPr>
          <w:p w:rsidR="00BE50E6" w:rsidRDefault="00BE50E6" w:rsidP="00744445">
            <w:pPr>
              <w:rPr>
                <w:lang w:val="sr-Cyrl-CS"/>
              </w:rPr>
            </w:pPr>
            <w:r>
              <w:rPr>
                <w:lang w:val="sr-Cyrl-CS"/>
              </w:rPr>
              <w:t>ОС</w:t>
            </w:r>
          </w:p>
        </w:tc>
      </w:tr>
      <w:tr w:rsidR="00BE50E6" w:rsidTr="008A65E6">
        <w:tc>
          <w:tcPr>
            <w:tcW w:w="3060" w:type="dxa"/>
            <w:gridSpan w:val="2"/>
            <w:tcBorders>
              <w:top w:val="single" w:sz="4" w:space="0" w:color="auto"/>
              <w:left w:val="double" w:sz="4" w:space="0" w:color="auto"/>
            </w:tcBorders>
            <w:vAlign w:val="center"/>
          </w:tcPr>
          <w:p w:rsidR="00BE50E6" w:rsidRDefault="00BE50E6" w:rsidP="00744445">
            <w:pPr>
              <w:rPr>
                <w:lang w:val="sr-Cyrl-CS"/>
              </w:rPr>
            </w:pPr>
            <w:r>
              <w:rPr>
                <w:lang w:val="sr-Cyrl-CS"/>
              </w:rPr>
              <w:t>8.Слике савременог света рада и кључне компетенције за занимања</w:t>
            </w:r>
          </w:p>
        </w:tc>
        <w:tc>
          <w:tcPr>
            <w:tcW w:w="2610" w:type="dxa"/>
            <w:tcBorders>
              <w:top w:val="single" w:sz="4" w:space="0" w:color="auto"/>
            </w:tcBorders>
            <w:vAlign w:val="center"/>
          </w:tcPr>
          <w:p w:rsidR="00BE50E6" w:rsidRDefault="00BE50E6" w:rsidP="00744445">
            <w:pPr>
              <w:rPr>
                <w:lang w:val="sr-Cyrl-CS"/>
              </w:rPr>
            </w:pPr>
            <w:r>
              <w:rPr>
                <w:lang w:val="sr-Cyrl-CS"/>
              </w:rPr>
              <w:t>ЧОС</w:t>
            </w:r>
          </w:p>
        </w:tc>
        <w:tc>
          <w:tcPr>
            <w:tcW w:w="1918" w:type="dxa"/>
            <w:tcBorders>
              <w:top w:val="single" w:sz="4" w:space="0" w:color="auto"/>
            </w:tcBorders>
            <w:vAlign w:val="center"/>
          </w:tcPr>
          <w:p w:rsidR="00BE50E6" w:rsidRDefault="00BE50E6" w:rsidP="00744445">
            <w:pPr>
              <w:rPr>
                <w:lang w:val="sr-Cyrl-CS"/>
              </w:rPr>
            </w:pPr>
            <w:r>
              <w:rPr>
                <w:lang w:val="sr-Cyrl-CS"/>
              </w:rPr>
              <w:t xml:space="preserve">    Децембар</w:t>
            </w:r>
          </w:p>
        </w:tc>
        <w:tc>
          <w:tcPr>
            <w:tcW w:w="2672" w:type="dxa"/>
            <w:tcBorders>
              <w:top w:val="single" w:sz="4" w:space="0" w:color="auto"/>
              <w:right w:val="double" w:sz="4" w:space="0" w:color="auto"/>
            </w:tcBorders>
            <w:vAlign w:val="center"/>
          </w:tcPr>
          <w:p w:rsidR="00BE50E6" w:rsidRDefault="00BE50E6" w:rsidP="00744445">
            <w:pPr>
              <w:rPr>
                <w:lang w:val="sr-Cyrl-CS"/>
              </w:rPr>
            </w:pPr>
            <w:r>
              <w:rPr>
                <w:lang w:val="sr-Cyrl-CS"/>
              </w:rPr>
              <w:t>ОС</w:t>
            </w:r>
          </w:p>
        </w:tc>
      </w:tr>
      <w:tr w:rsidR="00BE50E6" w:rsidTr="008A65E6">
        <w:tc>
          <w:tcPr>
            <w:tcW w:w="3060" w:type="dxa"/>
            <w:gridSpan w:val="2"/>
            <w:tcBorders>
              <w:left w:val="double" w:sz="4" w:space="0" w:color="auto"/>
            </w:tcBorders>
            <w:vAlign w:val="center"/>
          </w:tcPr>
          <w:p w:rsidR="00BE50E6" w:rsidRDefault="00BE50E6" w:rsidP="00744445">
            <w:pPr>
              <w:rPr>
                <w:lang w:val="sr-Cyrl-CS"/>
              </w:rPr>
            </w:pPr>
            <w:r>
              <w:rPr>
                <w:lang w:val="sr-Cyrl-CS"/>
              </w:rPr>
              <w:t>9.Сазнајем преко интернета куда могу после – средње школе</w:t>
            </w:r>
          </w:p>
        </w:tc>
        <w:tc>
          <w:tcPr>
            <w:tcW w:w="2610" w:type="dxa"/>
            <w:vAlign w:val="center"/>
          </w:tcPr>
          <w:p w:rsidR="00BE50E6" w:rsidRDefault="00BE50E6" w:rsidP="00744445">
            <w:pPr>
              <w:rPr>
                <w:lang w:val="sr-Cyrl-CS"/>
              </w:rPr>
            </w:pPr>
            <w:r>
              <w:rPr>
                <w:lang w:val="sr-Cyrl-CS"/>
              </w:rPr>
              <w:t>Информатика</w:t>
            </w:r>
          </w:p>
        </w:tc>
        <w:tc>
          <w:tcPr>
            <w:tcW w:w="1918" w:type="dxa"/>
            <w:vAlign w:val="center"/>
          </w:tcPr>
          <w:p w:rsidR="00BE50E6" w:rsidRDefault="00BE50E6" w:rsidP="00744445">
            <w:pPr>
              <w:rPr>
                <w:lang w:val="sr-Cyrl-CS"/>
              </w:rPr>
            </w:pPr>
            <w:r>
              <w:rPr>
                <w:lang w:val="sr-Cyrl-CS"/>
              </w:rPr>
              <w:t xml:space="preserve">    Јануар</w:t>
            </w:r>
          </w:p>
        </w:tc>
        <w:tc>
          <w:tcPr>
            <w:tcW w:w="2672" w:type="dxa"/>
            <w:tcBorders>
              <w:right w:val="double" w:sz="4" w:space="0" w:color="auto"/>
            </w:tcBorders>
            <w:vAlign w:val="center"/>
          </w:tcPr>
          <w:p w:rsidR="00BE50E6" w:rsidRDefault="00BE50E6" w:rsidP="00744445">
            <w:pPr>
              <w:rPr>
                <w:lang w:val="sr-Cyrl-CS"/>
              </w:rPr>
            </w:pPr>
            <w:r>
              <w:rPr>
                <w:lang w:val="sr-Cyrl-CS"/>
              </w:rPr>
              <w:t>Наставник информатике</w:t>
            </w:r>
          </w:p>
        </w:tc>
      </w:tr>
      <w:tr w:rsidR="00BE50E6" w:rsidTr="008A65E6">
        <w:tc>
          <w:tcPr>
            <w:tcW w:w="3060" w:type="dxa"/>
            <w:gridSpan w:val="2"/>
            <w:tcBorders>
              <w:left w:val="double" w:sz="4" w:space="0" w:color="auto"/>
            </w:tcBorders>
            <w:vAlign w:val="center"/>
          </w:tcPr>
          <w:p w:rsidR="00BE50E6" w:rsidRDefault="00BE50E6" w:rsidP="00744445">
            <w:pPr>
              <w:rPr>
                <w:lang w:val="sr-Cyrl-CS"/>
              </w:rPr>
            </w:pPr>
            <w:r>
              <w:rPr>
                <w:lang w:val="sr-Cyrl-CS"/>
              </w:rPr>
              <w:t>10.Опис занимања помоћу мапе ума</w:t>
            </w:r>
          </w:p>
        </w:tc>
        <w:tc>
          <w:tcPr>
            <w:tcW w:w="2610" w:type="dxa"/>
            <w:vAlign w:val="center"/>
          </w:tcPr>
          <w:p w:rsidR="00BE50E6" w:rsidRDefault="00BE50E6" w:rsidP="00744445">
            <w:pPr>
              <w:rPr>
                <w:lang w:val="sr-Cyrl-CS"/>
              </w:rPr>
            </w:pPr>
            <w:r>
              <w:rPr>
                <w:lang w:val="sr-Cyrl-CS"/>
              </w:rPr>
              <w:t>ЧОС</w:t>
            </w:r>
          </w:p>
        </w:tc>
        <w:tc>
          <w:tcPr>
            <w:tcW w:w="1918" w:type="dxa"/>
            <w:vAlign w:val="center"/>
          </w:tcPr>
          <w:p w:rsidR="00BE50E6" w:rsidRDefault="00BE50E6" w:rsidP="00744445">
            <w:pPr>
              <w:rPr>
                <w:lang w:val="sr-Cyrl-CS"/>
              </w:rPr>
            </w:pPr>
            <w:r>
              <w:rPr>
                <w:lang w:val="sr-Cyrl-CS"/>
              </w:rPr>
              <w:t xml:space="preserve">    Јануар</w:t>
            </w:r>
          </w:p>
        </w:tc>
        <w:tc>
          <w:tcPr>
            <w:tcW w:w="2672" w:type="dxa"/>
            <w:tcBorders>
              <w:right w:val="double" w:sz="4" w:space="0" w:color="auto"/>
            </w:tcBorders>
            <w:vAlign w:val="center"/>
          </w:tcPr>
          <w:p w:rsidR="00BE50E6" w:rsidRDefault="00BE50E6" w:rsidP="00744445">
            <w:pPr>
              <w:rPr>
                <w:lang w:val="sr-Cyrl-CS"/>
              </w:rPr>
            </w:pPr>
            <w:r>
              <w:rPr>
                <w:lang w:val="sr-Cyrl-CS"/>
              </w:rPr>
              <w:t>ОС</w:t>
            </w:r>
          </w:p>
        </w:tc>
      </w:tr>
      <w:tr w:rsidR="00BE50E6" w:rsidTr="008A65E6">
        <w:tc>
          <w:tcPr>
            <w:tcW w:w="3060" w:type="dxa"/>
            <w:gridSpan w:val="2"/>
            <w:tcBorders>
              <w:left w:val="double" w:sz="4" w:space="0" w:color="auto"/>
            </w:tcBorders>
            <w:vAlign w:val="center"/>
          </w:tcPr>
          <w:p w:rsidR="00BE50E6" w:rsidRDefault="00BE50E6" w:rsidP="00744445">
            <w:pPr>
              <w:rPr>
                <w:lang w:val="sr-Cyrl-CS"/>
              </w:rPr>
            </w:pPr>
            <w:r>
              <w:rPr>
                <w:lang w:val="sr-Cyrl-CS"/>
              </w:rPr>
              <w:t>11.Припрема интервјуа и интервју</w:t>
            </w:r>
          </w:p>
        </w:tc>
        <w:tc>
          <w:tcPr>
            <w:tcW w:w="2610" w:type="dxa"/>
            <w:vAlign w:val="center"/>
          </w:tcPr>
          <w:p w:rsidR="00BE50E6" w:rsidRDefault="00BE50E6" w:rsidP="00744445">
            <w:pPr>
              <w:rPr>
                <w:lang w:val="sr-Cyrl-CS"/>
              </w:rPr>
            </w:pPr>
            <w:r>
              <w:rPr>
                <w:lang w:val="sr-Cyrl-CS"/>
              </w:rPr>
              <w:t>ЧОС и српски језик</w:t>
            </w:r>
          </w:p>
          <w:p w:rsidR="00BE50E6" w:rsidRDefault="00BE50E6" w:rsidP="00744445">
            <w:pPr>
              <w:rPr>
                <w:lang w:val="sr-Cyrl-CS"/>
              </w:rPr>
            </w:pPr>
            <w:r>
              <w:rPr>
                <w:lang w:val="sr-Cyrl-CS"/>
              </w:rPr>
              <w:t>Ваннаставне активности</w:t>
            </w:r>
          </w:p>
        </w:tc>
        <w:tc>
          <w:tcPr>
            <w:tcW w:w="1918" w:type="dxa"/>
            <w:vAlign w:val="center"/>
          </w:tcPr>
          <w:p w:rsidR="00BE50E6" w:rsidRDefault="00BE50E6" w:rsidP="00744445">
            <w:pPr>
              <w:rPr>
                <w:lang w:val="sr-Cyrl-CS"/>
              </w:rPr>
            </w:pPr>
            <w:r>
              <w:rPr>
                <w:lang w:val="sr-Cyrl-CS"/>
              </w:rPr>
              <w:t xml:space="preserve">      Март</w:t>
            </w:r>
          </w:p>
        </w:tc>
        <w:tc>
          <w:tcPr>
            <w:tcW w:w="2672" w:type="dxa"/>
            <w:tcBorders>
              <w:right w:val="double" w:sz="4" w:space="0" w:color="auto"/>
            </w:tcBorders>
            <w:vAlign w:val="center"/>
          </w:tcPr>
          <w:p w:rsidR="00BE50E6" w:rsidRDefault="00BE50E6" w:rsidP="00744445">
            <w:pPr>
              <w:rPr>
                <w:lang w:val="sr-Cyrl-CS"/>
              </w:rPr>
            </w:pPr>
            <w:r>
              <w:rPr>
                <w:lang w:val="sr-Cyrl-CS"/>
              </w:rPr>
              <w:t>Педагог</w:t>
            </w:r>
          </w:p>
          <w:p w:rsidR="00BE50E6" w:rsidRDefault="00BE50E6" w:rsidP="00744445">
            <w:pPr>
              <w:rPr>
                <w:lang w:val="sr-Cyrl-CS"/>
              </w:rPr>
            </w:pPr>
            <w:r>
              <w:rPr>
                <w:lang w:val="sr-Cyrl-CS"/>
              </w:rPr>
              <w:t>ОС</w:t>
            </w:r>
          </w:p>
          <w:p w:rsidR="00BE50E6" w:rsidRDefault="00BE50E6" w:rsidP="00744445">
            <w:pPr>
              <w:rPr>
                <w:lang w:val="sr-Cyrl-CS"/>
              </w:rPr>
            </w:pPr>
            <w:r>
              <w:rPr>
                <w:lang w:val="sr-Cyrl-CS"/>
              </w:rPr>
              <w:t>Родитељи</w:t>
            </w:r>
          </w:p>
        </w:tc>
      </w:tr>
      <w:tr w:rsidR="00BE50E6" w:rsidTr="008A65E6">
        <w:trPr>
          <w:trHeight w:val="420"/>
        </w:trPr>
        <w:tc>
          <w:tcPr>
            <w:tcW w:w="2970" w:type="dxa"/>
            <w:tcBorders>
              <w:top w:val="double" w:sz="4" w:space="0" w:color="auto"/>
              <w:left w:val="double" w:sz="4" w:space="0" w:color="auto"/>
              <w:bottom w:val="double" w:sz="4" w:space="0" w:color="auto"/>
              <w:right w:val="double" w:sz="4" w:space="0" w:color="auto"/>
            </w:tcBorders>
            <w:shd w:val="clear" w:color="auto" w:fill="EEECE1"/>
            <w:vAlign w:val="center"/>
          </w:tcPr>
          <w:p w:rsidR="00BE50E6" w:rsidRDefault="00BE50E6" w:rsidP="00744445">
            <w:pPr>
              <w:rPr>
                <w:lang w:val="sr-Cyrl-CS"/>
              </w:rPr>
            </w:pPr>
            <w:r>
              <w:rPr>
                <w:lang w:val="sr-Cyrl-CS"/>
              </w:rPr>
              <w:t>Процена успешности реализације програма</w:t>
            </w:r>
          </w:p>
        </w:tc>
        <w:tc>
          <w:tcPr>
            <w:tcW w:w="7290" w:type="dxa"/>
            <w:gridSpan w:val="4"/>
            <w:tcBorders>
              <w:top w:val="double" w:sz="4" w:space="0" w:color="auto"/>
              <w:left w:val="double" w:sz="4" w:space="0" w:color="auto"/>
              <w:bottom w:val="double" w:sz="4" w:space="0" w:color="auto"/>
              <w:right w:val="double" w:sz="4" w:space="0" w:color="auto"/>
            </w:tcBorders>
            <w:vAlign w:val="center"/>
          </w:tcPr>
          <w:p w:rsidR="00BE50E6" w:rsidRDefault="008A65E6" w:rsidP="006B4F39">
            <w:pPr>
              <w:rPr>
                <w:lang w:val="sr-Cyrl-CS"/>
              </w:rPr>
            </w:pPr>
            <w:r>
              <w:rPr>
                <w:lang w:val="sr-Cyrl-CS"/>
              </w:rPr>
              <w:t xml:space="preserve">Због настава услед пандемије Корона вируса није било могуће реализовати све планиране радионице за ученике  8. разреда. </w:t>
            </w:r>
            <w:r w:rsidR="006B4F39">
              <w:rPr>
                <w:lang w:val="sr-Cyrl-CS"/>
              </w:rPr>
              <w:t xml:space="preserve">Ипак ове године ученици су посетили Пољопривредну школу са домом ученика и Техничку школу Ваљево. Остале школе су послале своје презентације које су приказане ученицима у школи. </w:t>
            </w:r>
          </w:p>
        </w:tc>
      </w:tr>
    </w:tbl>
    <w:p w:rsidR="00BE50E6" w:rsidRDefault="00BE50E6">
      <w:pPr>
        <w:ind w:left="720" w:firstLine="720"/>
        <w:outlineLvl w:val="0"/>
        <w:rPr>
          <w:b/>
          <w:i/>
          <w:lang w:val="sr-Cyrl-CS"/>
        </w:rPr>
      </w:pPr>
    </w:p>
    <w:p w:rsidR="006959CB" w:rsidRDefault="006959CB">
      <w:pPr>
        <w:ind w:left="720" w:firstLine="720"/>
        <w:outlineLvl w:val="0"/>
        <w:rPr>
          <w:b/>
          <w:i/>
          <w:lang w:val="sr-Cyrl-CS"/>
        </w:rPr>
      </w:pPr>
    </w:p>
    <w:p w:rsidR="006959CB" w:rsidRDefault="006959CB">
      <w:pPr>
        <w:ind w:left="720" w:firstLine="720"/>
        <w:outlineLvl w:val="0"/>
        <w:rPr>
          <w:b/>
          <w:i/>
          <w:lang w:val="sr-Cyrl-CS"/>
        </w:rPr>
      </w:pPr>
    </w:p>
    <w:p w:rsidR="00BE50E6" w:rsidRDefault="00BE50E6" w:rsidP="00186BC9">
      <w:pPr>
        <w:pStyle w:val="Heading3"/>
        <w:rPr>
          <w:lang w:val="sr-Cyrl-CS"/>
        </w:rPr>
      </w:pPr>
      <w:bookmarkStart w:id="1119" w:name="_Toc19618890"/>
      <w:bookmarkStart w:id="1120" w:name="_Toc115164362"/>
      <w:r w:rsidRPr="00CF1BD6">
        <w:rPr>
          <w:lang w:val="sr-Cyrl-CS"/>
        </w:rPr>
        <w:t>6.5.3. Реализација плана културних и јавних активности школе</w:t>
      </w:r>
      <w:bookmarkEnd w:id="1119"/>
      <w:bookmarkEnd w:id="1120"/>
    </w:p>
    <w:p w:rsidR="00BE50E6" w:rsidRDefault="00BE50E6">
      <w:pPr>
        <w:outlineLvl w:val="0"/>
        <w:rPr>
          <w:b/>
          <w:i/>
          <w:lang w:val="sr-Cyrl-CS"/>
        </w:rPr>
      </w:pPr>
    </w:p>
    <w:tbl>
      <w:tblPr>
        <w:tblW w:w="100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43"/>
        <w:gridCol w:w="3060"/>
        <w:gridCol w:w="2790"/>
        <w:gridCol w:w="2700"/>
      </w:tblGrid>
      <w:tr w:rsidR="00BE50E6" w:rsidTr="00AE5C3B">
        <w:trPr>
          <w:jc w:val="center"/>
        </w:trPr>
        <w:tc>
          <w:tcPr>
            <w:tcW w:w="1543" w:type="dxa"/>
            <w:tcBorders>
              <w:top w:val="double" w:sz="4" w:space="0" w:color="auto"/>
              <w:left w:val="double" w:sz="4" w:space="0" w:color="auto"/>
              <w:bottom w:val="double" w:sz="4" w:space="0" w:color="auto"/>
            </w:tcBorders>
            <w:shd w:val="clear" w:color="auto" w:fill="EEECE1"/>
            <w:vAlign w:val="center"/>
          </w:tcPr>
          <w:p w:rsidR="00BE50E6" w:rsidRPr="00744445" w:rsidRDefault="00BE50E6" w:rsidP="00744445">
            <w:pPr>
              <w:rPr>
                <w:b/>
                <w:lang w:val="sr-Cyrl-CS"/>
              </w:rPr>
            </w:pPr>
            <w:r w:rsidRPr="00744445">
              <w:rPr>
                <w:b/>
                <w:lang w:val="sr-Cyrl-CS"/>
              </w:rPr>
              <w:t>Циљ</w:t>
            </w:r>
          </w:p>
        </w:tc>
        <w:tc>
          <w:tcPr>
            <w:tcW w:w="8550" w:type="dxa"/>
            <w:gridSpan w:val="3"/>
            <w:tcBorders>
              <w:top w:val="double" w:sz="4" w:space="0" w:color="auto"/>
              <w:bottom w:val="double" w:sz="4" w:space="0" w:color="auto"/>
              <w:right w:val="double" w:sz="4" w:space="0" w:color="auto"/>
            </w:tcBorders>
            <w:vAlign w:val="center"/>
          </w:tcPr>
          <w:p w:rsidR="00BE50E6" w:rsidRPr="00744445" w:rsidRDefault="00BE50E6" w:rsidP="00744445">
            <w:pPr>
              <w:rPr>
                <w:b/>
                <w:lang w:val="sr-Cyrl-CS"/>
              </w:rPr>
            </w:pPr>
            <w:r w:rsidRPr="00744445">
              <w:rPr>
                <w:b/>
                <w:lang w:val="sr-Cyrl-CS"/>
              </w:rPr>
              <w:t>-Промовисање културних вредности, традиције, хуманости, здравља, позитивних међуљудских односа, али и поспешивањ</w:t>
            </w:r>
            <w:r w:rsidRPr="00744445">
              <w:rPr>
                <w:b/>
              </w:rPr>
              <w:t>a</w:t>
            </w:r>
            <w:r w:rsidRPr="00744445">
              <w:rPr>
                <w:b/>
                <w:lang w:val="sr-Cyrl-CS"/>
              </w:rPr>
              <w:t xml:space="preserve"> кретивности, колективног духа, свести о сопственој вредности.</w:t>
            </w:r>
          </w:p>
        </w:tc>
      </w:tr>
      <w:tr w:rsidR="00BE50E6" w:rsidTr="00AE5C3B">
        <w:trPr>
          <w:jc w:val="center"/>
        </w:trPr>
        <w:tc>
          <w:tcPr>
            <w:tcW w:w="1543" w:type="dxa"/>
            <w:tcBorders>
              <w:top w:val="double" w:sz="4" w:space="0" w:color="auto"/>
              <w:left w:val="double" w:sz="4" w:space="0" w:color="auto"/>
              <w:bottom w:val="double" w:sz="4" w:space="0" w:color="auto"/>
            </w:tcBorders>
            <w:shd w:val="clear" w:color="auto" w:fill="EEECE1"/>
            <w:vAlign w:val="center"/>
          </w:tcPr>
          <w:p w:rsidR="00BE50E6" w:rsidRPr="00744445" w:rsidRDefault="00BE50E6" w:rsidP="00744445">
            <w:pPr>
              <w:rPr>
                <w:b/>
              </w:rPr>
            </w:pPr>
            <w:r w:rsidRPr="00744445">
              <w:rPr>
                <w:b/>
              </w:rPr>
              <w:t>Временска динамика</w:t>
            </w:r>
          </w:p>
        </w:tc>
        <w:tc>
          <w:tcPr>
            <w:tcW w:w="3060" w:type="dxa"/>
            <w:tcBorders>
              <w:top w:val="double" w:sz="4" w:space="0" w:color="auto"/>
              <w:bottom w:val="double" w:sz="4" w:space="0" w:color="auto"/>
            </w:tcBorders>
            <w:shd w:val="clear" w:color="auto" w:fill="EEECE1"/>
            <w:vAlign w:val="center"/>
          </w:tcPr>
          <w:p w:rsidR="00BE50E6" w:rsidRPr="00744445" w:rsidRDefault="00BE50E6" w:rsidP="00744445">
            <w:pPr>
              <w:rPr>
                <w:b/>
              </w:rPr>
            </w:pPr>
            <w:r w:rsidRPr="00744445">
              <w:rPr>
                <w:b/>
              </w:rPr>
              <w:t>Активност/акција</w:t>
            </w:r>
          </w:p>
        </w:tc>
        <w:tc>
          <w:tcPr>
            <w:tcW w:w="2790" w:type="dxa"/>
            <w:tcBorders>
              <w:top w:val="double" w:sz="4" w:space="0" w:color="auto"/>
              <w:bottom w:val="double" w:sz="4" w:space="0" w:color="auto"/>
            </w:tcBorders>
            <w:shd w:val="clear" w:color="auto" w:fill="EEECE1"/>
            <w:vAlign w:val="center"/>
          </w:tcPr>
          <w:p w:rsidR="00BE50E6" w:rsidRPr="00744445" w:rsidRDefault="00BE50E6" w:rsidP="00744445">
            <w:pPr>
              <w:rPr>
                <w:b/>
              </w:rPr>
            </w:pPr>
            <w:r w:rsidRPr="00744445">
              <w:rPr>
                <w:b/>
              </w:rPr>
              <w:t>Начин реализације</w:t>
            </w:r>
          </w:p>
        </w:tc>
        <w:tc>
          <w:tcPr>
            <w:tcW w:w="2700" w:type="dxa"/>
            <w:tcBorders>
              <w:top w:val="double" w:sz="4" w:space="0" w:color="auto"/>
              <w:bottom w:val="double" w:sz="4" w:space="0" w:color="auto"/>
              <w:right w:val="double" w:sz="4" w:space="0" w:color="auto"/>
            </w:tcBorders>
            <w:shd w:val="clear" w:color="auto" w:fill="EEECE1"/>
            <w:vAlign w:val="center"/>
          </w:tcPr>
          <w:p w:rsidR="00BE50E6" w:rsidRPr="00744445" w:rsidRDefault="00BE50E6" w:rsidP="00744445">
            <w:pPr>
              <w:rPr>
                <w:b/>
              </w:rPr>
            </w:pPr>
            <w:r w:rsidRPr="00744445">
              <w:rPr>
                <w:b/>
              </w:rPr>
              <w:t>Носиоци</w:t>
            </w:r>
          </w:p>
        </w:tc>
      </w:tr>
      <w:tr w:rsidR="00BE50E6" w:rsidTr="00AE5C3B">
        <w:trPr>
          <w:jc w:val="center"/>
        </w:trPr>
        <w:tc>
          <w:tcPr>
            <w:tcW w:w="1543" w:type="dxa"/>
            <w:tcBorders>
              <w:top w:val="double" w:sz="4" w:space="0" w:color="auto"/>
              <w:left w:val="double" w:sz="4" w:space="0" w:color="auto"/>
            </w:tcBorders>
            <w:vAlign w:val="center"/>
          </w:tcPr>
          <w:p w:rsidR="00BE50E6" w:rsidRDefault="00BE50E6" w:rsidP="00744445">
            <w:pPr>
              <w:rPr>
                <w:lang w:val="sr-Cyrl-CS"/>
              </w:rPr>
            </w:pPr>
            <w:r>
              <w:rPr>
                <w:lang w:val="sr-Cyrl-CS"/>
              </w:rPr>
              <w:t>октобар</w:t>
            </w:r>
          </w:p>
          <w:p w:rsidR="00BE50E6" w:rsidRDefault="00BE50E6" w:rsidP="006B4F39">
            <w:pPr>
              <w:rPr>
                <w:lang w:val="sr-Cyrl-CS"/>
              </w:rPr>
            </w:pPr>
            <w:r>
              <w:rPr>
                <w:lang w:val="sr-Cyrl-CS"/>
              </w:rPr>
              <w:t>20</w:t>
            </w:r>
            <w:r w:rsidR="003F0728">
              <w:rPr>
                <w:lang w:val="sr-Cyrl-CS"/>
              </w:rPr>
              <w:t>21</w:t>
            </w:r>
            <w:r>
              <w:rPr>
                <w:lang w:val="sr-Cyrl-CS"/>
              </w:rPr>
              <w:t>.</w:t>
            </w:r>
          </w:p>
        </w:tc>
        <w:tc>
          <w:tcPr>
            <w:tcW w:w="3060" w:type="dxa"/>
            <w:tcBorders>
              <w:top w:val="double" w:sz="4" w:space="0" w:color="auto"/>
            </w:tcBorders>
            <w:vAlign w:val="center"/>
          </w:tcPr>
          <w:p w:rsidR="00BE50E6" w:rsidRDefault="00BE50E6" w:rsidP="00744445">
            <w:pPr>
              <w:rPr>
                <w:i/>
                <w:lang w:val="sr-Cyrl-CS"/>
              </w:rPr>
            </w:pPr>
            <w:r>
              <w:rPr>
                <w:i/>
                <w:lang w:val="sr-Cyrl-CS"/>
              </w:rPr>
              <w:t>Дечја недеља</w:t>
            </w:r>
          </w:p>
        </w:tc>
        <w:tc>
          <w:tcPr>
            <w:tcW w:w="2790" w:type="dxa"/>
            <w:tcBorders>
              <w:top w:val="double" w:sz="4" w:space="0" w:color="auto"/>
            </w:tcBorders>
            <w:vAlign w:val="center"/>
          </w:tcPr>
          <w:p w:rsidR="00BE50E6" w:rsidRDefault="00BE50E6" w:rsidP="00744445">
            <w:pPr>
              <w:rPr>
                <w:lang w:val="sr-Cyrl-CS"/>
              </w:rPr>
            </w:pPr>
            <w:r>
              <w:rPr>
                <w:lang w:val="sr-Cyrl-CS"/>
              </w:rPr>
              <w:t xml:space="preserve">-Приредба добродошлице за ђаке прваке, </w:t>
            </w:r>
          </w:p>
          <w:p w:rsidR="00BE50E6" w:rsidRDefault="00BE50E6" w:rsidP="00744445">
            <w:pPr>
              <w:rPr>
                <w:lang w:val="sr-Cyrl-CS"/>
              </w:rPr>
            </w:pPr>
            <w:r>
              <w:rPr>
                <w:lang w:val="sr-Cyrl-CS"/>
              </w:rPr>
              <w:t>- спортска такмичења</w:t>
            </w:r>
          </w:p>
          <w:p w:rsidR="00BE50E6" w:rsidRDefault="00BE50E6" w:rsidP="00744445">
            <w:pPr>
              <w:rPr>
                <w:lang w:val="sr-Cyrl-CS"/>
              </w:rPr>
            </w:pPr>
            <w:r>
              <w:rPr>
                <w:lang w:val="sr-Cyrl-CS"/>
              </w:rPr>
              <w:t>-Цртање на бетону, Изложба ликовних и летерарних радова</w:t>
            </w:r>
          </w:p>
          <w:p w:rsidR="00BE50E6" w:rsidRDefault="00BE50E6" w:rsidP="00744445">
            <w:pPr>
              <w:rPr>
                <w:lang w:val="sr-Cyrl-CS"/>
              </w:rPr>
            </w:pPr>
            <w:r>
              <w:rPr>
                <w:lang w:val="sr-Cyrl-CS"/>
              </w:rPr>
              <w:t xml:space="preserve">- Спортски турнири </w:t>
            </w:r>
          </w:p>
          <w:p w:rsidR="00BE50E6" w:rsidRDefault="00BE50E6" w:rsidP="00744445">
            <w:pPr>
              <w:rPr>
                <w:lang w:val="sr-Cyrl-CS"/>
              </w:rPr>
            </w:pPr>
            <w:r>
              <w:rPr>
                <w:lang w:val="sr-Cyrl-CS"/>
              </w:rPr>
              <w:t xml:space="preserve">- -Дружење са децом и родитељима из удружења </w:t>
            </w:r>
            <w:r>
              <w:rPr>
                <w:i/>
                <w:lang w:val="sr-Cyrl-CS"/>
              </w:rPr>
              <w:t xml:space="preserve">Загрљај </w:t>
            </w:r>
            <w:r>
              <w:rPr>
                <w:lang w:val="sr-Cyrl-CS"/>
              </w:rPr>
              <w:t>(игре  без граница)</w:t>
            </w:r>
          </w:p>
          <w:p w:rsidR="008A65E6" w:rsidRDefault="008A65E6" w:rsidP="003F0728">
            <w:pPr>
              <w:rPr>
                <w:lang w:val="sr-Cyrl-CS"/>
              </w:rPr>
            </w:pPr>
          </w:p>
        </w:tc>
        <w:tc>
          <w:tcPr>
            <w:tcW w:w="2700" w:type="dxa"/>
            <w:tcBorders>
              <w:top w:val="double" w:sz="4" w:space="0" w:color="auto"/>
              <w:right w:val="double" w:sz="4" w:space="0" w:color="auto"/>
            </w:tcBorders>
            <w:vAlign w:val="center"/>
          </w:tcPr>
          <w:p w:rsidR="00BE50E6" w:rsidRDefault="00BE50E6" w:rsidP="00744445">
            <w:pPr>
              <w:rPr>
                <w:lang w:val="sr-Cyrl-CS"/>
              </w:rPr>
            </w:pPr>
            <w:r>
              <w:rPr>
                <w:lang w:val="sr-Cyrl-CS"/>
              </w:rPr>
              <w:t>-Директор</w:t>
            </w:r>
          </w:p>
          <w:p w:rsidR="00BE50E6" w:rsidRDefault="00BE50E6" w:rsidP="00744445">
            <w:pPr>
              <w:rPr>
                <w:lang w:val="sr-Cyrl-CS"/>
              </w:rPr>
            </w:pPr>
            <w:r>
              <w:rPr>
                <w:lang w:val="sr-Cyrl-CS"/>
              </w:rPr>
              <w:t>-Стручни сарадник</w:t>
            </w:r>
          </w:p>
          <w:p w:rsidR="00BE50E6" w:rsidRDefault="00BE50E6" w:rsidP="00744445">
            <w:pPr>
              <w:rPr>
                <w:lang w:val="sr-Cyrl-CS"/>
              </w:rPr>
            </w:pPr>
            <w:r>
              <w:rPr>
                <w:lang w:val="sr-Cyrl-CS"/>
              </w:rPr>
              <w:t>-Наставници</w:t>
            </w:r>
          </w:p>
          <w:p w:rsidR="00BE50E6" w:rsidRDefault="00BE50E6" w:rsidP="00744445">
            <w:pPr>
              <w:rPr>
                <w:lang w:val="sr-Cyrl-CS"/>
              </w:rPr>
            </w:pPr>
            <w:r>
              <w:rPr>
                <w:lang w:val="sr-Cyrl-CS"/>
              </w:rPr>
              <w:t>-Учитељи</w:t>
            </w:r>
          </w:p>
          <w:p w:rsidR="00BE50E6" w:rsidRDefault="00BE50E6" w:rsidP="00744445">
            <w:pPr>
              <w:rPr>
                <w:lang w:val="sr-Cyrl-CS"/>
              </w:rPr>
            </w:pPr>
            <w:r>
              <w:rPr>
                <w:lang w:val="sr-Cyrl-CS"/>
              </w:rPr>
              <w:t>-Локална заједница</w:t>
            </w:r>
          </w:p>
          <w:p w:rsidR="00BE50E6" w:rsidRDefault="00BE50E6" w:rsidP="00744445">
            <w:pPr>
              <w:rPr>
                <w:lang w:val="sr-Cyrl-CS"/>
              </w:rPr>
            </w:pPr>
            <w:r>
              <w:rPr>
                <w:lang w:val="sr-Cyrl-CS"/>
              </w:rPr>
              <w:t>-Ученички парламент</w:t>
            </w:r>
          </w:p>
        </w:tc>
      </w:tr>
      <w:tr w:rsidR="00BE50E6" w:rsidTr="00AE5C3B">
        <w:trPr>
          <w:jc w:val="center"/>
        </w:trPr>
        <w:tc>
          <w:tcPr>
            <w:tcW w:w="1543" w:type="dxa"/>
            <w:tcBorders>
              <w:top w:val="single" w:sz="4" w:space="0" w:color="auto"/>
              <w:left w:val="double" w:sz="4" w:space="0" w:color="auto"/>
            </w:tcBorders>
            <w:vAlign w:val="center"/>
          </w:tcPr>
          <w:p w:rsidR="00BE50E6" w:rsidRDefault="00BE50E6" w:rsidP="00744445">
            <w:pPr>
              <w:rPr>
                <w:lang w:val="sr-Cyrl-CS"/>
              </w:rPr>
            </w:pPr>
            <w:r>
              <w:rPr>
                <w:lang w:val="sr-Cyrl-CS"/>
              </w:rPr>
              <w:t>16. новембар</w:t>
            </w:r>
          </w:p>
        </w:tc>
        <w:tc>
          <w:tcPr>
            <w:tcW w:w="3060" w:type="dxa"/>
            <w:tcBorders>
              <w:top w:val="single" w:sz="4" w:space="0" w:color="auto"/>
            </w:tcBorders>
            <w:vAlign w:val="center"/>
          </w:tcPr>
          <w:p w:rsidR="00BE50E6" w:rsidRDefault="00BE50E6" w:rsidP="00744445">
            <w:pPr>
              <w:rPr>
                <w:i/>
                <w:lang w:val="sr-Cyrl-CS"/>
              </w:rPr>
            </w:pPr>
            <w:r>
              <w:rPr>
                <w:i/>
                <w:lang w:val="sr-Cyrl-CS"/>
              </w:rPr>
              <w:t>Међународни дан толеранције</w:t>
            </w:r>
          </w:p>
        </w:tc>
        <w:tc>
          <w:tcPr>
            <w:tcW w:w="2790" w:type="dxa"/>
            <w:tcBorders>
              <w:top w:val="single" w:sz="4" w:space="0" w:color="auto"/>
            </w:tcBorders>
            <w:vAlign w:val="center"/>
          </w:tcPr>
          <w:p w:rsidR="00BE50E6" w:rsidRDefault="00BE50E6" w:rsidP="00744445">
            <w:pPr>
              <w:rPr>
                <w:lang w:val="sr-Cyrl-CS"/>
              </w:rPr>
            </w:pPr>
            <w:r>
              <w:rPr>
                <w:lang w:val="sr-Cyrl-CS"/>
              </w:rPr>
              <w:t>-Уређење паноа и одговори ученика на питање шта нас чини толерантнима?</w:t>
            </w:r>
          </w:p>
        </w:tc>
        <w:tc>
          <w:tcPr>
            <w:tcW w:w="2700" w:type="dxa"/>
            <w:tcBorders>
              <w:top w:val="single" w:sz="4" w:space="0" w:color="auto"/>
              <w:right w:val="double" w:sz="4" w:space="0" w:color="auto"/>
            </w:tcBorders>
            <w:vAlign w:val="center"/>
          </w:tcPr>
          <w:p w:rsidR="00BE50E6" w:rsidRDefault="00BE50E6" w:rsidP="00744445">
            <w:pPr>
              <w:rPr>
                <w:lang w:val="sr-Cyrl-CS"/>
              </w:rPr>
            </w:pPr>
            <w:r>
              <w:rPr>
                <w:lang w:val="sr-Cyrl-CS"/>
              </w:rPr>
              <w:t>-Ученички парламент</w:t>
            </w:r>
          </w:p>
          <w:p w:rsidR="00BE50E6" w:rsidRDefault="00BE50E6" w:rsidP="00744445">
            <w:pPr>
              <w:rPr>
                <w:lang w:val="sr-Cyrl-CS"/>
              </w:rPr>
            </w:pPr>
            <w:r>
              <w:rPr>
                <w:lang w:val="sr-Cyrl-CS"/>
              </w:rPr>
              <w:t>-Педагог</w:t>
            </w:r>
          </w:p>
        </w:tc>
      </w:tr>
      <w:tr w:rsidR="00165A37" w:rsidTr="00AE5C3B">
        <w:trPr>
          <w:jc w:val="center"/>
        </w:trPr>
        <w:tc>
          <w:tcPr>
            <w:tcW w:w="1543" w:type="dxa"/>
            <w:tcBorders>
              <w:left w:val="double" w:sz="4" w:space="0" w:color="auto"/>
            </w:tcBorders>
            <w:vAlign w:val="center"/>
          </w:tcPr>
          <w:p w:rsidR="00165A37" w:rsidRDefault="00C837C8" w:rsidP="00744445">
            <w:pPr>
              <w:rPr>
                <w:lang w:val="sr-Cyrl-CS"/>
              </w:rPr>
            </w:pPr>
            <w:r>
              <w:rPr>
                <w:lang w:val="sr-Cyrl-CS"/>
              </w:rPr>
              <w:t>27</w:t>
            </w:r>
            <w:r w:rsidR="00165A37">
              <w:rPr>
                <w:lang w:val="sr-Cyrl-CS"/>
              </w:rPr>
              <w:t>. јануар</w:t>
            </w:r>
          </w:p>
        </w:tc>
        <w:tc>
          <w:tcPr>
            <w:tcW w:w="3060" w:type="dxa"/>
            <w:vAlign w:val="center"/>
          </w:tcPr>
          <w:p w:rsidR="00165A37" w:rsidRDefault="00165A37" w:rsidP="00744445">
            <w:pPr>
              <w:rPr>
                <w:i/>
                <w:lang w:val="sr-Cyrl-CS"/>
              </w:rPr>
            </w:pPr>
            <w:r>
              <w:rPr>
                <w:i/>
                <w:lang w:val="sr-Cyrl-CS"/>
              </w:rPr>
              <w:t>Додела пакетића</w:t>
            </w:r>
          </w:p>
        </w:tc>
        <w:tc>
          <w:tcPr>
            <w:tcW w:w="2790" w:type="dxa"/>
            <w:vAlign w:val="center"/>
          </w:tcPr>
          <w:p w:rsidR="00165A37" w:rsidRDefault="00165A37" w:rsidP="00744445">
            <w:pPr>
              <w:rPr>
                <w:lang w:val="sr-Cyrl-CS"/>
              </w:rPr>
            </w:pPr>
            <w:r>
              <w:t>Црквена општина Ваљево и удружење „Уагрљај“ донирали пакетиће за ученике из бројинијих попрдица и лошијег материјалног стања</w:t>
            </w:r>
          </w:p>
        </w:tc>
        <w:tc>
          <w:tcPr>
            <w:tcW w:w="2700" w:type="dxa"/>
            <w:tcBorders>
              <w:right w:val="double" w:sz="4" w:space="0" w:color="auto"/>
            </w:tcBorders>
            <w:vAlign w:val="center"/>
          </w:tcPr>
          <w:p w:rsidR="00165A37" w:rsidRDefault="00165A37" w:rsidP="00744445">
            <w:pPr>
              <w:rPr>
                <w:lang w:val="sr-Cyrl-CS"/>
              </w:rPr>
            </w:pPr>
            <w:r>
              <w:t>Црквена општина „Ваљево“, удружење „Загрљај“, школа</w:t>
            </w:r>
          </w:p>
        </w:tc>
      </w:tr>
      <w:tr w:rsidR="00BE50E6" w:rsidTr="00AE5C3B">
        <w:trPr>
          <w:jc w:val="center"/>
        </w:trPr>
        <w:tc>
          <w:tcPr>
            <w:tcW w:w="1543" w:type="dxa"/>
            <w:tcBorders>
              <w:left w:val="double" w:sz="4" w:space="0" w:color="auto"/>
            </w:tcBorders>
            <w:vAlign w:val="center"/>
          </w:tcPr>
          <w:p w:rsidR="00BE50E6" w:rsidRDefault="00BE50E6" w:rsidP="00744445">
            <w:pPr>
              <w:rPr>
                <w:lang w:val="sr-Cyrl-CS"/>
              </w:rPr>
            </w:pPr>
            <w:r>
              <w:rPr>
                <w:lang w:val="sr-Cyrl-CS"/>
              </w:rPr>
              <w:t>27. јануар</w:t>
            </w:r>
          </w:p>
        </w:tc>
        <w:tc>
          <w:tcPr>
            <w:tcW w:w="3060" w:type="dxa"/>
            <w:vAlign w:val="center"/>
          </w:tcPr>
          <w:p w:rsidR="00BE50E6" w:rsidRDefault="00BE50E6" w:rsidP="00744445">
            <w:pPr>
              <w:rPr>
                <w:i/>
                <w:lang w:val="sr-Cyrl-CS"/>
              </w:rPr>
            </w:pPr>
            <w:r>
              <w:rPr>
                <w:i/>
                <w:lang w:val="sr-Cyrl-CS"/>
              </w:rPr>
              <w:t>Дан духовности – Свети Сава школска слава</w:t>
            </w:r>
          </w:p>
        </w:tc>
        <w:tc>
          <w:tcPr>
            <w:tcW w:w="2790" w:type="dxa"/>
            <w:vAlign w:val="center"/>
          </w:tcPr>
          <w:p w:rsidR="00BE50E6" w:rsidRDefault="00BE50E6" w:rsidP="00744445">
            <w:pPr>
              <w:rPr>
                <w:lang w:val="sr-Cyrl-CS"/>
              </w:rPr>
            </w:pPr>
            <w:r>
              <w:rPr>
                <w:lang w:val="sr-Cyrl-CS"/>
              </w:rPr>
              <w:t>-Приредба ученика,</w:t>
            </w:r>
          </w:p>
          <w:p w:rsidR="00BE50E6" w:rsidRDefault="00BE50E6" w:rsidP="00744445">
            <w:pPr>
              <w:rPr>
                <w:lang w:val="sr-Cyrl-CS"/>
              </w:rPr>
            </w:pPr>
            <w:r>
              <w:rPr>
                <w:lang w:val="sr-Cyrl-CS"/>
              </w:rPr>
              <w:t>-Резање славског колача</w:t>
            </w:r>
          </w:p>
          <w:p w:rsidR="00BE50E6" w:rsidRDefault="00BE50E6" w:rsidP="00744445">
            <w:pPr>
              <w:rPr>
                <w:lang w:val="sr-Cyrl-CS"/>
              </w:rPr>
            </w:pPr>
            <w:r>
              <w:rPr>
                <w:lang w:val="sr-Cyrl-CS"/>
              </w:rPr>
              <w:t>-Свечани ручак</w:t>
            </w:r>
          </w:p>
        </w:tc>
        <w:tc>
          <w:tcPr>
            <w:tcW w:w="2700" w:type="dxa"/>
            <w:tcBorders>
              <w:right w:val="double" w:sz="4" w:space="0" w:color="auto"/>
            </w:tcBorders>
            <w:vAlign w:val="center"/>
          </w:tcPr>
          <w:p w:rsidR="00BE50E6" w:rsidRDefault="00BE50E6" w:rsidP="00744445">
            <w:pPr>
              <w:rPr>
                <w:lang w:val="sr-Cyrl-CS"/>
              </w:rPr>
            </w:pPr>
            <w:r>
              <w:rPr>
                <w:lang w:val="sr-Cyrl-CS"/>
              </w:rPr>
              <w:t>-Директор</w:t>
            </w:r>
          </w:p>
          <w:p w:rsidR="00BE50E6" w:rsidRDefault="00BE50E6" w:rsidP="00744445">
            <w:pPr>
              <w:rPr>
                <w:lang w:val="sr-Cyrl-CS"/>
              </w:rPr>
            </w:pPr>
            <w:r>
              <w:rPr>
                <w:lang w:val="sr-Cyrl-CS"/>
              </w:rPr>
              <w:t>-Одељењске старешине и учитељи</w:t>
            </w:r>
          </w:p>
        </w:tc>
      </w:tr>
      <w:tr w:rsidR="00BE50E6" w:rsidTr="00AE5C3B">
        <w:trPr>
          <w:jc w:val="center"/>
        </w:trPr>
        <w:tc>
          <w:tcPr>
            <w:tcW w:w="1543" w:type="dxa"/>
            <w:tcBorders>
              <w:left w:val="double" w:sz="4" w:space="0" w:color="auto"/>
            </w:tcBorders>
            <w:vAlign w:val="center"/>
          </w:tcPr>
          <w:p w:rsidR="00BE50E6" w:rsidRDefault="00BE50E6" w:rsidP="00744445">
            <w:pPr>
              <w:rPr>
                <w:lang w:val="sr-Cyrl-CS"/>
              </w:rPr>
            </w:pPr>
            <w:r>
              <w:rPr>
                <w:lang w:val="sr-Cyrl-CS"/>
              </w:rPr>
              <w:t>8. март</w:t>
            </w:r>
          </w:p>
        </w:tc>
        <w:tc>
          <w:tcPr>
            <w:tcW w:w="3060" w:type="dxa"/>
            <w:vAlign w:val="center"/>
          </w:tcPr>
          <w:p w:rsidR="00BE50E6" w:rsidRDefault="00BE50E6" w:rsidP="00744445">
            <w:pPr>
              <w:rPr>
                <w:i/>
                <w:lang w:val="sr-Cyrl-CS"/>
              </w:rPr>
            </w:pPr>
            <w:r>
              <w:rPr>
                <w:i/>
                <w:lang w:val="sr-Cyrl-CS"/>
              </w:rPr>
              <w:t>Дан жена</w:t>
            </w:r>
          </w:p>
        </w:tc>
        <w:tc>
          <w:tcPr>
            <w:tcW w:w="2790" w:type="dxa"/>
            <w:vAlign w:val="center"/>
          </w:tcPr>
          <w:p w:rsidR="00BE50E6" w:rsidRDefault="00BE50E6" w:rsidP="00744445">
            <w:pPr>
              <w:rPr>
                <w:lang w:val="sr-Cyrl-CS"/>
              </w:rPr>
            </w:pPr>
            <w:r>
              <w:rPr>
                <w:lang w:val="sr-Cyrl-CS"/>
              </w:rPr>
              <w:t>-Израда честитки</w:t>
            </w:r>
          </w:p>
          <w:p w:rsidR="00BE50E6" w:rsidRDefault="00BE50E6" w:rsidP="00744445">
            <w:pPr>
              <w:rPr>
                <w:lang w:val="sr-Cyrl-CS"/>
              </w:rPr>
            </w:pPr>
            <w:r>
              <w:rPr>
                <w:lang w:val="sr-Cyrl-CS"/>
              </w:rPr>
              <w:t>-Израда ликовних и литерарних радова</w:t>
            </w:r>
          </w:p>
          <w:p w:rsidR="00BE50E6" w:rsidRDefault="00BE50E6" w:rsidP="00744445">
            <w:pPr>
              <w:rPr>
                <w:lang w:val="sr-Cyrl-CS"/>
              </w:rPr>
            </w:pPr>
            <w:r>
              <w:rPr>
                <w:lang w:val="sr-Cyrl-CS"/>
              </w:rPr>
              <w:t>-Уређење паноа</w:t>
            </w:r>
          </w:p>
          <w:p w:rsidR="00BE50E6" w:rsidRDefault="00BE50E6" w:rsidP="00744445">
            <w:pPr>
              <w:rPr>
                <w:lang w:val="sr-Cyrl-CS"/>
              </w:rPr>
            </w:pPr>
            <w:r>
              <w:rPr>
                <w:lang w:val="sr-Cyrl-CS"/>
              </w:rPr>
              <w:t>-Радионица са ученицима и мајкама ученика у ИО Стубо</w:t>
            </w:r>
          </w:p>
          <w:p w:rsidR="00BE50E6" w:rsidRDefault="00BE50E6" w:rsidP="00744445">
            <w:pPr>
              <w:rPr>
                <w:lang w:val="sr-Cyrl-CS"/>
              </w:rPr>
            </w:pPr>
            <w:r>
              <w:rPr>
                <w:lang w:val="sr-Cyrl-CS"/>
              </w:rPr>
              <w:t xml:space="preserve">-Приредба првака и предшколаца за мајке и </w:t>
            </w:r>
            <w:r>
              <w:rPr>
                <w:lang w:val="sr-Cyrl-CS"/>
              </w:rPr>
              <w:lastRenderedPageBreak/>
              <w:t>баке</w:t>
            </w:r>
          </w:p>
        </w:tc>
        <w:tc>
          <w:tcPr>
            <w:tcW w:w="2700" w:type="dxa"/>
            <w:tcBorders>
              <w:right w:val="double" w:sz="4" w:space="0" w:color="auto"/>
            </w:tcBorders>
            <w:vAlign w:val="center"/>
          </w:tcPr>
          <w:p w:rsidR="00BE50E6" w:rsidRDefault="00BE50E6" w:rsidP="00744445">
            <w:pPr>
              <w:rPr>
                <w:lang w:val="sr-Cyrl-CS"/>
              </w:rPr>
            </w:pPr>
            <w:r>
              <w:rPr>
                <w:lang w:val="sr-Cyrl-CS"/>
              </w:rPr>
              <w:lastRenderedPageBreak/>
              <w:t>-Одељењске старешине млађих разреда</w:t>
            </w:r>
          </w:p>
          <w:p w:rsidR="00BE50E6" w:rsidRDefault="00BE50E6" w:rsidP="00744445">
            <w:pPr>
              <w:rPr>
                <w:lang w:val="sr-Cyrl-CS"/>
              </w:rPr>
            </w:pPr>
            <w:r>
              <w:rPr>
                <w:lang w:val="sr-Cyrl-CS"/>
              </w:rPr>
              <w:t>-Васпитач предшколске групе</w:t>
            </w:r>
          </w:p>
        </w:tc>
      </w:tr>
      <w:tr w:rsidR="00BE50E6" w:rsidTr="00AE5C3B">
        <w:trPr>
          <w:trHeight w:val="1718"/>
          <w:jc w:val="center"/>
        </w:trPr>
        <w:tc>
          <w:tcPr>
            <w:tcW w:w="1543" w:type="dxa"/>
            <w:tcBorders>
              <w:left w:val="double" w:sz="4" w:space="0" w:color="auto"/>
            </w:tcBorders>
            <w:vAlign w:val="center"/>
          </w:tcPr>
          <w:p w:rsidR="00BE50E6" w:rsidRDefault="00BE50E6" w:rsidP="00744445">
            <w:pPr>
              <w:rPr>
                <w:lang w:val="sr-Cyrl-CS"/>
              </w:rPr>
            </w:pPr>
            <w:r>
              <w:rPr>
                <w:lang w:val="sr-Cyrl-CS"/>
              </w:rPr>
              <w:lastRenderedPageBreak/>
              <w:t>Током другог полугодишта</w:t>
            </w:r>
          </w:p>
        </w:tc>
        <w:tc>
          <w:tcPr>
            <w:tcW w:w="3060" w:type="dxa"/>
            <w:vAlign w:val="center"/>
          </w:tcPr>
          <w:p w:rsidR="00BE50E6" w:rsidRDefault="00BE50E6" w:rsidP="00744445">
            <w:pPr>
              <w:rPr>
                <w:lang w:val="sr-Cyrl-CS"/>
              </w:rPr>
            </w:pPr>
            <w:r>
              <w:rPr>
                <w:lang w:val="sr-Cyrl-CS"/>
              </w:rPr>
              <w:t>Такмичења према календару Министарства</w:t>
            </w:r>
          </w:p>
        </w:tc>
        <w:tc>
          <w:tcPr>
            <w:tcW w:w="2790" w:type="dxa"/>
            <w:vAlign w:val="center"/>
          </w:tcPr>
          <w:p w:rsidR="00BE50E6" w:rsidRDefault="00BE50E6" w:rsidP="00165A37">
            <w:pPr>
              <w:rPr>
                <w:lang w:val="sr-Cyrl-CS"/>
              </w:rPr>
            </w:pPr>
            <w:r>
              <w:rPr>
                <w:lang w:val="sr-Cyrl-CS"/>
              </w:rPr>
              <w:t xml:space="preserve">-Организација школског такмичења и припрема ученика за општинска и окружна такмичења из: хемије, српског језика, математике, </w:t>
            </w:r>
          </w:p>
        </w:tc>
        <w:tc>
          <w:tcPr>
            <w:tcW w:w="2700" w:type="dxa"/>
            <w:tcBorders>
              <w:right w:val="double" w:sz="4" w:space="0" w:color="auto"/>
            </w:tcBorders>
            <w:vAlign w:val="center"/>
          </w:tcPr>
          <w:p w:rsidR="00BE50E6" w:rsidRDefault="00BE50E6" w:rsidP="00744445">
            <w:pPr>
              <w:rPr>
                <w:lang w:val="sr-Cyrl-CS"/>
              </w:rPr>
            </w:pPr>
            <w:r>
              <w:rPr>
                <w:lang w:val="sr-Cyrl-CS"/>
              </w:rPr>
              <w:t>-Предметни наставници који организују такмичења,</w:t>
            </w:r>
          </w:p>
          <w:p w:rsidR="00BE50E6" w:rsidRDefault="00BE50E6" w:rsidP="00744445">
            <w:pPr>
              <w:rPr>
                <w:lang w:val="sr-Cyrl-CS"/>
              </w:rPr>
            </w:pPr>
            <w:r>
              <w:rPr>
                <w:lang w:val="sr-Cyrl-CS"/>
              </w:rPr>
              <w:t>-Учитељи</w:t>
            </w:r>
          </w:p>
          <w:p w:rsidR="00BE50E6" w:rsidRDefault="00BE50E6" w:rsidP="00744445">
            <w:pPr>
              <w:rPr>
                <w:lang w:val="sr-Cyrl-CS"/>
              </w:rPr>
            </w:pPr>
            <w:r>
              <w:rPr>
                <w:lang w:val="sr-Cyrl-CS"/>
              </w:rPr>
              <w:t>-Директор</w:t>
            </w:r>
          </w:p>
          <w:p w:rsidR="00BE50E6" w:rsidRDefault="00BE50E6" w:rsidP="00744445">
            <w:pPr>
              <w:rPr>
                <w:lang w:val="sr-Cyrl-CS"/>
              </w:rPr>
            </w:pPr>
            <w:r>
              <w:rPr>
                <w:lang w:val="sr-Cyrl-CS"/>
              </w:rPr>
              <w:t>-Стручни сарадник</w:t>
            </w:r>
          </w:p>
        </w:tc>
      </w:tr>
      <w:tr w:rsidR="00BE50E6" w:rsidTr="00AE5C3B">
        <w:trPr>
          <w:trHeight w:val="1718"/>
          <w:jc w:val="center"/>
        </w:trPr>
        <w:tc>
          <w:tcPr>
            <w:tcW w:w="1543" w:type="dxa"/>
            <w:tcBorders>
              <w:left w:val="double" w:sz="4" w:space="0" w:color="auto"/>
            </w:tcBorders>
            <w:vAlign w:val="center"/>
          </w:tcPr>
          <w:p w:rsidR="00BE50E6" w:rsidRDefault="00BE50E6" w:rsidP="00744445">
            <w:pPr>
              <w:rPr>
                <w:lang w:val="sr-Cyrl-CS"/>
              </w:rPr>
            </w:pPr>
            <w:r>
              <w:rPr>
                <w:lang w:val="sr-Cyrl-CS"/>
              </w:rPr>
              <w:t>Током школске године</w:t>
            </w:r>
          </w:p>
        </w:tc>
        <w:tc>
          <w:tcPr>
            <w:tcW w:w="3060" w:type="dxa"/>
            <w:vAlign w:val="center"/>
          </w:tcPr>
          <w:p w:rsidR="00BE50E6" w:rsidRDefault="00BE50E6" w:rsidP="00165A37">
            <w:pPr>
              <w:rPr>
                <w:lang w:val="sr-Cyrl-CS"/>
              </w:rPr>
            </w:pPr>
            <w:r>
              <w:rPr>
                <w:lang w:val="sr-Cyrl-CS"/>
              </w:rPr>
              <w:t>Обележавање јубилеја, битних датума</w:t>
            </w:r>
          </w:p>
        </w:tc>
        <w:tc>
          <w:tcPr>
            <w:tcW w:w="2790" w:type="dxa"/>
            <w:vAlign w:val="center"/>
          </w:tcPr>
          <w:p w:rsidR="00BE50E6" w:rsidRDefault="00BE50E6" w:rsidP="00744445">
            <w:pPr>
              <w:rPr>
                <w:lang w:val="sr-Cyrl-CS"/>
              </w:rPr>
            </w:pPr>
            <w:r>
              <w:rPr>
                <w:lang w:val="sr-Cyrl-CS"/>
              </w:rPr>
              <w:t>-Уређивање паноа</w:t>
            </w:r>
          </w:p>
          <w:p w:rsidR="00BE50E6" w:rsidRDefault="00BE50E6" w:rsidP="00744445">
            <w:pPr>
              <w:rPr>
                <w:lang w:val="sr-Cyrl-CS"/>
              </w:rPr>
            </w:pPr>
            <w:r>
              <w:rPr>
                <w:lang w:val="sr-Cyrl-CS"/>
              </w:rPr>
              <w:t xml:space="preserve">-Презентације </w:t>
            </w:r>
          </w:p>
          <w:p w:rsidR="00BE50E6" w:rsidRDefault="00BE50E6" w:rsidP="00744445">
            <w:pPr>
              <w:rPr>
                <w:lang w:val="sr-Cyrl-CS"/>
              </w:rPr>
            </w:pPr>
            <w:r>
              <w:rPr>
                <w:lang w:val="sr-Cyrl-CS"/>
              </w:rPr>
              <w:t>-Предавања</w:t>
            </w:r>
          </w:p>
        </w:tc>
        <w:tc>
          <w:tcPr>
            <w:tcW w:w="2700" w:type="dxa"/>
            <w:tcBorders>
              <w:right w:val="double" w:sz="4" w:space="0" w:color="auto"/>
            </w:tcBorders>
            <w:vAlign w:val="center"/>
          </w:tcPr>
          <w:p w:rsidR="00BE50E6" w:rsidRDefault="00BE50E6" w:rsidP="00744445">
            <w:pPr>
              <w:rPr>
                <w:lang w:val="sr-Cyrl-CS"/>
              </w:rPr>
            </w:pPr>
            <w:r>
              <w:rPr>
                <w:lang w:val="sr-Cyrl-CS"/>
              </w:rPr>
              <w:t>-Предметни наставници</w:t>
            </w:r>
          </w:p>
        </w:tc>
      </w:tr>
      <w:tr w:rsidR="00BE50E6" w:rsidTr="00AE5C3B">
        <w:trPr>
          <w:jc w:val="center"/>
        </w:trPr>
        <w:tc>
          <w:tcPr>
            <w:tcW w:w="1543" w:type="dxa"/>
            <w:tcBorders>
              <w:top w:val="double" w:sz="4" w:space="0" w:color="auto"/>
              <w:left w:val="double" w:sz="4" w:space="0" w:color="auto"/>
              <w:bottom w:val="double" w:sz="4" w:space="0" w:color="auto"/>
              <w:right w:val="single" w:sz="4" w:space="0" w:color="auto"/>
            </w:tcBorders>
            <w:shd w:val="clear" w:color="auto" w:fill="EEECE1"/>
            <w:vAlign w:val="center"/>
          </w:tcPr>
          <w:p w:rsidR="00BE50E6" w:rsidRDefault="00BE50E6" w:rsidP="00744445">
            <w:pPr>
              <w:rPr>
                <w:lang w:val="sr-Cyrl-CS"/>
              </w:rPr>
            </w:pPr>
            <w:r>
              <w:rPr>
                <w:shd w:val="clear" w:color="auto" w:fill="EEECE1"/>
                <w:lang w:val="sr-Cyrl-CS"/>
              </w:rPr>
              <w:t xml:space="preserve">Процена </w:t>
            </w:r>
            <w:r>
              <w:rPr>
                <w:lang w:val="sr-Cyrl-CS"/>
              </w:rPr>
              <w:t>успешности реализације програма</w:t>
            </w:r>
          </w:p>
        </w:tc>
        <w:tc>
          <w:tcPr>
            <w:tcW w:w="8550" w:type="dxa"/>
            <w:gridSpan w:val="3"/>
            <w:tcBorders>
              <w:top w:val="double" w:sz="4" w:space="0" w:color="auto"/>
              <w:left w:val="single" w:sz="4" w:space="0" w:color="auto"/>
              <w:bottom w:val="double" w:sz="4" w:space="0" w:color="auto"/>
              <w:right w:val="double" w:sz="4" w:space="0" w:color="auto"/>
            </w:tcBorders>
            <w:vAlign w:val="center"/>
          </w:tcPr>
          <w:p w:rsidR="00BE50E6" w:rsidRDefault="00BE50E6" w:rsidP="00B9433C">
            <w:pPr>
              <w:rPr>
                <w:lang w:val="sr-Cyrl-CS"/>
              </w:rPr>
            </w:pPr>
            <w:r>
              <w:rPr>
                <w:lang w:val="sr-Cyrl-CS"/>
              </w:rPr>
              <w:t>На основу извештаја о реализацији, може се закључити да је постављени циљ овог пр</w:t>
            </w:r>
            <w:r w:rsidR="00165A37">
              <w:rPr>
                <w:lang w:val="sr-Cyrl-CS"/>
              </w:rPr>
              <w:t xml:space="preserve">ограма доста успешно реализован </w:t>
            </w:r>
            <w:r w:rsidR="00B9433C">
              <w:rPr>
                <w:lang w:val="sr-Cyrl-CS"/>
              </w:rPr>
              <w:t xml:space="preserve">у </w:t>
            </w:r>
            <w:r w:rsidR="00165A37">
              <w:rPr>
                <w:lang w:val="sr-Cyrl-CS"/>
              </w:rPr>
              <w:t>прилог чему говоре многобројне активности и акције које су реализоване</w:t>
            </w:r>
            <w:r w:rsidR="00B9433C">
              <w:rPr>
                <w:lang w:val="sr-Cyrl-CS"/>
              </w:rPr>
              <w:t xml:space="preserve">. </w:t>
            </w:r>
            <w:r>
              <w:rPr>
                <w:lang w:val="sr-Cyrl-CS"/>
              </w:rPr>
              <w:t>У активностима су учествовали скоро сви ученици, а била је ангажована и већина запослених. Кроз неколико активности се омогућило дружење између ученика матичне школе и издвојених одељења, и укључивање родитеља, што је један од задатака у развојном плану школе.</w:t>
            </w:r>
          </w:p>
        </w:tc>
      </w:tr>
    </w:tbl>
    <w:p w:rsidR="00BE50E6" w:rsidRDefault="00BE50E6" w:rsidP="00186BC9">
      <w:pPr>
        <w:pStyle w:val="Heading3"/>
        <w:rPr>
          <w:lang w:val="sr-Cyrl-CS"/>
        </w:rPr>
      </w:pPr>
      <w:r>
        <w:rPr>
          <w:lang w:val="sr-Cyrl-CS"/>
        </w:rPr>
        <w:tab/>
      </w:r>
      <w:bookmarkStart w:id="1121" w:name="_Toc19618891"/>
      <w:bookmarkStart w:id="1122" w:name="_Toc115164363"/>
      <w:r w:rsidRPr="00CF1BD6">
        <w:t>6</w:t>
      </w:r>
      <w:r w:rsidRPr="00CF1BD6">
        <w:rPr>
          <w:lang w:val="sr-Cyrl-CS"/>
        </w:rPr>
        <w:t>.5.4. Реализација плана школског спорта</w:t>
      </w:r>
      <w:bookmarkEnd w:id="1121"/>
      <w:bookmarkEnd w:id="1122"/>
    </w:p>
    <w:p w:rsidR="00BE50E6" w:rsidRDefault="00BE50E6">
      <w:pPr>
        <w:outlineLvl w:val="0"/>
        <w:rPr>
          <w:b/>
          <w:i/>
          <w:lang w:val="sr-Cyrl-CS"/>
        </w:rPr>
      </w:pPr>
    </w:p>
    <w:tbl>
      <w:tblPr>
        <w:tblW w:w="101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57"/>
        <w:gridCol w:w="3108"/>
        <w:gridCol w:w="2776"/>
        <w:gridCol w:w="2276"/>
      </w:tblGrid>
      <w:tr w:rsidR="00BE50E6" w:rsidTr="00DC1517">
        <w:trPr>
          <w:jc w:val="center"/>
        </w:trPr>
        <w:tc>
          <w:tcPr>
            <w:tcW w:w="1957" w:type="dxa"/>
            <w:tcBorders>
              <w:top w:val="double" w:sz="4" w:space="0" w:color="auto"/>
              <w:left w:val="double" w:sz="4" w:space="0" w:color="auto"/>
              <w:bottom w:val="double" w:sz="4" w:space="0" w:color="auto"/>
            </w:tcBorders>
            <w:shd w:val="clear" w:color="auto" w:fill="EEECE1"/>
            <w:vAlign w:val="center"/>
          </w:tcPr>
          <w:p w:rsidR="00BE50E6" w:rsidRDefault="00BE50E6" w:rsidP="00744445">
            <w:pPr>
              <w:rPr>
                <w:lang w:val="sr-Cyrl-CS"/>
              </w:rPr>
            </w:pPr>
            <w:r w:rsidRPr="00744445">
              <w:rPr>
                <w:b/>
                <w:lang w:val="sr-Cyrl-CS"/>
              </w:rPr>
              <w:t>Циљ</w:t>
            </w:r>
          </w:p>
        </w:tc>
        <w:tc>
          <w:tcPr>
            <w:tcW w:w="8160" w:type="dxa"/>
            <w:gridSpan w:val="3"/>
            <w:tcBorders>
              <w:top w:val="double" w:sz="4" w:space="0" w:color="auto"/>
              <w:bottom w:val="double" w:sz="4" w:space="0" w:color="auto"/>
              <w:right w:val="double" w:sz="4" w:space="0" w:color="auto"/>
            </w:tcBorders>
            <w:vAlign w:val="center"/>
          </w:tcPr>
          <w:p w:rsidR="00BE50E6" w:rsidRDefault="00BE50E6" w:rsidP="00744445">
            <w:pPr>
              <w:rPr>
                <w:lang w:val="sr-Cyrl-CS"/>
              </w:rPr>
            </w:pPr>
            <w:bookmarkStart w:id="1123" w:name="_Toc19618892"/>
            <w:r>
              <w:rPr>
                <w:lang w:val="sr-Cyrl-CS"/>
              </w:rPr>
              <w:t>-Подстаћи ученике да више воде рачуна о властитом здрављу и радној способности,</w:t>
            </w:r>
            <w:bookmarkEnd w:id="1123"/>
          </w:p>
          <w:p w:rsidR="00BE50E6" w:rsidRDefault="00BE50E6" w:rsidP="00744445">
            <w:pPr>
              <w:rPr>
                <w:lang w:val="sr-Cyrl-CS"/>
              </w:rPr>
            </w:pPr>
            <w:bookmarkStart w:id="1124" w:name="_Toc19618893"/>
            <w:r>
              <w:rPr>
                <w:lang w:val="sr-Cyrl-CS"/>
              </w:rPr>
              <w:t>-Продубити и проширити моторичка знања и умења ученика,</w:t>
            </w:r>
            <w:bookmarkEnd w:id="1124"/>
          </w:p>
          <w:p w:rsidR="00BE50E6" w:rsidRDefault="00BE50E6" w:rsidP="00744445">
            <w:pPr>
              <w:rPr>
                <w:lang w:val="sr-Cyrl-CS"/>
              </w:rPr>
            </w:pPr>
            <w:bookmarkStart w:id="1125" w:name="_Toc19618894"/>
            <w:r>
              <w:rPr>
                <w:lang w:val="sr-Cyrl-CS"/>
              </w:rPr>
              <w:t>-Помоћи ученицима да квалитетно организују слободно време,</w:t>
            </w:r>
            <w:bookmarkEnd w:id="1125"/>
          </w:p>
          <w:p w:rsidR="00BE50E6" w:rsidRDefault="00BE50E6" w:rsidP="00744445">
            <w:pPr>
              <w:rPr>
                <w:lang w:val="sr-Cyrl-CS"/>
              </w:rPr>
            </w:pPr>
            <w:bookmarkStart w:id="1126" w:name="_Toc19618895"/>
            <w:r>
              <w:rPr>
                <w:lang w:val="sr-Cyrl-CS"/>
              </w:rPr>
              <w:t>-Створити код ученика навику и потребу сталног вежбања и физичке активности,</w:t>
            </w:r>
            <w:bookmarkEnd w:id="1126"/>
          </w:p>
          <w:p w:rsidR="00BE50E6" w:rsidRDefault="00BE50E6" w:rsidP="00744445">
            <w:pPr>
              <w:rPr>
                <w:lang w:val="sr-Cyrl-CS"/>
              </w:rPr>
            </w:pPr>
            <w:bookmarkStart w:id="1127" w:name="_Toc19618896"/>
            <w:r>
              <w:rPr>
                <w:lang w:val="sr-Cyrl-CS"/>
              </w:rPr>
              <w:t>-Развијати хумане међуодносе,</w:t>
            </w:r>
            <w:bookmarkEnd w:id="1127"/>
          </w:p>
          <w:p w:rsidR="00BE50E6" w:rsidRDefault="00BE50E6" w:rsidP="00744445">
            <w:pPr>
              <w:rPr>
                <w:lang w:val="sr-Cyrl-CS"/>
              </w:rPr>
            </w:pPr>
            <w:bookmarkStart w:id="1128" w:name="_Toc19618897"/>
            <w:r>
              <w:rPr>
                <w:lang w:val="sr-Cyrl-CS"/>
              </w:rPr>
              <w:t>-Развијати здрав такмичарски дух (правила „фер плеј“ игре),</w:t>
            </w:r>
            <w:bookmarkEnd w:id="1128"/>
          </w:p>
          <w:p w:rsidR="00BE50E6" w:rsidRDefault="00BE50E6" w:rsidP="00744445">
            <w:pPr>
              <w:rPr>
                <w:lang w:val="sr-Cyrl-CS"/>
              </w:rPr>
            </w:pPr>
            <w:bookmarkStart w:id="1129" w:name="_Toc19618898"/>
            <w:r>
              <w:rPr>
                <w:lang w:val="sr-Cyrl-CS"/>
              </w:rPr>
              <w:t>-Подстаћи сарадњу наставника, ученика, родитеља кроз спорт,</w:t>
            </w:r>
            <w:bookmarkEnd w:id="1129"/>
          </w:p>
          <w:p w:rsidR="00BE50E6" w:rsidRDefault="00BE50E6" w:rsidP="00744445">
            <w:pPr>
              <w:rPr>
                <w:lang w:val="sr-Cyrl-CS"/>
              </w:rPr>
            </w:pPr>
            <w:bookmarkStart w:id="1130" w:name="_Toc19618899"/>
            <w:r>
              <w:rPr>
                <w:lang w:val="sr-Cyrl-CS"/>
              </w:rPr>
              <w:t>Због свега тога тежили смо да организијумо што више турнира, игара, међуодељенских дружења, а све то представљено је у наставку:</w:t>
            </w:r>
            <w:bookmarkEnd w:id="1130"/>
          </w:p>
        </w:tc>
      </w:tr>
      <w:tr w:rsidR="00BE50E6" w:rsidTr="00DC1517">
        <w:trPr>
          <w:jc w:val="center"/>
        </w:trPr>
        <w:tc>
          <w:tcPr>
            <w:tcW w:w="1957" w:type="dxa"/>
            <w:tcBorders>
              <w:top w:val="double" w:sz="4" w:space="0" w:color="auto"/>
              <w:left w:val="double" w:sz="4" w:space="0" w:color="auto"/>
              <w:bottom w:val="double" w:sz="4" w:space="0" w:color="auto"/>
            </w:tcBorders>
            <w:shd w:val="clear" w:color="auto" w:fill="EEECE1"/>
            <w:vAlign w:val="center"/>
          </w:tcPr>
          <w:p w:rsidR="00BE50E6" w:rsidRPr="00744445" w:rsidRDefault="00BE50E6" w:rsidP="00744445">
            <w:pPr>
              <w:jc w:val="center"/>
              <w:rPr>
                <w:b/>
              </w:rPr>
            </w:pPr>
            <w:r w:rsidRPr="00744445">
              <w:rPr>
                <w:b/>
              </w:rPr>
              <w:t>Временска динамика</w:t>
            </w:r>
          </w:p>
        </w:tc>
        <w:tc>
          <w:tcPr>
            <w:tcW w:w="3108" w:type="dxa"/>
            <w:tcBorders>
              <w:top w:val="double" w:sz="4" w:space="0" w:color="auto"/>
              <w:bottom w:val="double" w:sz="4" w:space="0" w:color="auto"/>
            </w:tcBorders>
            <w:shd w:val="clear" w:color="auto" w:fill="EEECE1"/>
            <w:vAlign w:val="center"/>
          </w:tcPr>
          <w:p w:rsidR="00BE50E6" w:rsidRPr="00744445" w:rsidRDefault="00BE50E6" w:rsidP="00744445">
            <w:pPr>
              <w:jc w:val="center"/>
              <w:rPr>
                <w:b/>
              </w:rPr>
            </w:pPr>
            <w:r w:rsidRPr="00744445">
              <w:rPr>
                <w:b/>
              </w:rPr>
              <w:t>Активност/акција</w:t>
            </w:r>
          </w:p>
        </w:tc>
        <w:tc>
          <w:tcPr>
            <w:tcW w:w="2776" w:type="dxa"/>
            <w:tcBorders>
              <w:top w:val="double" w:sz="4" w:space="0" w:color="auto"/>
              <w:bottom w:val="double" w:sz="4" w:space="0" w:color="auto"/>
            </w:tcBorders>
            <w:shd w:val="clear" w:color="auto" w:fill="EEECE1"/>
            <w:vAlign w:val="center"/>
          </w:tcPr>
          <w:p w:rsidR="00BE50E6" w:rsidRPr="00744445" w:rsidRDefault="00BE50E6" w:rsidP="00744445">
            <w:pPr>
              <w:jc w:val="center"/>
              <w:rPr>
                <w:b/>
              </w:rPr>
            </w:pPr>
            <w:r w:rsidRPr="00744445">
              <w:rPr>
                <w:b/>
              </w:rPr>
              <w:t>Начин реализације</w:t>
            </w:r>
          </w:p>
        </w:tc>
        <w:tc>
          <w:tcPr>
            <w:tcW w:w="2276" w:type="dxa"/>
            <w:tcBorders>
              <w:top w:val="double" w:sz="4" w:space="0" w:color="auto"/>
              <w:bottom w:val="double" w:sz="4" w:space="0" w:color="auto"/>
              <w:right w:val="double" w:sz="4" w:space="0" w:color="auto"/>
            </w:tcBorders>
            <w:shd w:val="clear" w:color="auto" w:fill="EEECE1"/>
            <w:vAlign w:val="center"/>
          </w:tcPr>
          <w:p w:rsidR="00BE50E6" w:rsidRPr="00744445" w:rsidRDefault="00BE50E6" w:rsidP="00744445">
            <w:pPr>
              <w:jc w:val="center"/>
              <w:rPr>
                <w:b/>
              </w:rPr>
            </w:pPr>
            <w:r w:rsidRPr="00744445">
              <w:rPr>
                <w:b/>
              </w:rPr>
              <w:t>Носиоци</w:t>
            </w:r>
          </w:p>
        </w:tc>
      </w:tr>
      <w:tr w:rsidR="00BE50E6" w:rsidTr="00DC1517">
        <w:trPr>
          <w:jc w:val="center"/>
        </w:trPr>
        <w:tc>
          <w:tcPr>
            <w:tcW w:w="1957" w:type="dxa"/>
            <w:tcBorders>
              <w:top w:val="double" w:sz="4" w:space="0" w:color="auto"/>
              <w:left w:val="double" w:sz="4" w:space="0" w:color="auto"/>
            </w:tcBorders>
            <w:vAlign w:val="center"/>
          </w:tcPr>
          <w:p w:rsidR="00BE50E6" w:rsidRDefault="003F0728" w:rsidP="003F0728">
            <w:r>
              <w:t>4-10</w:t>
            </w:r>
            <w:r w:rsidR="00BE50E6">
              <w:t>. октобра 20</w:t>
            </w:r>
            <w:r w:rsidR="002E1124">
              <w:t>2</w:t>
            </w:r>
            <w:r>
              <w:t>1</w:t>
            </w:r>
            <w:r w:rsidR="00BE50E6">
              <w:t xml:space="preserve">. </w:t>
            </w:r>
          </w:p>
        </w:tc>
        <w:tc>
          <w:tcPr>
            <w:tcW w:w="3108" w:type="dxa"/>
            <w:tcBorders>
              <w:top w:val="double" w:sz="4" w:space="0" w:color="auto"/>
            </w:tcBorders>
            <w:vAlign w:val="center"/>
          </w:tcPr>
          <w:p w:rsidR="00BE50E6" w:rsidRDefault="00BE50E6" w:rsidP="00744445">
            <w:pPr>
              <w:rPr>
                <w:i/>
              </w:rPr>
            </w:pPr>
            <w:r>
              <w:t xml:space="preserve">Обележавање </w:t>
            </w:r>
            <w:r>
              <w:rPr>
                <w:i/>
              </w:rPr>
              <w:t>Дечје недеље</w:t>
            </w:r>
          </w:p>
          <w:p w:rsidR="00BE50E6" w:rsidRDefault="00BE50E6" w:rsidP="00744445">
            <w:r>
              <w:rPr>
                <w:i/>
              </w:rPr>
              <w:t xml:space="preserve">Прва недеља спорта </w:t>
            </w:r>
          </w:p>
        </w:tc>
        <w:tc>
          <w:tcPr>
            <w:tcW w:w="2776" w:type="dxa"/>
            <w:tcBorders>
              <w:top w:val="double" w:sz="4" w:space="0" w:color="auto"/>
            </w:tcBorders>
            <w:vAlign w:val="center"/>
          </w:tcPr>
          <w:p w:rsidR="00BE50E6" w:rsidRDefault="00BE50E6" w:rsidP="00744445">
            <w:pPr>
              <w:rPr>
                <w:lang w:val="sr-Cyrl-CS"/>
              </w:rPr>
            </w:pPr>
            <w:r>
              <w:t>-турнири</w:t>
            </w:r>
            <w:r>
              <w:rPr>
                <w:lang w:val="sr-Cyrl-CS"/>
              </w:rPr>
              <w:t xml:space="preserve"> (мали фудбал, кошарка)</w:t>
            </w:r>
          </w:p>
          <w:p w:rsidR="00BE50E6" w:rsidRDefault="00BE50E6" w:rsidP="00744445">
            <w:pPr>
              <w:rPr>
                <w:lang w:val="sr-Cyrl-CS"/>
              </w:rPr>
            </w:pPr>
            <w:r>
              <w:t>-</w:t>
            </w:r>
            <w:r>
              <w:rPr>
                <w:lang w:val="sr-Cyrl-CS"/>
              </w:rPr>
              <w:t>игре без граница за млађе разреде у организацији удружења Загрљај у импровизованој фискултурној сали</w:t>
            </w:r>
          </w:p>
        </w:tc>
        <w:tc>
          <w:tcPr>
            <w:tcW w:w="2276" w:type="dxa"/>
            <w:tcBorders>
              <w:top w:val="double" w:sz="4" w:space="0" w:color="auto"/>
              <w:right w:val="double" w:sz="4" w:space="0" w:color="auto"/>
            </w:tcBorders>
            <w:vAlign w:val="center"/>
          </w:tcPr>
          <w:p w:rsidR="00BE50E6" w:rsidRDefault="00BE50E6" w:rsidP="00744445">
            <w:pPr>
              <w:rPr>
                <w:lang w:val="sr-Cyrl-CS"/>
              </w:rPr>
            </w:pPr>
            <w:r>
              <w:rPr>
                <w:lang w:val="sr-Cyrl-CS"/>
              </w:rPr>
              <w:t>-наставник физичког васпитања</w:t>
            </w:r>
          </w:p>
          <w:p w:rsidR="00BE50E6" w:rsidRDefault="00BE50E6" w:rsidP="00744445">
            <w:pPr>
              <w:rPr>
                <w:lang w:val="sr-Cyrl-CS"/>
              </w:rPr>
            </w:pPr>
            <w:r>
              <w:rPr>
                <w:lang w:val="sr-Cyrl-CS"/>
              </w:rPr>
              <w:t>-учитељи</w:t>
            </w:r>
          </w:p>
          <w:p w:rsidR="00BE50E6" w:rsidRDefault="00BE50E6" w:rsidP="00744445">
            <w:r>
              <w:rPr>
                <w:lang w:val="sr-Cyrl-CS"/>
              </w:rPr>
              <w:t>- Ученички парламент</w:t>
            </w:r>
          </w:p>
          <w:p w:rsidR="00BE50E6" w:rsidRDefault="00BE50E6" w:rsidP="00744445">
            <w:r>
              <w:t xml:space="preserve">-Удружење </w:t>
            </w:r>
            <w:r>
              <w:rPr>
                <w:i/>
              </w:rPr>
              <w:t>Загрљај</w:t>
            </w:r>
          </w:p>
          <w:p w:rsidR="00BE50E6" w:rsidRDefault="00BE50E6" w:rsidP="00744445">
            <w:r>
              <w:t>-Локална заједница</w:t>
            </w:r>
          </w:p>
        </w:tc>
      </w:tr>
      <w:tr w:rsidR="00BE50E6" w:rsidTr="00DC1517">
        <w:trPr>
          <w:jc w:val="center"/>
        </w:trPr>
        <w:tc>
          <w:tcPr>
            <w:tcW w:w="1957" w:type="dxa"/>
            <w:tcBorders>
              <w:top w:val="single" w:sz="4" w:space="0" w:color="auto"/>
              <w:left w:val="double" w:sz="4" w:space="0" w:color="auto"/>
            </w:tcBorders>
            <w:vAlign w:val="center"/>
          </w:tcPr>
          <w:p w:rsidR="00BE50E6" w:rsidRDefault="00BE50E6" w:rsidP="003F0728">
            <w:r>
              <w:t>17.</w:t>
            </w:r>
            <w:r w:rsidR="003F0728">
              <w:t>9</w:t>
            </w:r>
            <w:r>
              <w:t>.</w:t>
            </w:r>
          </w:p>
        </w:tc>
        <w:tc>
          <w:tcPr>
            <w:tcW w:w="3108" w:type="dxa"/>
            <w:tcBorders>
              <w:top w:val="single" w:sz="4" w:space="0" w:color="auto"/>
            </w:tcBorders>
            <w:vAlign w:val="center"/>
          </w:tcPr>
          <w:p w:rsidR="00BE50E6" w:rsidRDefault="00BE50E6" w:rsidP="00744445">
            <w:r>
              <w:t>Јесењи крос</w:t>
            </w:r>
          </w:p>
        </w:tc>
        <w:tc>
          <w:tcPr>
            <w:tcW w:w="2776" w:type="dxa"/>
            <w:tcBorders>
              <w:top w:val="single" w:sz="4" w:space="0" w:color="auto"/>
            </w:tcBorders>
            <w:vAlign w:val="center"/>
          </w:tcPr>
          <w:p w:rsidR="00BE50E6" w:rsidRDefault="00BE50E6" w:rsidP="00744445">
            <w:r>
              <w:t xml:space="preserve">Трка ученика у оквиру </w:t>
            </w:r>
            <w:r>
              <w:lastRenderedPageBreak/>
              <w:t>полних и узрасних разлика</w:t>
            </w:r>
          </w:p>
        </w:tc>
        <w:tc>
          <w:tcPr>
            <w:tcW w:w="2276" w:type="dxa"/>
            <w:tcBorders>
              <w:top w:val="single" w:sz="4" w:space="0" w:color="auto"/>
              <w:right w:val="double" w:sz="4" w:space="0" w:color="auto"/>
            </w:tcBorders>
            <w:vAlign w:val="center"/>
          </w:tcPr>
          <w:p w:rsidR="00BE50E6" w:rsidRDefault="00BE50E6" w:rsidP="00744445">
            <w:r>
              <w:lastRenderedPageBreak/>
              <w:t xml:space="preserve">-Наставник </w:t>
            </w:r>
            <w:r>
              <w:lastRenderedPageBreak/>
              <w:t>физичког васпитања</w:t>
            </w:r>
          </w:p>
        </w:tc>
      </w:tr>
      <w:tr w:rsidR="00BE50E6" w:rsidTr="00DC1517">
        <w:trPr>
          <w:jc w:val="center"/>
        </w:trPr>
        <w:tc>
          <w:tcPr>
            <w:tcW w:w="1957" w:type="dxa"/>
            <w:tcBorders>
              <w:left w:val="double" w:sz="4" w:space="0" w:color="auto"/>
            </w:tcBorders>
            <w:vAlign w:val="center"/>
          </w:tcPr>
          <w:p w:rsidR="00BE50E6" w:rsidRDefault="00BE50E6" w:rsidP="00744445">
            <w:r>
              <w:lastRenderedPageBreak/>
              <w:t>Током школске године</w:t>
            </w:r>
          </w:p>
        </w:tc>
        <w:tc>
          <w:tcPr>
            <w:tcW w:w="3108" w:type="dxa"/>
            <w:vAlign w:val="center"/>
          </w:tcPr>
          <w:p w:rsidR="00BE50E6" w:rsidRDefault="00BE50E6" w:rsidP="00744445">
            <w:r>
              <w:t>Пројекат:</w:t>
            </w:r>
          </w:p>
          <w:p w:rsidR="00BE50E6" w:rsidRDefault="00BE50E6" w:rsidP="00744445">
            <w:pPr>
              <w:rPr>
                <w:i/>
              </w:rPr>
            </w:pPr>
            <w:r>
              <w:rPr>
                <w:i/>
              </w:rPr>
              <w:t>Покренимо нашу децу</w:t>
            </w:r>
          </w:p>
        </w:tc>
        <w:tc>
          <w:tcPr>
            <w:tcW w:w="2776" w:type="dxa"/>
            <w:vAlign w:val="center"/>
          </w:tcPr>
          <w:p w:rsidR="00BE50E6" w:rsidRDefault="00BE50E6" w:rsidP="00744445">
            <w:r>
              <w:t>-Свакодневне вежбе пре часова за млађе разреде (Приручник за вежбање)</w:t>
            </w:r>
          </w:p>
        </w:tc>
        <w:tc>
          <w:tcPr>
            <w:tcW w:w="2276" w:type="dxa"/>
            <w:tcBorders>
              <w:right w:val="double" w:sz="4" w:space="0" w:color="auto"/>
            </w:tcBorders>
            <w:vAlign w:val="center"/>
          </w:tcPr>
          <w:p w:rsidR="00BE50E6" w:rsidRDefault="00BE50E6" w:rsidP="00744445">
            <w:r>
              <w:t>-Учитељи</w:t>
            </w:r>
          </w:p>
        </w:tc>
      </w:tr>
      <w:tr w:rsidR="00BE50E6" w:rsidTr="00DC1517">
        <w:trPr>
          <w:jc w:val="center"/>
        </w:trPr>
        <w:tc>
          <w:tcPr>
            <w:tcW w:w="1957" w:type="dxa"/>
            <w:tcBorders>
              <w:left w:val="double" w:sz="4" w:space="0" w:color="auto"/>
              <w:bottom w:val="double" w:sz="4" w:space="0" w:color="auto"/>
            </w:tcBorders>
            <w:vAlign w:val="center"/>
          </w:tcPr>
          <w:p w:rsidR="00BE50E6" w:rsidRDefault="00BE50E6" w:rsidP="00744445">
            <w:r>
              <w:t>Летњи распуст</w:t>
            </w:r>
          </w:p>
        </w:tc>
        <w:tc>
          <w:tcPr>
            <w:tcW w:w="3108" w:type="dxa"/>
            <w:tcBorders>
              <w:bottom w:val="double" w:sz="4" w:space="0" w:color="auto"/>
            </w:tcBorders>
            <w:vAlign w:val="center"/>
          </w:tcPr>
          <w:p w:rsidR="00BE50E6" w:rsidRDefault="00BE50E6" w:rsidP="00744445">
            <w:r>
              <w:t>Коришћење спортских терена за фудбал, кошарку и одбојку</w:t>
            </w:r>
          </w:p>
        </w:tc>
        <w:tc>
          <w:tcPr>
            <w:tcW w:w="2776" w:type="dxa"/>
            <w:tcBorders>
              <w:bottom w:val="double" w:sz="4" w:space="0" w:color="auto"/>
            </w:tcBorders>
            <w:vAlign w:val="center"/>
          </w:tcPr>
          <w:p w:rsidR="00BE50E6" w:rsidRDefault="00BE50E6" w:rsidP="00744445">
            <w:r>
              <w:t>-Спортске активности</w:t>
            </w:r>
          </w:p>
          <w:p w:rsidR="00BE50E6" w:rsidRDefault="00BE50E6" w:rsidP="00744445">
            <w:r>
              <w:t>-Различите дисциплине</w:t>
            </w:r>
          </w:p>
        </w:tc>
        <w:tc>
          <w:tcPr>
            <w:tcW w:w="2276" w:type="dxa"/>
            <w:tcBorders>
              <w:bottom w:val="double" w:sz="4" w:space="0" w:color="auto"/>
              <w:right w:val="double" w:sz="4" w:space="0" w:color="auto"/>
            </w:tcBorders>
            <w:vAlign w:val="center"/>
          </w:tcPr>
          <w:p w:rsidR="00BE50E6" w:rsidRDefault="00BE50E6" w:rsidP="00744445">
            <w:r>
              <w:t>-Садашњи и бивши ученици</w:t>
            </w:r>
          </w:p>
          <w:p w:rsidR="00BE50E6" w:rsidRDefault="00BE50E6" w:rsidP="00744445">
            <w:r>
              <w:t>-Мештани (ЛЗ)</w:t>
            </w:r>
          </w:p>
        </w:tc>
      </w:tr>
      <w:tr w:rsidR="00BE50E6" w:rsidTr="00DC1517">
        <w:trPr>
          <w:jc w:val="center"/>
        </w:trPr>
        <w:tc>
          <w:tcPr>
            <w:tcW w:w="1957" w:type="dxa"/>
            <w:tcBorders>
              <w:top w:val="double" w:sz="4" w:space="0" w:color="auto"/>
              <w:left w:val="double" w:sz="4" w:space="0" w:color="auto"/>
              <w:bottom w:val="double" w:sz="4" w:space="0" w:color="auto"/>
              <w:right w:val="double" w:sz="4" w:space="0" w:color="auto"/>
            </w:tcBorders>
            <w:shd w:val="clear" w:color="auto" w:fill="EEECE1"/>
            <w:vAlign w:val="center"/>
          </w:tcPr>
          <w:p w:rsidR="00BE50E6" w:rsidRDefault="00BE50E6" w:rsidP="00744445">
            <w:pPr>
              <w:rPr>
                <w:lang w:val="sr-Cyrl-CS"/>
              </w:rPr>
            </w:pPr>
            <w:r>
              <w:rPr>
                <w:lang w:val="sr-Cyrl-CS"/>
              </w:rPr>
              <w:t>Осврт на успешност реализације програма</w:t>
            </w:r>
          </w:p>
        </w:tc>
        <w:tc>
          <w:tcPr>
            <w:tcW w:w="8160" w:type="dxa"/>
            <w:gridSpan w:val="3"/>
            <w:tcBorders>
              <w:top w:val="double" w:sz="4" w:space="0" w:color="auto"/>
              <w:left w:val="double" w:sz="4" w:space="0" w:color="auto"/>
              <w:bottom w:val="double" w:sz="4" w:space="0" w:color="auto"/>
              <w:right w:val="double" w:sz="4" w:space="0" w:color="auto"/>
            </w:tcBorders>
            <w:vAlign w:val="center"/>
          </w:tcPr>
          <w:p w:rsidR="00BE50E6" w:rsidRDefault="00BE50E6" w:rsidP="00744445">
            <w:pPr>
              <w:rPr>
                <w:lang w:val="sr-Cyrl-CS"/>
              </w:rPr>
            </w:pPr>
            <w:r>
              <w:rPr>
                <w:lang w:val="sr-Cyrl-CS"/>
              </w:rPr>
              <w:t>Циљеви и задаци програма су ост</w:t>
            </w:r>
            <w:r w:rsidR="00DC4DC9">
              <w:rPr>
                <w:lang w:val="sr-Cyrl-CS"/>
              </w:rPr>
              <w:t>варени на задовољавајућем</w:t>
            </w:r>
            <w:r w:rsidR="002E1124">
              <w:rPr>
                <w:lang w:val="sr-Cyrl-CS"/>
              </w:rPr>
              <w:t>. Одређене активности није било могуће</w:t>
            </w:r>
            <w:r w:rsidR="00DC4DC9">
              <w:rPr>
                <w:lang w:val="sr-Cyrl-CS"/>
              </w:rPr>
              <w:t xml:space="preserve"> организовати ни учествовати у спортским дешавањима због пандемије Корона вируса.</w:t>
            </w:r>
            <w:r>
              <w:rPr>
                <w:lang w:val="sr-Cyrl-CS"/>
              </w:rPr>
              <w:t xml:space="preserve"> </w:t>
            </w:r>
          </w:p>
          <w:p w:rsidR="00BE50E6" w:rsidRDefault="00BE50E6" w:rsidP="00744445">
            <w:pPr>
              <w:rPr>
                <w:lang w:val="sr-Cyrl-CS"/>
              </w:rPr>
            </w:pPr>
            <w:r>
              <w:rPr>
                <w:lang w:val="sr-Cyrl-CS"/>
              </w:rPr>
              <w:t xml:space="preserve">Током следеће школске године настојаћемо да поред обавезних активности, омогућимо што већи број спортских турнира, игара, међуодељењских дружења, како бисмо развијали здрав такмичарски дух, толеранцију, дружење, а пре свега здравље наших ученика, на чему смо и ових школских година доста успешно радили. Такође, наставити са реализацијом пројекта </w:t>
            </w:r>
            <w:r>
              <w:rPr>
                <w:i/>
                <w:lang w:val="sr-Cyrl-CS"/>
              </w:rPr>
              <w:t>Покренимо нашу децу</w:t>
            </w:r>
            <w:r>
              <w:rPr>
                <w:lang w:val="sr-Cyrl-CS"/>
              </w:rPr>
              <w:t xml:space="preserve"> и настојати да се укључе ученици наше школе у пројекте Града Ваљева који поспешују здравље наше деце.</w:t>
            </w:r>
          </w:p>
        </w:tc>
      </w:tr>
    </w:tbl>
    <w:p w:rsidR="00BE50E6" w:rsidRDefault="00BE50E6">
      <w:pPr>
        <w:outlineLvl w:val="0"/>
        <w:rPr>
          <w:b/>
          <w:i/>
          <w:lang w:val="sr-Cyrl-CS"/>
        </w:rPr>
      </w:pPr>
    </w:p>
    <w:p w:rsidR="00BE50E6" w:rsidRDefault="00BE50E6">
      <w:pPr>
        <w:outlineLvl w:val="0"/>
        <w:rPr>
          <w:b/>
          <w:i/>
          <w:lang w:val="sr-Cyrl-CS"/>
        </w:rPr>
      </w:pPr>
    </w:p>
    <w:p w:rsidR="00BE50E6" w:rsidRDefault="00BE50E6" w:rsidP="00186BC9">
      <w:pPr>
        <w:pStyle w:val="Heading3"/>
        <w:rPr>
          <w:lang w:val="sr-Cyrl-CS"/>
        </w:rPr>
      </w:pPr>
      <w:r>
        <w:rPr>
          <w:lang w:val="sr-Cyrl-CS"/>
        </w:rPr>
        <w:tab/>
      </w:r>
      <w:r>
        <w:rPr>
          <w:lang w:val="sr-Cyrl-CS"/>
        </w:rPr>
        <w:tab/>
      </w:r>
      <w:bookmarkStart w:id="1131" w:name="_Toc19618900"/>
      <w:bookmarkStart w:id="1132" w:name="_Toc115164364"/>
      <w:r w:rsidRPr="00CF1BD6">
        <w:rPr>
          <w:lang w:val="sr-Cyrl-CS"/>
        </w:rPr>
        <w:t>6.5.5. Реализација плана здравствене и социјалне заштите</w:t>
      </w:r>
      <w:bookmarkEnd w:id="1131"/>
      <w:bookmarkEnd w:id="1132"/>
    </w:p>
    <w:p w:rsidR="00BE50E6" w:rsidRDefault="00BE50E6">
      <w:pPr>
        <w:outlineLvl w:val="0"/>
        <w:rPr>
          <w:b/>
          <w:i/>
          <w:lang w:val="sr-Cyrl-CS"/>
        </w:rPr>
      </w:pPr>
    </w:p>
    <w:tbl>
      <w:tblPr>
        <w:tblW w:w="101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221"/>
        <w:gridCol w:w="1555"/>
        <w:gridCol w:w="3791"/>
        <w:gridCol w:w="2607"/>
      </w:tblGrid>
      <w:tr w:rsidR="00BE50E6" w:rsidTr="0059731C">
        <w:trPr>
          <w:trHeight w:val="330"/>
          <w:jc w:val="center"/>
        </w:trPr>
        <w:tc>
          <w:tcPr>
            <w:tcW w:w="2221" w:type="dxa"/>
            <w:tcBorders>
              <w:top w:val="double" w:sz="4" w:space="0" w:color="auto"/>
              <w:left w:val="double" w:sz="4" w:space="0" w:color="auto"/>
              <w:bottom w:val="double" w:sz="4" w:space="0" w:color="auto"/>
            </w:tcBorders>
            <w:shd w:val="clear" w:color="auto" w:fill="EEECE1"/>
            <w:vAlign w:val="center"/>
          </w:tcPr>
          <w:p w:rsidR="00BE50E6" w:rsidRPr="00744445" w:rsidRDefault="00BE50E6" w:rsidP="00744445">
            <w:pPr>
              <w:rPr>
                <w:b/>
              </w:rPr>
            </w:pPr>
            <w:r w:rsidRPr="00744445">
              <w:rPr>
                <w:b/>
              </w:rPr>
              <w:t>Циљ</w:t>
            </w:r>
          </w:p>
        </w:tc>
        <w:tc>
          <w:tcPr>
            <w:tcW w:w="7953" w:type="dxa"/>
            <w:gridSpan w:val="3"/>
            <w:tcBorders>
              <w:top w:val="double" w:sz="4" w:space="0" w:color="auto"/>
              <w:bottom w:val="double" w:sz="4" w:space="0" w:color="auto"/>
              <w:right w:val="double" w:sz="4" w:space="0" w:color="auto"/>
            </w:tcBorders>
            <w:vAlign w:val="center"/>
          </w:tcPr>
          <w:p w:rsidR="00BE50E6" w:rsidRDefault="00BE50E6" w:rsidP="00744445">
            <w:pPr>
              <w:rPr>
                <w:lang w:val="sr-Cyrl-CS"/>
              </w:rPr>
            </w:pPr>
            <w:r>
              <w:rPr>
                <w:lang w:val="sr-Cyrl-CS"/>
              </w:rPr>
              <w:t>Развијати код ученика навике одржавања личне хигијене.</w:t>
            </w:r>
          </w:p>
          <w:p w:rsidR="00BE50E6" w:rsidRDefault="00BE50E6" w:rsidP="00744445">
            <w:pPr>
              <w:rPr>
                <w:lang w:val="sr-Cyrl-CS"/>
              </w:rPr>
            </w:pPr>
            <w:r>
              <w:rPr>
                <w:lang w:val="sr-Cyrl-CS"/>
              </w:rPr>
              <w:t>-Упознати ученике са начинима спречавања и сузбијања инфекција и болести зависности.</w:t>
            </w:r>
          </w:p>
          <w:p w:rsidR="00BE50E6" w:rsidRDefault="00BE50E6" w:rsidP="00744445">
            <w:pPr>
              <w:rPr>
                <w:lang w:val="sr-Cyrl-CS"/>
              </w:rPr>
            </w:pPr>
            <w:r>
              <w:rPr>
                <w:lang w:val="sr-Cyrl-CS"/>
              </w:rPr>
              <w:t>-Развијати хумане односе међу половима и са људима уопште,</w:t>
            </w:r>
          </w:p>
          <w:p w:rsidR="00BE50E6" w:rsidRDefault="00BE50E6" w:rsidP="00744445">
            <w:pPr>
              <w:rPr>
                <w:lang w:val="sr-Cyrl-CS"/>
              </w:rPr>
            </w:pPr>
            <w:r>
              <w:rPr>
                <w:lang w:val="sr-Cyrl-CS"/>
              </w:rPr>
              <w:t>-Развијати навике правилног коришћења слободног времена, бављење спортом, боравак у природи.</w:t>
            </w:r>
          </w:p>
          <w:p w:rsidR="00BE50E6" w:rsidRDefault="00BE50E6" w:rsidP="00744445">
            <w:pPr>
              <w:rPr>
                <w:lang w:val="sr-Cyrl-CS"/>
              </w:rPr>
            </w:pPr>
            <w:r>
              <w:rPr>
                <w:lang w:val="sr-Cyrl-CS"/>
              </w:rPr>
              <w:t>-Развијати правилне навике у исхрани,</w:t>
            </w:r>
          </w:p>
          <w:p w:rsidR="00BE50E6" w:rsidRDefault="00BE50E6" w:rsidP="00744445">
            <w:pPr>
              <w:rPr>
                <w:lang w:val="sr-Cyrl-CS"/>
              </w:rPr>
            </w:pPr>
            <w:r>
              <w:rPr>
                <w:lang w:val="sr-Cyrl-CS"/>
              </w:rPr>
              <w:t xml:space="preserve">-Обезбедити заштиту ученика путем осигурања (и ове године као и претходних ученици су били осигурани </w:t>
            </w:r>
            <w:r>
              <w:rPr>
                <w:i/>
                <w:lang w:val="sr-Cyrl-CS"/>
              </w:rPr>
              <w:t>Дунав</w:t>
            </w:r>
            <w:r>
              <w:rPr>
                <w:lang w:val="sr-Cyrl-CS"/>
              </w:rPr>
              <w:t xml:space="preserve"> осигурањем)</w:t>
            </w:r>
          </w:p>
          <w:p w:rsidR="00BE50E6" w:rsidRDefault="00BE50E6" w:rsidP="00744445">
            <w:pPr>
              <w:rPr>
                <w:i/>
                <w:lang w:val="sr-Cyrl-CS"/>
              </w:rPr>
            </w:pPr>
            <w:bookmarkStart w:id="1133" w:name="_Toc19618901"/>
            <w:r>
              <w:rPr>
                <w:lang w:val="sr-Cyrl-CS"/>
              </w:rPr>
              <w:t>-Унапредити сарадњу свих актера на очувању здравља и социјалне заштите ученика (породица, Дом здравља, Центар за социјални рад, МУП)</w:t>
            </w:r>
            <w:bookmarkEnd w:id="1133"/>
          </w:p>
        </w:tc>
      </w:tr>
      <w:tr w:rsidR="00BE50E6" w:rsidTr="0059731C">
        <w:trPr>
          <w:trHeight w:val="535"/>
          <w:jc w:val="center"/>
        </w:trPr>
        <w:tc>
          <w:tcPr>
            <w:tcW w:w="2221" w:type="dxa"/>
            <w:tcBorders>
              <w:top w:val="double" w:sz="4" w:space="0" w:color="auto"/>
              <w:left w:val="double" w:sz="4" w:space="0" w:color="auto"/>
              <w:bottom w:val="double" w:sz="4" w:space="0" w:color="auto"/>
            </w:tcBorders>
            <w:shd w:val="clear" w:color="auto" w:fill="EEECE1"/>
            <w:vAlign w:val="center"/>
          </w:tcPr>
          <w:p w:rsidR="00BE50E6" w:rsidRPr="00744445" w:rsidRDefault="00BE50E6" w:rsidP="00744445">
            <w:pPr>
              <w:jc w:val="center"/>
              <w:rPr>
                <w:b/>
                <w:lang w:val="sr-Cyrl-CS"/>
              </w:rPr>
            </w:pPr>
            <w:r w:rsidRPr="00744445">
              <w:rPr>
                <w:b/>
              </w:rPr>
              <w:t>Планиране активности</w:t>
            </w:r>
          </w:p>
        </w:tc>
        <w:tc>
          <w:tcPr>
            <w:tcW w:w="1555" w:type="dxa"/>
            <w:tcBorders>
              <w:top w:val="double" w:sz="4" w:space="0" w:color="auto"/>
              <w:bottom w:val="double" w:sz="4" w:space="0" w:color="auto"/>
            </w:tcBorders>
            <w:shd w:val="clear" w:color="auto" w:fill="EEECE1"/>
            <w:vAlign w:val="center"/>
          </w:tcPr>
          <w:p w:rsidR="00BE50E6" w:rsidRPr="00744445" w:rsidRDefault="00BE50E6" w:rsidP="00744445">
            <w:pPr>
              <w:jc w:val="center"/>
              <w:rPr>
                <w:b/>
                <w:lang w:val="sr-Cyrl-CS"/>
              </w:rPr>
            </w:pPr>
            <w:r w:rsidRPr="00744445">
              <w:rPr>
                <w:b/>
                <w:lang w:val="sr-Cyrl-CS"/>
              </w:rPr>
              <w:t>Динамика</w:t>
            </w:r>
          </w:p>
        </w:tc>
        <w:tc>
          <w:tcPr>
            <w:tcW w:w="3791" w:type="dxa"/>
            <w:tcBorders>
              <w:top w:val="double" w:sz="4" w:space="0" w:color="auto"/>
              <w:bottom w:val="double" w:sz="4" w:space="0" w:color="auto"/>
            </w:tcBorders>
            <w:shd w:val="clear" w:color="auto" w:fill="EEECE1"/>
            <w:vAlign w:val="center"/>
          </w:tcPr>
          <w:p w:rsidR="00BE50E6" w:rsidRPr="00744445" w:rsidRDefault="00BE50E6" w:rsidP="00744445">
            <w:pPr>
              <w:jc w:val="center"/>
              <w:rPr>
                <w:b/>
                <w:lang w:val="sr-Cyrl-CS"/>
              </w:rPr>
            </w:pPr>
            <w:r w:rsidRPr="00744445">
              <w:rPr>
                <w:b/>
              </w:rPr>
              <w:t>Тема/сврха/начин реализације</w:t>
            </w:r>
          </w:p>
        </w:tc>
        <w:tc>
          <w:tcPr>
            <w:tcW w:w="2607" w:type="dxa"/>
            <w:tcBorders>
              <w:top w:val="double" w:sz="4" w:space="0" w:color="auto"/>
              <w:left w:val="single" w:sz="4" w:space="0" w:color="auto"/>
              <w:bottom w:val="double" w:sz="4" w:space="0" w:color="auto"/>
              <w:right w:val="double" w:sz="4" w:space="0" w:color="auto"/>
            </w:tcBorders>
            <w:shd w:val="clear" w:color="auto" w:fill="EEECE1"/>
            <w:vAlign w:val="center"/>
          </w:tcPr>
          <w:p w:rsidR="00BE50E6" w:rsidRPr="00744445" w:rsidRDefault="00BE50E6" w:rsidP="00744445">
            <w:pPr>
              <w:jc w:val="center"/>
              <w:rPr>
                <w:b/>
              </w:rPr>
            </w:pPr>
            <w:r w:rsidRPr="00744445">
              <w:rPr>
                <w:b/>
              </w:rPr>
              <w:t>Носиоци активности</w:t>
            </w:r>
          </w:p>
        </w:tc>
      </w:tr>
      <w:tr w:rsidR="00BE50E6" w:rsidTr="0059731C">
        <w:trPr>
          <w:trHeight w:val="2805"/>
          <w:jc w:val="center"/>
        </w:trPr>
        <w:tc>
          <w:tcPr>
            <w:tcW w:w="2221" w:type="dxa"/>
            <w:tcBorders>
              <w:top w:val="double" w:sz="4" w:space="0" w:color="auto"/>
              <w:left w:val="double" w:sz="4" w:space="0" w:color="auto"/>
              <w:bottom w:val="single" w:sz="4" w:space="0" w:color="auto"/>
            </w:tcBorders>
            <w:vAlign w:val="center"/>
          </w:tcPr>
          <w:p w:rsidR="00BE50E6" w:rsidRDefault="00BE50E6" w:rsidP="00744445">
            <w:r>
              <w:t xml:space="preserve">Редовна настава: свет око нас, природа и друштво, биологија, хемија, српски језик, веронаука </w:t>
            </w:r>
          </w:p>
        </w:tc>
        <w:tc>
          <w:tcPr>
            <w:tcW w:w="1555" w:type="dxa"/>
            <w:tcBorders>
              <w:top w:val="double" w:sz="4" w:space="0" w:color="auto"/>
            </w:tcBorders>
            <w:vAlign w:val="center"/>
          </w:tcPr>
          <w:p w:rsidR="00BE50E6" w:rsidRDefault="00BE50E6" w:rsidP="00744445">
            <w:r>
              <w:t>Током наставне године</w:t>
            </w:r>
          </w:p>
        </w:tc>
        <w:tc>
          <w:tcPr>
            <w:tcW w:w="3791" w:type="dxa"/>
            <w:vMerge w:val="restart"/>
            <w:tcBorders>
              <w:top w:val="double" w:sz="4" w:space="0" w:color="auto"/>
            </w:tcBorders>
            <w:vAlign w:val="center"/>
          </w:tcPr>
          <w:p w:rsidR="00BE50E6" w:rsidRDefault="00BE50E6" w:rsidP="00744445">
            <w:pPr>
              <w:rPr>
                <w:sz w:val="20"/>
              </w:rPr>
            </w:pPr>
            <w:r>
              <w:rPr>
                <w:sz w:val="20"/>
              </w:rPr>
              <w:t>Формирање личних хигијенских навика</w:t>
            </w:r>
          </w:p>
          <w:p w:rsidR="00BE50E6" w:rsidRDefault="00BE50E6" w:rsidP="00744445">
            <w:pPr>
              <w:rPr>
                <w:sz w:val="20"/>
              </w:rPr>
            </w:pPr>
            <w:r>
              <w:rPr>
                <w:sz w:val="20"/>
              </w:rPr>
              <w:t xml:space="preserve">Одржавање школског прибора, радног места, правилно седење, </w:t>
            </w:r>
          </w:p>
          <w:p w:rsidR="00BE50E6" w:rsidRDefault="00BE50E6" w:rsidP="00744445">
            <w:pPr>
              <w:rPr>
                <w:sz w:val="20"/>
              </w:rPr>
            </w:pPr>
            <w:r>
              <w:rPr>
                <w:sz w:val="20"/>
              </w:rPr>
              <w:t>Употреба санитарних уређаја,</w:t>
            </w:r>
          </w:p>
          <w:p w:rsidR="00BE50E6" w:rsidRDefault="00BE50E6" w:rsidP="00744445">
            <w:pPr>
              <w:rPr>
                <w:sz w:val="20"/>
              </w:rPr>
            </w:pPr>
            <w:r>
              <w:rPr>
                <w:sz w:val="20"/>
              </w:rPr>
              <w:t>Понашање кад се кашље, кија,</w:t>
            </w:r>
          </w:p>
          <w:p w:rsidR="00BE50E6" w:rsidRDefault="00BE50E6" w:rsidP="00744445">
            <w:pPr>
              <w:rPr>
                <w:sz w:val="20"/>
              </w:rPr>
            </w:pPr>
            <w:r>
              <w:rPr>
                <w:sz w:val="20"/>
              </w:rPr>
              <w:t>Усвајање основних разлика код полова и поштовање тих разлика,</w:t>
            </w:r>
          </w:p>
          <w:p w:rsidR="00BE50E6" w:rsidRDefault="00BE50E6" w:rsidP="00744445">
            <w:pPr>
              <w:rPr>
                <w:sz w:val="20"/>
              </w:rPr>
            </w:pPr>
            <w:r>
              <w:rPr>
                <w:sz w:val="20"/>
              </w:rPr>
              <w:t>Усвајање хигијенских навика код болести,</w:t>
            </w:r>
          </w:p>
          <w:p w:rsidR="00BE50E6" w:rsidRDefault="00BE50E6" w:rsidP="00744445">
            <w:pPr>
              <w:rPr>
                <w:sz w:val="20"/>
              </w:rPr>
            </w:pPr>
            <w:r>
              <w:rPr>
                <w:sz w:val="20"/>
              </w:rPr>
              <w:t>Усвајање понашања при узимању хране,</w:t>
            </w:r>
          </w:p>
          <w:p w:rsidR="00BE50E6" w:rsidRDefault="00BE50E6" w:rsidP="00744445">
            <w:pPr>
              <w:rPr>
                <w:sz w:val="20"/>
              </w:rPr>
            </w:pPr>
            <w:r>
              <w:rPr>
                <w:sz w:val="20"/>
              </w:rPr>
              <w:t>Из</w:t>
            </w:r>
            <w:r>
              <w:rPr>
                <w:sz w:val="20"/>
                <w:lang w:val="sr-Cyrl-CS"/>
              </w:rPr>
              <w:t>г</w:t>
            </w:r>
            <w:r>
              <w:rPr>
                <w:sz w:val="20"/>
              </w:rPr>
              <w:t>радња односа поштовања и уважавања међу половима</w:t>
            </w:r>
          </w:p>
          <w:p w:rsidR="00BE50E6" w:rsidRDefault="00BE50E6" w:rsidP="00744445">
            <w:pPr>
              <w:rPr>
                <w:sz w:val="20"/>
              </w:rPr>
            </w:pPr>
            <w:r>
              <w:rPr>
                <w:sz w:val="20"/>
              </w:rPr>
              <w:lastRenderedPageBreak/>
              <w:t>Припрема деце за психофизичке промене код дечака и девојица,</w:t>
            </w:r>
          </w:p>
          <w:p w:rsidR="00BE50E6" w:rsidRDefault="00BE50E6" w:rsidP="00744445">
            <w:pPr>
              <w:rPr>
                <w:sz w:val="20"/>
              </w:rPr>
            </w:pPr>
            <w:r>
              <w:rPr>
                <w:sz w:val="20"/>
              </w:rPr>
              <w:t>Штетност употребе дувана, алкохола и наркотика, хумане вредности, хуманитаран рад</w:t>
            </w:r>
          </w:p>
          <w:p w:rsidR="00BE50E6" w:rsidRDefault="00BE50E6" w:rsidP="00744445">
            <w:pPr>
              <w:rPr>
                <w:sz w:val="20"/>
              </w:rPr>
            </w:pPr>
          </w:p>
          <w:p w:rsidR="00BE50E6" w:rsidRDefault="00BE50E6" w:rsidP="00744445">
            <w:pPr>
              <w:rPr>
                <w:sz w:val="20"/>
              </w:rPr>
            </w:pPr>
          </w:p>
          <w:p w:rsidR="00BE50E6" w:rsidRDefault="00BE50E6" w:rsidP="00744445">
            <w:pPr>
              <w:rPr>
                <w:sz w:val="20"/>
              </w:rPr>
            </w:pPr>
          </w:p>
          <w:p w:rsidR="00BE50E6" w:rsidRDefault="00BE50E6" w:rsidP="00744445">
            <w:pPr>
              <w:rPr>
                <w:sz w:val="20"/>
              </w:rPr>
            </w:pPr>
          </w:p>
          <w:p w:rsidR="00BE50E6" w:rsidRDefault="00BE50E6" w:rsidP="00744445">
            <w:pPr>
              <w:rPr>
                <w:sz w:val="20"/>
              </w:rPr>
            </w:pPr>
          </w:p>
          <w:p w:rsidR="00BE50E6" w:rsidRDefault="00BE50E6" w:rsidP="00744445">
            <w:pPr>
              <w:rPr>
                <w:sz w:val="20"/>
              </w:rPr>
            </w:pPr>
          </w:p>
          <w:p w:rsidR="00BE50E6" w:rsidRDefault="00BE50E6" w:rsidP="00744445">
            <w:pPr>
              <w:rPr>
                <w:sz w:val="20"/>
              </w:rPr>
            </w:pPr>
          </w:p>
          <w:p w:rsidR="00BE50E6" w:rsidRDefault="00BE50E6" w:rsidP="00744445">
            <w:pPr>
              <w:rPr>
                <w:sz w:val="20"/>
              </w:rPr>
            </w:pPr>
          </w:p>
          <w:p w:rsidR="00BE50E6" w:rsidRDefault="00BE50E6" w:rsidP="00744445">
            <w:pPr>
              <w:rPr>
                <w:sz w:val="20"/>
              </w:rPr>
            </w:pPr>
          </w:p>
          <w:p w:rsidR="00BE50E6" w:rsidRDefault="00BE50E6" w:rsidP="00744445">
            <w:pPr>
              <w:rPr>
                <w:sz w:val="20"/>
              </w:rPr>
            </w:pPr>
            <w:r>
              <w:rPr>
                <w:sz w:val="20"/>
              </w:rPr>
              <w:t>Пубертет,</w:t>
            </w:r>
          </w:p>
          <w:p w:rsidR="00BE50E6" w:rsidRDefault="00BE50E6" w:rsidP="00744445">
            <w:pPr>
              <w:rPr>
                <w:sz w:val="20"/>
              </w:rPr>
            </w:pPr>
            <w:r>
              <w:rPr>
                <w:sz w:val="20"/>
              </w:rPr>
              <w:t>Развојне промене код дечака и девојчица,</w:t>
            </w:r>
          </w:p>
          <w:p w:rsidR="00BE50E6" w:rsidRDefault="00BE50E6" w:rsidP="00744445">
            <w:pPr>
              <w:rPr>
                <w:sz w:val="20"/>
              </w:rPr>
            </w:pPr>
            <w:r>
              <w:rPr>
                <w:sz w:val="20"/>
              </w:rPr>
              <w:t>Облици поремећеног социјалног понашања,</w:t>
            </w:r>
          </w:p>
          <w:p w:rsidR="00BE50E6" w:rsidRDefault="00BE50E6" w:rsidP="00744445">
            <w:pPr>
              <w:rPr>
                <w:sz w:val="20"/>
              </w:rPr>
            </w:pPr>
            <w:r>
              <w:rPr>
                <w:sz w:val="20"/>
              </w:rPr>
              <w:t>Интимна хигијена и заштита од болести,</w:t>
            </w:r>
          </w:p>
          <w:p w:rsidR="00BE50E6" w:rsidRDefault="00BE50E6" w:rsidP="00744445">
            <w:pPr>
              <w:rPr>
                <w:sz w:val="20"/>
              </w:rPr>
            </w:pPr>
            <w:r>
              <w:rPr>
                <w:sz w:val="20"/>
              </w:rPr>
              <w:t>Значај правилне исхране,</w:t>
            </w:r>
          </w:p>
          <w:p w:rsidR="00BE50E6" w:rsidRDefault="00BE50E6" w:rsidP="00744445">
            <w:pPr>
              <w:rPr>
                <w:sz w:val="20"/>
              </w:rPr>
            </w:pPr>
            <w:r>
              <w:rPr>
                <w:sz w:val="20"/>
              </w:rPr>
              <w:t>Спорт у животу младих,</w:t>
            </w:r>
          </w:p>
          <w:p w:rsidR="00BE50E6" w:rsidRDefault="00BE50E6" w:rsidP="00744445">
            <w:pPr>
              <w:rPr>
                <w:sz w:val="20"/>
              </w:rPr>
            </w:pPr>
            <w:r>
              <w:rPr>
                <w:sz w:val="20"/>
              </w:rPr>
              <w:t>Болести зависности,</w:t>
            </w:r>
          </w:p>
          <w:p w:rsidR="00BE50E6" w:rsidRDefault="00BE50E6" w:rsidP="00744445">
            <w:pPr>
              <w:rPr>
                <w:sz w:val="20"/>
              </w:rPr>
            </w:pPr>
            <w:r>
              <w:rPr>
                <w:sz w:val="20"/>
              </w:rPr>
              <w:t xml:space="preserve">Правилно коришћење слободног времена </w:t>
            </w:r>
          </w:p>
        </w:tc>
        <w:tc>
          <w:tcPr>
            <w:tcW w:w="2607" w:type="dxa"/>
            <w:tcBorders>
              <w:top w:val="double" w:sz="4" w:space="0" w:color="auto"/>
              <w:left w:val="single" w:sz="4" w:space="0" w:color="auto"/>
              <w:right w:val="double" w:sz="4" w:space="0" w:color="auto"/>
            </w:tcBorders>
            <w:vAlign w:val="center"/>
          </w:tcPr>
          <w:p w:rsidR="00BE50E6" w:rsidRDefault="00BE50E6" w:rsidP="00744445">
            <w:pPr>
              <w:rPr>
                <w:sz w:val="20"/>
              </w:rPr>
            </w:pPr>
            <w:r>
              <w:rPr>
                <w:sz w:val="20"/>
              </w:rPr>
              <w:lastRenderedPageBreak/>
              <w:t>Учитељи</w:t>
            </w:r>
          </w:p>
          <w:p w:rsidR="00BE50E6" w:rsidRDefault="00BE50E6" w:rsidP="00744445">
            <w:pPr>
              <w:rPr>
                <w:sz w:val="20"/>
              </w:rPr>
            </w:pPr>
            <w:r>
              <w:rPr>
                <w:sz w:val="20"/>
              </w:rPr>
              <w:t>Предметни наставници</w:t>
            </w:r>
          </w:p>
          <w:p w:rsidR="00BE50E6" w:rsidRDefault="00BE50E6" w:rsidP="00744445">
            <w:pPr>
              <w:rPr>
                <w:sz w:val="20"/>
              </w:rPr>
            </w:pPr>
          </w:p>
        </w:tc>
      </w:tr>
      <w:tr w:rsidR="00BE50E6" w:rsidTr="0059731C">
        <w:trPr>
          <w:trHeight w:val="5273"/>
          <w:jc w:val="center"/>
        </w:trPr>
        <w:tc>
          <w:tcPr>
            <w:tcW w:w="2221" w:type="dxa"/>
            <w:tcBorders>
              <w:top w:val="single" w:sz="4" w:space="0" w:color="auto"/>
              <w:left w:val="double" w:sz="4" w:space="0" w:color="auto"/>
              <w:bottom w:val="single" w:sz="4" w:space="0" w:color="auto"/>
            </w:tcBorders>
            <w:vAlign w:val="center"/>
          </w:tcPr>
          <w:p w:rsidR="00BE50E6" w:rsidRDefault="00BE50E6" w:rsidP="00744445">
            <w:r>
              <w:lastRenderedPageBreak/>
              <w:t xml:space="preserve">Часови одељењског старешине (теме из плана рада одељењских заједница у вези здравља и социјалне заштите, као што су: </w:t>
            </w:r>
          </w:p>
          <w:p w:rsidR="00BE50E6" w:rsidRDefault="00BE50E6" w:rsidP="00744445">
            <w:r>
              <w:t>-Месец здраве и правилне исхране,</w:t>
            </w:r>
          </w:p>
          <w:p w:rsidR="00BE50E6" w:rsidRDefault="00BE50E6" w:rsidP="00744445">
            <w:r>
              <w:t>-Социјални односи,</w:t>
            </w:r>
          </w:p>
          <w:p w:rsidR="00BE50E6" w:rsidRDefault="00BE50E6" w:rsidP="00744445">
            <w:r>
              <w:t>-Заштита здравља,</w:t>
            </w:r>
          </w:p>
          <w:p w:rsidR="00BE50E6" w:rsidRDefault="00BE50E6" w:rsidP="00744445">
            <w:r>
              <w:t>-Значај спорта за здравље организма,</w:t>
            </w:r>
          </w:p>
          <w:p w:rsidR="00BE50E6" w:rsidRDefault="00BE50E6" w:rsidP="00744445">
            <w:r>
              <w:t>-Страхови у школи и око ње,</w:t>
            </w:r>
          </w:p>
          <w:p w:rsidR="00BE50E6" w:rsidRDefault="00BE50E6" w:rsidP="00744445">
            <w:r>
              <w:t>-Ненасилна комуникација,</w:t>
            </w:r>
          </w:p>
          <w:p w:rsidR="00BE50E6" w:rsidRDefault="00BE50E6" w:rsidP="00744445">
            <w:r>
              <w:t>-Хуманизација односа међу половима,</w:t>
            </w:r>
          </w:p>
          <w:p w:rsidR="00BE50E6" w:rsidRDefault="00BE50E6" w:rsidP="00744445">
            <w:r>
              <w:t>-Слободне здравствене теме.</w:t>
            </w:r>
          </w:p>
        </w:tc>
        <w:tc>
          <w:tcPr>
            <w:tcW w:w="1555" w:type="dxa"/>
            <w:tcBorders>
              <w:bottom w:val="single" w:sz="4" w:space="0" w:color="auto"/>
            </w:tcBorders>
            <w:vAlign w:val="center"/>
          </w:tcPr>
          <w:p w:rsidR="00BE50E6" w:rsidRDefault="00BE50E6" w:rsidP="00744445">
            <w:r>
              <w:t>Током наставне године</w:t>
            </w:r>
          </w:p>
        </w:tc>
        <w:tc>
          <w:tcPr>
            <w:tcW w:w="3791" w:type="dxa"/>
            <w:vMerge/>
            <w:tcBorders>
              <w:bottom w:val="single" w:sz="4" w:space="0" w:color="auto"/>
            </w:tcBorders>
            <w:vAlign w:val="center"/>
          </w:tcPr>
          <w:p w:rsidR="00BE50E6" w:rsidRDefault="00BE50E6" w:rsidP="00744445"/>
        </w:tc>
        <w:tc>
          <w:tcPr>
            <w:tcW w:w="2607" w:type="dxa"/>
            <w:tcBorders>
              <w:left w:val="single" w:sz="4" w:space="0" w:color="auto"/>
              <w:bottom w:val="single" w:sz="4" w:space="0" w:color="auto"/>
              <w:right w:val="double" w:sz="4" w:space="0" w:color="auto"/>
            </w:tcBorders>
            <w:vAlign w:val="center"/>
          </w:tcPr>
          <w:p w:rsidR="00BE50E6" w:rsidRDefault="00BE50E6" w:rsidP="00744445">
            <w:r>
              <w:t>Одељењске старешине</w:t>
            </w:r>
          </w:p>
          <w:p w:rsidR="00BE50E6" w:rsidRDefault="00BE50E6" w:rsidP="00744445">
            <w:r>
              <w:t>Педагог</w:t>
            </w:r>
          </w:p>
        </w:tc>
      </w:tr>
      <w:tr w:rsidR="00BE50E6" w:rsidTr="0059731C">
        <w:trPr>
          <w:trHeight w:val="980"/>
          <w:jc w:val="center"/>
        </w:trPr>
        <w:tc>
          <w:tcPr>
            <w:tcW w:w="2221" w:type="dxa"/>
            <w:vMerge w:val="restart"/>
            <w:tcBorders>
              <w:top w:val="single" w:sz="4" w:space="0" w:color="auto"/>
              <w:left w:val="double" w:sz="4" w:space="0" w:color="auto"/>
            </w:tcBorders>
            <w:vAlign w:val="center"/>
          </w:tcPr>
          <w:p w:rsidR="00BE50E6" w:rsidRDefault="00BE50E6" w:rsidP="00744445">
            <w:r>
              <w:lastRenderedPageBreak/>
              <w:t>Сарадња са референтним установама</w:t>
            </w:r>
          </w:p>
        </w:tc>
        <w:tc>
          <w:tcPr>
            <w:tcW w:w="1555" w:type="dxa"/>
            <w:tcBorders>
              <w:top w:val="single" w:sz="4" w:space="0" w:color="auto"/>
              <w:bottom w:val="single" w:sz="4" w:space="0" w:color="auto"/>
            </w:tcBorders>
            <w:vAlign w:val="center"/>
          </w:tcPr>
          <w:p w:rsidR="00BE50E6" w:rsidRPr="003F0728" w:rsidRDefault="002E1124" w:rsidP="00744445">
            <w:r>
              <w:t>Октобоар 202</w:t>
            </w:r>
            <w:r w:rsidR="003F0728">
              <w:t>1</w:t>
            </w:r>
          </w:p>
          <w:p w:rsidR="00BE50E6" w:rsidRDefault="00DC4DC9" w:rsidP="003F0728">
            <w:r>
              <w:t>Март, Ма</w:t>
            </w:r>
            <w:r w:rsidR="002E1124">
              <w:t>ј 202</w:t>
            </w:r>
            <w:r w:rsidR="003F0728">
              <w:t>2</w:t>
            </w:r>
            <w:r w:rsidR="00BE50E6">
              <w:t>.</w:t>
            </w:r>
          </w:p>
        </w:tc>
        <w:tc>
          <w:tcPr>
            <w:tcW w:w="3791" w:type="dxa"/>
            <w:tcBorders>
              <w:top w:val="single" w:sz="4" w:space="0" w:color="auto"/>
            </w:tcBorders>
            <w:vAlign w:val="center"/>
          </w:tcPr>
          <w:p w:rsidR="00BE50E6" w:rsidRDefault="00BE50E6" w:rsidP="00744445">
            <w:pPr>
              <w:rPr>
                <w:sz w:val="20"/>
              </w:rPr>
            </w:pPr>
            <w:r>
              <w:rPr>
                <w:i/>
                <w:sz w:val="20"/>
              </w:rPr>
              <w:t>Дом здравља</w:t>
            </w:r>
            <w:r>
              <w:rPr>
                <w:sz w:val="20"/>
              </w:rPr>
              <w:t xml:space="preserve"> (систематски, контролни прегледи, лекарски прегледи за будуће прваке и осмаке, вакцинације)</w:t>
            </w:r>
          </w:p>
        </w:tc>
        <w:tc>
          <w:tcPr>
            <w:tcW w:w="2607" w:type="dxa"/>
            <w:tcBorders>
              <w:top w:val="single" w:sz="4" w:space="0" w:color="auto"/>
              <w:left w:val="single" w:sz="4" w:space="0" w:color="auto"/>
              <w:right w:val="double" w:sz="4" w:space="0" w:color="auto"/>
            </w:tcBorders>
            <w:vAlign w:val="center"/>
          </w:tcPr>
          <w:p w:rsidR="00BE50E6" w:rsidRDefault="00BE50E6" w:rsidP="00744445">
            <w:pPr>
              <w:rPr>
                <w:sz w:val="20"/>
                <w:lang w:val="sr-Cyrl-CS"/>
              </w:rPr>
            </w:pPr>
            <w:r>
              <w:rPr>
                <w:sz w:val="20"/>
                <w:lang w:val="sr-Cyrl-CS"/>
              </w:rPr>
              <w:t>Доктори из Дома здравља</w:t>
            </w:r>
          </w:p>
        </w:tc>
      </w:tr>
      <w:tr w:rsidR="00BE50E6" w:rsidTr="0059731C">
        <w:trPr>
          <w:trHeight w:val="1043"/>
          <w:jc w:val="center"/>
        </w:trPr>
        <w:tc>
          <w:tcPr>
            <w:tcW w:w="2221" w:type="dxa"/>
            <w:vMerge/>
            <w:tcBorders>
              <w:left w:val="double" w:sz="4" w:space="0" w:color="auto"/>
            </w:tcBorders>
            <w:vAlign w:val="center"/>
          </w:tcPr>
          <w:p w:rsidR="00BE50E6" w:rsidRDefault="00BE50E6" w:rsidP="00744445"/>
        </w:tc>
        <w:tc>
          <w:tcPr>
            <w:tcW w:w="1555" w:type="dxa"/>
            <w:tcBorders>
              <w:top w:val="single" w:sz="4" w:space="0" w:color="auto"/>
              <w:bottom w:val="single" w:sz="4" w:space="0" w:color="auto"/>
            </w:tcBorders>
            <w:vAlign w:val="center"/>
          </w:tcPr>
          <w:p w:rsidR="00BE50E6" w:rsidRDefault="00BE50E6" w:rsidP="00744445">
            <w:r>
              <w:t>Током школске године</w:t>
            </w:r>
          </w:p>
        </w:tc>
        <w:tc>
          <w:tcPr>
            <w:tcW w:w="3791" w:type="dxa"/>
            <w:tcBorders>
              <w:bottom w:val="single" w:sz="4" w:space="0" w:color="auto"/>
            </w:tcBorders>
            <w:vAlign w:val="center"/>
          </w:tcPr>
          <w:p w:rsidR="00BE50E6" w:rsidRPr="003F0728" w:rsidRDefault="00BE50E6" w:rsidP="00744445">
            <w:pPr>
              <w:rPr>
                <w:sz w:val="20"/>
              </w:rPr>
            </w:pPr>
            <w:r>
              <w:rPr>
                <w:i/>
                <w:sz w:val="20"/>
              </w:rPr>
              <w:t>Центар за социјални рад</w:t>
            </w:r>
            <w:r>
              <w:rPr>
                <w:sz w:val="20"/>
              </w:rPr>
              <w:t xml:space="preserve"> (обезбеђивање социјалне помоћи, додатна подршка деци која похађају наставу према измењеном програму, извештавање о раду и напредовању ученика који с</w:t>
            </w:r>
            <w:r w:rsidR="00DC4DC9">
              <w:rPr>
                <w:sz w:val="20"/>
              </w:rPr>
              <w:t xml:space="preserve">у у систему социјалне помоћи , </w:t>
            </w:r>
            <w:r w:rsidR="003F0728">
              <w:rPr>
                <w:sz w:val="20"/>
              </w:rPr>
              <w:t>бесплатно летовање</w:t>
            </w:r>
          </w:p>
          <w:p w:rsidR="00E76329" w:rsidRDefault="00E76329" w:rsidP="00744445">
            <w:pPr>
              <w:rPr>
                <w:sz w:val="20"/>
              </w:rPr>
            </w:pPr>
          </w:p>
        </w:tc>
        <w:tc>
          <w:tcPr>
            <w:tcW w:w="2607" w:type="dxa"/>
            <w:tcBorders>
              <w:left w:val="single" w:sz="4" w:space="0" w:color="auto"/>
              <w:bottom w:val="single" w:sz="4" w:space="0" w:color="auto"/>
              <w:right w:val="double" w:sz="4" w:space="0" w:color="auto"/>
            </w:tcBorders>
            <w:vAlign w:val="center"/>
          </w:tcPr>
          <w:p w:rsidR="00BE50E6" w:rsidRDefault="00BE50E6" w:rsidP="00744445">
            <w:pPr>
              <w:rPr>
                <w:sz w:val="20"/>
                <w:lang w:val="sr-Cyrl-CS"/>
              </w:rPr>
            </w:pPr>
            <w:r>
              <w:rPr>
                <w:sz w:val="20"/>
                <w:lang w:val="sr-Cyrl-CS"/>
              </w:rPr>
              <w:t>Представници Центра</w:t>
            </w:r>
          </w:p>
        </w:tc>
      </w:tr>
      <w:tr w:rsidR="00BE50E6" w:rsidTr="0059731C">
        <w:trPr>
          <w:trHeight w:val="535"/>
          <w:jc w:val="center"/>
        </w:trPr>
        <w:tc>
          <w:tcPr>
            <w:tcW w:w="2221" w:type="dxa"/>
            <w:tcBorders>
              <w:top w:val="single" w:sz="4" w:space="0" w:color="auto"/>
              <w:left w:val="double" w:sz="4" w:space="0" w:color="auto"/>
              <w:bottom w:val="single" w:sz="4" w:space="0" w:color="auto"/>
            </w:tcBorders>
            <w:vAlign w:val="center"/>
          </w:tcPr>
          <w:p w:rsidR="00BE50E6" w:rsidRPr="00A97A10" w:rsidRDefault="00BE50E6" w:rsidP="00744445">
            <w:pPr>
              <w:rPr>
                <w:lang w:val="sr-Cyrl-CS"/>
              </w:rPr>
            </w:pPr>
            <w:r>
              <w:rPr>
                <w:bCs/>
                <w:lang w:val="sr-Cyrl-CS"/>
              </w:rPr>
              <w:t>Акције помоћи у виду појединих бесплатних активности за ученике који су исподпросечног материјалног статуса и хуманитарне акције</w:t>
            </w:r>
          </w:p>
        </w:tc>
        <w:tc>
          <w:tcPr>
            <w:tcW w:w="1555" w:type="dxa"/>
            <w:tcBorders>
              <w:top w:val="single" w:sz="4" w:space="0" w:color="auto"/>
              <w:bottom w:val="single" w:sz="4" w:space="0" w:color="auto"/>
            </w:tcBorders>
            <w:vAlign w:val="center"/>
          </w:tcPr>
          <w:p w:rsidR="00BE50E6" w:rsidRDefault="00BE50E6" w:rsidP="00744445">
            <w:r>
              <w:t>Током школске године</w:t>
            </w:r>
          </w:p>
        </w:tc>
        <w:tc>
          <w:tcPr>
            <w:tcW w:w="3791" w:type="dxa"/>
            <w:tcBorders>
              <w:top w:val="single" w:sz="4" w:space="0" w:color="auto"/>
              <w:bottom w:val="single" w:sz="4" w:space="0" w:color="auto"/>
            </w:tcBorders>
            <w:vAlign w:val="center"/>
          </w:tcPr>
          <w:p w:rsidR="00BE50E6" w:rsidRDefault="00BE50E6" w:rsidP="00744445">
            <w:pPr>
              <w:rPr>
                <w:bCs/>
                <w:sz w:val="20"/>
                <w:lang w:val="sr-Cyrl-CS"/>
              </w:rPr>
            </w:pPr>
            <w:r>
              <w:rPr>
                <w:bCs/>
                <w:sz w:val="20"/>
                <w:lang w:val="sr-Cyrl-CS"/>
              </w:rPr>
              <w:t>Хуманитарна акције (децембар, Савиндан – у виду пакета).</w:t>
            </w:r>
          </w:p>
          <w:p w:rsidR="00BE50E6" w:rsidRDefault="00BE50E6" w:rsidP="00744445">
            <w:pPr>
              <w:rPr>
                <w:bCs/>
                <w:sz w:val="20"/>
                <w:lang w:val="sr-Cyrl-CS"/>
              </w:rPr>
            </w:pPr>
            <w:r>
              <w:rPr>
                <w:bCs/>
                <w:sz w:val="20"/>
                <w:lang w:val="sr-Cyrl-CS"/>
              </w:rPr>
              <w:t>Бесплатна ђачка кухиња за треће дете и ученике који су веома лошег материјалног статуса.</w:t>
            </w:r>
          </w:p>
          <w:p w:rsidR="00BE50E6" w:rsidRDefault="00BE50E6" w:rsidP="00744445">
            <w:pPr>
              <w:rPr>
                <w:bCs/>
                <w:sz w:val="20"/>
                <w:lang w:val="sr-Cyrl-CS"/>
              </w:rPr>
            </w:pPr>
            <w:r>
              <w:rPr>
                <w:bCs/>
                <w:sz w:val="20"/>
                <w:lang w:val="sr-Cyrl-CS"/>
              </w:rPr>
              <w:t xml:space="preserve">Пројекат </w:t>
            </w:r>
            <w:r>
              <w:rPr>
                <w:bCs/>
                <w:i/>
                <w:sz w:val="20"/>
                <w:lang w:val="sr-Cyrl-CS"/>
              </w:rPr>
              <w:t>Бесплатни уџбеници</w:t>
            </w:r>
            <w:r>
              <w:rPr>
                <w:bCs/>
                <w:sz w:val="20"/>
                <w:lang w:val="sr-Cyrl-CS"/>
              </w:rPr>
              <w:t xml:space="preserve"> у организацији МПНТР (ученици у породицама које су примаоци социјалне помоћи, ученик које је укључено у  програм додатне образовне подршке и треће и наредно дете које је у систему школовања).</w:t>
            </w:r>
          </w:p>
        </w:tc>
        <w:tc>
          <w:tcPr>
            <w:tcW w:w="2607" w:type="dxa"/>
            <w:tcBorders>
              <w:top w:val="single" w:sz="4" w:space="0" w:color="auto"/>
              <w:left w:val="single" w:sz="4" w:space="0" w:color="auto"/>
              <w:bottom w:val="single" w:sz="4" w:space="0" w:color="auto"/>
              <w:right w:val="double" w:sz="4" w:space="0" w:color="auto"/>
            </w:tcBorders>
            <w:vAlign w:val="center"/>
          </w:tcPr>
          <w:p w:rsidR="00BE50E6" w:rsidRDefault="00BE50E6" w:rsidP="00744445">
            <w:pPr>
              <w:rPr>
                <w:sz w:val="20"/>
              </w:rPr>
            </w:pPr>
            <w:r>
              <w:rPr>
                <w:sz w:val="20"/>
              </w:rPr>
              <w:t>Директор</w:t>
            </w:r>
          </w:p>
          <w:p w:rsidR="00BE50E6" w:rsidRDefault="00BE50E6" w:rsidP="00744445">
            <w:pPr>
              <w:rPr>
                <w:sz w:val="20"/>
              </w:rPr>
            </w:pPr>
            <w:r>
              <w:rPr>
                <w:sz w:val="20"/>
              </w:rPr>
              <w:t>Педагог</w:t>
            </w:r>
          </w:p>
          <w:p w:rsidR="00BE50E6" w:rsidRDefault="00BE50E6" w:rsidP="00744445">
            <w:pPr>
              <w:rPr>
                <w:sz w:val="20"/>
              </w:rPr>
            </w:pPr>
            <w:r>
              <w:rPr>
                <w:sz w:val="20"/>
              </w:rPr>
              <w:t>Одељењске старешине</w:t>
            </w:r>
          </w:p>
        </w:tc>
      </w:tr>
      <w:tr w:rsidR="00BE50E6" w:rsidTr="0059731C">
        <w:trPr>
          <w:trHeight w:val="535"/>
          <w:jc w:val="center"/>
        </w:trPr>
        <w:tc>
          <w:tcPr>
            <w:tcW w:w="2221" w:type="dxa"/>
            <w:tcBorders>
              <w:top w:val="single" w:sz="4" w:space="0" w:color="auto"/>
              <w:left w:val="double" w:sz="4" w:space="0" w:color="auto"/>
              <w:bottom w:val="single" w:sz="4" w:space="0" w:color="auto"/>
            </w:tcBorders>
            <w:vAlign w:val="center"/>
          </w:tcPr>
          <w:p w:rsidR="00BE50E6" w:rsidRDefault="00BE50E6" w:rsidP="00744445">
            <w:pPr>
              <w:rPr>
                <w:bCs/>
                <w:lang w:val="sr-Cyrl-CS"/>
              </w:rPr>
            </w:pPr>
            <w:r>
              <w:rPr>
                <w:bCs/>
                <w:lang w:val="sr-Cyrl-CS"/>
              </w:rPr>
              <w:lastRenderedPageBreak/>
              <w:t>Спортске активности</w:t>
            </w:r>
          </w:p>
        </w:tc>
        <w:tc>
          <w:tcPr>
            <w:tcW w:w="1555" w:type="dxa"/>
            <w:tcBorders>
              <w:top w:val="single" w:sz="4" w:space="0" w:color="auto"/>
              <w:bottom w:val="single" w:sz="4" w:space="0" w:color="auto"/>
            </w:tcBorders>
            <w:vAlign w:val="center"/>
          </w:tcPr>
          <w:p w:rsidR="00BE50E6" w:rsidRDefault="00BE50E6" w:rsidP="00744445">
            <w:pPr>
              <w:rPr>
                <w:bCs/>
                <w:lang w:val="sr-Cyrl-CS"/>
              </w:rPr>
            </w:pPr>
            <w:r>
              <w:t>Током школске године</w:t>
            </w:r>
          </w:p>
        </w:tc>
        <w:tc>
          <w:tcPr>
            <w:tcW w:w="3791" w:type="dxa"/>
            <w:tcBorders>
              <w:top w:val="single" w:sz="4" w:space="0" w:color="auto"/>
              <w:bottom w:val="single" w:sz="4" w:space="0" w:color="auto"/>
            </w:tcBorders>
            <w:vAlign w:val="center"/>
          </w:tcPr>
          <w:p w:rsidR="00BE50E6" w:rsidRDefault="00BE50E6" w:rsidP="00744445">
            <w:pPr>
              <w:rPr>
                <w:bCs/>
                <w:sz w:val="20"/>
                <w:lang w:val="sr-Cyrl-CS"/>
              </w:rPr>
            </w:pPr>
            <w:r>
              <w:rPr>
                <w:bCs/>
                <w:sz w:val="20"/>
                <w:lang w:val="sr-Cyrl-CS"/>
              </w:rPr>
              <w:t>Јесењи крос</w:t>
            </w:r>
          </w:p>
          <w:p w:rsidR="00BE50E6" w:rsidRDefault="00BE50E6" w:rsidP="00744445">
            <w:pPr>
              <w:rPr>
                <w:bCs/>
                <w:sz w:val="20"/>
                <w:lang w:val="sr-Cyrl-CS"/>
              </w:rPr>
            </w:pPr>
            <w:r>
              <w:rPr>
                <w:bCs/>
                <w:sz w:val="20"/>
                <w:lang w:val="sr-Cyrl-CS"/>
              </w:rPr>
              <w:t>Јесења и пролећна такмичења и турнири – две недеље спорта.</w:t>
            </w:r>
          </w:p>
          <w:p w:rsidR="00BE50E6" w:rsidRDefault="00BE50E6" w:rsidP="00744445">
            <w:pPr>
              <w:rPr>
                <w:bCs/>
                <w:sz w:val="20"/>
                <w:lang w:val="sr-Cyrl-CS"/>
              </w:rPr>
            </w:pPr>
            <w:r>
              <w:rPr>
                <w:bCs/>
                <w:sz w:val="20"/>
                <w:lang w:val="sr-Cyrl-CS"/>
              </w:rPr>
              <w:t>Игре без граница.</w:t>
            </w:r>
          </w:p>
          <w:p w:rsidR="00BE50E6" w:rsidRDefault="00BE50E6" w:rsidP="00744445">
            <w:pPr>
              <w:rPr>
                <w:bCs/>
                <w:sz w:val="20"/>
                <w:lang w:val="sr-Cyrl-CS"/>
              </w:rPr>
            </w:pPr>
            <w:r>
              <w:rPr>
                <w:bCs/>
                <w:sz w:val="20"/>
                <w:lang w:val="sr-Cyrl-CS"/>
              </w:rPr>
              <w:t>Дан изазова.</w:t>
            </w:r>
          </w:p>
          <w:p w:rsidR="00BE50E6" w:rsidRDefault="00BE50E6" w:rsidP="00744445">
            <w:pPr>
              <w:rPr>
                <w:bCs/>
                <w:sz w:val="20"/>
                <w:lang w:val="sr-Cyrl-CS"/>
              </w:rPr>
            </w:pPr>
            <w:r>
              <w:rPr>
                <w:bCs/>
                <w:sz w:val="20"/>
                <w:lang w:val="sr-Cyrl-CS"/>
              </w:rPr>
              <w:t>Коришћење спортских терена током распуста.</w:t>
            </w:r>
          </w:p>
        </w:tc>
        <w:tc>
          <w:tcPr>
            <w:tcW w:w="2607" w:type="dxa"/>
            <w:tcBorders>
              <w:top w:val="single" w:sz="4" w:space="0" w:color="auto"/>
              <w:left w:val="single" w:sz="4" w:space="0" w:color="auto"/>
              <w:bottom w:val="single" w:sz="4" w:space="0" w:color="auto"/>
              <w:right w:val="double" w:sz="4" w:space="0" w:color="auto"/>
            </w:tcBorders>
            <w:vAlign w:val="center"/>
          </w:tcPr>
          <w:p w:rsidR="00BE50E6" w:rsidRDefault="00BE50E6" w:rsidP="00744445">
            <w:pPr>
              <w:rPr>
                <w:sz w:val="20"/>
              </w:rPr>
            </w:pPr>
            <w:r>
              <w:rPr>
                <w:sz w:val="20"/>
              </w:rPr>
              <w:t>Учитељи</w:t>
            </w:r>
          </w:p>
          <w:p w:rsidR="00BE50E6" w:rsidRDefault="00BE50E6" w:rsidP="00744445">
            <w:pPr>
              <w:rPr>
                <w:sz w:val="20"/>
              </w:rPr>
            </w:pPr>
            <w:r>
              <w:rPr>
                <w:sz w:val="20"/>
              </w:rPr>
              <w:t>Наставник физичког васпитања</w:t>
            </w:r>
          </w:p>
        </w:tc>
      </w:tr>
      <w:tr w:rsidR="00BE50E6" w:rsidTr="0059731C">
        <w:trPr>
          <w:trHeight w:val="535"/>
          <w:jc w:val="center"/>
        </w:trPr>
        <w:tc>
          <w:tcPr>
            <w:tcW w:w="2221" w:type="dxa"/>
            <w:tcBorders>
              <w:top w:val="single" w:sz="4" w:space="0" w:color="auto"/>
              <w:left w:val="double" w:sz="4" w:space="0" w:color="auto"/>
              <w:bottom w:val="single" w:sz="4" w:space="0" w:color="auto"/>
            </w:tcBorders>
            <w:vAlign w:val="center"/>
          </w:tcPr>
          <w:p w:rsidR="00BE50E6" w:rsidRDefault="00BE50E6" w:rsidP="00744445">
            <w:pPr>
              <w:rPr>
                <w:bCs/>
                <w:lang w:val="sr-Cyrl-CS"/>
              </w:rPr>
            </w:pPr>
            <w:r>
              <w:rPr>
                <w:bCs/>
                <w:lang w:val="sr-Cyrl-CS"/>
              </w:rPr>
              <w:t>Ликовни и литерарни конкурси</w:t>
            </w:r>
          </w:p>
        </w:tc>
        <w:tc>
          <w:tcPr>
            <w:tcW w:w="1555" w:type="dxa"/>
            <w:tcBorders>
              <w:top w:val="single" w:sz="4" w:space="0" w:color="auto"/>
              <w:bottom w:val="single" w:sz="4" w:space="0" w:color="auto"/>
            </w:tcBorders>
            <w:vAlign w:val="center"/>
          </w:tcPr>
          <w:p w:rsidR="00BE50E6" w:rsidRDefault="00BE50E6" w:rsidP="00744445">
            <w:pPr>
              <w:rPr>
                <w:bCs/>
                <w:lang w:val="sr-Cyrl-CS"/>
              </w:rPr>
            </w:pPr>
            <w:r>
              <w:t>Током школске године</w:t>
            </w:r>
          </w:p>
        </w:tc>
        <w:tc>
          <w:tcPr>
            <w:tcW w:w="3791" w:type="dxa"/>
            <w:tcBorders>
              <w:top w:val="single" w:sz="4" w:space="0" w:color="auto"/>
              <w:bottom w:val="single" w:sz="4" w:space="0" w:color="auto"/>
            </w:tcBorders>
            <w:vAlign w:val="center"/>
          </w:tcPr>
          <w:p w:rsidR="00DC1517" w:rsidRDefault="00DC1517" w:rsidP="00744445">
            <w:pPr>
              <w:rPr>
                <w:bCs/>
                <w:sz w:val="20"/>
                <w:lang w:val="sr-Cyrl-CS"/>
              </w:rPr>
            </w:pPr>
            <w:r>
              <w:rPr>
                <w:bCs/>
                <w:sz w:val="20"/>
                <w:lang w:val="sr-Cyrl-CS"/>
              </w:rPr>
              <w:t>Дечија недеља</w:t>
            </w:r>
          </w:p>
          <w:p w:rsidR="00BE50E6" w:rsidRDefault="00BE50E6" w:rsidP="00744445">
            <w:pPr>
              <w:rPr>
                <w:bCs/>
                <w:sz w:val="20"/>
                <w:lang w:val="sr-Cyrl-CS"/>
              </w:rPr>
            </w:pPr>
            <w:r>
              <w:rPr>
                <w:bCs/>
                <w:sz w:val="20"/>
                <w:lang w:val="sr-Cyrl-CS"/>
              </w:rPr>
              <w:t>Октобар – месец правилне исхране</w:t>
            </w:r>
          </w:p>
          <w:p w:rsidR="00BE50E6" w:rsidRDefault="00BE50E6" w:rsidP="00744445">
            <w:pPr>
              <w:rPr>
                <w:bCs/>
                <w:sz w:val="20"/>
                <w:lang w:val="sr-Cyrl-CS"/>
              </w:rPr>
            </w:pPr>
          </w:p>
        </w:tc>
        <w:tc>
          <w:tcPr>
            <w:tcW w:w="2607" w:type="dxa"/>
            <w:tcBorders>
              <w:top w:val="single" w:sz="4" w:space="0" w:color="auto"/>
              <w:left w:val="single" w:sz="4" w:space="0" w:color="auto"/>
              <w:bottom w:val="single" w:sz="4" w:space="0" w:color="auto"/>
              <w:right w:val="double" w:sz="4" w:space="0" w:color="auto"/>
            </w:tcBorders>
            <w:vAlign w:val="center"/>
          </w:tcPr>
          <w:p w:rsidR="00BE50E6" w:rsidRDefault="00BE50E6" w:rsidP="00744445">
            <w:pPr>
              <w:rPr>
                <w:sz w:val="20"/>
                <w:lang w:val="sr-Cyrl-CS"/>
              </w:rPr>
            </w:pPr>
            <w:r>
              <w:rPr>
                <w:sz w:val="20"/>
                <w:lang w:val="sr-Cyrl-CS"/>
              </w:rPr>
              <w:t>Наставница српског језика</w:t>
            </w:r>
          </w:p>
          <w:p w:rsidR="00BE50E6" w:rsidRDefault="00BE50E6" w:rsidP="00744445">
            <w:pPr>
              <w:rPr>
                <w:sz w:val="20"/>
                <w:lang w:val="sr-Cyrl-CS"/>
              </w:rPr>
            </w:pPr>
            <w:r>
              <w:rPr>
                <w:sz w:val="20"/>
                <w:lang w:val="sr-Cyrl-CS"/>
              </w:rPr>
              <w:t>Наставник ликовне културе</w:t>
            </w:r>
          </w:p>
          <w:p w:rsidR="00BE50E6" w:rsidRDefault="00BE50E6" w:rsidP="00744445">
            <w:pPr>
              <w:rPr>
                <w:sz w:val="20"/>
              </w:rPr>
            </w:pPr>
            <w:r>
              <w:rPr>
                <w:sz w:val="20"/>
              </w:rPr>
              <w:t>Учитељи</w:t>
            </w:r>
          </w:p>
        </w:tc>
      </w:tr>
      <w:tr w:rsidR="00BE50E6" w:rsidTr="0059731C">
        <w:trPr>
          <w:trHeight w:val="535"/>
          <w:jc w:val="center"/>
        </w:trPr>
        <w:tc>
          <w:tcPr>
            <w:tcW w:w="2221" w:type="dxa"/>
            <w:tcBorders>
              <w:top w:val="single" w:sz="4" w:space="0" w:color="auto"/>
              <w:left w:val="double" w:sz="4" w:space="0" w:color="auto"/>
              <w:bottom w:val="single" w:sz="4" w:space="0" w:color="auto"/>
            </w:tcBorders>
            <w:vAlign w:val="center"/>
          </w:tcPr>
          <w:p w:rsidR="00BE50E6" w:rsidRDefault="00BE50E6" w:rsidP="00744445">
            <w:r>
              <w:t>Бесплатан ћачки аутобус</w:t>
            </w:r>
          </w:p>
        </w:tc>
        <w:tc>
          <w:tcPr>
            <w:tcW w:w="1555" w:type="dxa"/>
            <w:tcBorders>
              <w:top w:val="single" w:sz="4" w:space="0" w:color="auto"/>
              <w:bottom w:val="single" w:sz="4" w:space="0" w:color="auto"/>
            </w:tcBorders>
            <w:vAlign w:val="center"/>
          </w:tcPr>
          <w:p w:rsidR="00BE50E6" w:rsidRDefault="00BE50E6" w:rsidP="00744445">
            <w:r>
              <w:t>Током наставне године</w:t>
            </w:r>
          </w:p>
        </w:tc>
        <w:tc>
          <w:tcPr>
            <w:tcW w:w="3791" w:type="dxa"/>
            <w:tcBorders>
              <w:top w:val="single" w:sz="4" w:space="0" w:color="auto"/>
              <w:bottom w:val="single" w:sz="4" w:space="0" w:color="auto"/>
            </w:tcBorders>
            <w:vAlign w:val="center"/>
          </w:tcPr>
          <w:p w:rsidR="00BE50E6" w:rsidRDefault="00BE50E6" w:rsidP="00744445">
            <w:pPr>
              <w:rPr>
                <w:sz w:val="20"/>
              </w:rPr>
            </w:pPr>
            <w:r>
              <w:rPr>
                <w:sz w:val="20"/>
              </w:rPr>
              <w:t xml:space="preserve">Бесплатан превоз </w:t>
            </w:r>
            <w:r>
              <w:rPr>
                <w:sz w:val="20"/>
                <w:lang w:val="sr-Cyrl-CS"/>
              </w:rPr>
              <w:t xml:space="preserve">за </w:t>
            </w:r>
            <w:r>
              <w:rPr>
                <w:sz w:val="20"/>
              </w:rPr>
              <w:t>учени</w:t>
            </w:r>
            <w:r>
              <w:rPr>
                <w:sz w:val="20"/>
                <w:lang w:val="sr-Cyrl-CS"/>
              </w:rPr>
              <w:t>ке</w:t>
            </w:r>
            <w:r>
              <w:rPr>
                <w:sz w:val="20"/>
              </w:rPr>
              <w:t xml:space="preserve"> који су удаљени од школе најмање 4 км (око 50 ученика)</w:t>
            </w:r>
          </w:p>
        </w:tc>
        <w:tc>
          <w:tcPr>
            <w:tcW w:w="2607" w:type="dxa"/>
            <w:tcBorders>
              <w:top w:val="single" w:sz="4" w:space="0" w:color="auto"/>
              <w:left w:val="single" w:sz="4" w:space="0" w:color="auto"/>
              <w:bottom w:val="single" w:sz="4" w:space="0" w:color="auto"/>
              <w:right w:val="double" w:sz="4" w:space="0" w:color="auto"/>
            </w:tcBorders>
            <w:vAlign w:val="center"/>
          </w:tcPr>
          <w:p w:rsidR="00BE50E6" w:rsidRDefault="00BE50E6" w:rsidP="00744445">
            <w:pPr>
              <w:rPr>
                <w:sz w:val="20"/>
              </w:rPr>
            </w:pPr>
            <w:r>
              <w:rPr>
                <w:sz w:val="20"/>
              </w:rPr>
              <w:t>Шеф рачуноводс</w:t>
            </w:r>
            <w:r>
              <w:rPr>
                <w:sz w:val="20"/>
                <w:lang w:val="sr-Cyrl-CS"/>
              </w:rPr>
              <w:t>т</w:t>
            </w:r>
            <w:r>
              <w:rPr>
                <w:sz w:val="20"/>
              </w:rPr>
              <w:t>ва</w:t>
            </w:r>
          </w:p>
          <w:p w:rsidR="00BE50E6" w:rsidRDefault="00BE50E6" w:rsidP="00744445">
            <w:pPr>
              <w:rPr>
                <w:sz w:val="20"/>
              </w:rPr>
            </w:pPr>
            <w:r>
              <w:rPr>
                <w:sz w:val="20"/>
              </w:rPr>
              <w:t>Секретар</w:t>
            </w:r>
          </w:p>
        </w:tc>
      </w:tr>
      <w:tr w:rsidR="00BE50E6" w:rsidTr="0059731C">
        <w:trPr>
          <w:trHeight w:val="535"/>
          <w:jc w:val="center"/>
        </w:trPr>
        <w:tc>
          <w:tcPr>
            <w:tcW w:w="2221" w:type="dxa"/>
            <w:tcBorders>
              <w:top w:val="single" w:sz="4" w:space="0" w:color="auto"/>
              <w:left w:val="double" w:sz="4" w:space="0" w:color="auto"/>
              <w:bottom w:val="single" w:sz="4" w:space="0" w:color="auto"/>
            </w:tcBorders>
            <w:vAlign w:val="center"/>
          </w:tcPr>
          <w:p w:rsidR="00BE50E6" w:rsidRDefault="00BE50E6" w:rsidP="00744445">
            <w:r>
              <w:t>Рад ђачке кухиње</w:t>
            </w:r>
          </w:p>
        </w:tc>
        <w:tc>
          <w:tcPr>
            <w:tcW w:w="1555" w:type="dxa"/>
            <w:tcBorders>
              <w:top w:val="single" w:sz="4" w:space="0" w:color="auto"/>
              <w:bottom w:val="single" w:sz="4" w:space="0" w:color="auto"/>
            </w:tcBorders>
            <w:vAlign w:val="center"/>
          </w:tcPr>
          <w:p w:rsidR="00BE50E6" w:rsidRDefault="00BE50E6" w:rsidP="00744445">
            <w:r>
              <w:t>Током наставне године</w:t>
            </w:r>
          </w:p>
        </w:tc>
        <w:tc>
          <w:tcPr>
            <w:tcW w:w="3791" w:type="dxa"/>
            <w:tcBorders>
              <w:top w:val="single" w:sz="4" w:space="0" w:color="auto"/>
              <w:bottom w:val="single" w:sz="4" w:space="0" w:color="auto"/>
            </w:tcBorders>
            <w:vAlign w:val="center"/>
          </w:tcPr>
          <w:p w:rsidR="00BE50E6" w:rsidRDefault="00BE50E6" w:rsidP="00744445">
            <w:pPr>
              <w:rPr>
                <w:sz w:val="20"/>
              </w:rPr>
            </w:pPr>
            <w:r>
              <w:rPr>
                <w:sz w:val="20"/>
              </w:rPr>
              <w:t xml:space="preserve">Веома повољна исхрана ученика кроз здраве и разноврсне оброке и поштовање свих норматива о раду школске кухиње и унапред познат јеловник (око 70 ученика, а од тога од 10 до 15 ученика бесплатно). </w:t>
            </w:r>
          </w:p>
        </w:tc>
        <w:tc>
          <w:tcPr>
            <w:tcW w:w="2607" w:type="dxa"/>
            <w:tcBorders>
              <w:top w:val="single" w:sz="4" w:space="0" w:color="auto"/>
              <w:left w:val="single" w:sz="4" w:space="0" w:color="auto"/>
              <w:bottom w:val="single" w:sz="4" w:space="0" w:color="auto"/>
              <w:right w:val="double" w:sz="4" w:space="0" w:color="auto"/>
            </w:tcBorders>
            <w:vAlign w:val="center"/>
          </w:tcPr>
          <w:p w:rsidR="00BE50E6" w:rsidRDefault="00BE50E6" w:rsidP="00744445">
            <w:pPr>
              <w:rPr>
                <w:sz w:val="20"/>
              </w:rPr>
            </w:pPr>
            <w:r>
              <w:rPr>
                <w:sz w:val="20"/>
              </w:rPr>
              <w:t>Директор</w:t>
            </w:r>
          </w:p>
          <w:p w:rsidR="00BE50E6" w:rsidRDefault="00BE50E6" w:rsidP="00744445">
            <w:pPr>
              <w:rPr>
                <w:sz w:val="20"/>
              </w:rPr>
            </w:pPr>
            <w:r>
              <w:rPr>
                <w:sz w:val="20"/>
              </w:rPr>
              <w:t>Куварица</w:t>
            </w:r>
          </w:p>
        </w:tc>
      </w:tr>
      <w:tr w:rsidR="00BE50E6" w:rsidTr="0059731C">
        <w:trPr>
          <w:trHeight w:val="535"/>
          <w:jc w:val="center"/>
        </w:trPr>
        <w:tc>
          <w:tcPr>
            <w:tcW w:w="2221" w:type="dxa"/>
            <w:tcBorders>
              <w:top w:val="single" w:sz="4" w:space="0" w:color="auto"/>
              <w:left w:val="double" w:sz="4" w:space="0" w:color="auto"/>
              <w:bottom w:val="single" w:sz="4" w:space="0" w:color="auto"/>
            </w:tcBorders>
            <w:vAlign w:val="center"/>
          </w:tcPr>
          <w:p w:rsidR="00BE50E6" w:rsidRDefault="00BE50E6" w:rsidP="00744445">
            <w:r>
              <w:t>Ослобађање од наставе физичког васпитања уколико за тим постоји потреба у интересу ученика</w:t>
            </w:r>
          </w:p>
        </w:tc>
        <w:tc>
          <w:tcPr>
            <w:tcW w:w="1555" w:type="dxa"/>
            <w:tcBorders>
              <w:top w:val="single" w:sz="4" w:space="0" w:color="auto"/>
              <w:bottom w:val="single" w:sz="4" w:space="0" w:color="auto"/>
            </w:tcBorders>
            <w:vAlign w:val="center"/>
          </w:tcPr>
          <w:p w:rsidR="00BE50E6" w:rsidRDefault="00BE50E6" w:rsidP="00744445">
            <w:r>
              <w:t>Током наставне године</w:t>
            </w:r>
          </w:p>
        </w:tc>
        <w:tc>
          <w:tcPr>
            <w:tcW w:w="3791" w:type="dxa"/>
            <w:tcBorders>
              <w:top w:val="single" w:sz="4" w:space="0" w:color="auto"/>
              <w:bottom w:val="single" w:sz="4" w:space="0" w:color="auto"/>
            </w:tcBorders>
            <w:vAlign w:val="center"/>
          </w:tcPr>
          <w:p w:rsidR="00BE50E6" w:rsidRDefault="00BE50E6" w:rsidP="00DC4DC9">
            <w:pPr>
              <w:rPr>
                <w:sz w:val="20"/>
              </w:rPr>
            </w:pPr>
            <w:r>
              <w:rPr>
                <w:sz w:val="20"/>
              </w:rPr>
              <w:t>Усклађивање оптерећења ученика у складу са здравственим стањем и препоруком лекара – за</w:t>
            </w:r>
            <w:r w:rsidR="00DC4DC9">
              <w:rPr>
                <w:sz w:val="20"/>
              </w:rPr>
              <w:t xml:space="preserve"> два</w:t>
            </w:r>
            <w:r>
              <w:rPr>
                <w:sz w:val="20"/>
              </w:rPr>
              <w:t xml:space="preserve"> ученика током школске године.</w:t>
            </w:r>
          </w:p>
        </w:tc>
        <w:tc>
          <w:tcPr>
            <w:tcW w:w="2607" w:type="dxa"/>
            <w:tcBorders>
              <w:top w:val="single" w:sz="4" w:space="0" w:color="auto"/>
              <w:left w:val="single" w:sz="4" w:space="0" w:color="auto"/>
              <w:bottom w:val="single" w:sz="4" w:space="0" w:color="auto"/>
              <w:right w:val="double" w:sz="4" w:space="0" w:color="auto"/>
            </w:tcBorders>
            <w:vAlign w:val="center"/>
          </w:tcPr>
          <w:p w:rsidR="00BE50E6" w:rsidRDefault="00BE50E6" w:rsidP="00744445">
            <w:pPr>
              <w:rPr>
                <w:sz w:val="20"/>
              </w:rPr>
            </w:pPr>
            <w:r>
              <w:rPr>
                <w:sz w:val="20"/>
              </w:rPr>
              <w:t>Директор</w:t>
            </w:r>
          </w:p>
          <w:p w:rsidR="00BE50E6" w:rsidRDefault="00BE50E6" w:rsidP="00744445">
            <w:pPr>
              <w:rPr>
                <w:sz w:val="20"/>
              </w:rPr>
            </w:pPr>
            <w:r>
              <w:rPr>
                <w:sz w:val="20"/>
              </w:rPr>
              <w:t>Наставник физичког васпитања</w:t>
            </w:r>
          </w:p>
        </w:tc>
      </w:tr>
      <w:tr w:rsidR="00BE50E6" w:rsidTr="0059731C">
        <w:trPr>
          <w:trHeight w:val="1243"/>
          <w:jc w:val="center"/>
        </w:trPr>
        <w:tc>
          <w:tcPr>
            <w:tcW w:w="2221" w:type="dxa"/>
            <w:tcBorders>
              <w:top w:val="single" w:sz="4" w:space="0" w:color="auto"/>
              <w:left w:val="double" w:sz="4" w:space="0" w:color="auto"/>
              <w:bottom w:val="single" w:sz="4" w:space="0" w:color="auto"/>
            </w:tcBorders>
            <w:vAlign w:val="center"/>
          </w:tcPr>
          <w:p w:rsidR="00BE50E6" w:rsidRDefault="00BE50E6" w:rsidP="00744445">
            <w:r>
              <w:t>Осигурање ученика</w:t>
            </w:r>
          </w:p>
        </w:tc>
        <w:tc>
          <w:tcPr>
            <w:tcW w:w="1555" w:type="dxa"/>
            <w:tcBorders>
              <w:top w:val="single" w:sz="4" w:space="0" w:color="auto"/>
              <w:bottom w:val="single" w:sz="4" w:space="0" w:color="auto"/>
            </w:tcBorders>
            <w:vAlign w:val="center"/>
          </w:tcPr>
          <w:p w:rsidR="00BE50E6" w:rsidRDefault="00BE50E6" w:rsidP="00744445">
            <w:r>
              <w:t>Током школске године</w:t>
            </w:r>
          </w:p>
        </w:tc>
        <w:tc>
          <w:tcPr>
            <w:tcW w:w="3791" w:type="dxa"/>
            <w:tcBorders>
              <w:top w:val="single" w:sz="4" w:space="0" w:color="auto"/>
              <w:bottom w:val="single" w:sz="4" w:space="0" w:color="auto"/>
            </w:tcBorders>
            <w:vAlign w:val="center"/>
          </w:tcPr>
          <w:p w:rsidR="00BE50E6" w:rsidRDefault="00BE50E6" w:rsidP="00744445">
            <w:pPr>
              <w:rPr>
                <w:sz w:val="20"/>
              </w:rPr>
            </w:pPr>
            <w:r>
              <w:rPr>
                <w:sz w:val="20"/>
              </w:rPr>
              <w:t xml:space="preserve">Осигурање ученика од стране осигуравајуће куће </w:t>
            </w:r>
            <w:r>
              <w:rPr>
                <w:i/>
                <w:sz w:val="20"/>
              </w:rPr>
              <w:t>Дунав</w:t>
            </w:r>
            <w:r>
              <w:rPr>
                <w:sz w:val="20"/>
              </w:rPr>
              <w:t xml:space="preserve"> коју је изабрао Савет родитеља. </w:t>
            </w:r>
          </w:p>
          <w:p w:rsidR="00BE50E6" w:rsidRDefault="00BE50E6" w:rsidP="00744445">
            <w:pPr>
              <w:rPr>
                <w:sz w:val="20"/>
              </w:rPr>
            </w:pPr>
            <w:r>
              <w:rPr>
                <w:sz w:val="20"/>
              </w:rPr>
              <w:t xml:space="preserve">Осигурани су били сви ученици и запослени. </w:t>
            </w:r>
          </w:p>
          <w:p w:rsidR="00BE50E6" w:rsidRDefault="00BE50E6" w:rsidP="00744445">
            <w:pPr>
              <w:rPr>
                <w:sz w:val="20"/>
              </w:rPr>
            </w:pPr>
            <w:r>
              <w:rPr>
                <w:sz w:val="20"/>
              </w:rPr>
              <w:t>Ученици који су имали телесне повреде наплатили су премију осигурања.</w:t>
            </w:r>
          </w:p>
        </w:tc>
        <w:tc>
          <w:tcPr>
            <w:tcW w:w="2607" w:type="dxa"/>
            <w:tcBorders>
              <w:top w:val="single" w:sz="4" w:space="0" w:color="auto"/>
              <w:left w:val="single" w:sz="4" w:space="0" w:color="auto"/>
              <w:bottom w:val="single" w:sz="4" w:space="0" w:color="auto"/>
              <w:right w:val="double" w:sz="4" w:space="0" w:color="auto"/>
            </w:tcBorders>
            <w:vAlign w:val="center"/>
          </w:tcPr>
          <w:p w:rsidR="00BE50E6" w:rsidRDefault="00BE50E6" w:rsidP="00744445">
            <w:pPr>
              <w:rPr>
                <w:sz w:val="20"/>
              </w:rPr>
            </w:pPr>
            <w:r>
              <w:rPr>
                <w:sz w:val="20"/>
              </w:rPr>
              <w:t>Директор</w:t>
            </w:r>
          </w:p>
          <w:p w:rsidR="00BE50E6" w:rsidRDefault="00BE50E6" w:rsidP="00744445">
            <w:pPr>
              <w:rPr>
                <w:sz w:val="20"/>
              </w:rPr>
            </w:pPr>
            <w:r>
              <w:rPr>
                <w:sz w:val="20"/>
              </w:rPr>
              <w:t>Секретар</w:t>
            </w:r>
          </w:p>
          <w:p w:rsidR="00BE50E6" w:rsidRDefault="00BE50E6" w:rsidP="00744445">
            <w:pPr>
              <w:rPr>
                <w:sz w:val="20"/>
              </w:rPr>
            </w:pPr>
            <w:r>
              <w:rPr>
                <w:sz w:val="20"/>
              </w:rPr>
              <w:t>Савет родитеља</w:t>
            </w:r>
          </w:p>
        </w:tc>
      </w:tr>
      <w:tr w:rsidR="00BE50E6" w:rsidTr="0059731C">
        <w:trPr>
          <w:trHeight w:val="535"/>
          <w:jc w:val="center"/>
        </w:trPr>
        <w:tc>
          <w:tcPr>
            <w:tcW w:w="2221" w:type="dxa"/>
            <w:tcBorders>
              <w:top w:val="double" w:sz="4" w:space="0" w:color="auto"/>
              <w:left w:val="double" w:sz="4" w:space="0" w:color="auto"/>
              <w:bottom w:val="double" w:sz="4" w:space="0" w:color="auto"/>
            </w:tcBorders>
            <w:shd w:val="clear" w:color="auto" w:fill="EEECE1"/>
            <w:vAlign w:val="center"/>
          </w:tcPr>
          <w:p w:rsidR="00BE50E6" w:rsidRDefault="00BE50E6" w:rsidP="00744445">
            <w:pPr>
              <w:rPr>
                <w:sz w:val="20"/>
                <w:lang w:val="sr-Cyrl-CS"/>
              </w:rPr>
            </w:pPr>
            <w:r>
              <w:rPr>
                <w:sz w:val="20"/>
                <w:lang w:val="sr-Cyrl-CS"/>
              </w:rPr>
              <w:t>Осврт на успешност реализације програма</w:t>
            </w:r>
          </w:p>
        </w:tc>
        <w:tc>
          <w:tcPr>
            <w:tcW w:w="7953" w:type="dxa"/>
            <w:gridSpan w:val="3"/>
            <w:tcBorders>
              <w:top w:val="double" w:sz="4" w:space="0" w:color="auto"/>
              <w:bottom w:val="double" w:sz="4" w:space="0" w:color="auto"/>
              <w:right w:val="double" w:sz="4" w:space="0" w:color="auto"/>
            </w:tcBorders>
            <w:vAlign w:val="center"/>
          </w:tcPr>
          <w:p w:rsidR="00BE50E6" w:rsidRDefault="00BE50E6" w:rsidP="00744445">
            <w:r>
              <w:rPr>
                <w:lang w:val="sr-Cyrl-CS"/>
              </w:rPr>
              <w:t>Циљеви и задаци програма су остварени на задовољавајућем нивоу, што се може и видети из приложеног извештаја. Наиме, већина планираних активности и акција је реализована</w:t>
            </w:r>
            <w:r w:rsidR="00DC4DC9">
              <w:rPr>
                <w:lang w:val="sr-Cyrl-CS"/>
              </w:rPr>
              <w:t xml:space="preserve">. </w:t>
            </w:r>
            <w:r>
              <w:t>Организоване су хуманитарне акције, обележени важни датуми у вези са здрављем, реализована предавања на тему здравља, омогућена бесплатна исхрана за све ученике где је препозната потреба за тим.</w:t>
            </w:r>
          </w:p>
          <w:p w:rsidR="00BE50E6" w:rsidRDefault="00BE50E6" w:rsidP="00744445">
            <w:r>
              <w:rPr>
                <w:lang w:val="sr-Cyrl-CS"/>
              </w:rPr>
              <w:t xml:space="preserve">Током следеће школске године настојаћемо да поред обавезних активности, омогућимо што већи број активности којима ће се омогућити превенција здравља и социјалне заштите. </w:t>
            </w:r>
          </w:p>
        </w:tc>
      </w:tr>
    </w:tbl>
    <w:p w:rsidR="00BE50E6" w:rsidRDefault="00BE50E6">
      <w:pPr>
        <w:outlineLvl w:val="0"/>
        <w:rPr>
          <w:b/>
          <w:i/>
          <w:lang w:val="sr-Cyrl-CS"/>
        </w:rPr>
      </w:pPr>
    </w:p>
    <w:p w:rsidR="00BE50E6" w:rsidRDefault="00BE50E6">
      <w:pPr>
        <w:outlineLvl w:val="0"/>
        <w:rPr>
          <w:b/>
          <w:i/>
          <w:lang w:val="sr-Cyrl-CS"/>
        </w:rPr>
      </w:pPr>
      <w:r>
        <w:rPr>
          <w:b/>
          <w:i/>
          <w:lang w:val="sr-Cyrl-CS"/>
        </w:rPr>
        <w:tab/>
      </w:r>
    </w:p>
    <w:p w:rsidR="00CF1BD6" w:rsidRDefault="00CF1BD6">
      <w:pPr>
        <w:outlineLvl w:val="0"/>
        <w:rPr>
          <w:b/>
          <w:i/>
          <w:lang w:val="en-GB"/>
        </w:rPr>
      </w:pPr>
    </w:p>
    <w:p w:rsidR="007C1230" w:rsidRDefault="007C1230">
      <w:pPr>
        <w:outlineLvl w:val="0"/>
        <w:rPr>
          <w:b/>
          <w:i/>
          <w:lang w:val="en-GB"/>
        </w:rPr>
      </w:pPr>
    </w:p>
    <w:p w:rsidR="007C1230" w:rsidRDefault="007C1230">
      <w:pPr>
        <w:outlineLvl w:val="0"/>
        <w:rPr>
          <w:b/>
          <w:i/>
          <w:lang w:val="en-GB"/>
        </w:rPr>
      </w:pPr>
    </w:p>
    <w:p w:rsidR="007C1230" w:rsidRDefault="007C1230">
      <w:pPr>
        <w:outlineLvl w:val="0"/>
        <w:rPr>
          <w:b/>
          <w:i/>
          <w:lang w:val="en-GB"/>
        </w:rPr>
      </w:pPr>
    </w:p>
    <w:p w:rsidR="007C1230" w:rsidRPr="007C1230" w:rsidRDefault="007C1230">
      <w:pPr>
        <w:outlineLvl w:val="0"/>
        <w:rPr>
          <w:b/>
          <w:i/>
          <w:lang w:val="en-GB"/>
        </w:rPr>
      </w:pPr>
    </w:p>
    <w:p w:rsidR="00BE50E6" w:rsidRDefault="00BE50E6" w:rsidP="00186BC9">
      <w:pPr>
        <w:pStyle w:val="Heading3"/>
        <w:rPr>
          <w:lang w:val="sr-Cyrl-CS"/>
        </w:rPr>
      </w:pPr>
      <w:bookmarkStart w:id="1134" w:name="_Toc19618902"/>
      <w:bookmarkStart w:id="1135" w:name="_Toc115164365"/>
      <w:r>
        <w:rPr>
          <w:lang w:val="sr-Cyrl-CS"/>
        </w:rPr>
        <w:lastRenderedPageBreak/>
        <w:t>6.5.6. Реализација плана заштите животне средине</w:t>
      </w:r>
      <w:bookmarkEnd w:id="1134"/>
      <w:bookmarkEnd w:id="1135"/>
    </w:p>
    <w:p w:rsidR="00BE50E6" w:rsidRDefault="00BE50E6" w:rsidP="007D0027">
      <w:pPr>
        <w:rPr>
          <w:lang w:val="sr-Cyrl-CS"/>
        </w:rPr>
      </w:pPr>
    </w:p>
    <w:p w:rsidR="00BE50E6" w:rsidRPr="00744445" w:rsidRDefault="00BE50E6" w:rsidP="007D0027">
      <w:pPr>
        <w:rPr>
          <w:lang w:val="sr-Cyrl-CS"/>
        </w:rPr>
      </w:pPr>
      <w:r>
        <w:rPr>
          <w:lang w:val="sr-Cyrl-CS"/>
        </w:rPr>
        <w:tab/>
      </w:r>
      <w:bookmarkStart w:id="1136" w:name="_Toc19618903"/>
      <w:r>
        <w:rPr>
          <w:lang w:val="sr-Cyrl-CS"/>
        </w:rPr>
        <w:t xml:space="preserve">Током школске </w:t>
      </w:r>
      <w:r w:rsidR="009B0C96">
        <w:rPr>
          <w:lang w:val="sr-Cyrl-CS"/>
        </w:rPr>
        <w:t>2021/22</w:t>
      </w:r>
      <w:r>
        <w:rPr>
          <w:lang w:val="sr-Cyrl-CS"/>
        </w:rPr>
        <w:t>. године много пажње је посвећено очувању, али и улепшавању школског простора и околине школе, пре свега кроз активности и акције које су организоване у школи.</w:t>
      </w:r>
      <w:bookmarkEnd w:id="1136"/>
      <w:r>
        <w:rPr>
          <w:lang w:val="sr-Cyrl-CS"/>
        </w:rPr>
        <w:t xml:space="preserve"> </w:t>
      </w:r>
    </w:p>
    <w:p w:rsidR="00744445" w:rsidRPr="00744445" w:rsidRDefault="00744445">
      <w:pPr>
        <w:outlineLvl w:val="0"/>
        <w:rPr>
          <w:lang w:val="sr-Cyrl-CS"/>
        </w:rPr>
      </w:pPr>
    </w:p>
    <w:tbl>
      <w:tblPr>
        <w:tblW w:w="101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89"/>
        <w:gridCol w:w="7"/>
        <w:gridCol w:w="2907"/>
        <w:gridCol w:w="2730"/>
        <w:gridCol w:w="2737"/>
      </w:tblGrid>
      <w:tr w:rsidR="00BE50E6" w:rsidTr="00015E02">
        <w:trPr>
          <w:jc w:val="center"/>
        </w:trPr>
        <w:tc>
          <w:tcPr>
            <w:tcW w:w="1796" w:type="dxa"/>
            <w:gridSpan w:val="2"/>
            <w:tcBorders>
              <w:top w:val="double" w:sz="4" w:space="0" w:color="auto"/>
              <w:left w:val="double" w:sz="4" w:space="0" w:color="auto"/>
              <w:bottom w:val="double" w:sz="4" w:space="0" w:color="auto"/>
            </w:tcBorders>
            <w:shd w:val="clear" w:color="auto" w:fill="EEECE1"/>
            <w:vAlign w:val="center"/>
          </w:tcPr>
          <w:p w:rsidR="00BE50E6" w:rsidRDefault="00BE50E6" w:rsidP="00744445">
            <w:pPr>
              <w:rPr>
                <w:lang w:val="sr-Cyrl-CS"/>
              </w:rPr>
            </w:pPr>
            <w:r w:rsidRPr="00744445">
              <w:rPr>
                <w:b/>
                <w:lang w:val="sr-Cyrl-CS"/>
              </w:rPr>
              <w:t>Циљ</w:t>
            </w:r>
          </w:p>
        </w:tc>
        <w:tc>
          <w:tcPr>
            <w:tcW w:w="8374" w:type="dxa"/>
            <w:gridSpan w:val="3"/>
            <w:tcBorders>
              <w:top w:val="double" w:sz="4" w:space="0" w:color="auto"/>
              <w:bottom w:val="double" w:sz="4" w:space="0" w:color="auto"/>
              <w:right w:val="double" w:sz="4" w:space="0" w:color="auto"/>
            </w:tcBorders>
            <w:shd w:val="clear" w:color="auto" w:fill="FFFFFF"/>
            <w:vAlign w:val="center"/>
          </w:tcPr>
          <w:p w:rsidR="00BE50E6" w:rsidRDefault="00BE50E6" w:rsidP="00744445">
            <w:pPr>
              <w:rPr>
                <w:lang w:val="sr-Cyrl-CS"/>
              </w:rPr>
            </w:pPr>
            <w:bookmarkStart w:id="1137" w:name="_Toc19618904"/>
            <w:r>
              <w:rPr>
                <w:lang w:val="sr-Cyrl-CS"/>
              </w:rPr>
              <w:t>-Развијање правиланог односа према животној средини и природи,</w:t>
            </w:r>
            <w:bookmarkEnd w:id="1137"/>
            <w:r>
              <w:rPr>
                <w:lang w:val="sr-Cyrl-CS"/>
              </w:rPr>
              <w:t xml:space="preserve"> </w:t>
            </w:r>
          </w:p>
          <w:p w:rsidR="00BE50E6" w:rsidRDefault="00BE50E6" w:rsidP="00744445">
            <w:pPr>
              <w:rPr>
                <w:lang w:val="sr-Cyrl-CS"/>
              </w:rPr>
            </w:pPr>
            <w:bookmarkStart w:id="1138" w:name="_Toc19618905"/>
            <w:r>
              <w:rPr>
                <w:lang w:val="sr-Cyrl-CS"/>
              </w:rPr>
              <w:t>-Развијање свести о штетним утицајума на природу и значају очувања животе средине</w:t>
            </w:r>
            <w:bookmarkEnd w:id="1138"/>
          </w:p>
          <w:p w:rsidR="00BE50E6" w:rsidRDefault="00BE50E6" w:rsidP="00744445">
            <w:pPr>
              <w:rPr>
                <w:lang w:val="sr-Cyrl-CS"/>
              </w:rPr>
            </w:pPr>
            <w:bookmarkStart w:id="1139" w:name="_Toc19618906"/>
            <w:r>
              <w:rPr>
                <w:lang w:val="sr-Cyrl-CS"/>
              </w:rPr>
              <w:t>-Развијање смисла за лепо.</w:t>
            </w:r>
            <w:bookmarkEnd w:id="1139"/>
            <w:r>
              <w:rPr>
                <w:lang w:val="sr-Cyrl-CS"/>
              </w:rPr>
              <w:t xml:space="preserve"> </w:t>
            </w:r>
          </w:p>
          <w:p w:rsidR="00BE50E6" w:rsidRDefault="00BE50E6" w:rsidP="00744445">
            <w:pPr>
              <w:rPr>
                <w:lang w:val="sr-Cyrl-CS"/>
              </w:rPr>
            </w:pPr>
            <w:bookmarkStart w:id="1140" w:name="_Toc19618907"/>
            <w:r>
              <w:rPr>
                <w:lang w:val="sr-Cyrl-CS"/>
              </w:rPr>
              <w:t>Кроз табелу која следи представићемо активности које су том циљу допринеле, али и активности чија реализација у протеклој школској години није остварена:</w:t>
            </w:r>
            <w:bookmarkEnd w:id="1140"/>
          </w:p>
        </w:tc>
      </w:tr>
      <w:tr w:rsidR="00BE50E6" w:rsidTr="00015E02">
        <w:trPr>
          <w:jc w:val="center"/>
        </w:trPr>
        <w:tc>
          <w:tcPr>
            <w:tcW w:w="1796" w:type="dxa"/>
            <w:gridSpan w:val="2"/>
            <w:tcBorders>
              <w:top w:val="double" w:sz="4" w:space="0" w:color="auto"/>
              <w:left w:val="double" w:sz="4" w:space="0" w:color="auto"/>
              <w:bottom w:val="double" w:sz="4" w:space="0" w:color="auto"/>
            </w:tcBorders>
            <w:shd w:val="clear" w:color="auto" w:fill="EEECE1"/>
            <w:vAlign w:val="center"/>
          </w:tcPr>
          <w:p w:rsidR="00BE50E6" w:rsidRPr="00744445" w:rsidRDefault="00BE50E6" w:rsidP="00744445">
            <w:pPr>
              <w:jc w:val="center"/>
              <w:rPr>
                <w:b/>
              </w:rPr>
            </w:pPr>
            <w:r w:rsidRPr="00744445">
              <w:rPr>
                <w:b/>
              </w:rPr>
              <w:t>Временска динамика</w:t>
            </w:r>
          </w:p>
        </w:tc>
        <w:tc>
          <w:tcPr>
            <w:tcW w:w="2907" w:type="dxa"/>
            <w:tcBorders>
              <w:top w:val="double" w:sz="4" w:space="0" w:color="auto"/>
              <w:bottom w:val="double" w:sz="4" w:space="0" w:color="auto"/>
            </w:tcBorders>
            <w:shd w:val="clear" w:color="auto" w:fill="EEECE1"/>
            <w:vAlign w:val="center"/>
          </w:tcPr>
          <w:p w:rsidR="00BE50E6" w:rsidRPr="00744445" w:rsidRDefault="00BE50E6" w:rsidP="00744445">
            <w:pPr>
              <w:jc w:val="center"/>
              <w:rPr>
                <w:b/>
              </w:rPr>
            </w:pPr>
            <w:r w:rsidRPr="00744445">
              <w:rPr>
                <w:b/>
              </w:rPr>
              <w:t>Активност/акција</w:t>
            </w:r>
          </w:p>
        </w:tc>
        <w:tc>
          <w:tcPr>
            <w:tcW w:w="2730" w:type="dxa"/>
            <w:tcBorders>
              <w:top w:val="double" w:sz="4" w:space="0" w:color="auto"/>
              <w:bottom w:val="double" w:sz="4" w:space="0" w:color="auto"/>
            </w:tcBorders>
            <w:shd w:val="clear" w:color="auto" w:fill="EEECE1"/>
            <w:vAlign w:val="center"/>
          </w:tcPr>
          <w:p w:rsidR="00BE50E6" w:rsidRPr="00744445" w:rsidRDefault="00BE50E6" w:rsidP="00744445">
            <w:pPr>
              <w:jc w:val="center"/>
              <w:rPr>
                <w:b/>
              </w:rPr>
            </w:pPr>
            <w:r w:rsidRPr="00744445">
              <w:rPr>
                <w:b/>
              </w:rPr>
              <w:t>Начин реализације</w:t>
            </w:r>
          </w:p>
        </w:tc>
        <w:tc>
          <w:tcPr>
            <w:tcW w:w="2737" w:type="dxa"/>
            <w:tcBorders>
              <w:top w:val="double" w:sz="4" w:space="0" w:color="auto"/>
              <w:bottom w:val="double" w:sz="4" w:space="0" w:color="auto"/>
              <w:right w:val="double" w:sz="4" w:space="0" w:color="auto"/>
            </w:tcBorders>
            <w:shd w:val="clear" w:color="auto" w:fill="EEECE1"/>
            <w:vAlign w:val="center"/>
          </w:tcPr>
          <w:p w:rsidR="00BE50E6" w:rsidRPr="00744445" w:rsidRDefault="00BE50E6" w:rsidP="00744445">
            <w:pPr>
              <w:jc w:val="center"/>
              <w:rPr>
                <w:b/>
              </w:rPr>
            </w:pPr>
            <w:r w:rsidRPr="00744445">
              <w:rPr>
                <w:b/>
              </w:rPr>
              <w:t>Носиоци</w:t>
            </w:r>
          </w:p>
        </w:tc>
      </w:tr>
      <w:tr w:rsidR="00BE50E6" w:rsidTr="00015E02">
        <w:trPr>
          <w:jc w:val="center"/>
        </w:trPr>
        <w:tc>
          <w:tcPr>
            <w:tcW w:w="10170" w:type="dxa"/>
            <w:gridSpan w:val="5"/>
            <w:tcBorders>
              <w:top w:val="double" w:sz="4" w:space="0" w:color="auto"/>
              <w:left w:val="double" w:sz="4" w:space="0" w:color="auto"/>
              <w:bottom w:val="double" w:sz="4" w:space="0" w:color="auto"/>
              <w:right w:val="double" w:sz="4" w:space="0" w:color="auto"/>
            </w:tcBorders>
            <w:shd w:val="clear" w:color="auto" w:fill="EEECE1"/>
            <w:vAlign w:val="center"/>
          </w:tcPr>
          <w:p w:rsidR="00BE50E6" w:rsidRDefault="00BE50E6" w:rsidP="00DC4DC9">
            <w:pPr>
              <w:rPr>
                <w:lang w:val="sr-Cyrl-CS"/>
              </w:rPr>
            </w:pPr>
            <w:r>
              <w:rPr>
                <w:lang w:val="sr-Cyrl-CS"/>
              </w:rPr>
              <w:t xml:space="preserve">РЕАЛИЗОВАНО ТОКОМ ШКОЛСКЕ </w:t>
            </w:r>
            <w:r w:rsidR="009B0C96">
              <w:rPr>
                <w:lang w:val="sr-Cyrl-CS"/>
              </w:rPr>
              <w:t>2021/22</w:t>
            </w:r>
            <w:r>
              <w:rPr>
                <w:lang w:val="sr-Cyrl-CS"/>
              </w:rPr>
              <w:t>. ГОДИНЕ</w:t>
            </w:r>
          </w:p>
        </w:tc>
      </w:tr>
      <w:tr w:rsidR="00BE50E6" w:rsidTr="00015E02">
        <w:trPr>
          <w:jc w:val="center"/>
        </w:trPr>
        <w:tc>
          <w:tcPr>
            <w:tcW w:w="1789" w:type="dxa"/>
            <w:tcBorders>
              <w:top w:val="double" w:sz="4" w:space="0" w:color="auto"/>
              <w:left w:val="double" w:sz="4" w:space="0" w:color="auto"/>
              <w:right w:val="single" w:sz="4" w:space="0" w:color="auto"/>
            </w:tcBorders>
            <w:vAlign w:val="center"/>
          </w:tcPr>
          <w:p w:rsidR="00BE50E6" w:rsidRDefault="00BE50E6" w:rsidP="00744445">
            <w:r>
              <w:t>Септембар - октобар</w:t>
            </w:r>
          </w:p>
        </w:tc>
        <w:tc>
          <w:tcPr>
            <w:tcW w:w="2914" w:type="dxa"/>
            <w:gridSpan w:val="2"/>
            <w:tcBorders>
              <w:top w:val="double" w:sz="4" w:space="0" w:color="auto"/>
              <w:left w:val="single" w:sz="4" w:space="0" w:color="auto"/>
            </w:tcBorders>
            <w:vAlign w:val="center"/>
          </w:tcPr>
          <w:p w:rsidR="00BE50E6" w:rsidRDefault="00BE50E6" w:rsidP="00744445">
            <w:r>
              <w:t>Улепшајмо школу биљкама</w:t>
            </w:r>
          </w:p>
        </w:tc>
        <w:tc>
          <w:tcPr>
            <w:tcW w:w="2730" w:type="dxa"/>
            <w:tcBorders>
              <w:top w:val="double" w:sz="4" w:space="0" w:color="auto"/>
            </w:tcBorders>
            <w:vAlign w:val="center"/>
          </w:tcPr>
          <w:p w:rsidR="00BE50E6" w:rsidRDefault="00BE50E6" w:rsidP="00744445">
            <w:r>
              <w:t>Уређење школског простора са цвећем</w:t>
            </w:r>
          </w:p>
        </w:tc>
        <w:tc>
          <w:tcPr>
            <w:tcW w:w="2737" w:type="dxa"/>
            <w:tcBorders>
              <w:top w:val="double" w:sz="4" w:space="0" w:color="auto"/>
              <w:right w:val="double" w:sz="4" w:space="0" w:color="auto"/>
            </w:tcBorders>
            <w:vAlign w:val="center"/>
          </w:tcPr>
          <w:p w:rsidR="00BE50E6" w:rsidRDefault="00BE50E6" w:rsidP="00744445">
            <w:pPr>
              <w:rPr>
                <w:lang w:val="sr-Cyrl-CS"/>
              </w:rPr>
            </w:pPr>
            <w:r>
              <w:rPr>
                <w:lang w:val="sr-Cyrl-CS"/>
              </w:rPr>
              <w:t>-</w:t>
            </w:r>
            <w:r>
              <w:t>Ученици и одељењске старешине</w:t>
            </w:r>
          </w:p>
          <w:p w:rsidR="00BE50E6" w:rsidRDefault="00BE50E6" w:rsidP="00744445">
            <w:pPr>
              <w:rPr>
                <w:lang w:val="sr-Cyrl-CS"/>
              </w:rPr>
            </w:pPr>
            <w:r>
              <w:rPr>
                <w:lang w:val="sr-Cyrl-CS"/>
              </w:rPr>
              <w:t>-Помоћне раднице</w:t>
            </w:r>
          </w:p>
        </w:tc>
      </w:tr>
      <w:tr w:rsidR="00BE50E6" w:rsidTr="00015E02">
        <w:trPr>
          <w:jc w:val="center"/>
        </w:trPr>
        <w:tc>
          <w:tcPr>
            <w:tcW w:w="1796" w:type="dxa"/>
            <w:gridSpan w:val="2"/>
            <w:tcBorders>
              <w:left w:val="double" w:sz="4" w:space="0" w:color="auto"/>
            </w:tcBorders>
            <w:vAlign w:val="center"/>
          </w:tcPr>
          <w:p w:rsidR="00BE50E6" w:rsidRDefault="00BE50E6" w:rsidP="00744445">
            <w:r>
              <w:t>Током школске године</w:t>
            </w:r>
          </w:p>
        </w:tc>
        <w:tc>
          <w:tcPr>
            <w:tcW w:w="2907" w:type="dxa"/>
            <w:vAlign w:val="center"/>
          </w:tcPr>
          <w:p w:rsidR="00BE50E6" w:rsidRDefault="00BE50E6" w:rsidP="00744445">
            <w:r>
              <w:t>-Редовна настава (српски језик, природа и друштво, свет око нас, билогија, географија, чувари природе, хемија, ликовно)</w:t>
            </w:r>
          </w:p>
          <w:p w:rsidR="00BE50E6" w:rsidRDefault="00BE50E6" w:rsidP="00744445">
            <w:r>
              <w:t xml:space="preserve">-ЧОЗ-е, </w:t>
            </w:r>
          </w:p>
          <w:p w:rsidR="00BE50E6" w:rsidRDefault="00BE50E6" w:rsidP="00744445">
            <w:r>
              <w:t>-Слободне (наставне) активности</w:t>
            </w:r>
          </w:p>
        </w:tc>
        <w:tc>
          <w:tcPr>
            <w:tcW w:w="2730" w:type="dxa"/>
            <w:vAlign w:val="center"/>
          </w:tcPr>
          <w:p w:rsidR="00BE50E6" w:rsidRDefault="00BE50E6" w:rsidP="00744445">
            <w:r>
              <w:t>-Разговори,</w:t>
            </w:r>
          </w:p>
          <w:p w:rsidR="00BE50E6" w:rsidRDefault="00BE50E6" w:rsidP="00744445">
            <w:r>
              <w:t>-Предавања,</w:t>
            </w:r>
          </w:p>
          <w:p w:rsidR="00BE50E6" w:rsidRDefault="00BE50E6" w:rsidP="00744445">
            <w:r>
              <w:t>-Презентације,</w:t>
            </w:r>
          </w:p>
          <w:p w:rsidR="00BE50E6" w:rsidRDefault="00BE50E6" w:rsidP="00744445">
            <w:r>
              <w:t>-Радионице,</w:t>
            </w:r>
          </w:p>
          <w:p w:rsidR="00BE50E6" w:rsidRDefault="00BE50E6" w:rsidP="00744445">
            <w:r>
              <w:t>-Истраживања,</w:t>
            </w:r>
          </w:p>
          <w:p w:rsidR="00BE50E6" w:rsidRDefault="00BE50E6" w:rsidP="00744445">
            <w:r>
              <w:t>-Реферати</w:t>
            </w:r>
          </w:p>
        </w:tc>
        <w:tc>
          <w:tcPr>
            <w:tcW w:w="2737" w:type="dxa"/>
            <w:tcBorders>
              <w:right w:val="double" w:sz="4" w:space="0" w:color="auto"/>
            </w:tcBorders>
            <w:vAlign w:val="center"/>
          </w:tcPr>
          <w:p w:rsidR="00BE50E6" w:rsidRDefault="00BE50E6" w:rsidP="00744445">
            <w:r>
              <w:t xml:space="preserve"> -Предметни наставници</w:t>
            </w:r>
          </w:p>
          <w:p w:rsidR="00BE50E6" w:rsidRDefault="00BE50E6" w:rsidP="00744445">
            <w:r>
              <w:t>-Учитељи</w:t>
            </w:r>
          </w:p>
        </w:tc>
      </w:tr>
      <w:tr w:rsidR="00BE50E6" w:rsidTr="00015E02">
        <w:trPr>
          <w:jc w:val="center"/>
        </w:trPr>
        <w:tc>
          <w:tcPr>
            <w:tcW w:w="1796" w:type="dxa"/>
            <w:gridSpan w:val="2"/>
            <w:tcBorders>
              <w:left w:val="double" w:sz="4" w:space="0" w:color="auto"/>
            </w:tcBorders>
            <w:vAlign w:val="center"/>
          </w:tcPr>
          <w:p w:rsidR="00BE50E6" w:rsidRDefault="00BE50E6" w:rsidP="00744445">
            <w:r>
              <w:t>Током наставне године</w:t>
            </w:r>
          </w:p>
        </w:tc>
        <w:tc>
          <w:tcPr>
            <w:tcW w:w="2907" w:type="dxa"/>
            <w:vAlign w:val="center"/>
          </w:tcPr>
          <w:p w:rsidR="00BE50E6" w:rsidRDefault="00BE50E6" w:rsidP="00744445">
            <w:pPr>
              <w:rPr>
                <w:lang w:val="sr-Cyrl-CS"/>
              </w:rPr>
            </w:pPr>
            <w:r>
              <w:t xml:space="preserve">Ликовни конкурси </w:t>
            </w:r>
            <w:r>
              <w:rPr>
                <w:lang w:val="sr-Cyrl-CS"/>
              </w:rPr>
              <w:t>(Дан заштите од дуванског дима)</w:t>
            </w:r>
          </w:p>
        </w:tc>
        <w:tc>
          <w:tcPr>
            <w:tcW w:w="2730" w:type="dxa"/>
            <w:vAlign w:val="center"/>
          </w:tcPr>
          <w:p w:rsidR="00BE50E6" w:rsidRDefault="00BE50E6" w:rsidP="00744445">
            <w:pPr>
              <w:rPr>
                <w:lang w:val="sr-Cyrl-CS"/>
              </w:rPr>
            </w:pPr>
            <w:r>
              <w:rPr>
                <w:lang w:val="sr-Cyrl-CS"/>
              </w:rPr>
              <w:t>-Учешће ученика на конкурсима, израда ликовних и литерарних радова</w:t>
            </w:r>
          </w:p>
        </w:tc>
        <w:tc>
          <w:tcPr>
            <w:tcW w:w="2737" w:type="dxa"/>
            <w:tcBorders>
              <w:right w:val="double" w:sz="4" w:space="0" w:color="auto"/>
            </w:tcBorders>
            <w:vAlign w:val="center"/>
          </w:tcPr>
          <w:p w:rsidR="00BE50E6" w:rsidRDefault="00BE50E6" w:rsidP="00744445">
            <w:r>
              <w:t>-Предметни наставници</w:t>
            </w:r>
          </w:p>
          <w:p w:rsidR="00BE50E6" w:rsidRDefault="00BE50E6" w:rsidP="00744445">
            <w:r>
              <w:t>-Учитељи</w:t>
            </w:r>
          </w:p>
        </w:tc>
      </w:tr>
      <w:tr w:rsidR="00BE50E6" w:rsidTr="00015E02">
        <w:trPr>
          <w:jc w:val="center"/>
        </w:trPr>
        <w:tc>
          <w:tcPr>
            <w:tcW w:w="1796" w:type="dxa"/>
            <w:gridSpan w:val="2"/>
            <w:tcBorders>
              <w:left w:val="double" w:sz="4" w:space="0" w:color="auto"/>
            </w:tcBorders>
            <w:vAlign w:val="center"/>
          </w:tcPr>
          <w:p w:rsidR="00BE50E6" w:rsidRDefault="00BE50E6" w:rsidP="00744445">
            <w:r>
              <w:t>Септембар</w:t>
            </w:r>
          </w:p>
        </w:tc>
        <w:tc>
          <w:tcPr>
            <w:tcW w:w="2907" w:type="dxa"/>
            <w:vAlign w:val="center"/>
          </w:tcPr>
          <w:p w:rsidR="00BE50E6" w:rsidRDefault="00BE50E6" w:rsidP="00744445">
            <w:pPr>
              <w:rPr>
                <w:i/>
              </w:rPr>
            </w:pPr>
            <w:r>
              <w:rPr>
                <w:i/>
              </w:rPr>
              <w:t>Дан заштите озонског омотача</w:t>
            </w:r>
          </w:p>
        </w:tc>
        <w:tc>
          <w:tcPr>
            <w:tcW w:w="2730" w:type="dxa"/>
            <w:vAlign w:val="center"/>
          </w:tcPr>
          <w:p w:rsidR="00BE50E6" w:rsidRDefault="00BE50E6" w:rsidP="00744445">
            <w:r>
              <w:t>-Предавање</w:t>
            </w:r>
          </w:p>
          <w:p w:rsidR="00BE50E6" w:rsidRDefault="00BE50E6" w:rsidP="00744445">
            <w:r>
              <w:t>-Презентација</w:t>
            </w:r>
          </w:p>
          <w:p w:rsidR="00BE50E6" w:rsidRDefault="00BE50E6" w:rsidP="00744445">
            <w:r>
              <w:t>-Филм</w:t>
            </w:r>
          </w:p>
        </w:tc>
        <w:tc>
          <w:tcPr>
            <w:tcW w:w="2737" w:type="dxa"/>
            <w:tcBorders>
              <w:right w:val="double" w:sz="4" w:space="0" w:color="auto"/>
            </w:tcBorders>
            <w:vAlign w:val="center"/>
          </w:tcPr>
          <w:p w:rsidR="00BE50E6" w:rsidRDefault="00BE50E6" w:rsidP="00744445">
            <w:r>
              <w:t>- Наставник хемије</w:t>
            </w:r>
          </w:p>
          <w:p w:rsidR="00BE50E6" w:rsidRDefault="00BE50E6" w:rsidP="00744445">
            <w:r>
              <w:t>- Наставница биологије</w:t>
            </w:r>
          </w:p>
        </w:tc>
      </w:tr>
      <w:tr w:rsidR="00BE50E6" w:rsidTr="00015E02">
        <w:trPr>
          <w:jc w:val="center"/>
        </w:trPr>
        <w:tc>
          <w:tcPr>
            <w:tcW w:w="1796" w:type="dxa"/>
            <w:gridSpan w:val="2"/>
            <w:tcBorders>
              <w:left w:val="double" w:sz="4" w:space="0" w:color="auto"/>
            </w:tcBorders>
            <w:vAlign w:val="center"/>
          </w:tcPr>
          <w:p w:rsidR="00BE50E6" w:rsidRDefault="00BE50E6" w:rsidP="00744445">
            <w:r>
              <w:t>Октобар</w:t>
            </w:r>
          </w:p>
        </w:tc>
        <w:tc>
          <w:tcPr>
            <w:tcW w:w="2907" w:type="dxa"/>
            <w:vAlign w:val="center"/>
          </w:tcPr>
          <w:p w:rsidR="00BE50E6" w:rsidRDefault="00BE50E6" w:rsidP="00744445">
            <w:pPr>
              <w:rPr>
                <w:i/>
              </w:rPr>
            </w:pPr>
            <w:r>
              <w:rPr>
                <w:i/>
              </w:rPr>
              <w:t>Дан чистих планина</w:t>
            </w:r>
          </w:p>
        </w:tc>
        <w:tc>
          <w:tcPr>
            <w:tcW w:w="2730" w:type="dxa"/>
            <w:vAlign w:val="center"/>
          </w:tcPr>
          <w:p w:rsidR="00BE50E6" w:rsidRDefault="00BE50E6" w:rsidP="00744445">
            <w:r>
              <w:t>-Предавања</w:t>
            </w:r>
          </w:p>
        </w:tc>
        <w:tc>
          <w:tcPr>
            <w:tcW w:w="2737" w:type="dxa"/>
            <w:tcBorders>
              <w:right w:val="double" w:sz="4" w:space="0" w:color="auto"/>
            </w:tcBorders>
            <w:vAlign w:val="center"/>
          </w:tcPr>
          <w:p w:rsidR="00BE50E6" w:rsidRDefault="00BE50E6" w:rsidP="00744445">
            <w:r>
              <w:t xml:space="preserve">-Наставник хемије </w:t>
            </w:r>
          </w:p>
        </w:tc>
      </w:tr>
      <w:tr w:rsidR="003F0728" w:rsidTr="00015E02">
        <w:trPr>
          <w:jc w:val="center"/>
        </w:trPr>
        <w:tc>
          <w:tcPr>
            <w:tcW w:w="1796" w:type="dxa"/>
            <w:gridSpan w:val="2"/>
            <w:tcBorders>
              <w:left w:val="double" w:sz="4" w:space="0" w:color="auto"/>
            </w:tcBorders>
            <w:vAlign w:val="center"/>
          </w:tcPr>
          <w:p w:rsidR="003F0728" w:rsidRPr="003F0728" w:rsidRDefault="003F0728" w:rsidP="00744445">
            <w:r>
              <w:t>Фебруар</w:t>
            </w:r>
          </w:p>
        </w:tc>
        <w:tc>
          <w:tcPr>
            <w:tcW w:w="2907" w:type="dxa"/>
            <w:vAlign w:val="center"/>
          </w:tcPr>
          <w:p w:rsidR="003F0728" w:rsidRPr="003F0728" w:rsidRDefault="003F0728" w:rsidP="00744445">
            <w:pPr>
              <w:rPr>
                <w:i/>
              </w:rPr>
            </w:pPr>
            <w:r>
              <w:rPr>
                <w:i/>
              </w:rPr>
              <w:t>Засади дрво</w:t>
            </w:r>
          </w:p>
        </w:tc>
        <w:tc>
          <w:tcPr>
            <w:tcW w:w="2730" w:type="dxa"/>
            <w:vAlign w:val="center"/>
          </w:tcPr>
          <w:p w:rsidR="003F0728" w:rsidRPr="003F0728" w:rsidRDefault="003F0728" w:rsidP="003F0728">
            <w:pPr>
              <w:pStyle w:val="ListParagraph"/>
              <w:numPr>
                <w:ilvl w:val="0"/>
                <w:numId w:val="13"/>
              </w:numPr>
            </w:pPr>
            <w:r>
              <w:t>Садња дрвета</w:t>
            </w:r>
          </w:p>
        </w:tc>
        <w:tc>
          <w:tcPr>
            <w:tcW w:w="2737" w:type="dxa"/>
            <w:tcBorders>
              <w:right w:val="double" w:sz="4" w:space="0" w:color="auto"/>
            </w:tcBorders>
            <w:vAlign w:val="center"/>
          </w:tcPr>
          <w:p w:rsidR="003F0728" w:rsidRPr="003F0728" w:rsidRDefault="003F0728" w:rsidP="003F0728">
            <w:pPr>
              <w:pStyle w:val="ListParagraph"/>
              <w:numPr>
                <w:ilvl w:val="0"/>
                <w:numId w:val="13"/>
              </w:numPr>
            </w:pPr>
            <w:r>
              <w:t>МПНТР, ученици 1. Раз.</w:t>
            </w:r>
          </w:p>
        </w:tc>
      </w:tr>
      <w:tr w:rsidR="00BE50E6" w:rsidTr="00015E02">
        <w:trPr>
          <w:jc w:val="center"/>
        </w:trPr>
        <w:tc>
          <w:tcPr>
            <w:tcW w:w="1796" w:type="dxa"/>
            <w:gridSpan w:val="2"/>
            <w:tcBorders>
              <w:top w:val="double" w:sz="4" w:space="0" w:color="auto"/>
              <w:left w:val="double" w:sz="4" w:space="0" w:color="auto"/>
              <w:bottom w:val="double" w:sz="4" w:space="0" w:color="auto"/>
            </w:tcBorders>
            <w:shd w:val="clear" w:color="auto" w:fill="EEECE1"/>
            <w:vAlign w:val="center"/>
          </w:tcPr>
          <w:p w:rsidR="00BE50E6" w:rsidRDefault="00BE50E6" w:rsidP="00744445">
            <w:pPr>
              <w:rPr>
                <w:lang w:val="sr-Cyrl-CS"/>
              </w:rPr>
            </w:pPr>
            <w:r>
              <w:rPr>
                <w:lang w:val="sr-Cyrl-CS"/>
              </w:rPr>
              <w:t>Процена успешности реализације</w:t>
            </w:r>
          </w:p>
        </w:tc>
        <w:tc>
          <w:tcPr>
            <w:tcW w:w="8374" w:type="dxa"/>
            <w:gridSpan w:val="3"/>
            <w:tcBorders>
              <w:top w:val="double" w:sz="4" w:space="0" w:color="auto"/>
              <w:bottom w:val="double" w:sz="4" w:space="0" w:color="auto"/>
              <w:right w:val="double" w:sz="4" w:space="0" w:color="auto"/>
            </w:tcBorders>
            <w:vAlign w:val="center"/>
          </w:tcPr>
          <w:p w:rsidR="00BE50E6" w:rsidRDefault="00BE50E6" w:rsidP="003F0728">
            <w:pPr>
              <w:rPr>
                <w:lang w:val="sr-Cyrl-CS"/>
              </w:rPr>
            </w:pPr>
            <w:r>
              <w:rPr>
                <w:lang w:val="sr-Cyrl-CS"/>
              </w:rPr>
              <w:t xml:space="preserve">Највећи део планираних активности и акција реализован је у складу са планираном динамиком и сарадницима. Поједини датуми нису пропраћени свим планираним активностима, те ће се следеће школске године водити рачуна да се кроз још већи број различитих дешавања обележе сви планирани битни датуми за превенцију и заштиту животне средине. Такође, следеће школске године настојаћемо да поспешимо рад еколошке секције. </w:t>
            </w:r>
          </w:p>
        </w:tc>
      </w:tr>
    </w:tbl>
    <w:p w:rsidR="00BE50E6" w:rsidRDefault="00BE50E6">
      <w:pPr>
        <w:outlineLvl w:val="0"/>
        <w:rPr>
          <w:b/>
          <w:i/>
          <w:lang w:val="sr-Cyrl-CS"/>
        </w:rPr>
      </w:pPr>
    </w:p>
    <w:p w:rsidR="003F0728" w:rsidRDefault="003F0728">
      <w:pPr>
        <w:outlineLvl w:val="0"/>
        <w:rPr>
          <w:b/>
          <w:i/>
          <w:lang w:val="sr-Cyrl-CS"/>
        </w:rPr>
      </w:pPr>
    </w:p>
    <w:p w:rsidR="003F0728" w:rsidRDefault="003F0728">
      <w:pPr>
        <w:outlineLvl w:val="0"/>
        <w:rPr>
          <w:b/>
          <w:i/>
          <w:lang w:val="sr-Cyrl-CS"/>
        </w:rPr>
      </w:pPr>
    </w:p>
    <w:p w:rsidR="003F0728" w:rsidRDefault="003F0728">
      <w:pPr>
        <w:outlineLvl w:val="0"/>
        <w:rPr>
          <w:b/>
          <w:i/>
          <w:lang w:val="sr-Cyrl-CS"/>
        </w:rPr>
      </w:pPr>
    </w:p>
    <w:p w:rsidR="00BE50E6" w:rsidRDefault="00BE50E6">
      <w:pPr>
        <w:outlineLvl w:val="0"/>
        <w:rPr>
          <w:b/>
          <w:i/>
          <w:lang w:val="sr-Cyrl-CS"/>
        </w:rPr>
      </w:pPr>
    </w:p>
    <w:p w:rsidR="00BE50E6" w:rsidRDefault="00BE50E6" w:rsidP="00186BC9">
      <w:pPr>
        <w:pStyle w:val="Heading3"/>
        <w:rPr>
          <w:lang w:val="sr-Cyrl-CS"/>
        </w:rPr>
      </w:pPr>
      <w:bookmarkStart w:id="1141" w:name="_Toc19618908"/>
      <w:bookmarkStart w:id="1142" w:name="_Toc115164366"/>
      <w:r w:rsidRPr="00CF1BD6">
        <w:rPr>
          <w:lang w:val="sr-Cyrl-CS"/>
        </w:rPr>
        <w:t>6.5.7. Реализација пла</w:t>
      </w:r>
      <w:r w:rsidR="00186BC9" w:rsidRPr="00CF1BD6">
        <w:rPr>
          <w:lang w:val="sr-Cyrl-CS"/>
        </w:rPr>
        <w:t>на сарадње са породицом</w:t>
      </w:r>
      <w:r w:rsidRPr="00CF1BD6">
        <w:rPr>
          <w:lang w:val="sr-Cyrl-CS"/>
        </w:rPr>
        <w:t xml:space="preserve">  (родитељима/старатељима)</w:t>
      </w:r>
      <w:bookmarkEnd w:id="1141"/>
      <w:bookmarkEnd w:id="1142"/>
    </w:p>
    <w:p w:rsidR="00BE50E6" w:rsidRDefault="00BE50E6">
      <w:pPr>
        <w:outlineLvl w:val="0"/>
        <w:rPr>
          <w:b/>
          <w:i/>
          <w:lang w:val="sr-Cyrl-CS"/>
        </w:rPr>
      </w:pPr>
    </w:p>
    <w:tbl>
      <w:tblPr>
        <w:tblW w:w="0" w:type="auto"/>
        <w:jc w:val="center"/>
        <w:tblInd w:w="-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668"/>
        <w:gridCol w:w="3872"/>
        <w:gridCol w:w="3322"/>
      </w:tblGrid>
      <w:tr w:rsidR="00454ABA" w:rsidTr="00454ABA">
        <w:trPr>
          <w:trHeight w:val="390"/>
          <w:jc w:val="center"/>
        </w:trPr>
        <w:tc>
          <w:tcPr>
            <w:tcW w:w="6540" w:type="dxa"/>
            <w:gridSpan w:val="2"/>
            <w:tcBorders>
              <w:top w:val="double" w:sz="4" w:space="0" w:color="auto"/>
              <w:left w:val="double" w:sz="4" w:space="0" w:color="auto"/>
              <w:bottom w:val="single" w:sz="4" w:space="0" w:color="auto"/>
            </w:tcBorders>
            <w:shd w:val="clear" w:color="auto" w:fill="EEECE1"/>
            <w:vAlign w:val="center"/>
          </w:tcPr>
          <w:p w:rsidR="00454ABA" w:rsidRPr="00744445" w:rsidRDefault="00454ABA" w:rsidP="00744445">
            <w:pPr>
              <w:jc w:val="center"/>
              <w:rPr>
                <w:b/>
                <w:lang w:val="sr-Cyrl-CS"/>
              </w:rPr>
            </w:pPr>
            <w:bookmarkStart w:id="1143" w:name="_Toc19618909"/>
            <w:r w:rsidRPr="00744445">
              <w:rPr>
                <w:b/>
                <w:lang w:val="sr-Cyrl-CS"/>
              </w:rPr>
              <w:t>Садржај сарадње (осврт на план)</w:t>
            </w:r>
            <w:bookmarkEnd w:id="1143"/>
          </w:p>
        </w:tc>
        <w:tc>
          <w:tcPr>
            <w:tcW w:w="3322" w:type="dxa"/>
            <w:vMerge w:val="restart"/>
            <w:tcBorders>
              <w:top w:val="double" w:sz="4" w:space="0" w:color="auto"/>
              <w:right w:val="double" w:sz="4" w:space="0" w:color="auto"/>
            </w:tcBorders>
            <w:shd w:val="clear" w:color="auto" w:fill="EEECE1"/>
            <w:vAlign w:val="center"/>
          </w:tcPr>
          <w:p w:rsidR="00454ABA" w:rsidRPr="00744445" w:rsidRDefault="00454ABA" w:rsidP="00744445">
            <w:pPr>
              <w:jc w:val="center"/>
              <w:rPr>
                <w:b/>
                <w:lang w:val="sr-Cyrl-CS"/>
              </w:rPr>
            </w:pPr>
            <w:bookmarkStart w:id="1144" w:name="_Toc19618910"/>
            <w:r w:rsidRPr="00744445">
              <w:rPr>
                <w:b/>
                <w:lang w:val="sr-Cyrl-CS"/>
              </w:rPr>
              <w:t>Процена успешности сарадње са породицом</w:t>
            </w:r>
            <w:bookmarkEnd w:id="1144"/>
          </w:p>
        </w:tc>
      </w:tr>
      <w:tr w:rsidR="00454ABA" w:rsidTr="00454ABA">
        <w:trPr>
          <w:trHeight w:val="465"/>
          <w:jc w:val="center"/>
        </w:trPr>
        <w:tc>
          <w:tcPr>
            <w:tcW w:w="2668" w:type="dxa"/>
            <w:tcBorders>
              <w:top w:val="single" w:sz="4" w:space="0" w:color="auto"/>
              <w:left w:val="double" w:sz="4" w:space="0" w:color="auto"/>
              <w:bottom w:val="double" w:sz="4" w:space="0" w:color="auto"/>
            </w:tcBorders>
            <w:shd w:val="clear" w:color="auto" w:fill="EEECE1"/>
            <w:vAlign w:val="center"/>
          </w:tcPr>
          <w:p w:rsidR="00454ABA" w:rsidRPr="00744445" w:rsidRDefault="00454ABA" w:rsidP="00744445">
            <w:pPr>
              <w:jc w:val="center"/>
              <w:rPr>
                <w:b/>
                <w:lang w:val="sr-Cyrl-CS"/>
              </w:rPr>
            </w:pPr>
            <w:bookmarkStart w:id="1145" w:name="_Toc19618911"/>
            <w:r w:rsidRPr="00744445">
              <w:rPr>
                <w:b/>
                <w:lang w:val="sr-Cyrl-CS"/>
              </w:rPr>
              <w:t>Област сарадње</w:t>
            </w:r>
            <w:bookmarkEnd w:id="1145"/>
          </w:p>
        </w:tc>
        <w:tc>
          <w:tcPr>
            <w:tcW w:w="3872" w:type="dxa"/>
            <w:tcBorders>
              <w:top w:val="single" w:sz="4" w:space="0" w:color="auto"/>
              <w:bottom w:val="double" w:sz="4" w:space="0" w:color="auto"/>
            </w:tcBorders>
            <w:shd w:val="clear" w:color="auto" w:fill="EEECE1"/>
            <w:vAlign w:val="center"/>
          </w:tcPr>
          <w:p w:rsidR="00454ABA" w:rsidRPr="00744445" w:rsidRDefault="00454ABA" w:rsidP="00744445">
            <w:pPr>
              <w:jc w:val="center"/>
              <w:rPr>
                <w:b/>
                <w:lang w:val="sr-Cyrl-CS"/>
              </w:rPr>
            </w:pPr>
            <w:bookmarkStart w:id="1146" w:name="_Toc19618912"/>
            <w:r w:rsidRPr="00744445">
              <w:rPr>
                <w:b/>
                <w:lang w:val="sr-Cyrl-CS"/>
              </w:rPr>
              <w:t>Реализовано кроз</w:t>
            </w:r>
            <w:bookmarkEnd w:id="1146"/>
          </w:p>
        </w:tc>
        <w:tc>
          <w:tcPr>
            <w:tcW w:w="3322" w:type="dxa"/>
            <w:vMerge/>
            <w:tcBorders>
              <w:bottom w:val="double" w:sz="4" w:space="0" w:color="auto"/>
              <w:right w:val="double" w:sz="4" w:space="0" w:color="auto"/>
            </w:tcBorders>
            <w:shd w:val="clear" w:color="auto" w:fill="EEECE1"/>
            <w:vAlign w:val="center"/>
          </w:tcPr>
          <w:p w:rsidR="00454ABA" w:rsidRDefault="00454ABA" w:rsidP="00744445">
            <w:pPr>
              <w:rPr>
                <w:lang w:val="sr-Cyrl-CS"/>
              </w:rPr>
            </w:pPr>
          </w:p>
        </w:tc>
      </w:tr>
      <w:tr w:rsidR="00454ABA" w:rsidTr="00454ABA">
        <w:trPr>
          <w:jc w:val="center"/>
        </w:trPr>
        <w:tc>
          <w:tcPr>
            <w:tcW w:w="2668" w:type="dxa"/>
            <w:tcBorders>
              <w:top w:val="double" w:sz="4" w:space="0" w:color="auto"/>
              <w:left w:val="double" w:sz="4" w:space="0" w:color="auto"/>
            </w:tcBorders>
            <w:vAlign w:val="center"/>
          </w:tcPr>
          <w:p w:rsidR="00454ABA" w:rsidRDefault="00454ABA" w:rsidP="00744445">
            <w:pPr>
              <w:rPr>
                <w:lang w:val="sr-Cyrl-CS"/>
              </w:rPr>
            </w:pPr>
            <w:bookmarkStart w:id="1147" w:name="_Toc19618913"/>
            <w:r>
              <w:rPr>
                <w:lang w:val="sr-Cyrl-CS"/>
              </w:rPr>
              <w:t>Учешће родитеља у планирању и остваривању циљева и задатака образовно – васпитног рада школе</w:t>
            </w:r>
            <w:bookmarkEnd w:id="1147"/>
            <w:r>
              <w:rPr>
                <w:lang w:val="sr-Cyrl-CS"/>
              </w:rPr>
              <w:t xml:space="preserve"> </w:t>
            </w:r>
          </w:p>
        </w:tc>
        <w:tc>
          <w:tcPr>
            <w:tcW w:w="3872" w:type="dxa"/>
            <w:tcBorders>
              <w:top w:val="double" w:sz="4" w:space="0" w:color="auto"/>
            </w:tcBorders>
            <w:vAlign w:val="center"/>
          </w:tcPr>
          <w:p w:rsidR="00454ABA" w:rsidRDefault="00454ABA" w:rsidP="00744445">
            <w:pPr>
              <w:rPr>
                <w:lang w:val="sr-Cyrl-CS"/>
              </w:rPr>
            </w:pPr>
            <w:bookmarkStart w:id="1148" w:name="_Toc19618914"/>
            <w:r>
              <w:rPr>
                <w:lang w:val="sr-Cyrl-CS"/>
              </w:rPr>
              <w:t xml:space="preserve">-Функционисање саветодавног тела </w:t>
            </w:r>
            <w:r>
              <w:rPr>
                <w:i/>
                <w:lang w:val="sr-Cyrl-CS"/>
              </w:rPr>
              <w:t>Савет родитеља</w:t>
            </w:r>
            <w:r>
              <w:rPr>
                <w:lang w:val="sr-Cyrl-CS"/>
              </w:rPr>
              <w:t xml:space="preserve"> (по један представник сваког одељења, разматрање свих битних питања и доношење одлука из њихове надлежности које су прописане Статутом школе)</w:t>
            </w:r>
            <w:bookmarkEnd w:id="1148"/>
          </w:p>
          <w:p w:rsidR="00454ABA" w:rsidRPr="008E43C5" w:rsidRDefault="00454ABA" w:rsidP="00744445">
            <w:pPr>
              <w:rPr>
                <w:lang w:val="en-GB"/>
              </w:rPr>
            </w:pPr>
            <w:bookmarkStart w:id="1149" w:name="_Toc19618915"/>
            <w:r>
              <w:rPr>
                <w:lang w:val="sr-Cyrl-CS"/>
              </w:rPr>
              <w:t>-Учешће у процесу доношења планова и исвајања извештаја о раду школе и директрора школе,</w:t>
            </w:r>
            <w:bookmarkEnd w:id="1149"/>
          </w:p>
          <w:p w:rsidR="00454ABA" w:rsidRDefault="00454ABA" w:rsidP="00744445">
            <w:pPr>
              <w:rPr>
                <w:lang w:val="sr-Cyrl-CS"/>
              </w:rPr>
            </w:pPr>
            <w:bookmarkStart w:id="1150" w:name="_Toc19618917"/>
            <w:r>
              <w:rPr>
                <w:lang w:val="sr-Cyrl-CS"/>
              </w:rPr>
              <w:t>-Учешће у реализацији ваннаставних активности, акција и манифестација (хуманитарна акција, Савиндан, Дан жена</w:t>
            </w:r>
            <w:bookmarkStart w:id="1151" w:name="_Toc19618918"/>
            <w:bookmarkEnd w:id="1150"/>
            <w:r w:rsidR="00DC4DC9">
              <w:rPr>
                <w:lang w:val="sr-Cyrl-CS"/>
              </w:rPr>
              <w:t xml:space="preserve">). </w:t>
            </w:r>
            <w:r>
              <w:rPr>
                <w:lang w:val="sr-Cyrl-CS"/>
              </w:rPr>
              <w:t>Укљученост родитеља у процес вредновања рада школе и планирање мера за унапређивање рада</w:t>
            </w:r>
            <w:bookmarkEnd w:id="1151"/>
            <w:r>
              <w:rPr>
                <w:lang w:val="sr-Cyrl-CS"/>
              </w:rPr>
              <w:t xml:space="preserve"> </w:t>
            </w:r>
          </w:p>
          <w:p w:rsidR="00454ABA" w:rsidRDefault="00454ABA" w:rsidP="00744445">
            <w:pPr>
              <w:rPr>
                <w:lang w:val="sr-Cyrl-CS"/>
              </w:rPr>
            </w:pPr>
            <w:bookmarkStart w:id="1152" w:name="_Toc19618919"/>
            <w:r>
              <w:rPr>
                <w:lang w:val="sr-Cyrl-CS"/>
              </w:rPr>
              <w:t>-Укљученост родитеља ученика  8. разреда у реализацију пројекта професионалне оријентације</w:t>
            </w:r>
            <w:bookmarkEnd w:id="1152"/>
          </w:p>
          <w:p w:rsidR="00454ABA" w:rsidRDefault="00454ABA" w:rsidP="00744445">
            <w:pPr>
              <w:rPr>
                <w:lang w:val="sr-Cyrl-CS"/>
              </w:rPr>
            </w:pPr>
            <w:bookmarkStart w:id="1153" w:name="_Toc19618920"/>
            <w:r>
              <w:rPr>
                <w:lang w:val="sr-Cyrl-CS"/>
              </w:rPr>
              <w:t>-Укљученост у рад стручних тимова и актива (самовредновање, актив за развојно планирање, заштита ученика).</w:t>
            </w:r>
            <w:bookmarkEnd w:id="1153"/>
          </w:p>
        </w:tc>
        <w:tc>
          <w:tcPr>
            <w:tcW w:w="3322" w:type="dxa"/>
            <w:tcBorders>
              <w:top w:val="double" w:sz="4" w:space="0" w:color="auto"/>
              <w:right w:val="double" w:sz="4" w:space="0" w:color="auto"/>
            </w:tcBorders>
            <w:vAlign w:val="center"/>
          </w:tcPr>
          <w:p w:rsidR="00454ABA" w:rsidRDefault="00454ABA" w:rsidP="00744445">
            <w:pPr>
              <w:rPr>
                <w:lang w:val="sr-Cyrl-CS"/>
              </w:rPr>
            </w:pPr>
            <w:bookmarkStart w:id="1154" w:name="_Toc19618921"/>
            <w:r>
              <w:rPr>
                <w:lang w:val="sr-Cyrl-CS"/>
              </w:rPr>
              <w:t>Савет је успешно функционисао и реализовао 4 састанака којима је руководио председник Мирјана Вујић.</w:t>
            </w:r>
            <w:bookmarkEnd w:id="1154"/>
          </w:p>
          <w:p w:rsidR="00454ABA" w:rsidRDefault="00454ABA" w:rsidP="00744445">
            <w:pPr>
              <w:rPr>
                <w:lang w:val="sr-Cyrl-CS"/>
              </w:rPr>
            </w:pPr>
            <w:bookmarkStart w:id="1155" w:name="_Toc19618922"/>
            <w:r>
              <w:rPr>
                <w:lang w:val="sr-Cyrl-CS"/>
              </w:rPr>
              <w:t>Све одлуке су једногласно донете, а предлози Савета размотрени и уважени.</w:t>
            </w:r>
            <w:bookmarkEnd w:id="1155"/>
          </w:p>
          <w:p w:rsidR="00454ABA" w:rsidRDefault="00454ABA" w:rsidP="00744445">
            <w:pPr>
              <w:rPr>
                <w:lang w:val="sr-Cyrl-CS"/>
              </w:rPr>
            </w:pPr>
            <w:bookmarkStart w:id="1156" w:name="_Toc19618923"/>
            <w:r>
              <w:rPr>
                <w:lang w:val="sr-Cyrl-CS"/>
              </w:rPr>
              <w:t>Родитељи су активно били укључени у више акција и манифестација него претходних година.</w:t>
            </w:r>
            <w:bookmarkEnd w:id="1156"/>
          </w:p>
        </w:tc>
      </w:tr>
      <w:tr w:rsidR="00454ABA" w:rsidTr="00454ABA">
        <w:trPr>
          <w:jc w:val="center"/>
        </w:trPr>
        <w:tc>
          <w:tcPr>
            <w:tcW w:w="2668" w:type="dxa"/>
            <w:tcBorders>
              <w:left w:val="double" w:sz="4" w:space="0" w:color="auto"/>
            </w:tcBorders>
            <w:vAlign w:val="center"/>
          </w:tcPr>
          <w:p w:rsidR="00454ABA" w:rsidRDefault="00454ABA" w:rsidP="00744445">
            <w:pPr>
              <w:rPr>
                <w:lang w:val="sr-Cyrl-CS"/>
              </w:rPr>
            </w:pPr>
            <w:bookmarkStart w:id="1157" w:name="_Toc19618924"/>
            <w:r>
              <w:rPr>
                <w:lang w:val="sr-Cyrl-CS"/>
              </w:rPr>
              <w:t>Сарадња родитеља са ученицима, наставницима, директором и стручном службом</w:t>
            </w:r>
            <w:bookmarkEnd w:id="1157"/>
          </w:p>
        </w:tc>
        <w:tc>
          <w:tcPr>
            <w:tcW w:w="3872" w:type="dxa"/>
          </w:tcPr>
          <w:p w:rsidR="00454ABA" w:rsidRDefault="00454ABA" w:rsidP="00744445">
            <w:pPr>
              <w:rPr>
                <w:lang w:val="sr-Cyrl-CS"/>
              </w:rPr>
            </w:pPr>
            <w:bookmarkStart w:id="1158" w:name="_Toc19618925"/>
            <w:r>
              <w:rPr>
                <w:lang w:val="sr-Cyrl-CS"/>
              </w:rPr>
              <w:t>-Реализација родитељских састанака, индивидуалних разговора родитеља са одељењским старешинама, наставницима, педагогом и директором школе (Распоред за пријем родитеља постављен на огласној табли школа)</w:t>
            </w:r>
            <w:bookmarkEnd w:id="1158"/>
          </w:p>
          <w:p w:rsidR="00454ABA" w:rsidRDefault="00454ABA" w:rsidP="00744445">
            <w:pPr>
              <w:rPr>
                <w:i/>
                <w:lang w:val="sr-Cyrl-CS"/>
              </w:rPr>
            </w:pPr>
            <w:bookmarkStart w:id="1159" w:name="_Toc19618926"/>
            <w:r>
              <w:rPr>
                <w:lang w:val="sr-Cyrl-CS"/>
              </w:rPr>
              <w:t xml:space="preserve">-Учешће родитеља ученика 8. разреда у реализацији програма </w:t>
            </w:r>
            <w:r>
              <w:rPr>
                <w:i/>
                <w:lang w:val="sr-Cyrl-CS"/>
              </w:rPr>
              <w:t>Професионалне оријентације</w:t>
            </w:r>
            <w:bookmarkEnd w:id="1159"/>
          </w:p>
          <w:p w:rsidR="00454ABA" w:rsidRDefault="00454ABA" w:rsidP="00744445">
            <w:pPr>
              <w:rPr>
                <w:lang w:val="sr-Cyrl-CS"/>
              </w:rPr>
            </w:pPr>
            <w:bookmarkStart w:id="1160" w:name="_Toc19618927"/>
            <w:r>
              <w:rPr>
                <w:lang w:val="sr-Cyrl-CS"/>
              </w:rPr>
              <w:lastRenderedPageBreak/>
              <w:t>-Информисаност родитеља о свим реализованим активностима у школи путем зидних новина</w:t>
            </w:r>
            <w:bookmarkEnd w:id="1160"/>
          </w:p>
          <w:p w:rsidR="00454ABA" w:rsidRDefault="00454ABA" w:rsidP="00744445">
            <w:pPr>
              <w:rPr>
                <w:lang w:val="sr-Cyrl-CS"/>
              </w:rPr>
            </w:pPr>
            <w:bookmarkStart w:id="1161" w:name="_Toc19618928"/>
            <w:r>
              <w:rPr>
                <w:lang w:val="sr-Cyrl-CS"/>
              </w:rPr>
              <w:t>-Информисање родитеља путем штампаних брошура</w:t>
            </w:r>
            <w:bookmarkEnd w:id="1161"/>
          </w:p>
          <w:p w:rsidR="00454ABA" w:rsidRDefault="00454ABA" w:rsidP="00744445">
            <w:pPr>
              <w:rPr>
                <w:lang w:val="sr-Cyrl-CS"/>
              </w:rPr>
            </w:pPr>
            <w:bookmarkStart w:id="1162" w:name="_Toc19618929"/>
            <w:r>
              <w:rPr>
                <w:lang w:val="sr-Cyrl-CS"/>
              </w:rPr>
              <w:t>-Учешће родитеља у раду ђачке кухиње</w:t>
            </w:r>
            <w:bookmarkEnd w:id="1162"/>
          </w:p>
        </w:tc>
        <w:tc>
          <w:tcPr>
            <w:tcW w:w="3322" w:type="dxa"/>
            <w:tcBorders>
              <w:right w:val="double" w:sz="4" w:space="0" w:color="auto"/>
            </w:tcBorders>
            <w:vAlign w:val="center"/>
          </w:tcPr>
          <w:p w:rsidR="00454ABA" w:rsidRDefault="00454ABA" w:rsidP="00744445">
            <w:pPr>
              <w:rPr>
                <w:lang w:val="sr-Cyrl-CS"/>
              </w:rPr>
            </w:pPr>
            <w:bookmarkStart w:id="1163" w:name="_Toc19618930"/>
            <w:r>
              <w:rPr>
                <w:lang w:val="sr-Cyrl-CS"/>
              </w:rPr>
              <w:lastRenderedPageBreak/>
              <w:t>Сарадња је успешно реализована али и даље треба подстицати родитеље да чешће долазе у школу и интересују се за рад и напредовање ученика, како би се остварио континуитет у раду и усаглашеност рада у школи и код куће.</w:t>
            </w:r>
            <w:bookmarkEnd w:id="1163"/>
          </w:p>
        </w:tc>
      </w:tr>
      <w:tr w:rsidR="00454ABA" w:rsidTr="00454ABA">
        <w:trPr>
          <w:jc w:val="center"/>
        </w:trPr>
        <w:tc>
          <w:tcPr>
            <w:tcW w:w="2668" w:type="dxa"/>
            <w:tcBorders>
              <w:left w:val="double" w:sz="4" w:space="0" w:color="auto"/>
            </w:tcBorders>
            <w:vAlign w:val="center"/>
          </w:tcPr>
          <w:p w:rsidR="00454ABA" w:rsidRDefault="00454ABA" w:rsidP="00744445">
            <w:pPr>
              <w:rPr>
                <w:lang w:val="sr-Cyrl-CS"/>
              </w:rPr>
            </w:pPr>
            <w:bookmarkStart w:id="1164" w:name="_Toc19618931"/>
            <w:r>
              <w:rPr>
                <w:lang w:val="sr-Cyrl-CS"/>
              </w:rPr>
              <w:lastRenderedPageBreak/>
              <w:t>Учешће родитеља у манифестацијама и активностима школе</w:t>
            </w:r>
            <w:bookmarkEnd w:id="1164"/>
          </w:p>
        </w:tc>
        <w:tc>
          <w:tcPr>
            <w:tcW w:w="3872" w:type="dxa"/>
            <w:vAlign w:val="center"/>
          </w:tcPr>
          <w:p w:rsidR="00454ABA" w:rsidRDefault="00DC4DC9" w:rsidP="002E1124">
            <w:pPr>
              <w:rPr>
                <w:lang w:val="sr-Cyrl-CS"/>
              </w:rPr>
            </w:pPr>
            <w:bookmarkStart w:id="1165" w:name="_Toc19618935"/>
            <w:r>
              <w:rPr>
                <w:lang w:val="sr-Cyrl-CS"/>
              </w:rPr>
              <w:t xml:space="preserve"> </w:t>
            </w:r>
            <w:r w:rsidR="00454ABA">
              <w:rPr>
                <w:lang w:val="sr-Cyrl-CS"/>
              </w:rPr>
              <w:t>-Коришћење спортских терена током летњег распуста</w:t>
            </w:r>
            <w:bookmarkEnd w:id="1165"/>
          </w:p>
        </w:tc>
        <w:tc>
          <w:tcPr>
            <w:tcW w:w="3322" w:type="dxa"/>
            <w:tcBorders>
              <w:right w:val="double" w:sz="4" w:space="0" w:color="auto"/>
            </w:tcBorders>
            <w:vAlign w:val="center"/>
          </w:tcPr>
          <w:p w:rsidR="00454ABA" w:rsidRDefault="002E1124" w:rsidP="00744445">
            <w:pPr>
              <w:rPr>
                <w:lang w:val="sr-Cyrl-CS"/>
              </w:rPr>
            </w:pPr>
            <w:bookmarkStart w:id="1166" w:name="_Toc19618936"/>
            <w:r>
              <w:rPr>
                <w:lang w:val="sr-Cyrl-CS"/>
              </w:rPr>
              <w:t>Због епидемије ниј е било могуће реализација активности које су укључивале долазак родитеља у школу</w:t>
            </w:r>
            <w:r w:rsidR="00454ABA">
              <w:rPr>
                <w:lang w:val="sr-Cyrl-CS"/>
              </w:rPr>
              <w:t>, али свакако треба и даље радити на што већој укључености родитеља у рад и живот школе.</w:t>
            </w:r>
            <w:bookmarkEnd w:id="1166"/>
          </w:p>
        </w:tc>
      </w:tr>
      <w:tr w:rsidR="00454ABA" w:rsidTr="00454ABA">
        <w:trPr>
          <w:jc w:val="center"/>
        </w:trPr>
        <w:tc>
          <w:tcPr>
            <w:tcW w:w="2668" w:type="dxa"/>
            <w:tcBorders>
              <w:left w:val="double" w:sz="4" w:space="0" w:color="auto"/>
              <w:bottom w:val="double" w:sz="4" w:space="0" w:color="auto"/>
            </w:tcBorders>
            <w:vAlign w:val="center"/>
          </w:tcPr>
          <w:p w:rsidR="00454ABA" w:rsidRDefault="00454ABA" w:rsidP="00744445">
            <w:pPr>
              <w:rPr>
                <w:lang w:val="sr-Cyrl-CS"/>
              </w:rPr>
            </w:pPr>
            <w:bookmarkStart w:id="1167" w:name="_Toc19618937"/>
            <w:r>
              <w:rPr>
                <w:lang w:val="sr-Cyrl-CS"/>
              </w:rPr>
              <w:t>Образовање родитеља за васпитни рад</w:t>
            </w:r>
            <w:bookmarkEnd w:id="1167"/>
          </w:p>
        </w:tc>
        <w:tc>
          <w:tcPr>
            <w:tcW w:w="3872" w:type="dxa"/>
            <w:tcBorders>
              <w:bottom w:val="double" w:sz="4" w:space="0" w:color="auto"/>
            </w:tcBorders>
            <w:vAlign w:val="center"/>
          </w:tcPr>
          <w:p w:rsidR="00454ABA" w:rsidRDefault="00454ABA" w:rsidP="00744445">
            <w:pPr>
              <w:rPr>
                <w:lang w:val="sr-Cyrl-CS"/>
              </w:rPr>
            </w:pPr>
            <w:bookmarkStart w:id="1168" w:name="_Toc19618938"/>
            <w:r>
              <w:rPr>
                <w:lang w:val="sr-Cyrl-CS"/>
              </w:rPr>
              <w:t>-Информисање родитеља о правилима успешног родитељства</w:t>
            </w:r>
            <w:bookmarkEnd w:id="1168"/>
          </w:p>
          <w:p w:rsidR="00454ABA" w:rsidRDefault="00454ABA" w:rsidP="00744445">
            <w:pPr>
              <w:rPr>
                <w:lang w:val="sr-Cyrl-CS"/>
              </w:rPr>
            </w:pPr>
            <w:bookmarkStart w:id="1169" w:name="_Toc19618939"/>
            <w:r>
              <w:rPr>
                <w:lang w:val="sr-Cyrl-CS"/>
              </w:rPr>
              <w:t>-Информисање родитеља о корацима у правилном избору будућег занимања ученика и значају периода у којем се налазе ученици 8. разреда (важност разумевања и подршке у периоду завршног испита и избора будуће школе)</w:t>
            </w:r>
            <w:bookmarkEnd w:id="1169"/>
          </w:p>
          <w:p w:rsidR="00454ABA" w:rsidRDefault="00454ABA" w:rsidP="00744445">
            <w:pPr>
              <w:rPr>
                <w:lang w:val="sr-Cyrl-CS"/>
              </w:rPr>
            </w:pPr>
            <w:bookmarkStart w:id="1170" w:name="_Toc19618940"/>
            <w:r>
              <w:rPr>
                <w:lang w:val="sr-Cyrl-CS"/>
              </w:rPr>
              <w:t>-Информисање родитеља о праву ученика за додатном подршком у образовању: кораци, могућности, добробити.</w:t>
            </w:r>
            <w:bookmarkEnd w:id="1170"/>
          </w:p>
          <w:p w:rsidR="00454ABA" w:rsidRDefault="00454ABA" w:rsidP="00744445">
            <w:pPr>
              <w:rPr>
                <w:lang w:val="sr-Cyrl-CS"/>
              </w:rPr>
            </w:pPr>
            <w:bookmarkStart w:id="1171" w:name="_Toc19618941"/>
            <w:r>
              <w:rPr>
                <w:lang w:val="sr-Cyrl-CS"/>
              </w:rPr>
              <w:t>-Информисање родитеља о избору уџбеника и укљученост у процедуру истог</w:t>
            </w:r>
            <w:bookmarkEnd w:id="1171"/>
          </w:p>
          <w:p w:rsidR="00454ABA" w:rsidRDefault="00454ABA" w:rsidP="00744445">
            <w:pPr>
              <w:rPr>
                <w:lang w:val="sr-Cyrl-CS"/>
              </w:rPr>
            </w:pPr>
            <w:bookmarkStart w:id="1172" w:name="_Toc19618942"/>
            <w:r>
              <w:rPr>
                <w:lang w:val="sr-Cyrl-CS"/>
              </w:rPr>
              <w:t>-Укљученост родитеља у изјашњавању о изборним предметима</w:t>
            </w:r>
            <w:bookmarkEnd w:id="1172"/>
          </w:p>
          <w:p w:rsidR="00454ABA" w:rsidRDefault="00454ABA" w:rsidP="00744445">
            <w:pPr>
              <w:rPr>
                <w:lang w:val="sr-Cyrl-CS"/>
              </w:rPr>
            </w:pPr>
            <w:bookmarkStart w:id="1173" w:name="_Toc19618943"/>
            <w:r>
              <w:rPr>
                <w:lang w:val="sr-Cyrl-CS"/>
              </w:rPr>
              <w:t>-Информисање родитеља о пројекту Бесплатни уџбеници за све ученике основне школе – састанци, прикупљање документације.</w:t>
            </w:r>
            <w:bookmarkEnd w:id="1173"/>
          </w:p>
          <w:p w:rsidR="00454ABA" w:rsidRDefault="00454ABA" w:rsidP="00744445">
            <w:pPr>
              <w:rPr>
                <w:lang w:val="sr-Cyrl-CS"/>
              </w:rPr>
            </w:pPr>
            <w:bookmarkStart w:id="1174" w:name="_Toc19618944"/>
            <w:r>
              <w:rPr>
                <w:lang w:val="sr-Cyrl-CS"/>
              </w:rPr>
              <w:t>-Оснаживање родитеља ученика којим је потребна додатна подршка у образовању</w:t>
            </w:r>
            <w:bookmarkEnd w:id="1174"/>
            <w:r>
              <w:rPr>
                <w:lang w:val="sr-Cyrl-CS"/>
              </w:rPr>
              <w:t xml:space="preserve"> </w:t>
            </w:r>
          </w:p>
        </w:tc>
        <w:tc>
          <w:tcPr>
            <w:tcW w:w="3322" w:type="dxa"/>
            <w:tcBorders>
              <w:bottom w:val="double" w:sz="4" w:space="0" w:color="auto"/>
              <w:right w:val="double" w:sz="4" w:space="0" w:color="auto"/>
            </w:tcBorders>
            <w:vAlign w:val="center"/>
          </w:tcPr>
          <w:p w:rsidR="00454ABA" w:rsidRDefault="00454ABA" w:rsidP="00744445">
            <w:pPr>
              <w:rPr>
                <w:lang w:val="sr-Cyrl-CS"/>
              </w:rPr>
            </w:pPr>
            <w:bookmarkStart w:id="1175" w:name="_Toc19618945"/>
            <w:r>
              <w:rPr>
                <w:lang w:val="sr-Cyrl-CS"/>
              </w:rPr>
              <w:t>Родитељи су информисани о наведеним темама на родитељским састанцима, путем индивидуалних разговора, паноа и штампаних материјала и брошура и у наредним школским годинама наставићемо са подржавањем овог вида сарадње.</w:t>
            </w:r>
            <w:bookmarkEnd w:id="1175"/>
          </w:p>
        </w:tc>
      </w:tr>
    </w:tbl>
    <w:p w:rsidR="00BE50E6" w:rsidRDefault="00BE50E6">
      <w:pPr>
        <w:outlineLvl w:val="0"/>
        <w:rPr>
          <w:b/>
          <w:i/>
          <w:lang w:val="sr-Cyrl-CS"/>
        </w:rPr>
      </w:pPr>
    </w:p>
    <w:p w:rsidR="00CF1BD6" w:rsidRDefault="00CF1BD6">
      <w:pPr>
        <w:outlineLvl w:val="0"/>
        <w:rPr>
          <w:b/>
          <w:i/>
          <w:lang w:val="sr-Cyrl-CS"/>
        </w:rPr>
      </w:pPr>
    </w:p>
    <w:p w:rsidR="00CF1BD6" w:rsidRDefault="00CF1BD6">
      <w:pPr>
        <w:outlineLvl w:val="0"/>
        <w:rPr>
          <w:b/>
          <w:i/>
          <w:lang w:val="sr-Cyrl-CS"/>
        </w:rPr>
      </w:pPr>
    </w:p>
    <w:p w:rsidR="00BE50E6" w:rsidRDefault="00BE50E6" w:rsidP="00186BC9">
      <w:pPr>
        <w:pStyle w:val="Heading3"/>
        <w:rPr>
          <w:lang w:val="sr-Cyrl-CS"/>
        </w:rPr>
      </w:pPr>
      <w:r>
        <w:rPr>
          <w:lang w:val="sr-Cyrl-CS"/>
        </w:rPr>
        <w:tab/>
      </w:r>
      <w:r>
        <w:rPr>
          <w:lang w:val="sr-Cyrl-CS"/>
        </w:rPr>
        <w:tab/>
      </w:r>
      <w:bookmarkStart w:id="1176" w:name="_Toc19618946"/>
      <w:bookmarkStart w:id="1177" w:name="_Toc115164367"/>
      <w:r w:rsidRPr="00DC0876">
        <w:rPr>
          <w:lang w:val="sr-Cyrl-CS"/>
        </w:rPr>
        <w:t>6.5.8. Реализација плана сарадње са локалном зајеницом/друштвеном средином</w:t>
      </w:r>
      <w:r w:rsidR="00A120F6" w:rsidRPr="00DC0876">
        <w:rPr>
          <w:lang w:val="sr-Cyrl-CS"/>
        </w:rPr>
        <w:t>-треба урадити</w:t>
      </w:r>
      <w:bookmarkEnd w:id="1176"/>
      <w:bookmarkEnd w:id="1177"/>
    </w:p>
    <w:p w:rsidR="00BE50E6" w:rsidRDefault="00BE50E6">
      <w:pPr>
        <w:outlineLvl w:val="0"/>
        <w:rPr>
          <w:b/>
          <w:i/>
          <w:lang w:val="sr-Cyrl-CS"/>
        </w:rPr>
      </w:pPr>
    </w:p>
    <w:tbl>
      <w:tblPr>
        <w:tblW w:w="84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835"/>
        <w:gridCol w:w="2384"/>
        <w:gridCol w:w="2245"/>
      </w:tblGrid>
      <w:tr w:rsidR="00150C0F" w:rsidTr="00150C0F">
        <w:trPr>
          <w:trHeight w:val="391"/>
          <w:jc w:val="center"/>
        </w:trPr>
        <w:tc>
          <w:tcPr>
            <w:tcW w:w="6219" w:type="dxa"/>
            <w:gridSpan w:val="2"/>
            <w:tcBorders>
              <w:top w:val="double" w:sz="4" w:space="0" w:color="auto"/>
              <w:left w:val="double" w:sz="4" w:space="0" w:color="auto"/>
              <w:bottom w:val="single" w:sz="4" w:space="0" w:color="auto"/>
            </w:tcBorders>
            <w:shd w:val="clear" w:color="auto" w:fill="EEECE1"/>
            <w:vAlign w:val="center"/>
          </w:tcPr>
          <w:p w:rsidR="00150C0F" w:rsidRPr="00744445" w:rsidRDefault="00150C0F" w:rsidP="00744445">
            <w:pPr>
              <w:jc w:val="center"/>
              <w:rPr>
                <w:b/>
                <w:lang w:val="sr-Cyrl-CS"/>
              </w:rPr>
            </w:pPr>
            <w:bookmarkStart w:id="1178" w:name="_Toc19618947"/>
            <w:r w:rsidRPr="00744445">
              <w:rPr>
                <w:b/>
                <w:lang w:val="sr-Cyrl-CS"/>
              </w:rPr>
              <w:t>Осврт на план</w:t>
            </w:r>
            <w:bookmarkEnd w:id="1178"/>
          </w:p>
        </w:tc>
        <w:tc>
          <w:tcPr>
            <w:tcW w:w="2245" w:type="dxa"/>
            <w:vMerge w:val="restart"/>
            <w:tcBorders>
              <w:top w:val="double" w:sz="4" w:space="0" w:color="auto"/>
              <w:right w:val="double" w:sz="4" w:space="0" w:color="auto"/>
            </w:tcBorders>
            <w:shd w:val="clear" w:color="auto" w:fill="EEECE1"/>
            <w:vAlign w:val="center"/>
          </w:tcPr>
          <w:p w:rsidR="00150C0F" w:rsidRPr="00744445" w:rsidRDefault="00150C0F" w:rsidP="00744445">
            <w:pPr>
              <w:rPr>
                <w:b/>
                <w:lang w:val="sr-Cyrl-CS"/>
              </w:rPr>
            </w:pPr>
            <w:bookmarkStart w:id="1179" w:name="_Toc19618948"/>
            <w:r w:rsidRPr="00744445">
              <w:rPr>
                <w:b/>
                <w:lang w:val="sr-Cyrl-CS"/>
              </w:rPr>
              <w:t>Процена успешности сарадње са локалном заједницом</w:t>
            </w:r>
            <w:bookmarkEnd w:id="1179"/>
          </w:p>
        </w:tc>
      </w:tr>
      <w:tr w:rsidR="00150C0F" w:rsidTr="00150C0F">
        <w:trPr>
          <w:trHeight w:val="639"/>
          <w:jc w:val="center"/>
        </w:trPr>
        <w:tc>
          <w:tcPr>
            <w:tcW w:w="3835" w:type="dxa"/>
            <w:tcBorders>
              <w:top w:val="single" w:sz="4" w:space="0" w:color="auto"/>
              <w:left w:val="double" w:sz="4" w:space="0" w:color="auto"/>
              <w:bottom w:val="double" w:sz="4" w:space="0" w:color="auto"/>
            </w:tcBorders>
            <w:shd w:val="clear" w:color="auto" w:fill="EEECE1"/>
            <w:vAlign w:val="center"/>
          </w:tcPr>
          <w:p w:rsidR="00150C0F" w:rsidRPr="00744445" w:rsidRDefault="00150C0F" w:rsidP="00744445">
            <w:pPr>
              <w:jc w:val="center"/>
              <w:rPr>
                <w:b/>
                <w:lang w:val="sr-Cyrl-CS"/>
              </w:rPr>
            </w:pPr>
            <w:bookmarkStart w:id="1180" w:name="_Toc19618949"/>
            <w:r w:rsidRPr="00744445">
              <w:rPr>
                <w:b/>
                <w:lang w:val="sr-Cyrl-CS"/>
              </w:rPr>
              <w:t>Реализовано</w:t>
            </w:r>
            <w:bookmarkEnd w:id="1180"/>
          </w:p>
        </w:tc>
        <w:tc>
          <w:tcPr>
            <w:tcW w:w="2384" w:type="dxa"/>
            <w:tcBorders>
              <w:top w:val="single" w:sz="4" w:space="0" w:color="auto"/>
              <w:bottom w:val="double" w:sz="4" w:space="0" w:color="auto"/>
            </w:tcBorders>
            <w:shd w:val="clear" w:color="auto" w:fill="EEECE1"/>
            <w:vAlign w:val="center"/>
          </w:tcPr>
          <w:p w:rsidR="00150C0F" w:rsidRPr="00744445" w:rsidRDefault="00150C0F" w:rsidP="00744445">
            <w:pPr>
              <w:jc w:val="center"/>
              <w:rPr>
                <w:b/>
                <w:lang w:val="sr-Cyrl-CS"/>
              </w:rPr>
            </w:pPr>
            <w:bookmarkStart w:id="1181" w:name="_Toc19618950"/>
            <w:r w:rsidRPr="00744445">
              <w:rPr>
                <w:b/>
                <w:lang w:val="sr-Cyrl-CS"/>
              </w:rPr>
              <w:t>Носиоци</w:t>
            </w:r>
            <w:bookmarkEnd w:id="1181"/>
          </w:p>
        </w:tc>
        <w:tc>
          <w:tcPr>
            <w:tcW w:w="2245" w:type="dxa"/>
            <w:vMerge/>
            <w:tcBorders>
              <w:bottom w:val="double" w:sz="4" w:space="0" w:color="auto"/>
              <w:right w:val="double" w:sz="4" w:space="0" w:color="auto"/>
            </w:tcBorders>
            <w:shd w:val="clear" w:color="auto" w:fill="EEECE1"/>
            <w:vAlign w:val="center"/>
          </w:tcPr>
          <w:p w:rsidR="00150C0F" w:rsidRDefault="00150C0F" w:rsidP="00744445">
            <w:pPr>
              <w:rPr>
                <w:color w:val="FF0000"/>
                <w:lang w:val="sr-Cyrl-CS"/>
              </w:rPr>
            </w:pPr>
          </w:p>
        </w:tc>
      </w:tr>
      <w:tr w:rsidR="00150C0F" w:rsidTr="00150C0F">
        <w:trPr>
          <w:trHeight w:val="144"/>
          <w:jc w:val="center"/>
        </w:trPr>
        <w:tc>
          <w:tcPr>
            <w:tcW w:w="3835" w:type="dxa"/>
            <w:tcBorders>
              <w:top w:val="double" w:sz="4" w:space="0" w:color="auto"/>
              <w:left w:val="double" w:sz="4" w:space="0" w:color="auto"/>
            </w:tcBorders>
            <w:vAlign w:val="center"/>
          </w:tcPr>
          <w:p w:rsidR="00150C0F" w:rsidRDefault="00150C0F" w:rsidP="00744445">
            <w:pPr>
              <w:rPr>
                <w:lang w:val="sr-Cyrl-CS"/>
              </w:rPr>
            </w:pPr>
            <w:bookmarkStart w:id="1182" w:name="_Toc19618951"/>
            <w:r>
              <w:rPr>
                <w:lang w:val="sr-Cyrl-CS"/>
              </w:rPr>
              <w:t>Сарадња са МЗ кроз рад ШО, заједничке акције и активности током године</w:t>
            </w:r>
            <w:bookmarkEnd w:id="1182"/>
            <w:r w:rsidR="00DC0876">
              <w:rPr>
                <w:lang w:val="sr-Cyrl-CS"/>
              </w:rPr>
              <w:t xml:space="preserve"> – набављене справе за дечије игралиште</w:t>
            </w:r>
          </w:p>
        </w:tc>
        <w:tc>
          <w:tcPr>
            <w:tcW w:w="2384" w:type="dxa"/>
            <w:tcBorders>
              <w:top w:val="double" w:sz="4" w:space="0" w:color="auto"/>
            </w:tcBorders>
            <w:vAlign w:val="center"/>
          </w:tcPr>
          <w:p w:rsidR="00150C0F" w:rsidRDefault="00150C0F" w:rsidP="00744445">
            <w:pPr>
              <w:rPr>
                <w:lang w:val="sr-Cyrl-CS"/>
              </w:rPr>
            </w:pPr>
            <w:bookmarkStart w:id="1183" w:name="_Toc19618952"/>
            <w:r>
              <w:rPr>
                <w:lang w:val="sr-Cyrl-CS"/>
              </w:rPr>
              <w:t>Председник ШО; директор</w:t>
            </w:r>
            <w:bookmarkEnd w:id="1183"/>
          </w:p>
        </w:tc>
        <w:tc>
          <w:tcPr>
            <w:tcW w:w="2245" w:type="dxa"/>
            <w:vMerge w:val="restart"/>
            <w:tcBorders>
              <w:top w:val="double" w:sz="4" w:space="0" w:color="auto"/>
              <w:right w:val="double" w:sz="4" w:space="0" w:color="auto"/>
            </w:tcBorders>
            <w:vAlign w:val="center"/>
          </w:tcPr>
          <w:p w:rsidR="00150C0F" w:rsidRDefault="00150C0F" w:rsidP="00744445">
            <w:pPr>
              <w:rPr>
                <w:color w:val="FF0000"/>
                <w:lang w:val="sr-Cyrl-CS"/>
              </w:rPr>
            </w:pPr>
          </w:p>
          <w:p w:rsidR="00150C0F" w:rsidRDefault="00150C0F" w:rsidP="00744445">
            <w:pPr>
              <w:rPr>
                <w:color w:val="FF0000"/>
                <w:lang w:val="sr-Cyrl-CS"/>
              </w:rPr>
            </w:pPr>
          </w:p>
          <w:p w:rsidR="00150C0F" w:rsidRDefault="00150C0F" w:rsidP="00744445">
            <w:pPr>
              <w:rPr>
                <w:lang w:val="sr-Cyrl-CS"/>
              </w:rPr>
            </w:pPr>
            <w:bookmarkStart w:id="1184" w:name="_Toc19618953"/>
            <w:r>
              <w:rPr>
                <w:lang w:val="sr-Cyrl-CS"/>
              </w:rPr>
              <w:t>На основу свега наведеног, може се рећи да је остварена сарадња са највећим бројем планираних спољних партнера. Сарадња је у највећој мери била успешна уз обострано задовољсво и наду да ће се и следеће школске године она одржати бар на истом нивоу.</w:t>
            </w:r>
            <w:bookmarkEnd w:id="1184"/>
          </w:p>
          <w:p w:rsidR="00150C0F" w:rsidRDefault="00150C0F" w:rsidP="00744445">
            <w:pPr>
              <w:rPr>
                <w:color w:val="FF0000"/>
                <w:lang w:val="sr-Cyrl-CS"/>
              </w:rPr>
            </w:pPr>
            <w:bookmarkStart w:id="1185" w:name="_Toc19618954"/>
            <w:r>
              <w:rPr>
                <w:lang w:val="sr-Cyrl-CS"/>
              </w:rPr>
              <w:t>Веома су значајне нове сарадње које су остварене и подршка коју су поједине организације пружиле школи, те ће се и у будућности настојати неговање сарадничких односа.</w:t>
            </w:r>
            <w:bookmarkEnd w:id="1185"/>
          </w:p>
        </w:tc>
      </w:tr>
      <w:tr w:rsidR="00150C0F" w:rsidTr="00150C0F">
        <w:trPr>
          <w:trHeight w:val="1006"/>
          <w:jc w:val="center"/>
        </w:trPr>
        <w:tc>
          <w:tcPr>
            <w:tcW w:w="3835" w:type="dxa"/>
            <w:tcBorders>
              <w:top w:val="single" w:sz="4" w:space="0" w:color="auto"/>
              <w:left w:val="double" w:sz="4" w:space="0" w:color="auto"/>
            </w:tcBorders>
            <w:vAlign w:val="center"/>
          </w:tcPr>
          <w:p w:rsidR="00150C0F" w:rsidRDefault="00150C0F" w:rsidP="00744445">
            <w:pPr>
              <w:rPr>
                <w:lang w:val="sr-Cyrl-CS"/>
              </w:rPr>
            </w:pPr>
            <w:bookmarkStart w:id="1186" w:name="_Toc19618955"/>
            <w:r>
              <w:rPr>
                <w:lang w:val="sr-Cyrl-CS"/>
              </w:rPr>
              <w:t>Сарадња са СПЦ – посета манастира Пустиња</w:t>
            </w:r>
            <w:bookmarkEnd w:id="1186"/>
            <w:r>
              <w:rPr>
                <w:lang w:val="sr-Cyrl-CS"/>
              </w:rPr>
              <w:t xml:space="preserve"> </w:t>
            </w:r>
          </w:p>
        </w:tc>
        <w:tc>
          <w:tcPr>
            <w:tcW w:w="2384" w:type="dxa"/>
            <w:tcBorders>
              <w:top w:val="single" w:sz="4" w:space="0" w:color="auto"/>
            </w:tcBorders>
            <w:vAlign w:val="center"/>
          </w:tcPr>
          <w:p w:rsidR="00150C0F" w:rsidRDefault="00150C0F" w:rsidP="00744445">
            <w:pPr>
              <w:rPr>
                <w:lang w:val="sr-Cyrl-CS"/>
              </w:rPr>
            </w:pPr>
            <w:bookmarkStart w:id="1187" w:name="_Toc19618956"/>
            <w:r>
              <w:rPr>
                <w:lang w:val="sr-Cyrl-CS"/>
              </w:rPr>
              <w:t>Директор, вероучитељ</w:t>
            </w:r>
            <w:bookmarkEnd w:id="1187"/>
          </w:p>
        </w:tc>
        <w:tc>
          <w:tcPr>
            <w:tcW w:w="2245" w:type="dxa"/>
            <w:vMerge/>
            <w:tcBorders>
              <w:right w:val="double" w:sz="4" w:space="0" w:color="auto"/>
            </w:tcBorders>
            <w:vAlign w:val="center"/>
          </w:tcPr>
          <w:p w:rsidR="00150C0F" w:rsidRDefault="00150C0F" w:rsidP="00744445">
            <w:pPr>
              <w:rPr>
                <w:color w:val="FF0000"/>
                <w:lang w:val="sr-Cyrl-CS"/>
              </w:rPr>
            </w:pPr>
          </w:p>
        </w:tc>
      </w:tr>
      <w:tr w:rsidR="00150C0F" w:rsidTr="00150C0F">
        <w:trPr>
          <w:trHeight w:val="1262"/>
          <w:jc w:val="center"/>
        </w:trPr>
        <w:tc>
          <w:tcPr>
            <w:tcW w:w="3835" w:type="dxa"/>
            <w:tcBorders>
              <w:top w:val="single" w:sz="4" w:space="0" w:color="auto"/>
              <w:left w:val="double" w:sz="4" w:space="0" w:color="auto"/>
            </w:tcBorders>
            <w:vAlign w:val="center"/>
          </w:tcPr>
          <w:p w:rsidR="00150C0F" w:rsidRDefault="00150C0F" w:rsidP="00744445">
            <w:pPr>
              <w:rPr>
                <w:lang w:val="sr-Cyrl-CS"/>
              </w:rPr>
            </w:pPr>
            <w:bookmarkStart w:id="1188" w:name="_Toc19618957"/>
            <w:r>
              <w:rPr>
                <w:lang w:val="sr-Cyrl-CS"/>
              </w:rPr>
              <w:t xml:space="preserve">Сарадња са удружењем </w:t>
            </w:r>
            <w:r>
              <w:rPr>
                <w:i/>
                <w:lang w:val="sr-Cyrl-CS"/>
              </w:rPr>
              <w:t xml:space="preserve">Загрљај </w:t>
            </w:r>
            <w:r>
              <w:rPr>
                <w:lang w:val="sr-Cyrl-CS"/>
              </w:rPr>
              <w:t>– посета деце и њихових родитеља нашој школи и дружење са нашим ученицима у оквиру Дечје недеље.</w:t>
            </w:r>
            <w:bookmarkEnd w:id="1188"/>
          </w:p>
        </w:tc>
        <w:tc>
          <w:tcPr>
            <w:tcW w:w="2384" w:type="dxa"/>
            <w:tcBorders>
              <w:top w:val="single" w:sz="4" w:space="0" w:color="auto"/>
            </w:tcBorders>
            <w:vAlign w:val="center"/>
          </w:tcPr>
          <w:p w:rsidR="00150C0F" w:rsidRDefault="004A7F97" w:rsidP="00744445">
            <w:pPr>
              <w:rPr>
                <w:lang w:val="sr-Cyrl-CS"/>
              </w:rPr>
            </w:pPr>
            <w:bookmarkStart w:id="1189" w:name="_Toc19618958"/>
            <w:r>
              <w:rPr>
                <w:lang w:val="sr-Cyrl-CS"/>
              </w:rPr>
              <w:t>Директор, педагог</w:t>
            </w:r>
            <w:bookmarkEnd w:id="1189"/>
          </w:p>
        </w:tc>
        <w:tc>
          <w:tcPr>
            <w:tcW w:w="2245" w:type="dxa"/>
            <w:vMerge/>
            <w:tcBorders>
              <w:right w:val="double" w:sz="4" w:space="0" w:color="auto"/>
            </w:tcBorders>
            <w:vAlign w:val="center"/>
          </w:tcPr>
          <w:p w:rsidR="00150C0F" w:rsidRDefault="00150C0F" w:rsidP="00744445">
            <w:pPr>
              <w:rPr>
                <w:color w:val="FF0000"/>
                <w:lang w:val="sr-Cyrl-CS"/>
              </w:rPr>
            </w:pPr>
          </w:p>
        </w:tc>
      </w:tr>
      <w:tr w:rsidR="00150C0F" w:rsidTr="00150C0F">
        <w:trPr>
          <w:trHeight w:val="1585"/>
          <w:jc w:val="center"/>
        </w:trPr>
        <w:tc>
          <w:tcPr>
            <w:tcW w:w="3835" w:type="dxa"/>
            <w:tcBorders>
              <w:top w:val="single" w:sz="4" w:space="0" w:color="auto"/>
              <w:left w:val="double" w:sz="4" w:space="0" w:color="auto"/>
            </w:tcBorders>
            <w:vAlign w:val="center"/>
          </w:tcPr>
          <w:p w:rsidR="00150C0F" w:rsidRDefault="00150C0F" w:rsidP="00744445">
            <w:pPr>
              <w:rPr>
                <w:lang w:val="sr-Cyrl-CS"/>
              </w:rPr>
            </w:pPr>
            <w:bookmarkStart w:id="1190" w:name="_Toc19618961"/>
            <w:r>
              <w:rPr>
                <w:lang w:val="sr-Cyrl-CS"/>
              </w:rPr>
              <w:t xml:space="preserve">Сарадња са локалном самоуправом и аутопревозником </w:t>
            </w:r>
            <w:r>
              <w:rPr>
                <w:i/>
                <w:lang w:val="sr-Cyrl-CS"/>
              </w:rPr>
              <w:t>Ласта</w:t>
            </w:r>
            <w:r>
              <w:rPr>
                <w:lang w:val="sr-Cyrl-CS"/>
              </w:rPr>
              <w:t xml:space="preserve"> око организовања превоза ученика.</w:t>
            </w:r>
            <w:bookmarkEnd w:id="1190"/>
          </w:p>
        </w:tc>
        <w:tc>
          <w:tcPr>
            <w:tcW w:w="2384" w:type="dxa"/>
            <w:tcBorders>
              <w:top w:val="single" w:sz="4" w:space="0" w:color="auto"/>
            </w:tcBorders>
            <w:vAlign w:val="center"/>
          </w:tcPr>
          <w:p w:rsidR="00150C0F" w:rsidRDefault="004A7F97" w:rsidP="00744445">
            <w:pPr>
              <w:rPr>
                <w:lang w:val="sr-Cyrl-CS"/>
              </w:rPr>
            </w:pPr>
            <w:bookmarkStart w:id="1191" w:name="_Toc19618962"/>
            <w:r>
              <w:rPr>
                <w:lang w:val="sr-Cyrl-CS"/>
              </w:rPr>
              <w:t>Директор, секретар</w:t>
            </w:r>
            <w:bookmarkEnd w:id="1191"/>
          </w:p>
        </w:tc>
        <w:tc>
          <w:tcPr>
            <w:tcW w:w="2245" w:type="dxa"/>
            <w:vMerge/>
            <w:tcBorders>
              <w:right w:val="double" w:sz="4" w:space="0" w:color="auto"/>
            </w:tcBorders>
            <w:vAlign w:val="center"/>
          </w:tcPr>
          <w:p w:rsidR="00150C0F" w:rsidRDefault="00150C0F" w:rsidP="00744445">
            <w:pPr>
              <w:rPr>
                <w:color w:val="FF0000"/>
                <w:lang w:val="sr-Cyrl-CS"/>
              </w:rPr>
            </w:pPr>
          </w:p>
        </w:tc>
      </w:tr>
      <w:tr w:rsidR="00150C0F" w:rsidTr="00150C0F">
        <w:trPr>
          <w:trHeight w:val="1517"/>
          <w:jc w:val="center"/>
        </w:trPr>
        <w:tc>
          <w:tcPr>
            <w:tcW w:w="3835" w:type="dxa"/>
            <w:tcBorders>
              <w:left w:val="double" w:sz="4" w:space="0" w:color="auto"/>
            </w:tcBorders>
            <w:vAlign w:val="center"/>
          </w:tcPr>
          <w:p w:rsidR="00150C0F" w:rsidRDefault="00150C0F" w:rsidP="00744445">
            <w:pPr>
              <w:rPr>
                <w:lang w:val="sr-Cyrl-CS"/>
              </w:rPr>
            </w:pPr>
            <w:bookmarkStart w:id="1192" w:name="_Toc19618963"/>
            <w:r>
              <w:rPr>
                <w:lang w:val="sr-Cyrl-CS"/>
              </w:rPr>
              <w:t>Сарадња са локалном самоуправом око финасијских инвестиција: за потребе одржавања школе, набавке потрошног материјала, стручног усавршавања, јубиларних награда.</w:t>
            </w:r>
            <w:bookmarkEnd w:id="1192"/>
          </w:p>
        </w:tc>
        <w:tc>
          <w:tcPr>
            <w:tcW w:w="2384" w:type="dxa"/>
            <w:vAlign w:val="center"/>
          </w:tcPr>
          <w:p w:rsidR="00150C0F" w:rsidRDefault="004A7F97" w:rsidP="00744445">
            <w:pPr>
              <w:rPr>
                <w:lang w:val="sr-Cyrl-CS"/>
              </w:rPr>
            </w:pPr>
            <w:bookmarkStart w:id="1193" w:name="_Toc19618964"/>
            <w:r>
              <w:rPr>
                <w:lang w:val="sr-Cyrl-CS"/>
              </w:rPr>
              <w:t>Директор, шеф рачуноводства</w:t>
            </w:r>
            <w:bookmarkEnd w:id="1193"/>
          </w:p>
        </w:tc>
        <w:tc>
          <w:tcPr>
            <w:tcW w:w="2245" w:type="dxa"/>
            <w:vMerge/>
            <w:tcBorders>
              <w:right w:val="double" w:sz="4" w:space="0" w:color="auto"/>
            </w:tcBorders>
          </w:tcPr>
          <w:p w:rsidR="00150C0F" w:rsidRDefault="00150C0F" w:rsidP="00744445">
            <w:pPr>
              <w:rPr>
                <w:color w:val="FF0000"/>
                <w:lang w:val="sr-Cyrl-CS"/>
              </w:rPr>
            </w:pPr>
          </w:p>
        </w:tc>
      </w:tr>
      <w:tr w:rsidR="00150C0F" w:rsidTr="00150C0F">
        <w:trPr>
          <w:trHeight w:val="1262"/>
          <w:jc w:val="center"/>
        </w:trPr>
        <w:tc>
          <w:tcPr>
            <w:tcW w:w="3835" w:type="dxa"/>
            <w:tcBorders>
              <w:left w:val="double" w:sz="4" w:space="0" w:color="auto"/>
            </w:tcBorders>
            <w:vAlign w:val="center"/>
          </w:tcPr>
          <w:p w:rsidR="00150C0F" w:rsidRDefault="00150C0F" w:rsidP="00744445">
            <w:pPr>
              <w:rPr>
                <w:lang w:val="sr-Cyrl-CS"/>
              </w:rPr>
            </w:pPr>
            <w:bookmarkStart w:id="1194" w:name="_Toc19618965"/>
            <w:r>
              <w:rPr>
                <w:lang w:val="sr-Cyrl-CS"/>
              </w:rPr>
              <w:t>Сарадња са Школском управом и Просветном инспекцијом – праћење рада школе, давање смерница за рад, размена информација и обавештења.</w:t>
            </w:r>
            <w:bookmarkEnd w:id="1194"/>
            <w:r>
              <w:rPr>
                <w:lang w:val="sr-Cyrl-CS"/>
              </w:rPr>
              <w:t xml:space="preserve"> </w:t>
            </w:r>
          </w:p>
        </w:tc>
        <w:tc>
          <w:tcPr>
            <w:tcW w:w="2384" w:type="dxa"/>
            <w:vAlign w:val="center"/>
          </w:tcPr>
          <w:p w:rsidR="00150C0F" w:rsidRPr="004A7F97" w:rsidRDefault="004A7F97" w:rsidP="00744445">
            <w:pPr>
              <w:rPr>
                <w:lang w:val="sr-Cyrl-CS"/>
              </w:rPr>
            </w:pPr>
            <w:bookmarkStart w:id="1195" w:name="_Toc19618966"/>
            <w:r w:rsidRPr="004A7F97">
              <w:rPr>
                <w:lang w:val="sr-Cyrl-CS"/>
              </w:rPr>
              <w:t>Директор, педагог</w:t>
            </w:r>
            <w:bookmarkEnd w:id="1195"/>
          </w:p>
        </w:tc>
        <w:tc>
          <w:tcPr>
            <w:tcW w:w="2245" w:type="dxa"/>
            <w:vMerge/>
            <w:tcBorders>
              <w:right w:val="double" w:sz="4" w:space="0" w:color="auto"/>
            </w:tcBorders>
          </w:tcPr>
          <w:p w:rsidR="00150C0F" w:rsidRDefault="00150C0F" w:rsidP="00744445">
            <w:pPr>
              <w:rPr>
                <w:color w:val="FF0000"/>
                <w:lang w:val="sr-Cyrl-CS"/>
              </w:rPr>
            </w:pPr>
          </w:p>
        </w:tc>
      </w:tr>
      <w:tr w:rsidR="00150C0F" w:rsidTr="00150C0F">
        <w:trPr>
          <w:trHeight w:val="1006"/>
          <w:jc w:val="center"/>
        </w:trPr>
        <w:tc>
          <w:tcPr>
            <w:tcW w:w="3835" w:type="dxa"/>
            <w:tcBorders>
              <w:left w:val="double" w:sz="4" w:space="0" w:color="auto"/>
            </w:tcBorders>
            <w:vAlign w:val="center"/>
          </w:tcPr>
          <w:p w:rsidR="00150C0F" w:rsidRDefault="00150C0F" w:rsidP="00744445">
            <w:pPr>
              <w:rPr>
                <w:lang w:val="sr-Cyrl-CS"/>
              </w:rPr>
            </w:pPr>
            <w:bookmarkStart w:id="1196" w:name="_Toc19618967"/>
            <w:r>
              <w:rPr>
                <w:lang w:val="sr-Cyrl-CS"/>
              </w:rPr>
              <w:t>Завод за јавно здравље – санитарна инспекција – проверавање исправности воде и рада кухиње.</w:t>
            </w:r>
            <w:bookmarkEnd w:id="1196"/>
          </w:p>
        </w:tc>
        <w:tc>
          <w:tcPr>
            <w:tcW w:w="2384" w:type="dxa"/>
            <w:vAlign w:val="center"/>
          </w:tcPr>
          <w:p w:rsidR="00150C0F" w:rsidRDefault="004A7F97" w:rsidP="00744445">
            <w:pPr>
              <w:rPr>
                <w:lang w:val="sr-Cyrl-CS"/>
              </w:rPr>
            </w:pPr>
            <w:bookmarkStart w:id="1197" w:name="_Toc19618968"/>
            <w:r>
              <w:rPr>
                <w:lang w:val="sr-Cyrl-CS"/>
              </w:rPr>
              <w:t>Директор, куварица</w:t>
            </w:r>
            <w:bookmarkEnd w:id="1197"/>
          </w:p>
        </w:tc>
        <w:tc>
          <w:tcPr>
            <w:tcW w:w="2245" w:type="dxa"/>
            <w:vMerge/>
            <w:tcBorders>
              <w:right w:val="double" w:sz="4" w:space="0" w:color="auto"/>
            </w:tcBorders>
          </w:tcPr>
          <w:p w:rsidR="00150C0F" w:rsidRDefault="00150C0F" w:rsidP="00744445">
            <w:pPr>
              <w:rPr>
                <w:color w:val="FF0000"/>
                <w:lang w:val="sr-Cyrl-CS"/>
              </w:rPr>
            </w:pPr>
          </w:p>
        </w:tc>
      </w:tr>
      <w:tr w:rsidR="00150C0F" w:rsidTr="00150C0F">
        <w:trPr>
          <w:trHeight w:val="1297"/>
          <w:jc w:val="center"/>
        </w:trPr>
        <w:tc>
          <w:tcPr>
            <w:tcW w:w="3835" w:type="dxa"/>
            <w:tcBorders>
              <w:left w:val="double" w:sz="4" w:space="0" w:color="auto"/>
            </w:tcBorders>
            <w:vAlign w:val="center"/>
          </w:tcPr>
          <w:p w:rsidR="00150C0F" w:rsidRDefault="00150C0F" w:rsidP="00744445">
            <w:pPr>
              <w:rPr>
                <w:lang w:val="sr-Cyrl-CS"/>
              </w:rPr>
            </w:pPr>
            <w:bookmarkStart w:id="1198" w:name="_Toc19618969"/>
            <w:r>
              <w:rPr>
                <w:lang w:val="sr-Cyrl-CS"/>
              </w:rPr>
              <w:lastRenderedPageBreak/>
              <w:t>Сарадња са Домом здравља  (редовни и контролни систематски прегледи и вакцинације, лекарски преглед за ученике 1. и 8. разреда) и са локалном амбулантом .</w:t>
            </w:r>
            <w:bookmarkEnd w:id="1198"/>
          </w:p>
          <w:p w:rsidR="00150C0F" w:rsidRDefault="00150C0F" w:rsidP="00744445">
            <w:pPr>
              <w:rPr>
                <w:lang w:val="sr-Cyrl-CS"/>
              </w:rPr>
            </w:pPr>
            <w:bookmarkStart w:id="1199" w:name="_Toc19618970"/>
            <w:r>
              <w:rPr>
                <w:lang w:val="sr-Cyrl-CS"/>
              </w:rPr>
              <w:t>Предавање на тему личне хигијене, репродуктивно здравље</w:t>
            </w:r>
            <w:bookmarkEnd w:id="1199"/>
          </w:p>
        </w:tc>
        <w:tc>
          <w:tcPr>
            <w:tcW w:w="2384" w:type="dxa"/>
            <w:vAlign w:val="center"/>
          </w:tcPr>
          <w:p w:rsidR="00150C0F" w:rsidRDefault="004A7F97" w:rsidP="00744445">
            <w:pPr>
              <w:rPr>
                <w:color w:val="FF0000"/>
                <w:lang w:val="sr-Cyrl-CS"/>
              </w:rPr>
            </w:pPr>
            <w:bookmarkStart w:id="1200" w:name="_Toc19618971"/>
            <w:r>
              <w:rPr>
                <w:lang w:val="sr-Cyrl-CS"/>
              </w:rPr>
              <w:t>Директор, педагог</w:t>
            </w:r>
            <w:bookmarkEnd w:id="1200"/>
          </w:p>
        </w:tc>
        <w:tc>
          <w:tcPr>
            <w:tcW w:w="2245" w:type="dxa"/>
            <w:vMerge/>
            <w:tcBorders>
              <w:right w:val="double" w:sz="4" w:space="0" w:color="auto"/>
            </w:tcBorders>
          </w:tcPr>
          <w:p w:rsidR="00150C0F" w:rsidRDefault="00150C0F" w:rsidP="00744445">
            <w:pPr>
              <w:rPr>
                <w:color w:val="FF0000"/>
                <w:lang w:val="sr-Cyrl-CS"/>
              </w:rPr>
            </w:pPr>
          </w:p>
        </w:tc>
      </w:tr>
      <w:tr w:rsidR="00150C0F" w:rsidTr="00150C0F">
        <w:trPr>
          <w:trHeight w:val="1773"/>
          <w:jc w:val="center"/>
        </w:trPr>
        <w:tc>
          <w:tcPr>
            <w:tcW w:w="3835" w:type="dxa"/>
            <w:tcBorders>
              <w:left w:val="double" w:sz="4" w:space="0" w:color="auto"/>
            </w:tcBorders>
            <w:vAlign w:val="center"/>
          </w:tcPr>
          <w:p w:rsidR="00150C0F" w:rsidRDefault="00150C0F" w:rsidP="00744445">
            <w:pPr>
              <w:rPr>
                <w:color w:val="FF0000"/>
                <w:lang w:val="sr-Cyrl-CS"/>
              </w:rPr>
            </w:pPr>
            <w:bookmarkStart w:id="1201" w:name="_Toc19618973"/>
            <w:r>
              <w:rPr>
                <w:lang w:val="sr-Cyrl-CS"/>
              </w:rPr>
              <w:t>-Обезбеђивање исправности спровођења</w:t>
            </w:r>
            <w:r>
              <w:rPr>
                <w:color w:val="FF0000"/>
                <w:lang w:val="sr-Cyrl-CS"/>
              </w:rPr>
              <w:t xml:space="preserve"> </w:t>
            </w:r>
            <w:r>
              <w:rPr>
                <w:lang w:val="sr-Cyrl-CS"/>
              </w:rPr>
              <w:t>завршног испита и чувања тестова</w:t>
            </w:r>
            <w:bookmarkEnd w:id="1201"/>
          </w:p>
        </w:tc>
        <w:tc>
          <w:tcPr>
            <w:tcW w:w="2384" w:type="dxa"/>
            <w:vAlign w:val="center"/>
          </w:tcPr>
          <w:p w:rsidR="00150C0F" w:rsidRPr="004A7F97" w:rsidRDefault="004A7F97" w:rsidP="00744445">
            <w:pPr>
              <w:rPr>
                <w:color w:val="FF0000"/>
                <w:lang w:val="sr-Cyrl-CS"/>
              </w:rPr>
            </w:pPr>
            <w:bookmarkStart w:id="1202" w:name="_Toc19618974"/>
            <w:r>
              <w:rPr>
                <w:lang w:val="sr-Cyrl-CS"/>
              </w:rPr>
              <w:t>Директор, педагог</w:t>
            </w:r>
            <w:bookmarkEnd w:id="1202"/>
          </w:p>
        </w:tc>
        <w:tc>
          <w:tcPr>
            <w:tcW w:w="2245" w:type="dxa"/>
            <w:vMerge/>
            <w:tcBorders>
              <w:right w:val="double" w:sz="4" w:space="0" w:color="auto"/>
            </w:tcBorders>
          </w:tcPr>
          <w:p w:rsidR="00150C0F" w:rsidRDefault="00150C0F" w:rsidP="00744445">
            <w:pPr>
              <w:rPr>
                <w:color w:val="FF0000"/>
                <w:lang w:val="sr-Cyrl-CS"/>
              </w:rPr>
            </w:pPr>
          </w:p>
        </w:tc>
      </w:tr>
      <w:tr w:rsidR="00150C0F" w:rsidTr="00150C0F">
        <w:trPr>
          <w:trHeight w:val="1721"/>
          <w:jc w:val="center"/>
        </w:trPr>
        <w:tc>
          <w:tcPr>
            <w:tcW w:w="3835" w:type="dxa"/>
            <w:tcBorders>
              <w:left w:val="double" w:sz="4" w:space="0" w:color="auto"/>
            </w:tcBorders>
            <w:vAlign w:val="center"/>
          </w:tcPr>
          <w:p w:rsidR="00150C0F" w:rsidRDefault="00150C0F" w:rsidP="00744445">
            <w:pPr>
              <w:rPr>
                <w:lang w:val="sr-Cyrl-CS"/>
              </w:rPr>
            </w:pPr>
            <w:bookmarkStart w:id="1203" w:name="_Toc19618975"/>
            <w:r>
              <w:rPr>
                <w:lang w:val="sr-Cyrl-CS"/>
              </w:rPr>
              <w:t>Сарадња са Центром за културу – учешће у расписаним ликовним  и литерарним конкурсима и општисној смотри рецитатора</w:t>
            </w:r>
            <w:bookmarkEnd w:id="1203"/>
          </w:p>
        </w:tc>
        <w:tc>
          <w:tcPr>
            <w:tcW w:w="2384" w:type="dxa"/>
            <w:vAlign w:val="center"/>
          </w:tcPr>
          <w:p w:rsidR="00150C0F" w:rsidRDefault="004A7F97" w:rsidP="00744445">
            <w:pPr>
              <w:rPr>
                <w:lang w:val="sr-Cyrl-CS"/>
              </w:rPr>
            </w:pPr>
            <w:bookmarkStart w:id="1204" w:name="_Toc19618976"/>
            <w:r>
              <w:rPr>
                <w:lang w:val="sr-Cyrl-CS"/>
              </w:rPr>
              <w:t>Директор, педагог, учитељи, наставници ликовне културе и српског језика</w:t>
            </w:r>
            <w:bookmarkEnd w:id="1204"/>
          </w:p>
        </w:tc>
        <w:tc>
          <w:tcPr>
            <w:tcW w:w="2245" w:type="dxa"/>
            <w:vMerge/>
            <w:tcBorders>
              <w:right w:val="double" w:sz="4" w:space="0" w:color="auto"/>
            </w:tcBorders>
          </w:tcPr>
          <w:p w:rsidR="00150C0F" w:rsidRDefault="00150C0F" w:rsidP="00744445">
            <w:pPr>
              <w:rPr>
                <w:color w:val="FF0000"/>
                <w:lang w:val="sr-Cyrl-CS"/>
              </w:rPr>
            </w:pPr>
          </w:p>
        </w:tc>
      </w:tr>
      <w:tr w:rsidR="00150C0F" w:rsidTr="00150C0F">
        <w:trPr>
          <w:trHeight w:val="1517"/>
          <w:jc w:val="center"/>
        </w:trPr>
        <w:tc>
          <w:tcPr>
            <w:tcW w:w="3835" w:type="dxa"/>
            <w:tcBorders>
              <w:left w:val="double" w:sz="4" w:space="0" w:color="auto"/>
            </w:tcBorders>
            <w:vAlign w:val="center"/>
          </w:tcPr>
          <w:p w:rsidR="00150C0F" w:rsidRDefault="00150C0F" w:rsidP="00744445">
            <w:pPr>
              <w:rPr>
                <w:lang w:val="sr-Cyrl-CS"/>
              </w:rPr>
            </w:pPr>
            <w:bookmarkStart w:id="1205" w:name="_Toc19618977"/>
            <w:r>
              <w:rPr>
                <w:lang w:val="sr-Cyrl-CS"/>
              </w:rPr>
              <w:t>Сарадња са Центром за социјални рад (међу ученицима имамо кориснике дечјег додатка и једнократних помоћи, ученика који похађа школу у складу са препоруком Центра и ИРК-е )</w:t>
            </w:r>
            <w:bookmarkEnd w:id="1205"/>
          </w:p>
        </w:tc>
        <w:tc>
          <w:tcPr>
            <w:tcW w:w="2384" w:type="dxa"/>
            <w:vAlign w:val="center"/>
          </w:tcPr>
          <w:p w:rsidR="00150C0F" w:rsidRDefault="004A7F97" w:rsidP="00744445">
            <w:pPr>
              <w:rPr>
                <w:lang w:val="sr-Cyrl-CS"/>
              </w:rPr>
            </w:pPr>
            <w:bookmarkStart w:id="1206" w:name="_Toc19618978"/>
            <w:r>
              <w:rPr>
                <w:lang w:val="sr-Cyrl-CS"/>
              </w:rPr>
              <w:t>Директор, педагог</w:t>
            </w:r>
            <w:bookmarkEnd w:id="1206"/>
          </w:p>
        </w:tc>
        <w:tc>
          <w:tcPr>
            <w:tcW w:w="2245" w:type="dxa"/>
            <w:vMerge/>
            <w:tcBorders>
              <w:right w:val="double" w:sz="4" w:space="0" w:color="auto"/>
            </w:tcBorders>
          </w:tcPr>
          <w:p w:rsidR="00150C0F" w:rsidRDefault="00150C0F" w:rsidP="00744445">
            <w:pPr>
              <w:rPr>
                <w:color w:val="FF0000"/>
                <w:lang w:val="sr-Cyrl-CS"/>
              </w:rPr>
            </w:pPr>
          </w:p>
        </w:tc>
      </w:tr>
      <w:tr w:rsidR="00150C0F" w:rsidTr="00150C0F">
        <w:trPr>
          <w:trHeight w:val="621"/>
          <w:jc w:val="center"/>
        </w:trPr>
        <w:tc>
          <w:tcPr>
            <w:tcW w:w="3835" w:type="dxa"/>
            <w:tcBorders>
              <w:left w:val="double" w:sz="4" w:space="0" w:color="auto"/>
            </w:tcBorders>
            <w:vAlign w:val="center"/>
          </w:tcPr>
          <w:p w:rsidR="00150C0F" w:rsidRDefault="00150C0F" w:rsidP="00744445">
            <w:pPr>
              <w:rPr>
                <w:lang w:val="sr-Cyrl-CS"/>
              </w:rPr>
            </w:pPr>
            <w:bookmarkStart w:id="1207" w:name="_Toc19618979"/>
            <w:r>
              <w:rPr>
                <w:lang w:val="sr-Cyrl-CS"/>
              </w:rPr>
              <w:t>Сарадња са Интрресорном комисијом – подршка у образовању и слање захтева</w:t>
            </w:r>
            <w:bookmarkEnd w:id="1207"/>
          </w:p>
        </w:tc>
        <w:tc>
          <w:tcPr>
            <w:tcW w:w="2384" w:type="dxa"/>
            <w:vAlign w:val="center"/>
          </w:tcPr>
          <w:p w:rsidR="00150C0F" w:rsidRPr="004A7F97" w:rsidRDefault="004A7F97" w:rsidP="00744445">
            <w:pPr>
              <w:rPr>
                <w:lang w:val="sr-Cyrl-CS"/>
              </w:rPr>
            </w:pPr>
            <w:bookmarkStart w:id="1208" w:name="_Toc19618980"/>
            <w:r>
              <w:rPr>
                <w:lang w:val="sr-Cyrl-CS"/>
              </w:rPr>
              <w:t>Директор, педагог</w:t>
            </w:r>
            <w:bookmarkEnd w:id="1208"/>
          </w:p>
        </w:tc>
        <w:tc>
          <w:tcPr>
            <w:tcW w:w="2245" w:type="dxa"/>
            <w:vMerge/>
            <w:tcBorders>
              <w:right w:val="double" w:sz="4" w:space="0" w:color="auto"/>
            </w:tcBorders>
          </w:tcPr>
          <w:p w:rsidR="00150C0F" w:rsidRDefault="00150C0F" w:rsidP="00744445">
            <w:pPr>
              <w:rPr>
                <w:color w:val="FF0000"/>
                <w:lang w:val="sr-Cyrl-CS"/>
              </w:rPr>
            </w:pPr>
          </w:p>
        </w:tc>
      </w:tr>
      <w:tr w:rsidR="00150C0F" w:rsidTr="00150C0F">
        <w:trPr>
          <w:trHeight w:val="1207"/>
          <w:jc w:val="center"/>
        </w:trPr>
        <w:tc>
          <w:tcPr>
            <w:tcW w:w="3835" w:type="dxa"/>
            <w:tcBorders>
              <w:left w:val="double" w:sz="4" w:space="0" w:color="auto"/>
            </w:tcBorders>
            <w:vAlign w:val="center"/>
          </w:tcPr>
          <w:p w:rsidR="00150C0F" w:rsidRDefault="00150C0F" w:rsidP="00744445">
            <w:pPr>
              <w:rPr>
                <w:lang w:val="sr-Cyrl-CS"/>
              </w:rPr>
            </w:pPr>
            <w:bookmarkStart w:id="1209" w:name="_Toc19618981"/>
            <w:r>
              <w:rPr>
                <w:lang w:val="sr-Cyrl-CS"/>
              </w:rPr>
              <w:t>Сарадња са установама и организацијама у оквиру пројекта Професионална оријентација: средње школе у Ваљеву.</w:t>
            </w:r>
            <w:bookmarkEnd w:id="1209"/>
          </w:p>
        </w:tc>
        <w:tc>
          <w:tcPr>
            <w:tcW w:w="2384" w:type="dxa"/>
            <w:vAlign w:val="center"/>
          </w:tcPr>
          <w:p w:rsidR="00150C0F" w:rsidRDefault="004A7F97" w:rsidP="00744445">
            <w:pPr>
              <w:rPr>
                <w:color w:val="FF0000"/>
                <w:lang w:val="sr-Cyrl-CS"/>
              </w:rPr>
            </w:pPr>
            <w:bookmarkStart w:id="1210" w:name="_Toc19618982"/>
            <w:r>
              <w:rPr>
                <w:lang w:val="sr-Cyrl-CS"/>
              </w:rPr>
              <w:t>Директор, педагог</w:t>
            </w:r>
            <w:bookmarkEnd w:id="1210"/>
          </w:p>
        </w:tc>
        <w:tc>
          <w:tcPr>
            <w:tcW w:w="2245" w:type="dxa"/>
            <w:vMerge/>
            <w:tcBorders>
              <w:right w:val="double" w:sz="4" w:space="0" w:color="auto"/>
            </w:tcBorders>
          </w:tcPr>
          <w:p w:rsidR="00150C0F" w:rsidRDefault="00150C0F" w:rsidP="00744445">
            <w:pPr>
              <w:rPr>
                <w:color w:val="FF0000"/>
                <w:lang w:val="sr-Cyrl-CS"/>
              </w:rPr>
            </w:pPr>
          </w:p>
        </w:tc>
      </w:tr>
      <w:tr w:rsidR="00150C0F" w:rsidTr="00150C0F">
        <w:trPr>
          <w:trHeight w:val="1520"/>
          <w:jc w:val="center"/>
        </w:trPr>
        <w:tc>
          <w:tcPr>
            <w:tcW w:w="3835" w:type="dxa"/>
            <w:tcBorders>
              <w:left w:val="double" w:sz="4" w:space="0" w:color="auto"/>
              <w:bottom w:val="single" w:sz="4" w:space="0" w:color="auto"/>
            </w:tcBorders>
            <w:vAlign w:val="center"/>
          </w:tcPr>
          <w:p w:rsidR="00150C0F" w:rsidRDefault="00150C0F" w:rsidP="00744445">
            <w:pPr>
              <w:rPr>
                <w:lang w:val="sr-Cyrl-CS"/>
              </w:rPr>
            </w:pPr>
            <w:bookmarkStart w:id="1211" w:name="_Toc19618983"/>
            <w:r>
              <w:rPr>
                <w:lang w:val="sr-Cyrl-CS"/>
              </w:rPr>
              <w:t xml:space="preserve">Сарадња са ПУ </w:t>
            </w:r>
            <w:r>
              <w:rPr>
                <w:i/>
                <w:lang w:val="sr-Cyrl-CS"/>
              </w:rPr>
              <w:t xml:space="preserve">Милица Ножица </w:t>
            </w:r>
            <w:r>
              <w:rPr>
                <w:lang w:val="sr-Cyrl-CS"/>
              </w:rPr>
              <w:t>(организација предшколских група у просторијама школе, сардња са васпитачима, предшколцима, родитељима предшколаца)</w:t>
            </w:r>
            <w:bookmarkEnd w:id="1211"/>
          </w:p>
        </w:tc>
        <w:tc>
          <w:tcPr>
            <w:tcW w:w="2384" w:type="dxa"/>
            <w:tcBorders>
              <w:bottom w:val="single" w:sz="4" w:space="0" w:color="auto"/>
            </w:tcBorders>
            <w:vAlign w:val="center"/>
          </w:tcPr>
          <w:p w:rsidR="00150C0F" w:rsidRDefault="004A7F97" w:rsidP="00744445">
            <w:pPr>
              <w:rPr>
                <w:color w:val="FF0000"/>
                <w:lang w:val="sr-Cyrl-CS"/>
              </w:rPr>
            </w:pPr>
            <w:bookmarkStart w:id="1212" w:name="_Toc19618984"/>
            <w:r>
              <w:rPr>
                <w:lang w:val="sr-Cyrl-CS"/>
              </w:rPr>
              <w:t>Директор, педагог</w:t>
            </w:r>
            <w:bookmarkEnd w:id="1212"/>
          </w:p>
        </w:tc>
        <w:tc>
          <w:tcPr>
            <w:tcW w:w="2245" w:type="dxa"/>
            <w:vMerge/>
            <w:tcBorders>
              <w:bottom w:val="single" w:sz="4" w:space="0" w:color="auto"/>
              <w:right w:val="double" w:sz="4" w:space="0" w:color="auto"/>
            </w:tcBorders>
          </w:tcPr>
          <w:p w:rsidR="00150C0F" w:rsidRDefault="00150C0F" w:rsidP="00744445">
            <w:pPr>
              <w:rPr>
                <w:color w:val="FF0000"/>
                <w:lang w:val="sr-Cyrl-CS"/>
              </w:rPr>
            </w:pPr>
          </w:p>
        </w:tc>
      </w:tr>
    </w:tbl>
    <w:p w:rsidR="00BE50E6" w:rsidRDefault="00BE50E6" w:rsidP="00186BC9">
      <w:pPr>
        <w:pStyle w:val="Heading3"/>
      </w:pPr>
      <w:bookmarkStart w:id="1213" w:name="_Toc19618987"/>
      <w:bookmarkStart w:id="1214" w:name="_Toc115164368"/>
      <w:r w:rsidRPr="00454ABA">
        <w:t>6.5.9.Извештај о реализацији екскурзије</w:t>
      </w:r>
      <w:bookmarkEnd w:id="1213"/>
      <w:bookmarkEnd w:id="1214"/>
    </w:p>
    <w:p w:rsidR="00BE50E6" w:rsidRDefault="00BE50E6" w:rsidP="00080C2C"/>
    <w:p w:rsidR="00683D8C" w:rsidRPr="00683D8C" w:rsidRDefault="00683D8C" w:rsidP="00080C2C">
      <w:pPr>
        <w:rPr>
          <w:b/>
          <w:sz w:val="28"/>
        </w:rPr>
      </w:pPr>
      <w:r w:rsidRPr="00683D8C">
        <w:rPr>
          <w:b/>
          <w:sz w:val="28"/>
        </w:rPr>
        <w:t>Екскурзија старијих разреда</w:t>
      </w:r>
    </w:p>
    <w:p w:rsidR="00683D8C" w:rsidRPr="00683D8C" w:rsidRDefault="00683D8C" w:rsidP="00080C2C"/>
    <w:p w:rsidR="003F0728" w:rsidRPr="003F6F29" w:rsidRDefault="003F0728" w:rsidP="003F0728">
      <w:pPr>
        <w:numPr>
          <w:ilvl w:val="0"/>
          <w:numId w:val="32"/>
        </w:numPr>
        <w:contextualSpacing/>
        <w:jc w:val="left"/>
        <w:rPr>
          <w:lang w:val="sr-Cyrl-CS"/>
        </w:rPr>
      </w:pPr>
      <w:r>
        <w:rPr>
          <w:lang w:val="sr-Cyrl-CS"/>
        </w:rPr>
        <w:t xml:space="preserve">Дана </w:t>
      </w:r>
      <w:r w:rsidRPr="00983116">
        <w:rPr>
          <w:lang w:val="sr-Cyrl-CS"/>
        </w:rPr>
        <w:t>21</w:t>
      </w:r>
      <w:r>
        <w:rPr>
          <w:lang w:val="sr-Cyrl-CS"/>
        </w:rPr>
        <w:t>. маја 20</w:t>
      </w:r>
      <w:r w:rsidRPr="00983116">
        <w:rPr>
          <w:lang w:val="sr-Cyrl-CS"/>
        </w:rPr>
        <w:t>22</w:t>
      </w:r>
      <w:r w:rsidRPr="003F6F29">
        <w:rPr>
          <w:lang w:val="sr-Cyrl-CS"/>
        </w:rPr>
        <w:t>. год.реализована је екскурзија на релацији:</w:t>
      </w:r>
    </w:p>
    <w:p w:rsidR="003F0728" w:rsidRPr="003F6F29" w:rsidRDefault="003F0728" w:rsidP="003F0728">
      <w:pPr>
        <w:rPr>
          <w:lang w:val="sr-Cyrl-CS"/>
        </w:rPr>
      </w:pPr>
      <w:r>
        <w:rPr>
          <w:lang w:val="sr-Cyrl-CS"/>
        </w:rPr>
        <w:lastRenderedPageBreak/>
        <w:t xml:space="preserve">   Поћута–</w:t>
      </w:r>
      <w:r>
        <w:t>Ваљево</w:t>
      </w:r>
      <w:r>
        <w:rPr>
          <w:lang w:val="sr-Cyrl-CS"/>
        </w:rPr>
        <w:t>–Фрушка Гора, манастир Крушедол–Сремски Карловци</w:t>
      </w:r>
      <w:bookmarkStart w:id="1215" w:name="_Hlk105054413"/>
      <w:r>
        <w:rPr>
          <w:lang w:val="sr-Cyrl-CS"/>
        </w:rPr>
        <w:t xml:space="preserve">– </w:t>
      </w:r>
      <w:bookmarkEnd w:id="1215"/>
      <w:r>
        <w:rPr>
          <w:lang w:val="sr-Cyrl-CS"/>
        </w:rPr>
        <w:t>Петроварадин – Нови Сад– Ваљево - Поћута</w:t>
      </w:r>
      <w:r w:rsidRPr="003F6F29">
        <w:rPr>
          <w:lang w:val="sr-Cyrl-CS"/>
        </w:rPr>
        <w:t>.</w:t>
      </w:r>
    </w:p>
    <w:p w:rsidR="003F0728" w:rsidRPr="003F6F29" w:rsidRDefault="003F0728" w:rsidP="003F0728">
      <w:pPr>
        <w:numPr>
          <w:ilvl w:val="0"/>
          <w:numId w:val="32"/>
        </w:numPr>
        <w:contextualSpacing/>
        <w:jc w:val="left"/>
        <w:rPr>
          <w:lang w:val="sr-Cyrl-CS"/>
        </w:rPr>
      </w:pPr>
      <w:r w:rsidRPr="003F6F29">
        <w:rPr>
          <w:lang w:val="sr-Cyrl-CS"/>
        </w:rPr>
        <w:t>Извођач екскурзије је ТА</w:t>
      </w:r>
      <w:r w:rsidRPr="003F6F29">
        <w:rPr>
          <w:b/>
          <w:lang w:val="sr-Cyrl-CS"/>
        </w:rPr>
        <w:t>“</w:t>
      </w:r>
      <w:r>
        <w:rPr>
          <w:b/>
        </w:rPr>
        <w:t>Балканик</w:t>
      </w:r>
      <w:r w:rsidRPr="003F6F29">
        <w:rPr>
          <w:b/>
          <w:lang w:val="sr-Cyrl-CS"/>
        </w:rPr>
        <w:t>“</w:t>
      </w:r>
      <w:r>
        <w:rPr>
          <w:lang w:val="sr-Cyrl-CS"/>
        </w:rPr>
        <w:t>Ваљево и ОШ „</w:t>
      </w:r>
      <w:r w:rsidRPr="00F3519F">
        <w:rPr>
          <w:b/>
          <w:lang w:val="sr-Cyrl-CS"/>
        </w:rPr>
        <w:t>Здравко Јовановић</w:t>
      </w:r>
      <w:r>
        <w:rPr>
          <w:lang w:val="sr-Cyrl-CS"/>
        </w:rPr>
        <w:t>“ Поћута</w:t>
      </w:r>
      <w:r w:rsidRPr="003F6F29">
        <w:rPr>
          <w:lang w:val="sr-Cyrl-CS"/>
        </w:rPr>
        <w:t>.</w:t>
      </w:r>
    </w:p>
    <w:p w:rsidR="003F0728" w:rsidRPr="003F6F29" w:rsidRDefault="003F0728" w:rsidP="003F0728">
      <w:pPr>
        <w:numPr>
          <w:ilvl w:val="0"/>
          <w:numId w:val="32"/>
        </w:numPr>
        <w:contextualSpacing/>
        <w:jc w:val="left"/>
        <w:rPr>
          <w:lang w:val="sr-Cyrl-CS"/>
        </w:rPr>
      </w:pPr>
      <w:r>
        <w:rPr>
          <w:lang w:val="sr-Cyrl-CS"/>
        </w:rPr>
        <w:t xml:space="preserve">На пут је  кренуло </w:t>
      </w:r>
      <w:r w:rsidRPr="00983116">
        <w:rPr>
          <w:lang w:val="sr-Cyrl-CS"/>
        </w:rPr>
        <w:t>3</w:t>
      </w:r>
      <w:r>
        <w:t>3</w:t>
      </w:r>
      <w:r>
        <w:rPr>
          <w:lang w:val="sr-Cyrl-CS"/>
        </w:rPr>
        <w:t xml:space="preserve"> ученик</w:t>
      </w:r>
      <w:r>
        <w:t>а</w:t>
      </w:r>
      <w:r w:rsidRPr="003F6F29">
        <w:rPr>
          <w:lang w:val="sr-Cyrl-CS"/>
        </w:rPr>
        <w:t xml:space="preserve">, </w:t>
      </w:r>
      <w:r>
        <w:t>3 наставника, директор школе</w:t>
      </w:r>
      <w:r w:rsidRPr="003F6F29">
        <w:rPr>
          <w:lang w:val="sr-Cyrl-CS"/>
        </w:rPr>
        <w:t xml:space="preserve"> и водич испред агенције,</w:t>
      </w:r>
      <w:r>
        <w:rPr>
          <w:lang w:val="sr-Cyrl-CS"/>
        </w:rPr>
        <w:t>сви у једном аутобусу</w:t>
      </w:r>
      <w:r w:rsidRPr="003F6F29">
        <w:rPr>
          <w:lang w:val="sr-Cyrl-CS"/>
        </w:rPr>
        <w:t>.</w:t>
      </w:r>
    </w:p>
    <w:p w:rsidR="003F0728" w:rsidRPr="003F6F29" w:rsidRDefault="003F0728" w:rsidP="003F0728">
      <w:pPr>
        <w:rPr>
          <w:lang w:val="sr-Cyrl-CS"/>
        </w:rPr>
      </w:pPr>
    </w:p>
    <w:p w:rsidR="003F0728" w:rsidRPr="003F6F29" w:rsidRDefault="003F0728" w:rsidP="003F0728">
      <w:pPr>
        <w:rPr>
          <w:lang w:val="sr-Cyrl-CS"/>
        </w:rPr>
      </w:pPr>
      <w:r w:rsidRPr="003F6F29">
        <w:rPr>
          <w:lang w:val="sr-Cyrl-CS"/>
        </w:rPr>
        <w:t>Екскурзија је реализована по следећој сатници:</w:t>
      </w:r>
    </w:p>
    <w:p w:rsidR="003F0728" w:rsidRPr="003F6F29" w:rsidRDefault="003F0728" w:rsidP="003F0728">
      <w:pPr>
        <w:rPr>
          <w:lang w:val="sr-Cyrl-CS"/>
        </w:rPr>
      </w:pPr>
    </w:p>
    <w:p w:rsidR="003F0728" w:rsidRDefault="003F0728" w:rsidP="003F0728">
      <w:pPr>
        <w:rPr>
          <w:lang w:val="sr-Cyrl-CS"/>
        </w:rPr>
      </w:pPr>
      <w:bookmarkStart w:id="1216" w:name="_Hlk483160110"/>
      <w:r>
        <w:rPr>
          <w:b/>
          <w:lang w:val="sr-Cyrl-CS"/>
        </w:rPr>
        <w:t>07:45</w:t>
      </w:r>
      <w:r w:rsidRPr="003F6F29">
        <w:rPr>
          <w:b/>
          <w:lang w:val="sr-Latn-CS"/>
        </w:rPr>
        <w:t>h</w:t>
      </w:r>
      <w:bookmarkEnd w:id="1216"/>
      <w:r w:rsidRPr="003F6F29">
        <w:rPr>
          <w:lang w:val="sr-Cyrl-CS"/>
        </w:rPr>
        <w:t xml:space="preserve">- </w:t>
      </w:r>
      <w:r>
        <w:rPr>
          <w:lang w:val="sr-Cyrl-CS"/>
        </w:rPr>
        <w:t>Полазак испред школе у Поћути</w:t>
      </w:r>
      <w:r w:rsidRPr="003F6F29">
        <w:rPr>
          <w:lang w:val="sr-Cyrl-CS"/>
        </w:rPr>
        <w:t>.</w:t>
      </w:r>
      <w:r>
        <w:rPr>
          <w:lang w:val="sr-Cyrl-CS"/>
        </w:rPr>
        <w:t xml:space="preserve"> Аутобус се креће у правцу Ваљева и даље ка Фрушкој Гори.</w:t>
      </w:r>
    </w:p>
    <w:p w:rsidR="003F0728" w:rsidRPr="00983116" w:rsidRDefault="003F0728" w:rsidP="003F0728">
      <w:pPr>
        <w:rPr>
          <w:lang w:val="sr-Cyrl-CS"/>
        </w:rPr>
      </w:pPr>
      <w:r>
        <w:rPr>
          <w:b/>
          <w:lang w:val="sr-Cyrl-CS"/>
        </w:rPr>
        <w:t>09:00</w:t>
      </w:r>
      <w:r w:rsidRPr="003F6F29">
        <w:rPr>
          <w:b/>
          <w:lang w:val="sr-Latn-CS"/>
        </w:rPr>
        <w:t>h</w:t>
      </w:r>
      <w:r>
        <w:rPr>
          <w:lang w:val="sr-Cyrl-CS"/>
        </w:rPr>
        <w:t>-Правимо паузу од 20</w:t>
      </w:r>
      <w:r>
        <w:t>мин</w:t>
      </w:r>
      <w:r>
        <w:rPr>
          <w:lang w:val="sr-Cyrl-CS"/>
        </w:rPr>
        <w:t xml:space="preserve"> у Шапцу за освежење</w:t>
      </w:r>
      <w:r w:rsidRPr="00983116">
        <w:rPr>
          <w:lang w:val="sr-Cyrl-CS"/>
        </w:rPr>
        <w:t>.</w:t>
      </w:r>
    </w:p>
    <w:p w:rsidR="003F0728" w:rsidRPr="003F6F29" w:rsidRDefault="003F0728" w:rsidP="003F0728">
      <w:pPr>
        <w:rPr>
          <w:lang w:val="sr-Cyrl-CS"/>
        </w:rPr>
      </w:pPr>
      <w:r>
        <w:rPr>
          <w:b/>
        </w:rPr>
        <w:t>1</w:t>
      </w:r>
      <w:r w:rsidRPr="00983116">
        <w:rPr>
          <w:b/>
          <w:lang w:val="sr-Cyrl-CS"/>
        </w:rPr>
        <w:t>1</w:t>
      </w:r>
      <w:r>
        <w:rPr>
          <w:b/>
          <w:lang w:val="sr-Cyrl-CS"/>
        </w:rPr>
        <w:t>:</w:t>
      </w:r>
      <w:r w:rsidRPr="00983116">
        <w:rPr>
          <w:b/>
          <w:lang w:val="sr-Cyrl-CS"/>
        </w:rPr>
        <w:t>0</w:t>
      </w:r>
      <w:r>
        <w:rPr>
          <w:b/>
          <w:lang w:val="sr-Cyrl-CS"/>
        </w:rPr>
        <w:t>0</w:t>
      </w:r>
      <w:r w:rsidRPr="003F6F29">
        <w:rPr>
          <w:b/>
          <w:lang w:val="sr-Latn-CS"/>
        </w:rPr>
        <w:t>h</w:t>
      </w:r>
      <w:r w:rsidRPr="003F6F29">
        <w:rPr>
          <w:lang w:val="sr-Cyrl-CS"/>
        </w:rPr>
        <w:t xml:space="preserve"> -</w:t>
      </w:r>
      <w:r>
        <w:rPr>
          <w:lang w:val="sr-Cyrl-CS"/>
        </w:rPr>
        <w:t xml:space="preserve"> Долазимо у </w:t>
      </w:r>
      <w:r w:rsidRPr="00983116">
        <w:rPr>
          <w:lang w:val="sr-Cyrl-CS"/>
        </w:rPr>
        <w:t>манастир Крушедол и</w:t>
      </w:r>
      <w:r>
        <w:t xml:space="preserve"> </w:t>
      </w:r>
      <w:r>
        <w:rPr>
          <w:lang w:val="sr-Cyrl-CS"/>
        </w:rPr>
        <w:t>крећемо у обилазак манастира.</w:t>
      </w:r>
    </w:p>
    <w:p w:rsidR="003F0728" w:rsidRDefault="003F0728" w:rsidP="003F0728">
      <w:pPr>
        <w:rPr>
          <w:lang w:val="sr-Cyrl-CS"/>
        </w:rPr>
      </w:pPr>
      <w:r>
        <w:rPr>
          <w:b/>
          <w:lang w:val="sr-Cyrl-CS"/>
        </w:rPr>
        <w:t>11:30</w:t>
      </w:r>
      <w:r w:rsidRPr="003F6F29">
        <w:rPr>
          <w:b/>
          <w:lang w:val="sr-Latn-CS"/>
        </w:rPr>
        <w:t>h</w:t>
      </w:r>
      <w:r w:rsidRPr="003F6F29">
        <w:rPr>
          <w:lang w:val="sr-Cyrl-CS"/>
        </w:rPr>
        <w:t xml:space="preserve"> – </w:t>
      </w:r>
      <w:r>
        <w:rPr>
          <w:lang w:val="sr-Cyrl-CS"/>
        </w:rPr>
        <w:t>Крећемо ка Сремским Карловцима.</w:t>
      </w:r>
    </w:p>
    <w:p w:rsidR="003F0728" w:rsidRDefault="003F0728" w:rsidP="003F0728">
      <w:r>
        <w:rPr>
          <w:b/>
          <w:lang w:val="sr-Cyrl-CS"/>
        </w:rPr>
        <w:t>12</w:t>
      </w:r>
      <w:r w:rsidRPr="00993DEA">
        <w:rPr>
          <w:b/>
          <w:lang w:val="sr-Cyrl-CS"/>
        </w:rPr>
        <w:t>:</w:t>
      </w:r>
      <w:r>
        <w:rPr>
          <w:b/>
          <w:lang w:val="sr-Cyrl-CS"/>
        </w:rPr>
        <w:t>00</w:t>
      </w:r>
      <w:r w:rsidRPr="003F6F29">
        <w:rPr>
          <w:b/>
          <w:lang w:val="sr-Latn-CS"/>
        </w:rPr>
        <w:t>h</w:t>
      </w:r>
      <w:r>
        <w:rPr>
          <w:b/>
        </w:rPr>
        <w:t xml:space="preserve"> – </w:t>
      </w:r>
      <w:r>
        <w:t>У С.Карловцима упознајемо се са изгледом центра и најзначајнијим грађевинама. У пратњи локалног водича, посећујемо Карловачку гимназију са чијим историјатом и библиотеком нас упознаје ученица исте школе. Потом одлазимо у Патријаршијски двор у чијој ризници су ученици заиста уживали. Следећа на реду биле су Саборна црква Светог Николе и Богословија. И на крају чесма Четири лава где су се ученици сликали, мало одморили и куповали сувенире.</w:t>
      </w:r>
    </w:p>
    <w:p w:rsidR="003F0728" w:rsidRDefault="003F0728" w:rsidP="003F0728">
      <w:r>
        <w:rPr>
          <w:b/>
        </w:rPr>
        <w:t>13:3</w:t>
      </w:r>
      <w:r w:rsidRPr="00993DEA">
        <w:rPr>
          <w:b/>
        </w:rPr>
        <w:t>0</w:t>
      </w:r>
      <w:r w:rsidRPr="003F6F29">
        <w:rPr>
          <w:b/>
          <w:lang w:val="sr-Latn-CS"/>
        </w:rPr>
        <w:t>h</w:t>
      </w:r>
      <w:r>
        <w:t xml:space="preserve"> – Полазак ка петроварадинској тврђави. </w:t>
      </w:r>
    </w:p>
    <w:p w:rsidR="003F0728" w:rsidRDefault="003F0728" w:rsidP="003F0728">
      <w:r>
        <w:rPr>
          <w:b/>
        </w:rPr>
        <w:t>14:00</w:t>
      </w:r>
      <w:r w:rsidRPr="003F6F29">
        <w:rPr>
          <w:b/>
          <w:lang w:val="sr-Latn-CS"/>
        </w:rPr>
        <w:t>h</w:t>
      </w:r>
      <w:r>
        <w:rPr>
          <w:b/>
        </w:rPr>
        <w:t xml:space="preserve"> – </w:t>
      </w:r>
      <w:r>
        <w:t>Шетња по Петроварадину и долазак до Пијаног сата где се упознајемо са историјом сата и географијом и историјом подручја. Након кратке паузе за сликање, враћамо се до аутобуса и крећемо пут Новог Сада.</w:t>
      </w:r>
    </w:p>
    <w:p w:rsidR="003F0728" w:rsidRDefault="003F0728" w:rsidP="003F0728">
      <w:pPr>
        <w:rPr>
          <w:lang w:val="sr-Cyrl-CS"/>
        </w:rPr>
      </w:pPr>
      <w:r>
        <w:rPr>
          <w:b/>
          <w:lang w:val="sr-Cyrl-CS"/>
        </w:rPr>
        <w:t>14:45</w:t>
      </w:r>
      <w:r w:rsidRPr="00936FFD">
        <w:rPr>
          <w:b/>
          <w:lang w:val="sr-Cyrl-CS"/>
        </w:rPr>
        <w:t>h</w:t>
      </w:r>
      <w:r>
        <w:rPr>
          <w:b/>
          <w:lang w:val="sr-Cyrl-CS"/>
        </w:rPr>
        <w:t xml:space="preserve"> – </w:t>
      </w:r>
      <w:r>
        <w:rPr>
          <w:lang w:val="sr-Cyrl-CS"/>
        </w:rPr>
        <w:t>Стижемо испред Природњачког музеја у Новом Саду. Водич нас упознаје са свим важним елементима њиховог рада у заштити и очувању биљног и животињског света на подручју Војводине као и са занимљивом збирком препарираних животиња и фосила.</w:t>
      </w:r>
    </w:p>
    <w:p w:rsidR="003F0728" w:rsidRPr="00A95228" w:rsidRDefault="003F0728" w:rsidP="003F0728">
      <w:r w:rsidRPr="00596DD9">
        <w:rPr>
          <w:b/>
          <w:lang w:val="sr-Cyrl-CS"/>
        </w:rPr>
        <w:t>15:30h</w:t>
      </w:r>
      <w:r>
        <w:rPr>
          <w:lang w:val="sr-Cyrl-CS"/>
        </w:rPr>
        <w:t>-</w:t>
      </w:r>
      <w:r>
        <w:t xml:space="preserve"> Шетња кроз центар и долазак до главног шеталишта у Новом Саду где ученици добијају слободно време за разгледање и одмор.</w:t>
      </w:r>
    </w:p>
    <w:p w:rsidR="003F0728" w:rsidRPr="00936FFD" w:rsidRDefault="003F0728" w:rsidP="003F0728">
      <w:pPr>
        <w:rPr>
          <w:b/>
          <w:lang w:val="sr-Cyrl-CS"/>
        </w:rPr>
      </w:pPr>
      <w:r w:rsidRPr="00596DD9">
        <w:rPr>
          <w:b/>
          <w:lang w:val="sr-Cyrl-CS"/>
        </w:rPr>
        <w:t>17</w:t>
      </w:r>
      <w:r>
        <w:rPr>
          <w:b/>
          <w:lang w:val="sr-Cyrl-CS"/>
        </w:rPr>
        <w:t>:0</w:t>
      </w:r>
      <w:r w:rsidRPr="00596DD9">
        <w:rPr>
          <w:b/>
          <w:lang w:val="sr-Cyrl-CS"/>
        </w:rPr>
        <w:t>0h</w:t>
      </w:r>
      <w:r w:rsidRPr="00AA4802">
        <w:rPr>
          <w:lang w:val="sr-Cyrl-CS"/>
        </w:rPr>
        <w:t xml:space="preserve"> </w:t>
      </w:r>
      <w:r>
        <w:rPr>
          <w:lang w:val="sr-Cyrl-CS"/>
        </w:rPr>
        <w:t>-</w:t>
      </w:r>
      <w:r w:rsidRPr="00AA4802">
        <w:rPr>
          <w:lang w:val="sr-Cyrl-CS"/>
        </w:rPr>
        <w:t>Улазимо у аутобус, контролно пребројавање и лаганом вожњом враћамо се преко Ваљева ка Поћути.</w:t>
      </w:r>
      <w:r>
        <w:rPr>
          <w:lang w:val="sr-Cyrl-CS"/>
        </w:rPr>
        <w:t xml:space="preserve"> Правимо једну краћу паузу.</w:t>
      </w:r>
    </w:p>
    <w:p w:rsidR="003F0728" w:rsidRDefault="003F0728" w:rsidP="003F0728">
      <w:r>
        <w:rPr>
          <w:b/>
          <w:lang w:val="sr-Cyrl-CS"/>
        </w:rPr>
        <w:t>20:00</w:t>
      </w:r>
      <w:r w:rsidRPr="00F3519F">
        <w:rPr>
          <w:b/>
          <w:lang w:val="sr-Latn-CS"/>
        </w:rPr>
        <w:t>h</w:t>
      </w:r>
      <w:r>
        <w:rPr>
          <w:b/>
        </w:rPr>
        <w:t xml:space="preserve"> – </w:t>
      </w:r>
      <w:r>
        <w:t>Стижемо у Поћуту.</w:t>
      </w:r>
    </w:p>
    <w:p w:rsidR="003F0728" w:rsidRDefault="003F0728" w:rsidP="003F0728"/>
    <w:p w:rsidR="003F0728" w:rsidRPr="00683D8C" w:rsidRDefault="00683D8C" w:rsidP="003F0728">
      <w:pPr>
        <w:rPr>
          <w:b/>
          <w:sz w:val="28"/>
        </w:rPr>
      </w:pPr>
      <w:r w:rsidRPr="00683D8C">
        <w:rPr>
          <w:b/>
          <w:sz w:val="28"/>
        </w:rPr>
        <w:t>Екскурзија млађих разреда:</w:t>
      </w:r>
    </w:p>
    <w:p w:rsidR="00683D8C" w:rsidRDefault="00683D8C" w:rsidP="003F0728"/>
    <w:p w:rsidR="00683D8C" w:rsidRPr="003F6F29" w:rsidRDefault="00683D8C" w:rsidP="00683D8C">
      <w:pPr>
        <w:numPr>
          <w:ilvl w:val="0"/>
          <w:numId w:val="32"/>
        </w:numPr>
        <w:contextualSpacing/>
        <w:jc w:val="left"/>
        <w:rPr>
          <w:lang w:val="sr-Cyrl-CS"/>
        </w:rPr>
      </w:pPr>
      <w:r>
        <w:rPr>
          <w:lang w:val="sr-Cyrl-CS"/>
        </w:rPr>
        <w:t xml:space="preserve">Дана </w:t>
      </w:r>
      <w:r>
        <w:t>21</w:t>
      </w:r>
      <w:r>
        <w:rPr>
          <w:lang w:val="sr-Cyrl-CS"/>
        </w:rPr>
        <w:t>. маја 20</w:t>
      </w:r>
      <w:r>
        <w:t>22</w:t>
      </w:r>
      <w:r w:rsidRPr="003F6F29">
        <w:rPr>
          <w:lang w:val="sr-Cyrl-CS"/>
        </w:rPr>
        <w:t>. год.реализована је екскурзија на релацији:</w:t>
      </w:r>
    </w:p>
    <w:p w:rsidR="00683D8C" w:rsidRPr="003F6F29" w:rsidRDefault="00683D8C" w:rsidP="00683D8C">
      <w:pPr>
        <w:rPr>
          <w:lang w:val="sr-Cyrl-CS"/>
        </w:rPr>
      </w:pPr>
      <w:r>
        <w:rPr>
          <w:lang w:val="sr-Cyrl-CS"/>
        </w:rPr>
        <w:t xml:space="preserve">   Поћута–</w:t>
      </w:r>
      <w:r>
        <w:t>Ваљево</w:t>
      </w:r>
      <w:r>
        <w:rPr>
          <w:lang w:val="sr-Cyrl-CS"/>
        </w:rPr>
        <w:t>–Троноша - Тршић– Бања Ковиљача – Ваљево - Поћута</w:t>
      </w:r>
      <w:r w:rsidRPr="003F6F29">
        <w:rPr>
          <w:lang w:val="sr-Cyrl-CS"/>
        </w:rPr>
        <w:t>.</w:t>
      </w:r>
    </w:p>
    <w:p w:rsidR="00683D8C" w:rsidRPr="003F6F29" w:rsidRDefault="00683D8C" w:rsidP="00683D8C">
      <w:pPr>
        <w:numPr>
          <w:ilvl w:val="0"/>
          <w:numId w:val="32"/>
        </w:numPr>
        <w:contextualSpacing/>
        <w:jc w:val="left"/>
        <w:rPr>
          <w:lang w:val="sr-Cyrl-CS"/>
        </w:rPr>
      </w:pPr>
      <w:r w:rsidRPr="003F6F29">
        <w:rPr>
          <w:lang w:val="sr-Cyrl-CS"/>
        </w:rPr>
        <w:t>Извођач екскурзије је ТА</w:t>
      </w:r>
      <w:r w:rsidRPr="003F6F29">
        <w:rPr>
          <w:b/>
          <w:lang w:val="sr-Cyrl-CS"/>
        </w:rPr>
        <w:t>“</w:t>
      </w:r>
      <w:r>
        <w:rPr>
          <w:b/>
        </w:rPr>
        <w:t>Балканик</w:t>
      </w:r>
      <w:r w:rsidRPr="003F6F29">
        <w:rPr>
          <w:b/>
          <w:lang w:val="sr-Cyrl-CS"/>
        </w:rPr>
        <w:t>“</w:t>
      </w:r>
      <w:r>
        <w:rPr>
          <w:lang w:val="sr-Cyrl-CS"/>
        </w:rPr>
        <w:t>Ваљево и ОШ „</w:t>
      </w:r>
      <w:r w:rsidRPr="00F3519F">
        <w:rPr>
          <w:b/>
          <w:lang w:val="sr-Cyrl-CS"/>
        </w:rPr>
        <w:t>Здравко Јовановић</w:t>
      </w:r>
      <w:r>
        <w:rPr>
          <w:lang w:val="sr-Cyrl-CS"/>
        </w:rPr>
        <w:t>“ Поћута</w:t>
      </w:r>
      <w:r w:rsidRPr="003F6F29">
        <w:rPr>
          <w:lang w:val="sr-Cyrl-CS"/>
        </w:rPr>
        <w:t>.</w:t>
      </w:r>
    </w:p>
    <w:p w:rsidR="00683D8C" w:rsidRPr="003F6F29" w:rsidRDefault="00683D8C" w:rsidP="00683D8C">
      <w:pPr>
        <w:numPr>
          <w:ilvl w:val="0"/>
          <w:numId w:val="32"/>
        </w:numPr>
        <w:contextualSpacing/>
        <w:jc w:val="left"/>
        <w:rPr>
          <w:lang w:val="sr-Cyrl-CS"/>
        </w:rPr>
      </w:pPr>
      <w:r>
        <w:rPr>
          <w:lang w:val="sr-Cyrl-CS"/>
        </w:rPr>
        <w:t xml:space="preserve">На пут је  кренуло </w:t>
      </w:r>
      <w:r>
        <w:t>34</w:t>
      </w:r>
      <w:r>
        <w:rPr>
          <w:lang w:val="sr-Cyrl-CS"/>
        </w:rPr>
        <w:t xml:space="preserve"> ученик</w:t>
      </w:r>
      <w:r>
        <w:t>а</w:t>
      </w:r>
      <w:r w:rsidRPr="003F6F29">
        <w:rPr>
          <w:lang w:val="sr-Cyrl-CS"/>
        </w:rPr>
        <w:t xml:space="preserve">, </w:t>
      </w:r>
      <w:r>
        <w:t>4</w:t>
      </w:r>
      <w:r>
        <w:rPr>
          <w:lang w:val="sr-Cyrl-CS"/>
        </w:rPr>
        <w:t xml:space="preserve"> учитеља</w:t>
      </w:r>
      <w:r w:rsidRPr="003F6F29">
        <w:rPr>
          <w:lang w:val="sr-Cyrl-CS"/>
        </w:rPr>
        <w:t xml:space="preserve"> и водич испред агенције,</w:t>
      </w:r>
      <w:r>
        <w:rPr>
          <w:lang w:val="sr-Cyrl-CS"/>
        </w:rPr>
        <w:t>сви у једном аутобусу</w:t>
      </w:r>
      <w:r w:rsidRPr="003F6F29">
        <w:rPr>
          <w:lang w:val="sr-Cyrl-CS"/>
        </w:rPr>
        <w:t>.</w:t>
      </w:r>
    </w:p>
    <w:p w:rsidR="00683D8C" w:rsidRPr="003F6F29" w:rsidRDefault="00683D8C" w:rsidP="00683D8C">
      <w:pPr>
        <w:rPr>
          <w:lang w:val="sr-Cyrl-CS"/>
        </w:rPr>
      </w:pPr>
    </w:p>
    <w:p w:rsidR="00683D8C" w:rsidRPr="003F6F29" w:rsidRDefault="00683D8C" w:rsidP="00683D8C">
      <w:pPr>
        <w:rPr>
          <w:lang w:val="sr-Cyrl-CS"/>
        </w:rPr>
      </w:pPr>
      <w:r w:rsidRPr="003F6F29">
        <w:rPr>
          <w:lang w:val="sr-Cyrl-CS"/>
        </w:rPr>
        <w:t>Екскурзија је реализована по следећој сатници:</w:t>
      </w:r>
    </w:p>
    <w:p w:rsidR="00683D8C" w:rsidRPr="003F6F29" w:rsidRDefault="00683D8C" w:rsidP="00683D8C">
      <w:pPr>
        <w:rPr>
          <w:lang w:val="sr-Cyrl-CS"/>
        </w:rPr>
      </w:pPr>
    </w:p>
    <w:p w:rsidR="00683D8C" w:rsidRDefault="00683D8C" w:rsidP="00683D8C">
      <w:pPr>
        <w:rPr>
          <w:lang w:val="sr-Cyrl-CS"/>
        </w:rPr>
      </w:pPr>
      <w:r>
        <w:rPr>
          <w:b/>
          <w:lang w:val="sr-Cyrl-CS"/>
        </w:rPr>
        <w:t>07:45</w:t>
      </w:r>
      <w:r w:rsidRPr="003F6F29">
        <w:rPr>
          <w:b/>
          <w:lang w:val="sr-Latn-CS"/>
        </w:rPr>
        <w:t>h</w:t>
      </w:r>
      <w:r w:rsidRPr="003F6F29">
        <w:rPr>
          <w:lang w:val="sr-Cyrl-CS"/>
        </w:rPr>
        <w:t xml:space="preserve">- </w:t>
      </w:r>
      <w:r>
        <w:rPr>
          <w:lang w:val="sr-Cyrl-CS"/>
        </w:rPr>
        <w:t>Полазак испред школе у Поћути</w:t>
      </w:r>
      <w:r w:rsidRPr="003F6F29">
        <w:rPr>
          <w:lang w:val="sr-Cyrl-CS"/>
        </w:rPr>
        <w:t>.</w:t>
      </w:r>
      <w:r>
        <w:rPr>
          <w:lang w:val="sr-Cyrl-CS"/>
        </w:rPr>
        <w:t xml:space="preserve"> Аутобус се креће у правцу Ваљева и даље ка Троноши.</w:t>
      </w:r>
    </w:p>
    <w:p w:rsidR="00683D8C" w:rsidRPr="00936FFD" w:rsidRDefault="00683D8C" w:rsidP="00683D8C">
      <w:r>
        <w:rPr>
          <w:b/>
          <w:lang w:val="sr-Cyrl-CS"/>
        </w:rPr>
        <w:t>09:00</w:t>
      </w:r>
      <w:r w:rsidRPr="003F6F29">
        <w:rPr>
          <w:b/>
          <w:lang w:val="sr-Latn-CS"/>
        </w:rPr>
        <w:t>h</w:t>
      </w:r>
      <w:r>
        <w:rPr>
          <w:lang w:val="sr-Cyrl-CS"/>
        </w:rPr>
        <w:t>-Правимо паузу од 20</w:t>
      </w:r>
      <w:r>
        <w:t>мин</w:t>
      </w:r>
      <w:r>
        <w:rPr>
          <w:lang w:val="sr-Cyrl-CS"/>
        </w:rPr>
        <w:t xml:space="preserve"> у Осечини за доручак и освежење</w:t>
      </w:r>
      <w:r>
        <w:t>.</w:t>
      </w:r>
    </w:p>
    <w:p w:rsidR="00683D8C" w:rsidRPr="003F6F29" w:rsidRDefault="00683D8C" w:rsidP="00683D8C">
      <w:pPr>
        <w:rPr>
          <w:lang w:val="sr-Cyrl-CS"/>
        </w:rPr>
      </w:pPr>
      <w:r>
        <w:rPr>
          <w:b/>
        </w:rPr>
        <w:t>10</w:t>
      </w:r>
      <w:r>
        <w:rPr>
          <w:b/>
          <w:lang w:val="sr-Cyrl-CS"/>
        </w:rPr>
        <w:t>:20</w:t>
      </w:r>
      <w:r w:rsidRPr="003F6F29">
        <w:rPr>
          <w:b/>
          <w:lang w:val="sr-Latn-CS"/>
        </w:rPr>
        <w:t>h</w:t>
      </w:r>
      <w:r w:rsidRPr="003F6F29">
        <w:rPr>
          <w:lang w:val="sr-Cyrl-CS"/>
        </w:rPr>
        <w:t xml:space="preserve"> -</w:t>
      </w:r>
      <w:r>
        <w:rPr>
          <w:lang w:val="sr-Cyrl-CS"/>
        </w:rPr>
        <w:t xml:space="preserve"> Долазимо у Троношу</w:t>
      </w:r>
      <w:r>
        <w:t xml:space="preserve">и </w:t>
      </w:r>
      <w:r>
        <w:rPr>
          <w:lang w:val="sr-Cyrl-CS"/>
        </w:rPr>
        <w:t>крећемо у обилазак манастира у музеја.</w:t>
      </w:r>
    </w:p>
    <w:p w:rsidR="00683D8C" w:rsidRDefault="00683D8C" w:rsidP="00683D8C">
      <w:pPr>
        <w:rPr>
          <w:lang w:val="sr-Cyrl-CS"/>
        </w:rPr>
      </w:pPr>
      <w:r>
        <w:rPr>
          <w:b/>
          <w:lang w:val="sr-Cyrl-CS"/>
        </w:rPr>
        <w:lastRenderedPageBreak/>
        <w:t>11:30</w:t>
      </w:r>
      <w:r w:rsidRPr="003F6F29">
        <w:rPr>
          <w:b/>
          <w:lang w:val="sr-Latn-CS"/>
        </w:rPr>
        <w:t>h</w:t>
      </w:r>
      <w:r w:rsidRPr="003F6F29">
        <w:rPr>
          <w:lang w:val="sr-Cyrl-CS"/>
        </w:rPr>
        <w:t xml:space="preserve"> – </w:t>
      </w:r>
      <w:r>
        <w:rPr>
          <w:lang w:val="sr-Cyrl-CS"/>
        </w:rPr>
        <w:t>Крећемо ка Тршићу родном месту Вука Стефановића Караџића.</w:t>
      </w:r>
    </w:p>
    <w:p w:rsidR="00683D8C" w:rsidRDefault="00683D8C" w:rsidP="00683D8C">
      <w:r>
        <w:rPr>
          <w:b/>
          <w:lang w:val="sr-Cyrl-CS"/>
        </w:rPr>
        <w:t>12</w:t>
      </w:r>
      <w:r w:rsidRPr="00993DEA">
        <w:rPr>
          <w:b/>
          <w:lang w:val="sr-Cyrl-CS"/>
        </w:rPr>
        <w:t>:</w:t>
      </w:r>
      <w:r>
        <w:rPr>
          <w:b/>
          <w:lang w:val="sr-Cyrl-CS"/>
        </w:rPr>
        <w:t>00</w:t>
      </w:r>
      <w:r w:rsidRPr="003F6F29">
        <w:rPr>
          <w:b/>
          <w:lang w:val="sr-Latn-CS"/>
        </w:rPr>
        <w:t>h</w:t>
      </w:r>
      <w:r>
        <w:rPr>
          <w:b/>
        </w:rPr>
        <w:t xml:space="preserve"> – </w:t>
      </w:r>
      <w:r>
        <w:t>Стижемо у Тршић. Лаганим кораком обилазимо Вукову родну кућу као и комплекс који му је посвећен. По том време користимо за одмор и игру ученика.</w:t>
      </w:r>
    </w:p>
    <w:p w:rsidR="00683D8C" w:rsidRDefault="00683D8C" w:rsidP="00683D8C">
      <w:r>
        <w:rPr>
          <w:b/>
        </w:rPr>
        <w:t>14:3</w:t>
      </w:r>
      <w:r w:rsidRPr="00993DEA">
        <w:rPr>
          <w:b/>
        </w:rPr>
        <w:t>0</w:t>
      </w:r>
      <w:r w:rsidRPr="003F6F29">
        <w:rPr>
          <w:b/>
          <w:lang w:val="sr-Latn-CS"/>
        </w:rPr>
        <w:t>h</w:t>
      </w:r>
      <w:r>
        <w:t xml:space="preserve"> – Полазак ка Бањи Ковиљачи. </w:t>
      </w:r>
    </w:p>
    <w:p w:rsidR="00683D8C" w:rsidRDefault="00683D8C" w:rsidP="00683D8C">
      <w:r>
        <w:rPr>
          <w:b/>
        </w:rPr>
        <w:t>15:10</w:t>
      </w:r>
      <w:r w:rsidRPr="003F6F29">
        <w:rPr>
          <w:b/>
          <w:lang w:val="sr-Latn-CS"/>
        </w:rPr>
        <w:t>h</w:t>
      </w:r>
      <w:r>
        <w:rPr>
          <w:b/>
        </w:rPr>
        <w:t xml:space="preserve"> – </w:t>
      </w:r>
      <w:r>
        <w:t>Пристижемо у Ковиљачу. Упознајемо се са истом, њеним лепотама и значајем. Затим се на опште одушевљење ученика укрцавамо у возић са којим обилазимо бањски комплекс.</w:t>
      </w:r>
    </w:p>
    <w:p w:rsidR="00683D8C" w:rsidRPr="00936FFD" w:rsidRDefault="00683D8C" w:rsidP="00683D8C">
      <w:pPr>
        <w:rPr>
          <w:b/>
          <w:lang w:val="sr-Cyrl-CS"/>
        </w:rPr>
      </w:pPr>
      <w:r>
        <w:rPr>
          <w:b/>
          <w:lang w:val="sr-Cyrl-CS"/>
        </w:rPr>
        <w:t>16:4</w:t>
      </w:r>
      <w:r w:rsidRPr="00936FFD">
        <w:rPr>
          <w:b/>
          <w:lang w:val="sr-Cyrl-CS"/>
        </w:rPr>
        <w:t>0h</w:t>
      </w:r>
      <w:r>
        <w:rPr>
          <w:b/>
          <w:lang w:val="sr-Cyrl-CS"/>
        </w:rPr>
        <w:t xml:space="preserve"> – </w:t>
      </w:r>
      <w:r w:rsidRPr="00AA4802">
        <w:rPr>
          <w:lang w:val="sr-Cyrl-CS"/>
        </w:rPr>
        <w:t>Улазимо у аутобус, контролно пребројавање и лаганом вожњом враћамо се преко Ваљева ка Поћути.</w:t>
      </w:r>
      <w:r>
        <w:rPr>
          <w:lang w:val="sr-Cyrl-CS"/>
        </w:rPr>
        <w:t xml:space="preserve"> Правимо једну краћу паузу.</w:t>
      </w:r>
    </w:p>
    <w:p w:rsidR="00683D8C" w:rsidRDefault="00683D8C" w:rsidP="00683D8C">
      <w:r>
        <w:rPr>
          <w:b/>
          <w:lang w:val="sr-Cyrl-CS"/>
        </w:rPr>
        <w:t>19:00</w:t>
      </w:r>
      <w:r w:rsidRPr="00F3519F">
        <w:rPr>
          <w:b/>
          <w:lang w:val="sr-Latn-CS"/>
        </w:rPr>
        <w:t>h</w:t>
      </w:r>
      <w:r>
        <w:rPr>
          <w:b/>
        </w:rPr>
        <w:t xml:space="preserve"> – </w:t>
      </w:r>
      <w:r>
        <w:t>Стижемо у Поћуту.</w:t>
      </w:r>
    </w:p>
    <w:p w:rsidR="00683D8C" w:rsidRDefault="00683D8C" w:rsidP="00683D8C"/>
    <w:p w:rsidR="00683D8C" w:rsidRDefault="00683D8C" w:rsidP="00683D8C">
      <w:pPr>
        <w:jc w:val="center"/>
        <w:rPr>
          <w:b/>
        </w:rPr>
      </w:pPr>
      <w:r w:rsidRPr="00F3519F">
        <w:rPr>
          <w:b/>
        </w:rPr>
        <w:t>РЕЗИМЕ</w:t>
      </w:r>
      <w:r>
        <w:rPr>
          <w:b/>
        </w:rPr>
        <w:t>:</w:t>
      </w:r>
    </w:p>
    <w:p w:rsidR="00683D8C" w:rsidRPr="00F3519F" w:rsidRDefault="00683D8C" w:rsidP="00683D8C">
      <w:pPr>
        <w:rPr>
          <w:b/>
        </w:rPr>
      </w:pPr>
    </w:p>
    <w:p w:rsidR="00683D8C" w:rsidRDefault="00683D8C" w:rsidP="00683D8C">
      <w:r w:rsidRPr="00F3519F">
        <w:t>Екскурзиј</w:t>
      </w:r>
      <w:r>
        <w:t>е су</w:t>
      </w:r>
      <w:r w:rsidRPr="00F3519F">
        <w:t xml:space="preserve"> реализована по плану и протекла у најбољем реду</w:t>
      </w:r>
      <w:r>
        <w:t xml:space="preserve">. Учитељи и наставници су били мотивисани и </w:t>
      </w:r>
      <w:r w:rsidRPr="00F3519F">
        <w:t>концентрисани, а ученици весели и примерног понашања.</w:t>
      </w:r>
      <w:r>
        <w:t xml:space="preserve"> </w:t>
      </w:r>
    </w:p>
    <w:p w:rsidR="00683D8C" w:rsidRDefault="00683D8C" w:rsidP="00683D8C">
      <w:r>
        <w:t>Аутобуси су били доброг квалитета са исправним радиом, климом, микрофоном. Кретали су се лагано, правили паузе кад год је имало потребе и сл. тако да све похвале за возаче јер пут готово нисмо ни осетили. Водичи су били изузетни, предусетљиви и одличног знања које су увек правовремено и одмерено преносили ученицима.</w:t>
      </w:r>
    </w:p>
    <w:p w:rsidR="00683D8C" w:rsidRDefault="00683D8C" w:rsidP="00683D8C">
      <w:r>
        <w:t>Циљеви и задаци постављени планом и програмом екскурзија су у потпуности остварени.</w:t>
      </w:r>
    </w:p>
    <w:p w:rsidR="00683D8C" w:rsidRDefault="00683D8C" w:rsidP="00683D8C">
      <w:r>
        <w:t>Обе екскурзија су по мишљењима свих учесника заслужиле највише оцене!</w:t>
      </w:r>
    </w:p>
    <w:p w:rsidR="00683D8C" w:rsidRPr="00683D8C" w:rsidRDefault="00683D8C" w:rsidP="003F0728"/>
    <w:p w:rsidR="00454ABA" w:rsidRDefault="00454ABA">
      <w:pPr>
        <w:ind w:firstLine="720"/>
        <w:outlineLvl w:val="0"/>
        <w:rPr>
          <w:color w:val="FF0000"/>
          <w:sz w:val="22"/>
          <w:szCs w:val="28"/>
        </w:rPr>
      </w:pPr>
    </w:p>
    <w:p w:rsidR="00454ABA" w:rsidRDefault="00454ABA">
      <w:pPr>
        <w:ind w:firstLine="720"/>
        <w:outlineLvl w:val="0"/>
        <w:rPr>
          <w:color w:val="FF0000"/>
          <w:sz w:val="22"/>
          <w:szCs w:val="28"/>
        </w:rPr>
      </w:pPr>
    </w:p>
    <w:p w:rsidR="00BE50E6" w:rsidRDefault="00BE50E6" w:rsidP="00AE1C5D">
      <w:pPr>
        <w:pStyle w:val="Heading2"/>
        <w:rPr>
          <w:lang w:val="sr-Cyrl-CS"/>
        </w:rPr>
      </w:pPr>
      <w:bookmarkStart w:id="1217" w:name="_Toc19618997"/>
      <w:bookmarkStart w:id="1218" w:name="_Toc115164369"/>
      <w:r>
        <w:t>6</w:t>
      </w:r>
      <w:r>
        <w:rPr>
          <w:lang w:val="sr-Cyrl-CS"/>
        </w:rPr>
        <w:t>.6. Извештаји о реализацији планова развоја и унапређивања квалитета рада школе и запослених</w:t>
      </w:r>
      <w:bookmarkEnd w:id="1217"/>
      <w:bookmarkEnd w:id="1218"/>
    </w:p>
    <w:p w:rsidR="00BE50E6" w:rsidRDefault="00BE50E6">
      <w:pPr>
        <w:outlineLvl w:val="0"/>
        <w:rPr>
          <w:b/>
          <w:i/>
          <w:color w:val="FF0000"/>
          <w:sz w:val="22"/>
          <w:lang w:val="sr-Cyrl-CS"/>
        </w:rPr>
      </w:pPr>
      <w:r>
        <w:rPr>
          <w:b/>
          <w:i/>
          <w:color w:val="FF0000"/>
          <w:lang w:val="sr-Cyrl-CS"/>
        </w:rPr>
        <w:tab/>
      </w:r>
    </w:p>
    <w:p w:rsidR="00BE50E6" w:rsidRDefault="00BE50E6">
      <w:pPr>
        <w:outlineLvl w:val="0"/>
        <w:rPr>
          <w:b/>
          <w:i/>
          <w:color w:val="FF0000"/>
          <w:lang w:val="sr-Cyrl-CS"/>
        </w:rPr>
      </w:pPr>
      <w:r>
        <w:rPr>
          <w:b/>
          <w:i/>
          <w:color w:val="FF0000"/>
          <w:lang w:val="sr-Cyrl-CS"/>
        </w:rPr>
        <w:tab/>
      </w:r>
    </w:p>
    <w:p w:rsidR="00BE50E6" w:rsidRDefault="00BE50E6" w:rsidP="00186BC9">
      <w:pPr>
        <w:pStyle w:val="Heading3"/>
        <w:rPr>
          <w:lang w:val="sr-Cyrl-CS"/>
        </w:rPr>
      </w:pPr>
      <w:bookmarkStart w:id="1219" w:name="_Toc19618998"/>
      <w:bookmarkStart w:id="1220" w:name="_Toc115164370"/>
      <w:r>
        <w:rPr>
          <w:lang w:val="sr-Cyrl-CS"/>
        </w:rPr>
        <w:t>6.6.1. Реализација план</w:t>
      </w:r>
      <w:r>
        <w:t>a</w:t>
      </w:r>
      <w:r>
        <w:rPr>
          <w:lang w:val="sr-Cyrl-CS"/>
        </w:rPr>
        <w:t xml:space="preserve"> стручног усавршавања</w:t>
      </w:r>
      <w:bookmarkEnd w:id="1219"/>
      <w:bookmarkEnd w:id="1220"/>
    </w:p>
    <w:p w:rsidR="00BE50E6" w:rsidRDefault="00BE50E6">
      <w:pPr>
        <w:ind w:left="720"/>
        <w:outlineLvl w:val="0"/>
        <w:rPr>
          <w:b/>
          <w:i/>
          <w:lang w:val="sr-Cyrl-CS"/>
        </w:rPr>
      </w:pPr>
      <w:r>
        <w:rPr>
          <w:b/>
          <w:i/>
          <w:lang w:val="sr-Cyrl-CS"/>
        </w:rPr>
        <w:t xml:space="preserve"> </w:t>
      </w:r>
    </w:p>
    <w:p w:rsidR="00BE50E6" w:rsidRDefault="00BE50E6" w:rsidP="007D0027">
      <w:pPr>
        <w:jc w:val="center"/>
        <w:rPr>
          <w:lang w:val="sr-Cyrl-CS"/>
        </w:rPr>
      </w:pPr>
      <w:bookmarkStart w:id="1221" w:name="_Toc19618999"/>
      <w:r w:rsidRPr="00D91D84">
        <w:rPr>
          <w:lang w:val="sr-Cyrl-CS"/>
        </w:rPr>
        <w:t>СТРУЧНО УСАВРШАВАЊЕ УНУТАР УСТАНОВЕ</w:t>
      </w:r>
      <w:bookmarkEnd w:id="1221"/>
      <w:r w:rsidR="00D91D84">
        <w:rPr>
          <w:lang w:val="sr-Cyrl-CS"/>
        </w:rPr>
        <w:t xml:space="preserve"> </w:t>
      </w:r>
    </w:p>
    <w:p w:rsidR="00FC1C31" w:rsidRDefault="00FC1C31">
      <w:pPr>
        <w:ind w:left="720"/>
        <w:jc w:val="center"/>
        <w:outlineLvl w:val="0"/>
        <w:rPr>
          <w:i/>
          <w:lang w:val="sr-Cyrl-CS"/>
        </w:rPr>
      </w:pPr>
    </w:p>
    <w:tbl>
      <w:tblPr>
        <w:tblW w:w="10393" w:type="dxa"/>
        <w:tblInd w:w="-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98"/>
        <w:gridCol w:w="2222"/>
        <w:gridCol w:w="2213"/>
        <w:gridCol w:w="2660"/>
      </w:tblGrid>
      <w:tr w:rsidR="001B3062" w:rsidRPr="005A4090" w:rsidTr="00DC0876">
        <w:trPr>
          <w:trHeight w:val="666"/>
        </w:trPr>
        <w:tc>
          <w:tcPr>
            <w:tcW w:w="3298" w:type="dxa"/>
            <w:tcBorders>
              <w:bottom w:val="single" w:sz="18" w:space="0" w:color="auto"/>
            </w:tcBorders>
          </w:tcPr>
          <w:p w:rsidR="001B3062" w:rsidRPr="00744445" w:rsidRDefault="001B3062" w:rsidP="00744445">
            <w:pPr>
              <w:jc w:val="center"/>
              <w:rPr>
                <w:b/>
                <w:lang w:val="sr-Cyrl-CS"/>
              </w:rPr>
            </w:pPr>
            <w:bookmarkStart w:id="1222" w:name="_Toc19619000"/>
            <w:r w:rsidRPr="00744445">
              <w:rPr>
                <w:b/>
                <w:lang w:val="sr-Cyrl-CS"/>
              </w:rPr>
              <w:t>Реализовани садржаји</w:t>
            </w:r>
            <w:bookmarkEnd w:id="1222"/>
          </w:p>
        </w:tc>
        <w:tc>
          <w:tcPr>
            <w:tcW w:w="2222" w:type="dxa"/>
            <w:tcBorders>
              <w:bottom w:val="single" w:sz="18" w:space="0" w:color="auto"/>
            </w:tcBorders>
          </w:tcPr>
          <w:p w:rsidR="001B3062" w:rsidRPr="00744445" w:rsidRDefault="001B3062" w:rsidP="00744445">
            <w:pPr>
              <w:jc w:val="center"/>
              <w:rPr>
                <w:b/>
                <w:lang w:val="sr-Cyrl-CS"/>
              </w:rPr>
            </w:pPr>
            <w:bookmarkStart w:id="1223" w:name="_Toc19619001"/>
            <w:r w:rsidRPr="00744445">
              <w:rPr>
                <w:b/>
                <w:lang w:val="sr-Cyrl-CS"/>
              </w:rPr>
              <w:t>Носиоци</w:t>
            </w:r>
            <w:bookmarkEnd w:id="1223"/>
          </w:p>
        </w:tc>
        <w:tc>
          <w:tcPr>
            <w:tcW w:w="2213" w:type="dxa"/>
            <w:tcBorders>
              <w:bottom w:val="single" w:sz="18" w:space="0" w:color="auto"/>
            </w:tcBorders>
          </w:tcPr>
          <w:p w:rsidR="001B3062" w:rsidRPr="00744445" w:rsidRDefault="001B3062" w:rsidP="00744445">
            <w:pPr>
              <w:jc w:val="center"/>
              <w:rPr>
                <w:b/>
                <w:lang w:val="sr-Cyrl-CS"/>
              </w:rPr>
            </w:pPr>
            <w:bookmarkStart w:id="1224" w:name="_Toc19619002"/>
            <w:r w:rsidRPr="00744445">
              <w:rPr>
                <w:b/>
                <w:lang w:val="sr-Cyrl-CS"/>
              </w:rPr>
              <w:t>Време</w:t>
            </w:r>
            <w:bookmarkEnd w:id="1224"/>
          </w:p>
        </w:tc>
        <w:tc>
          <w:tcPr>
            <w:tcW w:w="2660" w:type="dxa"/>
            <w:tcBorders>
              <w:bottom w:val="single" w:sz="18" w:space="0" w:color="auto"/>
            </w:tcBorders>
          </w:tcPr>
          <w:p w:rsidR="001B3062" w:rsidRPr="00744445" w:rsidRDefault="001B3062" w:rsidP="00744445">
            <w:pPr>
              <w:jc w:val="center"/>
              <w:rPr>
                <w:b/>
                <w:lang w:val="sr-Cyrl-CS"/>
              </w:rPr>
            </w:pPr>
            <w:bookmarkStart w:id="1225" w:name="_Toc19619003"/>
            <w:r w:rsidRPr="00744445">
              <w:rPr>
                <w:b/>
                <w:lang w:val="sr-Cyrl-CS"/>
              </w:rPr>
              <w:t>Исходи</w:t>
            </w:r>
            <w:bookmarkEnd w:id="1225"/>
          </w:p>
        </w:tc>
      </w:tr>
      <w:tr w:rsidR="001B3062" w:rsidRPr="005A4090" w:rsidTr="00DC0876">
        <w:trPr>
          <w:trHeight w:val="342"/>
        </w:trPr>
        <w:tc>
          <w:tcPr>
            <w:tcW w:w="3298" w:type="dxa"/>
            <w:tcBorders>
              <w:top w:val="single" w:sz="18" w:space="0" w:color="auto"/>
              <w:left w:val="single" w:sz="18" w:space="0" w:color="auto"/>
            </w:tcBorders>
            <w:shd w:val="clear" w:color="auto" w:fill="D9D9D9"/>
          </w:tcPr>
          <w:p w:rsidR="001B3062" w:rsidRPr="005A4090" w:rsidRDefault="001B3062" w:rsidP="00744445">
            <w:pPr>
              <w:rPr>
                <w:lang w:val="sr-Cyrl-CS"/>
              </w:rPr>
            </w:pPr>
            <w:bookmarkStart w:id="1226" w:name="_Toc19619006"/>
            <w:r w:rsidRPr="005A4090">
              <w:rPr>
                <w:lang w:val="sr-Cyrl-CS"/>
              </w:rPr>
              <w:t>Угледни часови</w:t>
            </w:r>
            <w:bookmarkEnd w:id="1226"/>
          </w:p>
        </w:tc>
        <w:tc>
          <w:tcPr>
            <w:tcW w:w="2222" w:type="dxa"/>
            <w:tcBorders>
              <w:top w:val="single" w:sz="18" w:space="0" w:color="auto"/>
            </w:tcBorders>
            <w:shd w:val="clear" w:color="auto" w:fill="D9D9D9"/>
          </w:tcPr>
          <w:p w:rsidR="001B3062" w:rsidRPr="005A4090" w:rsidRDefault="001B3062" w:rsidP="00744445">
            <w:pPr>
              <w:rPr>
                <w:lang w:val="sr-Cyrl-CS"/>
              </w:rPr>
            </w:pPr>
            <w:bookmarkStart w:id="1227" w:name="_Toc19619007"/>
            <w:r w:rsidRPr="005A4090">
              <w:rPr>
                <w:lang w:val="sr-Cyrl-CS"/>
              </w:rPr>
              <w:t>Наставници</w:t>
            </w:r>
            <w:bookmarkEnd w:id="1227"/>
          </w:p>
        </w:tc>
        <w:tc>
          <w:tcPr>
            <w:tcW w:w="2213" w:type="dxa"/>
            <w:tcBorders>
              <w:top w:val="single" w:sz="18" w:space="0" w:color="auto"/>
            </w:tcBorders>
            <w:shd w:val="clear" w:color="auto" w:fill="D9D9D9"/>
          </w:tcPr>
          <w:p w:rsidR="001B3062" w:rsidRPr="005A4090" w:rsidRDefault="001B3062" w:rsidP="00744445">
            <w:pPr>
              <w:rPr>
                <w:lang w:val="sr-Cyrl-CS"/>
              </w:rPr>
            </w:pPr>
            <w:bookmarkStart w:id="1228" w:name="_Toc19619008"/>
            <w:r w:rsidRPr="005A4090">
              <w:rPr>
                <w:lang w:val="sr-Cyrl-CS"/>
              </w:rPr>
              <w:t>Током године</w:t>
            </w:r>
            <w:bookmarkEnd w:id="1228"/>
          </w:p>
        </w:tc>
        <w:tc>
          <w:tcPr>
            <w:tcW w:w="2660" w:type="dxa"/>
            <w:tcBorders>
              <w:top w:val="single" w:sz="18" w:space="0" w:color="auto"/>
              <w:right w:val="single" w:sz="18" w:space="0" w:color="auto"/>
            </w:tcBorders>
            <w:shd w:val="clear" w:color="auto" w:fill="D9D9D9"/>
          </w:tcPr>
          <w:p w:rsidR="001B3062" w:rsidRPr="005A4090" w:rsidRDefault="001B3062" w:rsidP="00245D61">
            <w:pPr>
              <w:rPr>
                <w:lang w:val="sr-Cyrl-CS"/>
              </w:rPr>
            </w:pPr>
            <w:bookmarkStart w:id="1229" w:name="_Toc19619009"/>
            <w:r w:rsidRPr="005A4090">
              <w:rPr>
                <w:lang w:val="sr-Cyrl-CS"/>
              </w:rPr>
              <w:t xml:space="preserve">Одржана су </w:t>
            </w:r>
            <w:r w:rsidR="00245D61">
              <w:rPr>
                <w:lang w:val="sr-Cyrl-CS"/>
              </w:rPr>
              <w:t>3</w:t>
            </w:r>
            <w:r w:rsidRPr="005A4090">
              <w:rPr>
                <w:lang w:val="sr-Cyrl-CS"/>
              </w:rPr>
              <w:t xml:space="preserve"> угледна часа</w:t>
            </w:r>
            <w:bookmarkEnd w:id="1229"/>
          </w:p>
        </w:tc>
      </w:tr>
      <w:tr w:rsidR="00DE071A" w:rsidRPr="005A4090" w:rsidTr="00DC0876">
        <w:trPr>
          <w:trHeight w:val="342"/>
        </w:trPr>
        <w:tc>
          <w:tcPr>
            <w:tcW w:w="3298" w:type="dxa"/>
            <w:tcBorders>
              <w:left w:val="single" w:sz="18" w:space="0" w:color="auto"/>
            </w:tcBorders>
          </w:tcPr>
          <w:p w:rsidR="00DE071A" w:rsidRPr="005A4090" w:rsidRDefault="00245D61" w:rsidP="00744445">
            <w:pPr>
              <w:rPr>
                <w:lang w:val="sr-Cyrl-CS"/>
              </w:rPr>
            </w:pPr>
            <w:r>
              <w:rPr>
                <w:lang w:val="sr-Cyrl-CS"/>
              </w:rPr>
              <w:t>Површина и запремина правог ваљка</w:t>
            </w:r>
          </w:p>
        </w:tc>
        <w:tc>
          <w:tcPr>
            <w:tcW w:w="2222" w:type="dxa"/>
          </w:tcPr>
          <w:p w:rsidR="00DE071A" w:rsidRPr="005A4090" w:rsidRDefault="00245D61" w:rsidP="00DC0876">
            <w:pPr>
              <w:rPr>
                <w:lang w:val="sr-Cyrl-CS"/>
              </w:rPr>
            </w:pPr>
            <w:r>
              <w:rPr>
                <w:lang w:val="sr-Cyrl-CS"/>
              </w:rPr>
              <w:t>Жељко Адамовић</w:t>
            </w:r>
          </w:p>
        </w:tc>
        <w:tc>
          <w:tcPr>
            <w:tcW w:w="2213" w:type="dxa"/>
          </w:tcPr>
          <w:p w:rsidR="00DE071A" w:rsidRPr="005A4090" w:rsidRDefault="00245D61" w:rsidP="00DC0876">
            <w:pPr>
              <w:rPr>
                <w:lang w:val="sr-Cyrl-CS"/>
              </w:rPr>
            </w:pPr>
            <w:r>
              <w:rPr>
                <w:lang w:val="sr-Cyrl-CS"/>
              </w:rPr>
              <w:t>9.5.2022.</w:t>
            </w:r>
          </w:p>
        </w:tc>
        <w:tc>
          <w:tcPr>
            <w:tcW w:w="2660" w:type="dxa"/>
            <w:tcBorders>
              <w:right w:val="single" w:sz="18" w:space="0" w:color="auto"/>
            </w:tcBorders>
          </w:tcPr>
          <w:p w:rsidR="00DE071A" w:rsidRPr="005A4090" w:rsidRDefault="00DE071A" w:rsidP="00744445">
            <w:pPr>
              <w:rPr>
                <w:lang w:val="sr-Cyrl-CS"/>
              </w:rPr>
            </w:pPr>
          </w:p>
        </w:tc>
      </w:tr>
      <w:tr w:rsidR="00DE071A" w:rsidRPr="005A4090" w:rsidTr="00DC0876">
        <w:trPr>
          <w:trHeight w:val="342"/>
        </w:trPr>
        <w:tc>
          <w:tcPr>
            <w:tcW w:w="3298" w:type="dxa"/>
            <w:tcBorders>
              <w:left w:val="single" w:sz="18" w:space="0" w:color="auto"/>
              <w:bottom w:val="single" w:sz="4" w:space="0" w:color="auto"/>
            </w:tcBorders>
          </w:tcPr>
          <w:p w:rsidR="00DC0876" w:rsidRDefault="00177A98" w:rsidP="00744445">
            <w:r>
              <w:t>Писање сугласника ј</w:t>
            </w:r>
          </w:p>
          <w:p w:rsidR="00177A98" w:rsidRPr="00177A98" w:rsidRDefault="00177A98" w:rsidP="00744445">
            <w:r>
              <w:t>Површина квадра и коцке</w:t>
            </w:r>
          </w:p>
        </w:tc>
        <w:tc>
          <w:tcPr>
            <w:tcW w:w="2222" w:type="dxa"/>
            <w:tcBorders>
              <w:bottom w:val="single" w:sz="4" w:space="0" w:color="auto"/>
            </w:tcBorders>
          </w:tcPr>
          <w:p w:rsidR="00DE071A" w:rsidRPr="005A4090" w:rsidRDefault="00DC0876" w:rsidP="00744445">
            <w:pPr>
              <w:rPr>
                <w:lang w:val="sr-Cyrl-CS"/>
              </w:rPr>
            </w:pPr>
            <w:r>
              <w:rPr>
                <w:lang w:val="sr-Cyrl-CS"/>
              </w:rPr>
              <w:t>Проф.разредне наставе – Гордана Стојковић</w:t>
            </w:r>
          </w:p>
        </w:tc>
        <w:tc>
          <w:tcPr>
            <w:tcW w:w="2213" w:type="dxa"/>
            <w:tcBorders>
              <w:bottom w:val="single" w:sz="4" w:space="0" w:color="auto"/>
            </w:tcBorders>
          </w:tcPr>
          <w:p w:rsidR="00DE071A" w:rsidRPr="005A4090" w:rsidRDefault="00177A98" w:rsidP="00744445">
            <w:pPr>
              <w:rPr>
                <w:lang w:val="sr-Cyrl-CS"/>
              </w:rPr>
            </w:pPr>
            <w:r>
              <w:rPr>
                <w:lang w:val="sr-Cyrl-CS"/>
              </w:rPr>
              <w:t>6.5.2022.</w:t>
            </w:r>
          </w:p>
        </w:tc>
        <w:tc>
          <w:tcPr>
            <w:tcW w:w="2660" w:type="dxa"/>
            <w:tcBorders>
              <w:bottom w:val="single" w:sz="4" w:space="0" w:color="auto"/>
              <w:right w:val="single" w:sz="18" w:space="0" w:color="auto"/>
            </w:tcBorders>
          </w:tcPr>
          <w:p w:rsidR="00DE071A" w:rsidRPr="005A4090" w:rsidRDefault="00DE071A" w:rsidP="00744445">
            <w:pPr>
              <w:rPr>
                <w:lang w:val="sr-Cyrl-CS"/>
              </w:rPr>
            </w:pPr>
          </w:p>
        </w:tc>
      </w:tr>
      <w:tr w:rsidR="00DC0876" w:rsidRPr="005A4090" w:rsidTr="00DC0876">
        <w:trPr>
          <w:trHeight w:val="788"/>
        </w:trPr>
        <w:tc>
          <w:tcPr>
            <w:tcW w:w="3298" w:type="dxa"/>
            <w:tcBorders>
              <w:top w:val="single" w:sz="4" w:space="0" w:color="auto"/>
              <w:left w:val="single" w:sz="18" w:space="0" w:color="auto"/>
              <w:bottom w:val="single" w:sz="4" w:space="0" w:color="auto"/>
            </w:tcBorders>
          </w:tcPr>
          <w:p w:rsidR="00DC0876" w:rsidRPr="005A4090" w:rsidRDefault="00245D61" w:rsidP="00744445">
            <w:pPr>
              <w:rPr>
                <w:lang w:val="sr-Cyrl-CS"/>
              </w:rPr>
            </w:pPr>
            <w:r>
              <w:rPr>
                <w:lang w:val="sr-Cyrl-CS"/>
              </w:rPr>
              <w:t>„Чича Јордан“ Стеван Сремац</w:t>
            </w:r>
          </w:p>
        </w:tc>
        <w:tc>
          <w:tcPr>
            <w:tcW w:w="2222" w:type="dxa"/>
            <w:tcBorders>
              <w:top w:val="single" w:sz="4" w:space="0" w:color="auto"/>
              <w:bottom w:val="single" w:sz="4" w:space="0" w:color="auto"/>
            </w:tcBorders>
          </w:tcPr>
          <w:p w:rsidR="00DC0876" w:rsidRDefault="00245D61" w:rsidP="00744445">
            <w:pPr>
              <w:rPr>
                <w:lang w:val="sr-Cyrl-CS"/>
              </w:rPr>
            </w:pPr>
            <w:r>
              <w:rPr>
                <w:lang w:val="sr-Cyrl-CS"/>
              </w:rPr>
              <w:t>Катарина Ивановић</w:t>
            </w:r>
          </w:p>
        </w:tc>
        <w:tc>
          <w:tcPr>
            <w:tcW w:w="2213" w:type="dxa"/>
            <w:tcBorders>
              <w:top w:val="single" w:sz="4" w:space="0" w:color="auto"/>
              <w:bottom w:val="single" w:sz="4" w:space="0" w:color="auto"/>
            </w:tcBorders>
          </w:tcPr>
          <w:p w:rsidR="00DC0876" w:rsidRDefault="00245D61" w:rsidP="00744445">
            <w:pPr>
              <w:rPr>
                <w:lang w:val="sr-Cyrl-CS"/>
              </w:rPr>
            </w:pPr>
            <w:r>
              <w:rPr>
                <w:lang w:val="sr-Cyrl-CS"/>
              </w:rPr>
              <w:t>7.4.2022.</w:t>
            </w:r>
          </w:p>
        </w:tc>
        <w:tc>
          <w:tcPr>
            <w:tcW w:w="2660" w:type="dxa"/>
            <w:tcBorders>
              <w:top w:val="single" w:sz="4" w:space="0" w:color="auto"/>
              <w:bottom w:val="single" w:sz="4" w:space="0" w:color="auto"/>
              <w:right w:val="single" w:sz="18" w:space="0" w:color="auto"/>
            </w:tcBorders>
          </w:tcPr>
          <w:p w:rsidR="00DC0876" w:rsidRPr="005A4090" w:rsidRDefault="00DC0876" w:rsidP="004C4E38">
            <w:pPr>
              <w:rPr>
                <w:lang w:val="sr-Cyrl-CS"/>
              </w:rPr>
            </w:pPr>
          </w:p>
        </w:tc>
      </w:tr>
      <w:tr w:rsidR="004C4E38" w:rsidRPr="005A4090" w:rsidTr="00DC0876">
        <w:trPr>
          <w:trHeight w:val="701"/>
        </w:trPr>
        <w:tc>
          <w:tcPr>
            <w:tcW w:w="3298" w:type="dxa"/>
            <w:tcBorders>
              <w:top w:val="single" w:sz="18" w:space="0" w:color="auto"/>
              <w:left w:val="single" w:sz="18" w:space="0" w:color="auto"/>
              <w:bottom w:val="single" w:sz="18" w:space="0" w:color="auto"/>
            </w:tcBorders>
          </w:tcPr>
          <w:p w:rsidR="00DC0876" w:rsidRPr="005A4090" w:rsidRDefault="00DC0876" w:rsidP="00683D8C">
            <w:pPr>
              <w:rPr>
                <w:lang w:val="sr-Cyrl-CS"/>
              </w:rPr>
            </w:pPr>
            <w:r>
              <w:rPr>
                <w:lang w:val="sr-Cyrl-CS"/>
              </w:rPr>
              <w:lastRenderedPageBreak/>
              <w:t>Обуке за запослене у организацији „Чувам те“ –</w:t>
            </w:r>
            <w:r w:rsidR="008E2829">
              <w:rPr>
                <w:lang w:val="sr-Cyrl-CS"/>
              </w:rPr>
              <w:t xml:space="preserve"> </w:t>
            </w:r>
            <w:r w:rsidR="00683D8C" w:rsidRPr="003850A3">
              <w:t>Обука за запослене – породично насиље</w:t>
            </w:r>
            <w:r w:rsidR="00683D8C">
              <w:t xml:space="preserve">, </w:t>
            </w:r>
            <w:r w:rsidR="00683D8C" w:rsidRPr="003850A3">
              <w:t>„Стратегије у раду са ученицима који показују проблеме у понашању</w:t>
            </w:r>
            <w:r w:rsidR="00683D8C">
              <w:t xml:space="preserve">“; </w:t>
            </w:r>
            <w:r w:rsidR="00683D8C" w:rsidRPr="003850A3">
              <w:t>Заштита деце са сметњама у развоју у случају занемаривања и дискриминације, злостављања и насиља</w:t>
            </w:r>
            <w:r w:rsidR="00683D8C">
              <w:t xml:space="preserve">џ; </w:t>
            </w:r>
            <w:r w:rsidR="00683D8C" w:rsidRPr="003850A3">
              <w:t>Улога установа образовања и васпитања у борби против трговине људима</w:t>
            </w:r>
          </w:p>
        </w:tc>
        <w:tc>
          <w:tcPr>
            <w:tcW w:w="2222" w:type="dxa"/>
            <w:tcBorders>
              <w:top w:val="single" w:sz="18" w:space="0" w:color="auto"/>
              <w:bottom w:val="single" w:sz="18" w:space="0" w:color="auto"/>
            </w:tcBorders>
          </w:tcPr>
          <w:p w:rsidR="008E2829" w:rsidRDefault="008E2829" w:rsidP="008E2829">
            <w:r w:rsidRPr="00A0165A">
              <w:t>Сања Максимовић Јовановић</w:t>
            </w:r>
          </w:p>
          <w:p w:rsidR="008E2829" w:rsidRDefault="008E2829" w:rsidP="008E2829">
            <w:r w:rsidRPr="00A0165A">
              <w:t>Милица Јанковић</w:t>
            </w:r>
          </w:p>
          <w:p w:rsidR="008E2829" w:rsidRDefault="008E2829" w:rsidP="008E2829">
            <w:r w:rsidRPr="00A0165A">
              <w:t>Владан Вујић</w:t>
            </w:r>
          </w:p>
          <w:p w:rsidR="008E2829" w:rsidRDefault="008E2829" w:rsidP="008E2829">
            <w:r w:rsidRPr="00A0165A">
              <w:t>Весна Аџић</w:t>
            </w:r>
          </w:p>
          <w:p w:rsidR="00874FCF" w:rsidRDefault="00874FCF" w:rsidP="00744445">
            <w:r>
              <w:t>Јулијана Матић</w:t>
            </w:r>
          </w:p>
          <w:p w:rsidR="00874FCF" w:rsidRDefault="00874FCF" w:rsidP="00744445">
            <w:r>
              <w:t>Марија Гајић</w:t>
            </w:r>
          </w:p>
          <w:p w:rsidR="00347360" w:rsidRDefault="00347360" w:rsidP="00744445">
            <w:r>
              <w:t>Жељко Влајковић</w:t>
            </w:r>
          </w:p>
          <w:p w:rsidR="00347360" w:rsidRDefault="00347360" w:rsidP="00744445">
            <w:r>
              <w:t>Јелена Лекић</w:t>
            </w:r>
          </w:p>
          <w:p w:rsidR="00EE3E0F" w:rsidRPr="00347360" w:rsidRDefault="00EE3E0F" w:rsidP="00744445">
            <w:r>
              <w:t>Биљана Тодоровић</w:t>
            </w:r>
          </w:p>
        </w:tc>
        <w:tc>
          <w:tcPr>
            <w:tcW w:w="2213" w:type="dxa"/>
            <w:tcBorders>
              <w:top w:val="single" w:sz="18" w:space="0" w:color="auto"/>
              <w:bottom w:val="single" w:sz="18" w:space="0" w:color="auto"/>
            </w:tcBorders>
          </w:tcPr>
          <w:p w:rsidR="004C4E38" w:rsidRPr="005A4090" w:rsidRDefault="008E2829" w:rsidP="00744445">
            <w:pPr>
              <w:rPr>
                <w:lang w:val="sr-Cyrl-CS"/>
              </w:rPr>
            </w:pPr>
            <w:r>
              <w:rPr>
                <w:lang w:val="sr-Cyrl-CS"/>
              </w:rPr>
              <w:t>Онлајн у марту месецу</w:t>
            </w:r>
          </w:p>
        </w:tc>
        <w:tc>
          <w:tcPr>
            <w:tcW w:w="2660" w:type="dxa"/>
            <w:tcBorders>
              <w:top w:val="single" w:sz="18" w:space="0" w:color="auto"/>
              <w:bottom w:val="single" w:sz="18" w:space="0" w:color="auto"/>
              <w:right w:val="single" w:sz="18" w:space="0" w:color="auto"/>
            </w:tcBorders>
          </w:tcPr>
          <w:p w:rsidR="004C4E38" w:rsidRPr="005A4090" w:rsidRDefault="008E2829" w:rsidP="00744445">
            <w:pPr>
              <w:rPr>
                <w:lang w:val="sr-Cyrl-CS"/>
              </w:rPr>
            </w:pPr>
            <w:r>
              <w:rPr>
                <w:lang w:val="sr-Cyrl-CS"/>
              </w:rPr>
              <w:t>Запослену су прошли обуку која се вреднује као СУ унутар установи и носи по 16 бодова</w:t>
            </w:r>
          </w:p>
        </w:tc>
      </w:tr>
      <w:tr w:rsidR="00683D8C" w:rsidRPr="005A4090" w:rsidTr="00DC0876">
        <w:trPr>
          <w:trHeight w:val="701"/>
        </w:trPr>
        <w:tc>
          <w:tcPr>
            <w:tcW w:w="3298" w:type="dxa"/>
            <w:tcBorders>
              <w:top w:val="single" w:sz="18" w:space="0" w:color="auto"/>
              <w:left w:val="single" w:sz="18" w:space="0" w:color="auto"/>
              <w:bottom w:val="single" w:sz="18" w:space="0" w:color="auto"/>
            </w:tcBorders>
          </w:tcPr>
          <w:p w:rsidR="00683D8C" w:rsidRPr="003850A3" w:rsidRDefault="00683D8C" w:rsidP="00683D8C">
            <w:pPr>
              <w:ind w:firstLine="720"/>
            </w:pPr>
            <w:r w:rsidRPr="003850A3">
              <w:t xml:space="preserve">Самовредновање </w:t>
            </w:r>
            <w:r w:rsidRPr="003850A3">
              <w:rPr>
                <w:lang w:val="en-GB"/>
              </w:rPr>
              <w:t xml:space="preserve">SELFIE 2021-2022, sesion 2 </w:t>
            </w:r>
            <w:r w:rsidRPr="003850A3">
              <w:t>у оквиру Селфи инструмента</w:t>
            </w:r>
          </w:p>
          <w:p w:rsidR="00683D8C" w:rsidRDefault="00683D8C" w:rsidP="00683D8C">
            <w:pPr>
              <w:rPr>
                <w:lang w:val="sr-Cyrl-CS"/>
              </w:rPr>
            </w:pPr>
          </w:p>
        </w:tc>
        <w:tc>
          <w:tcPr>
            <w:tcW w:w="2222" w:type="dxa"/>
            <w:tcBorders>
              <w:top w:val="single" w:sz="18" w:space="0" w:color="auto"/>
              <w:bottom w:val="single" w:sz="18" w:space="0" w:color="auto"/>
            </w:tcBorders>
          </w:tcPr>
          <w:p w:rsidR="00683D8C" w:rsidRDefault="00874FCF" w:rsidP="008E2829">
            <w:r>
              <w:t>Славка Стојић</w:t>
            </w:r>
          </w:p>
          <w:p w:rsidR="00874FCF" w:rsidRDefault="00874FCF" w:rsidP="008E2829">
            <w:r>
              <w:t>Милица Јанковић</w:t>
            </w:r>
          </w:p>
          <w:p w:rsidR="00874FCF" w:rsidRDefault="00874FCF" w:rsidP="008E2829">
            <w:r>
              <w:t>Сања Максимовић Јовановић</w:t>
            </w:r>
          </w:p>
          <w:p w:rsidR="00874FCF" w:rsidRPr="00874FCF" w:rsidRDefault="00874FCF" w:rsidP="008E2829">
            <w:r>
              <w:t>Владан Вујић</w:t>
            </w:r>
          </w:p>
        </w:tc>
        <w:tc>
          <w:tcPr>
            <w:tcW w:w="2213" w:type="dxa"/>
            <w:tcBorders>
              <w:top w:val="single" w:sz="18" w:space="0" w:color="auto"/>
              <w:bottom w:val="single" w:sz="18" w:space="0" w:color="auto"/>
            </w:tcBorders>
          </w:tcPr>
          <w:p w:rsidR="00683D8C" w:rsidRDefault="00683D8C" w:rsidP="00744445">
            <w:pPr>
              <w:rPr>
                <w:lang w:val="sr-Cyrl-CS"/>
              </w:rPr>
            </w:pPr>
          </w:p>
        </w:tc>
        <w:tc>
          <w:tcPr>
            <w:tcW w:w="2660" w:type="dxa"/>
            <w:tcBorders>
              <w:top w:val="single" w:sz="18" w:space="0" w:color="auto"/>
              <w:bottom w:val="single" w:sz="18" w:space="0" w:color="auto"/>
              <w:right w:val="single" w:sz="18" w:space="0" w:color="auto"/>
            </w:tcBorders>
          </w:tcPr>
          <w:p w:rsidR="00683D8C" w:rsidRDefault="00683D8C" w:rsidP="00744445">
            <w:pPr>
              <w:rPr>
                <w:lang w:val="sr-Cyrl-CS"/>
              </w:rPr>
            </w:pPr>
          </w:p>
        </w:tc>
      </w:tr>
      <w:tr w:rsidR="00245D61" w:rsidRPr="005A4090" w:rsidTr="00DC0876">
        <w:trPr>
          <w:trHeight w:val="701"/>
        </w:trPr>
        <w:tc>
          <w:tcPr>
            <w:tcW w:w="3298" w:type="dxa"/>
            <w:tcBorders>
              <w:top w:val="single" w:sz="18" w:space="0" w:color="auto"/>
              <w:left w:val="single" w:sz="18" w:space="0" w:color="auto"/>
              <w:bottom w:val="single" w:sz="18" w:space="0" w:color="auto"/>
            </w:tcBorders>
          </w:tcPr>
          <w:p w:rsidR="00245D61" w:rsidRPr="00245D61" w:rsidRDefault="00245D61" w:rsidP="00683D8C">
            <w:pPr>
              <w:ind w:firstLine="720"/>
            </w:pPr>
            <w:r>
              <w:t>Учешће у Селфи истраживању – попуњавање упитника</w:t>
            </w:r>
          </w:p>
        </w:tc>
        <w:tc>
          <w:tcPr>
            <w:tcW w:w="2222" w:type="dxa"/>
            <w:tcBorders>
              <w:top w:val="single" w:sz="18" w:space="0" w:color="auto"/>
              <w:bottom w:val="single" w:sz="18" w:space="0" w:color="auto"/>
            </w:tcBorders>
          </w:tcPr>
          <w:p w:rsidR="00245D61" w:rsidRPr="00245D61" w:rsidRDefault="00245D61" w:rsidP="008E2829">
            <w:r>
              <w:t>Сви запослени</w:t>
            </w:r>
          </w:p>
        </w:tc>
        <w:tc>
          <w:tcPr>
            <w:tcW w:w="2213" w:type="dxa"/>
            <w:tcBorders>
              <w:top w:val="single" w:sz="18" w:space="0" w:color="auto"/>
              <w:bottom w:val="single" w:sz="18" w:space="0" w:color="auto"/>
            </w:tcBorders>
          </w:tcPr>
          <w:p w:rsidR="00245D61" w:rsidRDefault="00245D61" w:rsidP="00744445">
            <w:pPr>
              <w:rPr>
                <w:lang w:val="sr-Cyrl-CS"/>
              </w:rPr>
            </w:pPr>
          </w:p>
        </w:tc>
        <w:tc>
          <w:tcPr>
            <w:tcW w:w="2660" w:type="dxa"/>
            <w:tcBorders>
              <w:top w:val="single" w:sz="18" w:space="0" w:color="auto"/>
              <w:bottom w:val="single" w:sz="18" w:space="0" w:color="auto"/>
              <w:right w:val="single" w:sz="18" w:space="0" w:color="auto"/>
            </w:tcBorders>
          </w:tcPr>
          <w:p w:rsidR="00245D61" w:rsidRDefault="00245D61" w:rsidP="00744445">
            <w:pPr>
              <w:rPr>
                <w:lang w:val="sr-Cyrl-CS"/>
              </w:rPr>
            </w:pPr>
          </w:p>
        </w:tc>
      </w:tr>
    </w:tbl>
    <w:p w:rsidR="00FC1C31" w:rsidRDefault="00FC1C31">
      <w:pPr>
        <w:ind w:left="720"/>
        <w:jc w:val="center"/>
        <w:outlineLvl w:val="0"/>
        <w:rPr>
          <w:i/>
          <w:lang w:val="sr-Cyrl-CS"/>
        </w:rPr>
      </w:pPr>
    </w:p>
    <w:p w:rsidR="00991855" w:rsidRPr="00991855" w:rsidRDefault="00991855">
      <w:pPr>
        <w:ind w:left="720"/>
        <w:jc w:val="center"/>
        <w:outlineLvl w:val="0"/>
        <w:rPr>
          <w:i/>
          <w:lang w:val="en-GB"/>
        </w:rPr>
      </w:pPr>
    </w:p>
    <w:p w:rsidR="00744445" w:rsidRPr="008E2829" w:rsidRDefault="00744445" w:rsidP="008E2829">
      <w:pPr>
        <w:outlineLvl w:val="0"/>
        <w:rPr>
          <w:i/>
        </w:rPr>
      </w:pPr>
      <w:bookmarkStart w:id="1230" w:name="_Toc19619024"/>
    </w:p>
    <w:p w:rsidR="00744445" w:rsidRDefault="00744445">
      <w:pPr>
        <w:jc w:val="center"/>
        <w:outlineLvl w:val="0"/>
        <w:rPr>
          <w:i/>
        </w:rPr>
      </w:pPr>
    </w:p>
    <w:p w:rsidR="00BE50E6" w:rsidRDefault="00BE50E6" w:rsidP="007D0027">
      <w:pPr>
        <w:jc w:val="center"/>
        <w:rPr>
          <w:lang w:val="sr-Cyrl-CS"/>
        </w:rPr>
      </w:pPr>
      <w:r w:rsidRPr="00F43B11">
        <w:rPr>
          <w:lang w:val="sr-Cyrl-CS"/>
        </w:rPr>
        <w:t xml:space="preserve">СТРУЧНО УСАВРШАВАЊЕ  </w:t>
      </w:r>
      <w:bookmarkEnd w:id="1230"/>
      <w:r w:rsidR="00F43B11" w:rsidRPr="00F43B11">
        <w:rPr>
          <w:lang w:val="sr-Cyrl-CS"/>
        </w:rPr>
        <w:t>УНУТАР УСТАНОВЕ</w:t>
      </w:r>
    </w:p>
    <w:p w:rsidR="00326A30" w:rsidRDefault="00326A30">
      <w:pPr>
        <w:jc w:val="center"/>
        <w:outlineLvl w:val="0"/>
        <w:rPr>
          <w:i/>
          <w:lang w:val="sr-Cyrl-CS"/>
        </w:rPr>
      </w:pPr>
    </w:p>
    <w:tbl>
      <w:tblPr>
        <w:tblW w:w="0" w:type="auto"/>
        <w:jc w:val="center"/>
        <w:tblInd w:w="-9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48"/>
        <w:gridCol w:w="3037"/>
        <w:gridCol w:w="2806"/>
        <w:gridCol w:w="1659"/>
        <w:gridCol w:w="1017"/>
      </w:tblGrid>
      <w:tr w:rsidR="00326A30" w:rsidTr="00AC0153">
        <w:trPr>
          <w:jc w:val="center"/>
        </w:trPr>
        <w:tc>
          <w:tcPr>
            <w:tcW w:w="0" w:type="auto"/>
            <w:tcBorders>
              <w:top w:val="double" w:sz="4" w:space="0" w:color="auto"/>
              <w:left w:val="double" w:sz="4" w:space="0" w:color="auto"/>
              <w:bottom w:val="double" w:sz="4" w:space="0" w:color="auto"/>
            </w:tcBorders>
            <w:shd w:val="clear" w:color="auto" w:fill="EEECE1"/>
            <w:vAlign w:val="center"/>
          </w:tcPr>
          <w:p w:rsidR="00326A30" w:rsidRPr="00744445" w:rsidRDefault="00326A30" w:rsidP="00744445">
            <w:pPr>
              <w:jc w:val="center"/>
              <w:rPr>
                <w:b/>
                <w:lang w:val="sr-Cyrl-CS"/>
              </w:rPr>
            </w:pPr>
            <w:bookmarkStart w:id="1231" w:name="_Toc19619025"/>
            <w:r w:rsidRPr="00744445">
              <w:rPr>
                <w:b/>
                <w:lang w:val="sr-Cyrl-CS"/>
              </w:rPr>
              <w:t>Име и презиме наставника</w:t>
            </w:r>
            <w:bookmarkEnd w:id="1231"/>
          </w:p>
        </w:tc>
        <w:tc>
          <w:tcPr>
            <w:tcW w:w="3037" w:type="dxa"/>
            <w:tcBorders>
              <w:top w:val="double" w:sz="4" w:space="0" w:color="auto"/>
              <w:bottom w:val="double" w:sz="4" w:space="0" w:color="auto"/>
            </w:tcBorders>
            <w:shd w:val="clear" w:color="auto" w:fill="EEECE1"/>
            <w:vAlign w:val="center"/>
          </w:tcPr>
          <w:p w:rsidR="00326A30" w:rsidRPr="00744445" w:rsidRDefault="00326A30" w:rsidP="00744445">
            <w:pPr>
              <w:jc w:val="center"/>
              <w:rPr>
                <w:b/>
                <w:lang w:val="sr-Cyrl-CS"/>
              </w:rPr>
            </w:pPr>
            <w:bookmarkStart w:id="1232" w:name="_Toc19619026"/>
            <w:r w:rsidRPr="00744445">
              <w:rPr>
                <w:b/>
                <w:lang w:val="sr-Cyrl-CS"/>
              </w:rPr>
              <w:t>Одобрени акредитовани програми</w:t>
            </w:r>
            <w:bookmarkEnd w:id="1232"/>
          </w:p>
        </w:tc>
        <w:tc>
          <w:tcPr>
            <w:tcW w:w="2806" w:type="dxa"/>
            <w:tcBorders>
              <w:top w:val="double" w:sz="4" w:space="0" w:color="auto"/>
              <w:bottom w:val="double" w:sz="4" w:space="0" w:color="auto"/>
            </w:tcBorders>
            <w:shd w:val="clear" w:color="auto" w:fill="EEECE1"/>
            <w:vAlign w:val="center"/>
          </w:tcPr>
          <w:p w:rsidR="00326A30" w:rsidRPr="00744445" w:rsidRDefault="00326A30" w:rsidP="00744445">
            <w:pPr>
              <w:jc w:val="center"/>
              <w:rPr>
                <w:b/>
                <w:lang w:val="sr-Cyrl-CS"/>
              </w:rPr>
            </w:pPr>
            <w:bookmarkStart w:id="1233" w:name="_Toc19619027"/>
            <w:r w:rsidRPr="00744445">
              <w:rPr>
                <w:b/>
                <w:lang w:val="sr-Cyrl-CS"/>
              </w:rPr>
              <w:t>Стручни скупови, трибине</w:t>
            </w:r>
            <w:bookmarkEnd w:id="1233"/>
          </w:p>
        </w:tc>
        <w:tc>
          <w:tcPr>
            <w:tcW w:w="0" w:type="auto"/>
            <w:tcBorders>
              <w:top w:val="double" w:sz="4" w:space="0" w:color="auto"/>
              <w:bottom w:val="double" w:sz="4" w:space="0" w:color="auto"/>
              <w:right w:val="double" w:sz="4" w:space="0" w:color="auto"/>
            </w:tcBorders>
            <w:shd w:val="clear" w:color="auto" w:fill="EEECE1"/>
            <w:vAlign w:val="center"/>
          </w:tcPr>
          <w:p w:rsidR="00326A30" w:rsidRPr="00744445" w:rsidRDefault="00326A30" w:rsidP="00744445">
            <w:pPr>
              <w:jc w:val="center"/>
              <w:rPr>
                <w:b/>
                <w:lang w:val="sr-Cyrl-CS"/>
              </w:rPr>
            </w:pPr>
            <w:bookmarkStart w:id="1234" w:name="_Toc19619028"/>
            <w:r w:rsidRPr="00744445">
              <w:rPr>
                <w:b/>
                <w:lang w:val="sr-Cyrl-CS"/>
              </w:rPr>
              <w:t>Стручна и студијска путовања</w:t>
            </w:r>
            <w:bookmarkEnd w:id="1234"/>
          </w:p>
        </w:tc>
        <w:tc>
          <w:tcPr>
            <w:tcW w:w="0" w:type="auto"/>
            <w:tcBorders>
              <w:top w:val="double" w:sz="4" w:space="0" w:color="auto"/>
              <w:bottom w:val="double" w:sz="4" w:space="0" w:color="auto"/>
              <w:right w:val="double" w:sz="4" w:space="0" w:color="auto"/>
            </w:tcBorders>
            <w:shd w:val="clear" w:color="auto" w:fill="EEECE1"/>
            <w:vAlign w:val="center"/>
          </w:tcPr>
          <w:p w:rsidR="00326A30" w:rsidRPr="00744445" w:rsidRDefault="00326A30" w:rsidP="00744445">
            <w:pPr>
              <w:jc w:val="center"/>
              <w:rPr>
                <w:b/>
                <w:lang w:val="sr-Cyrl-CS"/>
              </w:rPr>
            </w:pPr>
            <w:bookmarkStart w:id="1235" w:name="_Toc19619029"/>
            <w:r w:rsidRPr="00744445">
              <w:rPr>
                <w:b/>
                <w:lang w:val="sr-Cyrl-CS"/>
              </w:rPr>
              <w:t>Бр. бодова</w:t>
            </w:r>
            <w:bookmarkEnd w:id="1235"/>
          </w:p>
        </w:tc>
      </w:tr>
      <w:tr w:rsidR="004C4E38" w:rsidRPr="00E91FC3" w:rsidTr="00792CD9">
        <w:trPr>
          <w:trHeight w:val="1917"/>
          <w:jc w:val="center"/>
        </w:trPr>
        <w:tc>
          <w:tcPr>
            <w:tcW w:w="0" w:type="auto"/>
            <w:tcBorders>
              <w:left w:val="double" w:sz="4" w:space="0" w:color="auto"/>
            </w:tcBorders>
            <w:vAlign w:val="center"/>
          </w:tcPr>
          <w:p w:rsidR="004C4E38" w:rsidRPr="004F719C" w:rsidRDefault="004C4E38" w:rsidP="00744445">
            <w:pPr>
              <w:rPr>
                <w:lang w:val="sr-Cyrl-CS"/>
              </w:rPr>
            </w:pPr>
            <w:bookmarkStart w:id="1236" w:name="_Toc19619030"/>
            <w:r>
              <w:rPr>
                <w:lang w:val="sr-Cyrl-CS"/>
              </w:rPr>
              <w:t>Горан Лазаревић</w:t>
            </w:r>
            <w:bookmarkEnd w:id="1236"/>
          </w:p>
        </w:tc>
        <w:tc>
          <w:tcPr>
            <w:tcW w:w="3037" w:type="dxa"/>
            <w:vAlign w:val="center"/>
          </w:tcPr>
          <w:p w:rsidR="00882542" w:rsidRDefault="00882542" w:rsidP="00882542">
            <w:r>
              <w:t>Креативне радионице</w:t>
            </w:r>
          </w:p>
          <w:p w:rsidR="004C4E38" w:rsidRPr="004F719C" w:rsidRDefault="00882542" w:rsidP="00882542">
            <w:pPr>
              <w:rPr>
                <w:lang w:val="sr-Cyrl-CS"/>
              </w:rPr>
            </w:pPr>
            <w:r>
              <w:t>Прати, процени и објективно оцени</w:t>
            </w:r>
            <w:r w:rsidRPr="004F719C">
              <w:rPr>
                <w:lang w:val="sr-Cyrl-CS"/>
              </w:rPr>
              <w:t xml:space="preserve"> </w:t>
            </w:r>
          </w:p>
        </w:tc>
        <w:tc>
          <w:tcPr>
            <w:tcW w:w="2806" w:type="dxa"/>
            <w:vAlign w:val="center"/>
          </w:tcPr>
          <w:p w:rsidR="004C4E38" w:rsidRPr="00454ABA" w:rsidRDefault="004C4E38" w:rsidP="00744445">
            <w:pPr>
              <w:rPr>
                <w:lang w:val="sr-Cyrl-CS"/>
              </w:rPr>
            </w:pPr>
          </w:p>
        </w:tc>
        <w:tc>
          <w:tcPr>
            <w:tcW w:w="0" w:type="auto"/>
            <w:tcBorders>
              <w:right w:val="double" w:sz="4" w:space="0" w:color="auto"/>
            </w:tcBorders>
            <w:vAlign w:val="center"/>
          </w:tcPr>
          <w:p w:rsidR="004C4E38" w:rsidRPr="00454ABA" w:rsidRDefault="004C4E38" w:rsidP="00744445">
            <w:pPr>
              <w:rPr>
                <w:lang w:val="sr-Cyrl-CS"/>
              </w:rPr>
            </w:pPr>
          </w:p>
        </w:tc>
        <w:tc>
          <w:tcPr>
            <w:tcW w:w="0" w:type="auto"/>
            <w:tcBorders>
              <w:right w:val="double" w:sz="4" w:space="0" w:color="auto"/>
            </w:tcBorders>
            <w:vAlign w:val="center"/>
          </w:tcPr>
          <w:p w:rsidR="004C4E38" w:rsidRPr="00566D52" w:rsidRDefault="00882542" w:rsidP="00744445">
            <w:pPr>
              <w:rPr>
                <w:lang w:val="sr-Cyrl-CS"/>
              </w:rPr>
            </w:pPr>
            <w:r>
              <w:rPr>
                <w:lang w:val="sr-Cyrl-CS"/>
              </w:rPr>
              <w:t>16</w:t>
            </w:r>
          </w:p>
        </w:tc>
      </w:tr>
      <w:tr w:rsidR="004C4E38" w:rsidRPr="00E91FC3" w:rsidTr="00792CD9">
        <w:trPr>
          <w:trHeight w:val="826"/>
          <w:jc w:val="center"/>
        </w:trPr>
        <w:tc>
          <w:tcPr>
            <w:tcW w:w="0" w:type="auto"/>
            <w:tcBorders>
              <w:left w:val="double" w:sz="4" w:space="0" w:color="auto"/>
            </w:tcBorders>
            <w:vAlign w:val="center"/>
          </w:tcPr>
          <w:p w:rsidR="004C4E38" w:rsidRDefault="004C4E38" w:rsidP="00744445">
            <w:pPr>
              <w:rPr>
                <w:lang w:val="sr-Cyrl-CS"/>
              </w:rPr>
            </w:pPr>
            <w:bookmarkStart w:id="1237" w:name="_Toc19619035"/>
            <w:r>
              <w:rPr>
                <w:lang w:val="sr-Cyrl-CS"/>
              </w:rPr>
              <w:t>Иван Гентић</w:t>
            </w:r>
            <w:bookmarkEnd w:id="1237"/>
          </w:p>
        </w:tc>
        <w:tc>
          <w:tcPr>
            <w:tcW w:w="3037" w:type="dxa"/>
            <w:vAlign w:val="center"/>
          </w:tcPr>
          <w:p w:rsidR="004A726F" w:rsidRDefault="004A726F" w:rsidP="004A726F">
            <w:r>
              <w:t>Креативне радионице</w:t>
            </w:r>
          </w:p>
          <w:p w:rsidR="004C4E38" w:rsidRDefault="004A726F" w:rsidP="004A726F">
            <w:pPr>
              <w:rPr>
                <w:lang w:val="sr-Cyrl-CS"/>
              </w:rPr>
            </w:pPr>
            <w:r>
              <w:t>Прати, процени и објективно оцени</w:t>
            </w:r>
          </w:p>
        </w:tc>
        <w:tc>
          <w:tcPr>
            <w:tcW w:w="2806" w:type="dxa"/>
            <w:vAlign w:val="center"/>
          </w:tcPr>
          <w:p w:rsidR="004C4E38" w:rsidRDefault="004C4E38" w:rsidP="00744445"/>
        </w:tc>
        <w:tc>
          <w:tcPr>
            <w:tcW w:w="0" w:type="auto"/>
            <w:tcBorders>
              <w:right w:val="double" w:sz="4" w:space="0" w:color="auto"/>
            </w:tcBorders>
            <w:vAlign w:val="center"/>
          </w:tcPr>
          <w:p w:rsidR="004C4E38" w:rsidRPr="00566D52" w:rsidRDefault="004C4E38" w:rsidP="00744445">
            <w:pPr>
              <w:rPr>
                <w:lang w:val="sr-Cyrl-CS"/>
              </w:rPr>
            </w:pPr>
          </w:p>
        </w:tc>
        <w:tc>
          <w:tcPr>
            <w:tcW w:w="0" w:type="auto"/>
            <w:tcBorders>
              <w:right w:val="double" w:sz="4" w:space="0" w:color="auto"/>
            </w:tcBorders>
            <w:vAlign w:val="center"/>
          </w:tcPr>
          <w:p w:rsidR="004C4E38" w:rsidRPr="00566D52" w:rsidRDefault="001A11E9" w:rsidP="00744445">
            <w:pPr>
              <w:rPr>
                <w:lang w:val="sr-Cyrl-CS"/>
              </w:rPr>
            </w:pPr>
            <w:r>
              <w:rPr>
                <w:lang w:val="sr-Cyrl-CS"/>
              </w:rPr>
              <w:t>16</w:t>
            </w:r>
          </w:p>
        </w:tc>
      </w:tr>
      <w:tr w:rsidR="004C28AE" w:rsidRPr="00E91FC3" w:rsidTr="00792CD9">
        <w:trPr>
          <w:trHeight w:val="1104"/>
          <w:jc w:val="center"/>
        </w:trPr>
        <w:tc>
          <w:tcPr>
            <w:tcW w:w="0" w:type="auto"/>
            <w:tcBorders>
              <w:left w:val="double" w:sz="4" w:space="0" w:color="auto"/>
            </w:tcBorders>
            <w:vAlign w:val="center"/>
          </w:tcPr>
          <w:p w:rsidR="004C28AE" w:rsidRDefault="004C28AE" w:rsidP="00744445">
            <w:pPr>
              <w:rPr>
                <w:lang w:val="sr-Cyrl-CS"/>
              </w:rPr>
            </w:pPr>
            <w:bookmarkStart w:id="1238" w:name="_Toc19619044"/>
            <w:r>
              <w:rPr>
                <w:lang w:val="sr-Cyrl-CS"/>
              </w:rPr>
              <w:t>Жељко Адамовић, наставник математике</w:t>
            </w:r>
            <w:bookmarkEnd w:id="1238"/>
          </w:p>
        </w:tc>
        <w:tc>
          <w:tcPr>
            <w:tcW w:w="3037" w:type="dxa"/>
            <w:vAlign w:val="center"/>
          </w:tcPr>
          <w:p w:rsidR="004A726F" w:rsidRDefault="004A726F" w:rsidP="004A726F">
            <w:r>
              <w:t>Креативне радионице</w:t>
            </w:r>
          </w:p>
          <w:p w:rsidR="004C28AE" w:rsidRPr="004F719C" w:rsidRDefault="004A726F" w:rsidP="004A726F">
            <w:pPr>
              <w:rPr>
                <w:lang w:val="sr-Cyrl-CS"/>
              </w:rPr>
            </w:pPr>
            <w:r>
              <w:t>Прати, процени и објективно оцени</w:t>
            </w:r>
          </w:p>
        </w:tc>
        <w:tc>
          <w:tcPr>
            <w:tcW w:w="2806" w:type="dxa"/>
            <w:vAlign w:val="center"/>
          </w:tcPr>
          <w:p w:rsidR="004C28AE" w:rsidRPr="00566D52" w:rsidRDefault="004C28AE" w:rsidP="00744445">
            <w:pPr>
              <w:rPr>
                <w:lang w:val="sr-Cyrl-CS"/>
              </w:rPr>
            </w:pPr>
          </w:p>
        </w:tc>
        <w:tc>
          <w:tcPr>
            <w:tcW w:w="0" w:type="auto"/>
            <w:tcBorders>
              <w:right w:val="double" w:sz="4" w:space="0" w:color="auto"/>
            </w:tcBorders>
            <w:vAlign w:val="center"/>
          </w:tcPr>
          <w:p w:rsidR="004C28AE" w:rsidRPr="00566D52" w:rsidRDefault="004C28AE" w:rsidP="00744445">
            <w:pPr>
              <w:rPr>
                <w:lang w:val="sr-Cyrl-CS"/>
              </w:rPr>
            </w:pPr>
          </w:p>
        </w:tc>
        <w:tc>
          <w:tcPr>
            <w:tcW w:w="0" w:type="auto"/>
            <w:tcBorders>
              <w:right w:val="double" w:sz="4" w:space="0" w:color="auto"/>
            </w:tcBorders>
            <w:vAlign w:val="center"/>
          </w:tcPr>
          <w:p w:rsidR="004C28AE" w:rsidRPr="00566D52" w:rsidRDefault="004A726F" w:rsidP="00744445">
            <w:pPr>
              <w:rPr>
                <w:lang w:val="sr-Cyrl-CS"/>
              </w:rPr>
            </w:pPr>
            <w:r>
              <w:rPr>
                <w:lang w:val="sr-Cyrl-CS"/>
              </w:rPr>
              <w:t>16</w:t>
            </w:r>
          </w:p>
        </w:tc>
      </w:tr>
      <w:tr w:rsidR="004C28AE" w:rsidRPr="00E91FC3" w:rsidTr="00792CD9">
        <w:trPr>
          <w:trHeight w:val="1951"/>
          <w:jc w:val="center"/>
        </w:trPr>
        <w:tc>
          <w:tcPr>
            <w:tcW w:w="0" w:type="auto"/>
            <w:tcBorders>
              <w:left w:val="double" w:sz="4" w:space="0" w:color="auto"/>
            </w:tcBorders>
            <w:vAlign w:val="center"/>
          </w:tcPr>
          <w:p w:rsidR="004C28AE" w:rsidRDefault="004C28AE" w:rsidP="00744445">
            <w:pPr>
              <w:rPr>
                <w:lang w:val="sr-Cyrl-CS"/>
              </w:rPr>
            </w:pPr>
            <w:bookmarkStart w:id="1239" w:name="_Toc19619048"/>
            <w:r>
              <w:rPr>
                <w:lang w:val="sr-Cyrl-CS"/>
              </w:rPr>
              <w:lastRenderedPageBreak/>
              <w:t>Жељко Влајковић</w:t>
            </w:r>
            <w:bookmarkEnd w:id="1239"/>
          </w:p>
        </w:tc>
        <w:tc>
          <w:tcPr>
            <w:tcW w:w="3037" w:type="dxa"/>
            <w:vAlign w:val="center"/>
          </w:tcPr>
          <w:p w:rsidR="004A726F" w:rsidRDefault="004A726F" w:rsidP="004A726F">
            <w:r>
              <w:t>Креативне радионице</w:t>
            </w:r>
          </w:p>
          <w:p w:rsidR="004C28AE" w:rsidRDefault="004A726F" w:rsidP="004A726F">
            <w:pPr>
              <w:rPr>
                <w:lang w:val="sr-Cyrl-CS"/>
              </w:rPr>
            </w:pPr>
            <w:r>
              <w:t>Прати, процени и објективно оцени</w:t>
            </w:r>
          </w:p>
          <w:p w:rsidR="00347360" w:rsidRPr="004C28AE" w:rsidRDefault="00347360" w:rsidP="004A726F">
            <w:pPr>
              <w:rPr>
                <w:lang w:val="sr-Cyrl-CS"/>
              </w:rPr>
            </w:pPr>
            <w:r>
              <w:rPr>
                <w:noProof/>
              </w:rPr>
              <w:t>Програм обуке за супервизоре на завршном испиту у основном образовању</w:t>
            </w:r>
          </w:p>
        </w:tc>
        <w:tc>
          <w:tcPr>
            <w:tcW w:w="2806" w:type="dxa"/>
            <w:vAlign w:val="center"/>
          </w:tcPr>
          <w:p w:rsidR="004C28AE" w:rsidRPr="00566D52" w:rsidRDefault="00347360" w:rsidP="00744445">
            <w:pPr>
              <w:rPr>
                <w:lang w:val="sr-Cyrl-CS"/>
              </w:rPr>
            </w:pPr>
            <w:r w:rsidRPr="00921C7B">
              <w:rPr>
                <w:lang w:val="sr-Cyrl-CS"/>
              </w:rPr>
              <w:t>"</w:t>
            </w:r>
            <w:r>
              <w:rPr>
                <w:lang w:val="sr-Cyrl-CS"/>
              </w:rPr>
              <w:t>Програм обуке наставника разредне наставе за предмет Дигитални свет 2</w:t>
            </w:r>
            <w:r w:rsidRPr="00921C7B">
              <w:rPr>
                <w:lang w:val="sr-Cyrl-CS"/>
              </w:rPr>
              <w:t>"</w:t>
            </w:r>
          </w:p>
        </w:tc>
        <w:tc>
          <w:tcPr>
            <w:tcW w:w="0" w:type="auto"/>
            <w:tcBorders>
              <w:right w:val="double" w:sz="4" w:space="0" w:color="auto"/>
            </w:tcBorders>
            <w:vAlign w:val="center"/>
          </w:tcPr>
          <w:p w:rsidR="004C28AE" w:rsidRPr="00566D52" w:rsidRDefault="004C28AE" w:rsidP="00744445">
            <w:pPr>
              <w:rPr>
                <w:lang w:val="sr-Cyrl-CS"/>
              </w:rPr>
            </w:pPr>
          </w:p>
        </w:tc>
        <w:tc>
          <w:tcPr>
            <w:tcW w:w="0" w:type="auto"/>
            <w:tcBorders>
              <w:right w:val="double" w:sz="4" w:space="0" w:color="auto"/>
            </w:tcBorders>
            <w:vAlign w:val="center"/>
          </w:tcPr>
          <w:p w:rsidR="004C28AE" w:rsidRPr="00566D52" w:rsidRDefault="00347360" w:rsidP="00744445">
            <w:pPr>
              <w:rPr>
                <w:lang w:val="sr-Cyrl-CS"/>
              </w:rPr>
            </w:pPr>
            <w:r>
              <w:rPr>
                <w:lang w:val="sr-Cyrl-CS"/>
              </w:rPr>
              <w:t>40</w:t>
            </w:r>
          </w:p>
        </w:tc>
      </w:tr>
      <w:tr w:rsidR="001A11E9" w:rsidRPr="00E91FC3" w:rsidTr="004C28AE">
        <w:trPr>
          <w:trHeight w:val="346"/>
          <w:jc w:val="center"/>
        </w:trPr>
        <w:tc>
          <w:tcPr>
            <w:tcW w:w="0" w:type="auto"/>
            <w:tcBorders>
              <w:left w:val="double" w:sz="4" w:space="0" w:color="auto"/>
              <w:bottom w:val="single" w:sz="4" w:space="0" w:color="auto"/>
            </w:tcBorders>
            <w:vAlign w:val="center"/>
          </w:tcPr>
          <w:p w:rsidR="001A11E9" w:rsidRPr="00566D52" w:rsidRDefault="001A11E9" w:rsidP="00744445">
            <w:pPr>
              <w:rPr>
                <w:lang w:val="sr-Cyrl-CS"/>
              </w:rPr>
            </w:pPr>
            <w:bookmarkStart w:id="1240" w:name="_Toc19619059"/>
            <w:r w:rsidRPr="00566D52">
              <w:rPr>
                <w:lang w:val="sr-Cyrl-CS"/>
              </w:rPr>
              <w:t>Гордана Стојковић, проф. разредне наставе</w:t>
            </w:r>
            <w:bookmarkEnd w:id="1240"/>
          </w:p>
        </w:tc>
        <w:tc>
          <w:tcPr>
            <w:tcW w:w="3037" w:type="dxa"/>
            <w:vAlign w:val="center"/>
          </w:tcPr>
          <w:p w:rsidR="004A726F" w:rsidRDefault="004A726F" w:rsidP="004A726F">
            <w:pPr>
              <w:rPr>
                <w:b/>
              </w:rPr>
            </w:pPr>
            <w:r>
              <w:t>Креативне радионице</w:t>
            </w:r>
          </w:p>
          <w:p w:rsidR="001A11E9" w:rsidRPr="00E01960" w:rsidRDefault="004A726F" w:rsidP="004A726F">
            <w:pPr>
              <w:rPr>
                <w:b/>
                <w:lang w:val="en-GB"/>
              </w:rPr>
            </w:pPr>
            <w:r>
              <w:t>Прати, процени и објективно оцени</w:t>
            </w:r>
          </w:p>
        </w:tc>
        <w:tc>
          <w:tcPr>
            <w:tcW w:w="2806" w:type="dxa"/>
            <w:vAlign w:val="center"/>
          </w:tcPr>
          <w:p w:rsidR="00245D61" w:rsidRDefault="00245D61" w:rsidP="00245D61">
            <w:r>
              <w:t>Настава физичког и здравственог васпитања – подршка реализацији и практични примери</w:t>
            </w:r>
          </w:p>
          <w:p w:rsidR="00245D61" w:rsidRDefault="00245D61" w:rsidP="00245D61"/>
          <w:p w:rsidR="00245D61" w:rsidRDefault="00245D61" w:rsidP="00245D61">
            <w:r>
              <w:t>Настава природе и друштва – подршка реализацији и практирчни примери</w:t>
            </w:r>
          </w:p>
          <w:p w:rsidR="00245D61" w:rsidRDefault="00245D61" w:rsidP="00245D61"/>
          <w:p w:rsidR="00245D61" w:rsidRDefault="00245D61" w:rsidP="00245D61">
            <w:r>
              <w:t>Насиље и превенција насиља у установама образовања и васпитања</w:t>
            </w:r>
          </w:p>
          <w:p w:rsidR="00245D61" w:rsidRDefault="00245D61" w:rsidP="00245D61"/>
          <w:p w:rsidR="00245D61" w:rsidRDefault="00245D61" w:rsidP="00245D61">
            <w:r>
              <w:t>Настава музичке културе– подршка реализацији и практирчни примери</w:t>
            </w:r>
          </w:p>
          <w:p w:rsidR="00245D61" w:rsidRDefault="00245D61" w:rsidP="00245D61"/>
          <w:p w:rsidR="00245D61" w:rsidRDefault="00245D61" w:rsidP="00245D61">
            <w:r>
              <w:t>Настава ликовне културе– подршка реализацији и практирчни примери</w:t>
            </w:r>
          </w:p>
          <w:p w:rsidR="00245D61" w:rsidRDefault="00245D61" w:rsidP="00245D61"/>
          <w:p w:rsidR="00245D61" w:rsidRDefault="00245D61" w:rsidP="00245D61">
            <w:r>
              <w:t>Из наше учионице – превенција насиља</w:t>
            </w:r>
          </w:p>
          <w:p w:rsidR="001A11E9" w:rsidRPr="00A00725" w:rsidRDefault="001A11E9" w:rsidP="004C28AE">
            <w:pPr>
              <w:rPr>
                <w:lang w:val="sr-Cyrl-CS"/>
              </w:rPr>
            </w:pPr>
          </w:p>
        </w:tc>
        <w:tc>
          <w:tcPr>
            <w:tcW w:w="0" w:type="auto"/>
            <w:tcBorders>
              <w:bottom w:val="single" w:sz="4" w:space="0" w:color="auto"/>
              <w:right w:val="double" w:sz="4" w:space="0" w:color="auto"/>
            </w:tcBorders>
            <w:vAlign w:val="center"/>
          </w:tcPr>
          <w:p w:rsidR="001A11E9" w:rsidRPr="00A00725" w:rsidRDefault="001A11E9" w:rsidP="00744445">
            <w:pPr>
              <w:rPr>
                <w:lang w:val="sr-Cyrl-CS"/>
              </w:rPr>
            </w:pPr>
          </w:p>
        </w:tc>
        <w:tc>
          <w:tcPr>
            <w:tcW w:w="0" w:type="auto"/>
            <w:tcBorders>
              <w:bottom w:val="single" w:sz="4" w:space="0" w:color="auto"/>
              <w:right w:val="double" w:sz="4" w:space="0" w:color="auto"/>
            </w:tcBorders>
            <w:vAlign w:val="center"/>
          </w:tcPr>
          <w:p w:rsidR="001A11E9" w:rsidRPr="00A00725" w:rsidRDefault="00245D61" w:rsidP="00744445">
            <w:pPr>
              <w:rPr>
                <w:lang w:val="sr-Cyrl-CS"/>
              </w:rPr>
            </w:pPr>
            <w:r>
              <w:rPr>
                <w:lang w:val="sr-Cyrl-CS"/>
              </w:rPr>
              <w:t>22</w:t>
            </w:r>
          </w:p>
        </w:tc>
      </w:tr>
      <w:tr w:rsidR="001A11E9" w:rsidRPr="00E91FC3" w:rsidTr="00792CD9">
        <w:trPr>
          <w:trHeight w:val="1096"/>
          <w:jc w:val="center"/>
        </w:trPr>
        <w:tc>
          <w:tcPr>
            <w:tcW w:w="0" w:type="auto"/>
            <w:tcBorders>
              <w:left w:val="double" w:sz="4" w:space="0" w:color="auto"/>
            </w:tcBorders>
            <w:vAlign w:val="center"/>
          </w:tcPr>
          <w:p w:rsidR="001A11E9" w:rsidRPr="00566D52" w:rsidRDefault="001A11E9" w:rsidP="00744445">
            <w:pPr>
              <w:rPr>
                <w:lang w:val="sr-Cyrl-CS"/>
              </w:rPr>
            </w:pPr>
            <w:bookmarkStart w:id="1241" w:name="_Toc19619061"/>
            <w:r>
              <w:rPr>
                <w:lang w:val="sr-Cyrl-CS"/>
              </w:rPr>
              <w:t>Горица Лазић</w:t>
            </w:r>
            <w:bookmarkEnd w:id="1241"/>
          </w:p>
        </w:tc>
        <w:tc>
          <w:tcPr>
            <w:tcW w:w="3037" w:type="dxa"/>
            <w:vAlign w:val="center"/>
          </w:tcPr>
          <w:p w:rsidR="004A726F" w:rsidRDefault="004A726F" w:rsidP="004A726F">
            <w:pPr>
              <w:rPr>
                <w:b/>
              </w:rPr>
            </w:pPr>
            <w:r>
              <w:t>Креативне радионице</w:t>
            </w:r>
          </w:p>
          <w:p w:rsidR="001A11E9" w:rsidRPr="001A11E9" w:rsidRDefault="004A726F" w:rsidP="004A726F">
            <w:r>
              <w:t>Прати, процени и објективно оцени</w:t>
            </w:r>
          </w:p>
        </w:tc>
        <w:tc>
          <w:tcPr>
            <w:tcW w:w="2806" w:type="dxa"/>
            <w:vAlign w:val="center"/>
          </w:tcPr>
          <w:p w:rsidR="001A11E9" w:rsidRPr="00AC0153" w:rsidRDefault="001A11E9" w:rsidP="00744445"/>
        </w:tc>
        <w:tc>
          <w:tcPr>
            <w:tcW w:w="0" w:type="auto"/>
            <w:tcBorders>
              <w:right w:val="double" w:sz="4" w:space="0" w:color="auto"/>
            </w:tcBorders>
            <w:vAlign w:val="center"/>
          </w:tcPr>
          <w:p w:rsidR="001A11E9" w:rsidRPr="00AC0153" w:rsidRDefault="001A11E9" w:rsidP="00744445">
            <w:pPr>
              <w:rPr>
                <w:lang w:val="sr-Cyrl-CS"/>
              </w:rPr>
            </w:pPr>
          </w:p>
        </w:tc>
        <w:tc>
          <w:tcPr>
            <w:tcW w:w="0" w:type="auto"/>
            <w:tcBorders>
              <w:right w:val="double" w:sz="4" w:space="0" w:color="auto"/>
            </w:tcBorders>
            <w:vAlign w:val="center"/>
          </w:tcPr>
          <w:p w:rsidR="001A11E9" w:rsidRPr="00F43B11" w:rsidRDefault="00F43B11" w:rsidP="00744445">
            <w:r>
              <w:t>16</w:t>
            </w:r>
          </w:p>
        </w:tc>
      </w:tr>
      <w:tr w:rsidR="001A11E9" w:rsidRPr="00A542E5" w:rsidTr="00792CD9">
        <w:trPr>
          <w:trHeight w:val="1441"/>
          <w:jc w:val="center"/>
        </w:trPr>
        <w:tc>
          <w:tcPr>
            <w:tcW w:w="0" w:type="auto"/>
            <w:tcBorders>
              <w:left w:val="double" w:sz="4" w:space="0" w:color="auto"/>
            </w:tcBorders>
            <w:vAlign w:val="center"/>
          </w:tcPr>
          <w:p w:rsidR="001A11E9" w:rsidRPr="00734BAA" w:rsidRDefault="001A11E9" w:rsidP="00744445">
            <w:bookmarkStart w:id="1242" w:name="_Toc19619070"/>
            <w:r>
              <w:t>Милоје Марић</w:t>
            </w:r>
            <w:bookmarkEnd w:id="1242"/>
          </w:p>
        </w:tc>
        <w:tc>
          <w:tcPr>
            <w:tcW w:w="3037" w:type="dxa"/>
            <w:vAlign w:val="center"/>
          </w:tcPr>
          <w:p w:rsidR="004A726F" w:rsidRDefault="004A726F" w:rsidP="004A726F">
            <w:pPr>
              <w:rPr>
                <w:b/>
              </w:rPr>
            </w:pPr>
            <w:r>
              <w:t>Креативне радионице</w:t>
            </w:r>
          </w:p>
          <w:p w:rsidR="001A11E9" w:rsidRDefault="004A726F" w:rsidP="004A726F">
            <w:pPr>
              <w:rPr>
                <w:lang w:val="sr-Cyrl-CS"/>
              </w:rPr>
            </w:pPr>
            <w:r>
              <w:t>Прати, процени и објективно оцени</w:t>
            </w:r>
          </w:p>
        </w:tc>
        <w:tc>
          <w:tcPr>
            <w:tcW w:w="2806" w:type="dxa"/>
            <w:vAlign w:val="center"/>
          </w:tcPr>
          <w:p w:rsidR="001A11E9" w:rsidRPr="00566D52" w:rsidRDefault="001A11E9" w:rsidP="00744445">
            <w:pPr>
              <w:rPr>
                <w:i/>
                <w:lang w:val="sr-Cyrl-CS"/>
              </w:rPr>
            </w:pPr>
          </w:p>
        </w:tc>
        <w:tc>
          <w:tcPr>
            <w:tcW w:w="0" w:type="auto"/>
            <w:tcBorders>
              <w:right w:val="double" w:sz="4" w:space="0" w:color="auto"/>
            </w:tcBorders>
            <w:vAlign w:val="center"/>
          </w:tcPr>
          <w:p w:rsidR="001A11E9" w:rsidRPr="00566D52" w:rsidRDefault="001A11E9" w:rsidP="00744445">
            <w:pPr>
              <w:rPr>
                <w:lang w:val="sr-Cyrl-CS"/>
              </w:rPr>
            </w:pPr>
          </w:p>
        </w:tc>
        <w:tc>
          <w:tcPr>
            <w:tcW w:w="0" w:type="auto"/>
            <w:tcBorders>
              <w:right w:val="double" w:sz="4" w:space="0" w:color="auto"/>
            </w:tcBorders>
            <w:vAlign w:val="center"/>
          </w:tcPr>
          <w:p w:rsidR="001A11E9" w:rsidRDefault="00F43B11" w:rsidP="00744445">
            <w:pPr>
              <w:rPr>
                <w:lang w:val="sr-Cyrl-CS"/>
              </w:rPr>
            </w:pPr>
            <w:r>
              <w:rPr>
                <w:lang w:val="sr-Cyrl-CS"/>
              </w:rPr>
              <w:t>16</w:t>
            </w:r>
          </w:p>
        </w:tc>
      </w:tr>
      <w:tr w:rsidR="001A11E9" w:rsidRPr="00A542E5" w:rsidTr="009C0D16">
        <w:trPr>
          <w:trHeight w:val="4594"/>
          <w:jc w:val="center"/>
        </w:trPr>
        <w:tc>
          <w:tcPr>
            <w:tcW w:w="0" w:type="auto"/>
            <w:tcBorders>
              <w:left w:val="double" w:sz="4" w:space="0" w:color="auto"/>
            </w:tcBorders>
            <w:vAlign w:val="center"/>
          </w:tcPr>
          <w:p w:rsidR="001A11E9" w:rsidRPr="00B96628" w:rsidRDefault="001A11E9" w:rsidP="00744445">
            <w:r>
              <w:lastRenderedPageBreak/>
              <w:t>Биљана Тодоровић</w:t>
            </w:r>
          </w:p>
        </w:tc>
        <w:tc>
          <w:tcPr>
            <w:tcW w:w="3037" w:type="dxa"/>
            <w:vAlign w:val="center"/>
          </w:tcPr>
          <w:p w:rsidR="004A726F" w:rsidRDefault="004A726F" w:rsidP="004A726F">
            <w:pPr>
              <w:rPr>
                <w:b/>
              </w:rPr>
            </w:pPr>
            <w:r>
              <w:t>Креативне радионице</w:t>
            </w:r>
          </w:p>
          <w:p w:rsidR="001A11E9" w:rsidRPr="009A6788" w:rsidRDefault="004A726F" w:rsidP="004A726F">
            <w:pPr>
              <w:rPr>
                <w:lang w:val="sr-Cyrl-CS"/>
              </w:rPr>
            </w:pPr>
            <w:r>
              <w:t>Прати, процени и објективно оцени</w:t>
            </w:r>
          </w:p>
        </w:tc>
        <w:tc>
          <w:tcPr>
            <w:tcW w:w="2806" w:type="dxa"/>
            <w:vAlign w:val="center"/>
          </w:tcPr>
          <w:p w:rsidR="00176065" w:rsidRDefault="00EE3E0F" w:rsidP="001A11E9">
            <w:r w:rsidRPr="00475742">
              <w:rPr>
                <w:color w:val="222222"/>
                <w:shd w:val="clear" w:color="auto" w:fill="FFFFFF"/>
              </w:rPr>
              <w:t>Са стручњацима на вези 2- безбедно током пандемије"</w:t>
            </w:r>
          </w:p>
          <w:p w:rsidR="00EE3E0F" w:rsidRDefault="00EE3E0F" w:rsidP="001A11E9">
            <w:r w:rsidRPr="00475742">
              <w:rPr>
                <w:color w:val="222222"/>
              </w:rPr>
              <w:t>XXV</w:t>
            </w:r>
            <w:r>
              <w:rPr>
                <w:color w:val="222222"/>
              </w:rPr>
              <w:t xml:space="preserve">  </w:t>
            </w:r>
            <w:r w:rsidRPr="00475742">
              <w:rPr>
                <w:color w:val="222222"/>
              </w:rPr>
              <w:t>Сабор учитеља Србије ,,Унапређивање наставне праксе кроз размену професионалних искустава"</w:t>
            </w:r>
          </w:p>
          <w:p w:rsidR="00EE3E0F" w:rsidRPr="00EE3E0F" w:rsidRDefault="00EE3E0F" w:rsidP="001A11E9">
            <w:r>
              <w:t>Конференција ,,Доживљај и схватање простора кроз искуства деце и одраслих у васпитно-образовном процесу“</w:t>
            </w:r>
          </w:p>
        </w:tc>
        <w:tc>
          <w:tcPr>
            <w:tcW w:w="0" w:type="auto"/>
            <w:tcBorders>
              <w:right w:val="double" w:sz="4" w:space="0" w:color="auto"/>
            </w:tcBorders>
            <w:vAlign w:val="center"/>
          </w:tcPr>
          <w:p w:rsidR="001A11E9" w:rsidRPr="00566D52" w:rsidRDefault="001A11E9" w:rsidP="00744445">
            <w:pPr>
              <w:rPr>
                <w:lang w:val="sr-Cyrl-CS"/>
              </w:rPr>
            </w:pPr>
          </w:p>
        </w:tc>
        <w:tc>
          <w:tcPr>
            <w:tcW w:w="0" w:type="auto"/>
            <w:tcBorders>
              <w:right w:val="double" w:sz="4" w:space="0" w:color="auto"/>
            </w:tcBorders>
            <w:vAlign w:val="center"/>
          </w:tcPr>
          <w:p w:rsidR="001A11E9" w:rsidRPr="00EE3E0F" w:rsidRDefault="00EE3E0F" w:rsidP="00176065">
            <w:r>
              <w:t>51</w:t>
            </w:r>
          </w:p>
        </w:tc>
      </w:tr>
      <w:tr w:rsidR="001A11E9" w:rsidRPr="00A542E5" w:rsidTr="00BC7614">
        <w:trPr>
          <w:trHeight w:val="1839"/>
          <w:jc w:val="center"/>
        </w:trPr>
        <w:tc>
          <w:tcPr>
            <w:tcW w:w="0" w:type="auto"/>
            <w:tcBorders>
              <w:left w:val="double" w:sz="4" w:space="0" w:color="auto"/>
            </w:tcBorders>
            <w:vAlign w:val="center"/>
          </w:tcPr>
          <w:p w:rsidR="001A11E9" w:rsidRPr="00BC7614" w:rsidRDefault="001A11E9" w:rsidP="00744445">
            <w:pPr>
              <w:rPr>
                <w:highlight w:val="yellow"/>
              </w:rPr>
            </w:pPr>
            <w:r w:rsidRPr="00486AB6">
              <w:t>Милица Јанковић</w:t>
            </w:r>
          </w:p>
        </w:tc>
        <w:tc>
          <w:tcPr>
            <w:tcW w:w="3037" w:type="dxa"/>
          </w:tcPr>
          <w:p w:rsidR="004A726F" w:rsidRDefault="004A726F" w:rsidP="004A726F">
            <w:pPr>
              <w:rPr>
                <w:b/>
              </w:rPr>
            </w:pPr>
            <w:r>
              <w:t>Креативне радионице</w:t>
            </w:r>
          </w:p>
          <w:p w:rsidR="001A11E9" w:rsidRDefault="004A726F" w:rsidP="004A726F">
            <w:pPr>
              <w:jc w:val="left"/>
              <w:rPr>
                <w:lang w:val="sr-Cyrl-CS"/>
              </w:rPr>
            </w:pPr>
            <w:r>
              <w:t>Прати, процени и објективно оцени</w:t>
            </w:r>
          </w:p>
        </w:tc>
        <w:tc>
          <w:tcPr>
            <w:tcW w:w="2806" w:type="dxa"/>
            <w:vAlign w:val="center"/>
          </w:tcPr>
          <w:p w:rsidR="001A11E9" w:rsidRPr="00EE3E0F" w:rsidRDefault="00EE3E0F" w:rsidP="001A11E9">
            <w:r>
              <w:t>Авантура ума на школском часу</w:t>
            </w:r>
          </w:p>
        </w:tc>
        <w:tc>
          <w:tcPr>
            <w:tcW w:w="0" w:type="auto"/>
            <w:tcBorders>
              <w:right w:val="double" w:sz="4" w:space="0" w:color="auto"/>
            </w:tcBorders>
            <w:vAlign w:val="center"/>
          </w:tcPr>
          <w:p w:rsidR="001A11E9" w:rsidRPr="00566D52" w:rsidRDefault="001A11E9" w:rsidP="00744445">
            <w:pPr>
              <w:rPr>
                <w:lang w:val="sr-Cyrl-CS"/>
              </w:rPr>
            </w:pPr>
          </w:p>
        </w:tc>
        <w:tc>
          <w:tcPr>
            <w:tcW w:w="0" w:type="auto"/>
            <w:tcBorders>
              <w:right w:val="double" w:sz="4" w:space="0" w:color="auto"/>
            </w:tcBorders>
            <w:vAlign w:val="center"/>
          </w:tcPr>
          <w:p w:rsidR="001A11E9" w:rsidRPr="00EE3E0F" w:rsidRDefault="00EE3E0F" w:rsidP="00744445">
            <w:pPr>
              <w:rPr>
                <w:lang w:val="en-GB"/>
              </w:rPr>
            </w:pPr>
            <w:r>
              <w:t>17</w:t>
            </w:r>
          </w:p>
        </w:tc>
      </w:tr>
      <w:tr w:rsidR="001A11E9" w:rsidRPr="00A542E5" w:rsidTr="00BC7614">
        <w:trPr>
          <w:trHeight w:val="1411"/>
          <w:jc w:val="center"/>
        </w:trPr>
        <w:tc>
          <w:tcPr>
            <w:tcW w:w="0" w:type="auto"/>
            <w:tcBorders>
              <w:left w:val="double" w:sz="4" w:space="0" w:color="auto"/>
            </w:tcBorders>
            <w:vAlign w:val="center"/>
          </w:tcPr>
          <w:p w:rsidR="001A11E9" w:rsidRPr="00BC7614" w:rsidRDefault="001A11E9" w:rsidP="00744445">
            <w:pPr>
              <w:rPr>
                <w:highlight w:val="yellow"/>
              </w:rPr>
            </w:pPr>
            <w:r w:rsidRPr="00BC7614">
              <w:t>Јулијана Матић</w:t>
            </w:r>
          </w:p>
        </w:tc>
        <w:tc>
          <w:tcPr>
            <w:tcW w:w="3037" w:type="dxa"/>
          </w:tcPr>
          <w:p w:rsidR="004A726F" w:rsidRDefault="004A726F" w:rsidP="004A726F">
            <w:pPr>
              <w:rPr>
                <w:b/>
              </w:rPr>
            </w:pPr>
            <w:r>
              <w:t>Креативне радионице</w:t>
            </w:r>
          </w:p>
          <w:p w:rsidR="001A11E9" w:rsidRDefault="004A726F" w:rsidP="004A726F">
            <w:pPr>
              <w:rPr>
                <w:noProof/>
              </w:rPr>
            </w:pPr>
            <w:r>
              <w:t>Прати, процени и објективно оцени</w:t>
            </w:r>
          </w:p>
          <w:p w:rsidR="00A27D69" w:rsidRPr="00A27D69" w:rsidRDefault="00A27D69" w:rsidP="004A726F">
            <w:pPr>
              <w:rPr>
                <w:noProof/>
              </w:rPr>
            </w:pPr>
            <w:r>
              <w:rPr>
                <w:noProof/>
              </w:rPr>
              <w:t>Успешно управљање одељењем-примери добре праксе</w:t>
            </w:r>
          </w:p>
        </w:tc>
        <w:tc>
          <w:tcPr>
            <w:tcW w:w="2806" w:type="dxa"/>
            <w:vAlign w:val="center"/>
          </w:tcPr>
          <w:p w:rsidR="001A11E9" w:rsidRPr="00566D52" w:rsidRDefault="001A11E9" w:rsidP="00744445">
            <w:pPr>
              <w:rPr>
                <w:i/>
                <w:lang w:val="sr-Cyrl-CS"/>
              </w:rPr>
            </w:pPr>
          </w:p>
        </w:tc>
        <w:tc>
          <w:tcPr>
            <w:tcW w:w="0" w:type="auto"/>
            <w:tcBorders>
              <w:right w:val="double" w:sz="4" w:space="0" w:color="auto"/>
            </w:tcBorders>
            <w:vAlign w:val="center"/>
          </w:tcPr>
          <w:p w:rsidR="001A11E9" w:rsidRPr="00566D52" w:rsidRDefault="001A11E9" w:rsidP="00744445">
            <w:pPr>
              <w:rPr>
                <w:lang w:val="sr-Cyrl-CS"/>
              </w:rPr>
            </w:pPr>
          </w:p>
        </w:tc>
        <w:tc>
          <w:tcPr>
            <w:tcW w:w="0" w:type="auto"/>
            <w:tcBorders>
              <w:right w:val="double" w:sz="4" w:space="0" w:color="auto"/>
            </w:tcBorders>
            <w:vAlign w:val="center"/>
          </w:tcPr>
          <w:p w:rsidR="001A11E9" w:rsidRPr="00A27D69" w:rsidRDefault="00A27D69" w:rsidP="00744445">
            <w:r>
              <w:t>24</w:t>
            </w:r>
          </w:p>
        </w:tc>
      </w:tr>
      <w:tr w:rsidR="001A11E9" w:rsidRPr="00A542E5" w:rsidTr="001A11E9">
        <w:trPr>
          <w:trHeight w:val="1411"/>
          <w:jc w:val="center"/>
        </w:trPr>
        <w:tc>
          <w:tcPr>
            <w:tcW w:w="0" w:type="auto"/>
            <w:tcBorders>
              <w:left w:val="double" w:sz="4" w:space="0" w:color="auto"/>
            </w:tcBorders>
            <w:vAlign w:val="center"/>
          </w:tcPr>
          <w:p w:rsidR="001A11E9" w:rsidRPr="00BC7614" w:rsidRDefault="001A11E9" w:rsidP="00744445">
            <w:r>
              <w:t>Весна Аџић</w:t>
            </w:r>
          </w:p>
        </w:tc>
        <w:tc>
          <w:tcPr>
            <w:tcW w:w="3037" w:type="dxa"/>
          </w:tcPr>
          <w:p w:rsidR="004A726F" w:rsidRPr="00347360" w:rsidRDefault="004A726F" w:rsidP="004A726F">
            <w:pPr>
              <w:rPr>
                <w:b/>
                <w:sz w:val="22"/>
              </w:rPr>
            </w:pPr>
            <w:r w:rsidRPr="00347360">
              <w:rPr>
                <w:sz w:val="22"/>
              </w:rPr>
              <w:t>Креативне радионице</w:t>
            </w:r>
          </w:p>
          <w:p w:rsidR="001A11E9" w:rsidRPr="00347360" w:rsidRDefault="004A726F" w:rsidP="004A726F">
            <w:pPr>
              <w:rPr>
                <w:noProof/>
                <w:sz w:val="22"/>
              </w:rPr>
            </w:pPr>
            <w:r w:rsidRPr="00347360">
              <w:rPr>
                <w:sz w:val="22"/>
              </w:rPr>
              <w:t>Прати, процени и објективно оцени</w:t>
            </w:r>
          </w:p>
          <w:p w:rsidR="00347360" w:rsidRPr="00347360" w:rsidRDefault="00347360" w:rsidP="004A726F">
            <w:pPr>
              <w:rPr>
                <w:noProof/>
                <w:sz w:val="22"/>
              </w:rPr>
            </w:pPr>
            <w:r w:rsidRPr="00347360">
              <w:rPr>
                <w:bCs/>
                <w:sz w:val="22"/>
                <w:lang w:val="sr-Cyrl-CS"/>
              </w:rPr>
              <w:t>Заштита деце са сметњама у развоју у случајевима занемаривања и дискриминације, злостављања и насиља</w:t>
            </w:r>
          </w:p>
          <w:p w:rsidR="00347360" w:rsidRPr="00347360" w:rsidRDefault="00347360" w:rsidP="004A726F">
            <w:pPr>
              <w:rPr>
                <w:noProof/>
                <w:sz w:val="22"/>
              </w:rPr>
            </w:pPr>
            <w:r w:rsidRPr="00347360">
              <w:rPr>
                <w:bCs/>
                <w:noProof/>
                <w:sz w:val="22"/>
                <w:szCs w:val="20"/>
              </w:rPr>
              <w:t>Формативно оцењивање – Примери пралсе за основне и средње школе</w:t>
            </w:r>
          </w:p>
          <w:p w:rsidR="00347360" w:rsidRPr="00347360" w:rsidRDefault="00347360" w:rsidP="004A726F">
            <w:pPr>
              <w:rPr>
                <w:noProof/>
                <w:sz w:val="22"/>
              </w:rPr>
            </w:pPr>
            <w:r w:rsidRPr="00347360">
              <w:rPr>
                <w:noProof/>
                <w:sz w:val="22"/>
                <w:szCs w:val="20"/>
              </w:rPr>
              <w:t>Школа отворена родитељима</w:t>
            </w:r>
          </w:p>
          <w:p w:rsidR="00347360" w:rsidRPr="00347360" w:rsidRDefault="00347360" w:rsidP="004A726F">
            <w:pPr>
              <w:rPr>
                <w:noProof/>
                <w:sz w:val="22"/>
              </w:rPr>
            </w:pPr>
            <w:r w:rsidRPr="00347360">
              <w:rPr>
                <w:noProof/>
                <w:sz w:val="22"/>
                <w:lang w:val="sr-Cyrl-CS"/>
              </w:rPr>
              <w:t>Веб портали за припрему и реализацију наставе</w:t>
            </w:r>
          </w:p>
        </w:tc>
        <w:tc>
          <w:tcPr>
            <w:tcW w:w="2806" w:type="dxa"/>
            <w:vAlign w:val="center"/>
          </w:tcPr>
          <w:p w:rsidR="001A11E9" w:rsidRDefault="001A11E9" w:rsidP="00744445"/>
        </w:tc>
        <w:tc>
          <w:tcPr>
            <w:tcW w:w="0" w:type="auto"/>
            <w:tcBorders>
              <w:right w:val="double" w:sz="4" w:space="0" w:color="auto"/>
            </w:tcBorders>
            <w:vAlign w:val="center"/>
          </w:tcPr>
          <w:p w:rsidR="001A11E9" w:rsidRPr="00566D52" w:rsidRDefault="001A11E9" w:rsidP="00744445">
            <w:pPr>
              <w:rPr>
                <w:lang w:val="sr-Cyrl-CS"/>
              </w:rPr>
            </w:pPr>
          </w:p>
        </w:tc>
        <w:tc>
          <w:tcPr>
            <w:tcW w:w="0" w:type="auto"/>
            <w:tcBorders>
              <w:right w:val="double" w:sz="4" w:space="0" w:color="auto"/>
            </w:tcBorders>
            <w:vAlign w:val="center"/>
          </w:tcPr>
          <w:p w:rsidR="001A11E9" w:rsidRPr="00347360" w:rsidRDefault="00347360" w:rsidP="00744445">
            <w:r>
              <w:t>40</w:t>
            </w:r>
          </w:p>
        </w:tc>
      </w:tr>
      <w:tr w:rsidR="001A11E9" w:rsidRPr="00A542E5" w:rsidTr="001A11E9">
        <w:trPr>
          <w:trHeight w:val="1411"/>
          <w:jc w:val="center"/>
        </w:trPr>
        <w:tc>
          <w:tcPr>
            <w:tcW w:w="0" w:type="auto"/>
            <w:tcBorders>
              <w:left w:val="double" w:sz="4" w:space="0" w:color="auto"/>
            </w:tcBorders>
            <w:vAlign w:val="center"/>
          </w:tcPr>
          <w:p w:rsidR="001A11E9" w:rsidRPr="001A11E9" w:rsidRDefault="001A11E9" w:rsidP="00744445">
            <w:r>
              <w:lastRenderedPageBreak/>
              <w:t>Дамјан Лазић</w:t>
            </w:r>
          </w:p>
        </w:tc>
        <w:tc>
          <w:tcPr>
            <w:tcW w:w="3037" w:type="dxa"/>
          </w:tcPr>
          <w:p w:rsidR="004A726F" w:rsidRDefault="004A726F" w:rsidP="004A726F">
            <w:pPr>
              <w:rPr>
                <w:b/>
              </w:rPr>
            </w:pPr>
            <w:r>
              <w:t>Креативне радионице</w:t>
            </w:r>
          </w:p>
          <w:p w:rsidR="001A11E9" w:rsidRPr="00BC7614" w:rsidRDefault="004A726F" w:rsidP="004A726F">
            <w:pPr>
              <w:rPr>
                <w:noProof/>
              </w:rPr>
            </w:pPr>
            <w:r>
              <w:t>Прати, процени и објективно оцени</w:t>
            </w:r>
          </w:p>
        </w:tc>
        <w:tc>
          <w:tcPr>
            <w:tcW w:w="2806" w:type="dxa"/>
            <w:vAlign w:val="center"/>
          </w:tcPr>
          <w:p w:rsidR="001A11E9" w:rsidRDefault="001A11E9" w:rsidP="00744445"/>
        </w:tc>
        <w:tc>
          <w:tcPr>
            <w:tcW w:w="0" w:type="auto"/>
            <w:tcBorders>
              <w:right w:val="double" w:sz="4" w:space="0" w:color="auto"/>
            </w:tcBorders>
            <w:vAlign w:val="center"/>
          </w:tcPr>
          <w:p w:rsidR="001A11E9" w:rsidRPr="00566D52" w:rsidRDefault="001A11E9" w:rsidP="00744445">
            <w:pPr>
              <w:rPr>
                <w:lang w:val="sr-Cyrl-CS"/>
              </w:rPr>
            </w:pPr>
          </w:p>
        </w:tc>
        <w:tc>
          <w:tcPr>
            <w:tcW w:w="0" w:type="auto"/>
            <w:tcBorders>
              <w:right w:val="double" w:sz="4" w:space="0" w:color="auto"/>
            </w:tcBorders>
            <w:vAlign w:val="center"/>
          </w:tcPr>
          <w:p w:rsidR="001A11E9" w:rsidRPr="00EE3E0F" w:rsidRDefault="00EE3E0F" w:rsidP="00744445">
            <w:r>
              <w:t>16</w:t>
            </w:r>
          </w:p>
        </w:tc>
      </w:tr>
      <w:tr w:rsidR="001A11E9" w:rsidRPr="00A542E5" w:rsidTr="001A11E9">
        <w:trPr>
          <w:trHeight w:val="1411"/>
          <w:jc w:val="center"/>
        </w:trPr>
        <w:tc>
          <w:tcPr>
            <w:tcW w:w="0" w:type="auto"/>
            <w:tcBorders>
              <w:left w:val="double" w:sz="4" w:space="0" w:color="auto"/>
            </w:tcBorders>
            <w:vAlign w:val="center"/>
          </w:tcPr>
          <w:p w:rsidR="001A11E9" w:rsidRDefault="001A11E9" w:rsidP="00744445">
            <w:r>
              <w:t>Катарина Ивановић</w:t>
            </w:r>
          </w:p>
        </w:tc>
        <w:tc>
          <w:tcPr>
            <w:tcW w:w="3037" w:type="dxa"/>
          </w:tcPr>
          <w:p w:rsidR="004A726F" w:rsidRDefault="004A726F" w:rsidP="004A726F">
            <w:pPr>
              <w:rPr>
                <w:b/>
              </w:rPr>
            </w:pPr>
            <w:r>
              <w:t>Креативне радионице</w:t>
            </w:r>
          </w:p>
          <w:p w:rsidR="001A11E9" w:rsidRDefault="004A726F" w:rsidP="004A726F">
            <w:r>
              <w:t>Прати, процени и објективно оцени</w:t>
            </w:r>
          </w:p>
        </w:tc>
        <w:tc>
          <w:tcPr>
            <w:tcW w:w="2806" w:type="dxa"/>
            <w:vAlign w:val="center"/>
          </w:tcPr>
          <w:p w:rsidR="001A11E9" w:rsidRDefault="001A11E9" w:rsidP="004A726F"/>
        </w:tc>
        <w:tc>
          <w:tcPr>
            <w:tcW w:w="0" w:type="auto"/>
            <w:tcBorders>
              <w:right w:val="double" w:sz="4" w:space="0" w:color="auto"/>
            </w:tcBorders>
            <w:vAlign w:val="center"/>
          </w:tcPr>
          <w:p w:rsidR="001A11E9" w:rsidRPr="00566D52" w:rsidRDefault="001A11E9" w:rsidP="00744445">
            <w:pPr>
              <w:rPr>
                <w:lang w:val="sr-Cyrl-CS"/>
              </w:rPr>
            </w:pPr>
          </w:p>
        </w:tc>
        <w:tc>
          <w:tcPr>
            <w:tcW w:w="0" w:type="auto"/>
            <w:tcBorders>
              <w:right w:val="double" w:sz="4" w:space="0" w:color="auto"/>
            </w:tcBorders>
            <w:vAlign w:val="center"/>
          </w:tcPr>
          <w:p w:rsidR="001A11E9" w:rsidRPr="00EE3E0F" w:rsidRDefault="00EE3E0F" w:rsidP="00744445">
            <w:r>
              <w:t>16</w:t>
            </w:r>
          </w:p>
        </w:tc>
      </w:tr>
      <w:tr w:rsidR="001A11E9" w:rsidRPr="00A542E5" w:rsidTr="001A11E9">
        <w:trPr>
          <w:trHeight w:val="1411"/>
          <w:jc w:val="center"/>
        </w:trPr>
        <w:tc>
          <w:tcPr>
            <w:tcW w:w="0" w:type="auto"/>
            <w:tcBorders>
              <w:left w:val="double" w:sz="4" w:space="0" w:color="auto"/>
            </w:tcBorders>
            <w:vAlign w:val="center"/>
          </w:tcPr>
          <w:p w:rsidR="001A11E9" w:rsidRDefault="001A11E9" w:rsidP="00744445">
            <w:r>
              <w:t>Марија Аничић</w:t>
            </w:r>
          </w:p>
        </w:tc>
        <w:tc>
          <w:tcPr>
            <w:tcW w:w="3037" w:type="dxa"/>
          </w:tcPr>
          <w:p w:rsidR="004A726F" w:rsidRDefault="004A726F" w:rsidP="004A726F">
            <w:pPr>
              <w:rPr>
                <w:b/>
              </w:rPr>
            </w:pPr>
            <w:r>
              <w:t>Креативне радионице</w:t>
            </w:r>
          </w:p>
          <w:p w:rsidR="001A11E9" w:rsidRDefault="004A726F" w:rsidP="004A726F">
            <w:r>
              <w:t>Прати, процени и објективно оцени</w:t>
            </w:r>
          </w:p>
        </w:tc>
        <w:tc>
          <w:tcPr>
            <w:tcW w:w="2806" w:type="dxa"/>
            <w:vAlign w:val="center"/>
          </w:tcPr>
          <w:p w:rsidR="001A11E9" w:rsidRDefault="001A11E9" w:rsidP="00744445"/>
        </w:tc>
        <w:tc>
          <w:tcPr>
            <w:tcW w:w="0" w:type="auto"/>
            <w:tcBorders>
              <w:right w:val="double" w:sz="4" w:space="0" w:color="auto"/>
            </w:tcBorders>
            <w:vAlign w:val="center"/>
          </w:tcPr>
          <w:p w:rsidR="001A11E9" w:rsidRPr="00566D52" w:rsidRDefault="001A11E9" w:rsidP="00744445">
            <w:pPr>
              <w:rPr>
                <w:lang w:val="sr-Cyrl-CS"/>
              </w:rPr>
            </w:pPr>
          </w:p>
        </w:tc>
        <w:tc>
          <w:tcPr>
            <w:tcW w:w="0" w:type="auto"/>
            <w:tcBorders>
              <w:right w:val="double" w:sz="4" w:space="0" w:color="auto"/>
            </w:tcBorders>
            <w:vAlign w:val="center"/>
          </w:tcPr>
          <w:p w:rsidR="001A11E9" w:rsidRPr="00EE3E0F" w:rsidRDefault="00EE3E0F" w:rsidP="00744445">
            <w:r>
              <w:t>16</w:t>
            </w:r>
          </w:p>
        </w:tc>
      </w:tr>
      <w:tr w:rsidR="001A11E9" w:rsidRPr="00A542E5" w:rsidTr="001A11E9">
        <w:trPr>
          <w:trHeight w:val="1411"/>
          <w:jc w:val="center"/>
        </w:trPr>
        <w:tc>
          <w:tcPr>
            <w:tcW w:w="0" w:type="auto"/>
            <w:tcBorders>
              <w:left w:val="double" w:sz="4" w:space="0" w:color="auto"/>
            </w:tcBorders>
            <w:vAlign w:val="center"/>
          </w:tcPr>
          <w:p w:rsidR="001A11E9" w:rsidRDefault="001A11E9" w:rsidP="00744445">
            <w:r>
              <w:t>Славица Ђурковић</w:t>
            </w:r>
          </w:p>
        </w:tc>
        <w:tc>
          <w:tcPr>
            <w:tcW w:w="3037" w:type="dxa"/>
          </w:tcPr>
          <w:p w:rsidR="004A726F" w:rsidRDefault="004A726F" w:rsidP="004A726F">
            <w:pPr>
              <w:rPr>
                <w:b/>
              </w:rPr>
            </w:pPr>
            <w:r>
              <w:t>Креативне радионице</w:t>
            </w:r>
          </w:p>
          <w:p w:rsidR="001A11E9" w:rsidRDefault="004A726F" w:rsidP="004A726F">
            <w:r>
              <w:t>Прати, процени и објективно оцени</w:t>
            </w:r>
          </w:p>
        </w:tc>
        <w:tc>
          <w:tcPr>
            <w:tcW w:w="2806" w:type="dxa"/>
            <w:vAlign w:val="center"/>
          </w:tcPr>
          <w:p w:rsidR="001A11E9" w:rsidRDefault="001A11E9" w:rsidP="00744445"/>
        </w:tc>
        <w:tc>
          <w:tcPr>
            <w:tcW w:w="0" w:type="auto"/>
            <w:tcBorders>
              <w:right w:val="double" w:sz="4" w:space="0" w:color="auto"/>
            </w:tcBorders>
            <w:vAlign w:val="center"/>
          </w:tcPr>
          <w:p w:rsidR="001A11E9" w:rsidRPr="00566D52" w:rsidRDefault="001A11E9" w:rsidP="00744445">
            <w:pPr>
              <w:rPr>
                <w:lang w:val="sr-Cyrl-CS"/>
              </w:rPr>
            </w:pPr>
          </w:p>
        </w:tc>
        <w:tc>
          <w:tcPr>
            <w:tcW w:w="0" w:type="auto"/>
            <w:tcBorders>
              <w:right w:val="double" w:sz="4" w:space="0" w:color="auto"/>
            </w:tcBorders>
            <w:vAlign w:val="center"/>
          </w:tcPr>
          <w:p w:rsidR="001A11E9" w:rsidRPr="00EE3E0F" w:rsidRDefault="00EE3E0F" w:rsidP="00744445">
            <w:r>
              <w:t>16</w:t>
            </w:r>
          </w:p>
        </w:tc>
      </w:tr>
      <w:tr w:rsidR="001A11E9" w:rsidRPr="00A542E5" w:rsidTr="001A11E9">
        <w:trPr>
          <w:trHeight w:val="1411"/>
          <w:jc w:val="center"/>
        </w:trPr>
        <w:tc>
          <w:tcPr>
            <w:tcW w:w="0" w:type="auto"/>
            <w:tcBorders>
              <w:left w:val="double" w:sz="4" w:space="0" w:color="auto"/>
            </w:tcBorders>
            <w:vAlign w:val="center"/>
          </w:tcPr>
          <w:p w:rsidR="001A11E9" w:rsidRDefault="001A11E9" w:rsidP="00744445">
            <w:r>
              <w:t>Наташа Андрић Несторовић</w:t>
            </w:r>
          </w:p>
        </w:tc>
        <w:tc>
          <w:tcPr>
            <w:tcW w:w="3037" w:type="dxa"/>
            <w:vAlign w:val="center"/>
          </w:tcPr>
          <w:p w:rsidR="004A726F" w:rsidRDefault="004A726F" w:rsidP="004A726F">
            <w:pPr>
              <w:rPr>
                <w:b/>
              </w:rPr>
            </w:pPr>
            <w:r>
              <w:t>Креативне радионице</w:t>
            </w:r>
          </w:p>
          <w:p w:rsidR="001A11E9" w:rsidRPr="00EC62B8" w:rsidRDefault="004A726F" w:rsidP="004A726F">
            <w:pPr>
              <w:rPr>
                <w:lang w:val="sr-Cyrl-CS"/>
              </w:rPr>
            </w:pPr>
            <w:r>
              <w:t>Прати, процени и објективно оцени</w:t>
            </w:r>
          </w:p>
        </w:tc>
        <w:tc>
          <w:tcPr>
            <w:tcW w:w="2806" w:type="dxa"/>
            <w:vAlign w:val="center"/>
          </w:tcPr>
          <w:p w:rsidR="001A11E9" w:rsidRDefault="001A11E9" w:rsidP="00744445"/>
        </w:tc>
        <w:tc>
          <w:tcPr>
            <w:tcW w:w="0" w:type="auto"/>
            <w:tcBorders>
              <w:right w:val="double" w:sz="4" w:space="0" w:color="auto"/>
            </w:tcBorders>
            <w:vAlign w:val="center"/>
          </w:tcPr>
          <w:p w:rsidR="001A11E9" w:rsidRPr="00566D52" w:rsidRDefault="001A11E9" w:rsidP="00744445">
            <w:pPr>
              <w:rPr>
                <w:lang w:val="sr-Cyrl-CS"/>
              </w:rPr>
            </w:pPr>
          </w:p>
        </w:tc>
        <w:tc>
          <w:tcPr>
            <w:tcW w:w="0" w:type="auto"/>
            <w:tcBorders>
              <w:right w:val="double" w:sz="4" w:space="0" w:color="auto"/>
            </w:tcBorders>
            <w:vAlign w:val="center"/>
          </w:tcPr>
          <w:p w:rsidR="001A11E9" w:rsidRPr="00EE3E0F" w:rsidRDefault="00EE3E0F" w:rsidP="00744445">
            <w:r>
              <w:t>16</w:t>
            </w:r>
          </w:p>
        </w:tc>
      </w:tr>
      <w:tr w:rsidR="001A11E9" w:rsidRPr="00A542E5" w:rsidTr="001A11E9">
        <w:trPr>
          <w:trHeight w:val="1411"/>
          <w:jc w:val="center"/>
        </w:trPr>
        <w:tc>
          <w:tcPr>
            <w:tcW w:w="0" w:type="auto"/>
            <w:tcBorders>
              <w:left w:val="double" w:sz="4" w:space="0" w:color="auto"/>
            </w:tcBorders>
            <w:vAlign w:val="center"/>
          </w:tcPr>
          <w:p w:rsidR="001A11E9" w:rsidRPr="00F43B11" w:rsidRDefault="001A11E9" w:rsidP="00744445">
            <w:r w:rsidRPr="00F43B11">
              <w:t>Јелена Лекић</w:t>
            </w:r>
          </w:p>
        </w:tc>
        <w:tc>
          <w:tcPr>
            <w:tcW w:w="3037" w:type="dxa"/>
            <w:vAlign w:val="center"/>
          </w:tcPr>
          <w:p w:rsidR="004A726F" w:rsidRPr="00F43B11" w:rsidRDefault="004A726F" w:rsidP="004A726F">
            <w:r w:rsidRPr="00F43B11">
              <w:t>Креативне радионице</w:t>
            </w:r>
          </w:p>
          <w:p w:rsidR="001A11E9" w:rsidRPr="00F43B11" w:rsidRDefault="004A726F" w:rsidP="004A726F">
            <w:r w:rsidRPr="00F43B11">
              <w:t>Прати, процени и објективно оцени</w:t>
            </w:r>
          </w:p>
          <w:p w:rsidR="00F43B11" w:rsidRPr="00F43B11" w:rsidRDefault="00F43B11" w:rsidP="004A726F">
            <w:r w:rsidRPr="00F43B11">
              <w:rPr>
                <w:sz w:val="22"/>
                <w:szCs w:val="22"/>
              </w:rPr>
              <w:t>Уметност васпитања – кључ успеха у образовању и сарадњи са родитељима</w:t>
            </w:r>
          </w:p>
        </w:tc>
        <w:tc>
          <w:tcPr>
            <w:tcW w:w="2806" w:type="dxa"/>
            <w:vAlign w:val="center"/>
          </w:tcPr>
          <w:p w:rsidR="001A11E9" w:rsidRPr="00F43B11" w:rsidRDefault="00F43B11" w:rsidP="00744445">
            <w:r w:rsidRPr="00F43B11">
              <w:rPr>
                <w:sz w:val="22"/>
                <w:szCs w:val="22"/>
              </w:rPr>
              <w:t>Примена едукативне платфоре у раду са ученицима у школи</w:t>
            </w:r>
          </w:p>
        </w:tc>
        <w:tc>
          <w:tcPr>
            <w:tcW w:w="0" w:type="auto"/>
            <w:tcBorders>
              <w:right w:val="double" w:sz="4" w:space="0" w:color="auto"/>
            </w:tcBorders>
            <w:vAlign w:val="center"/>
          </w:tcPr>
          <w:p w:rsidR="001A11E9" w:rsidRPr="00566D52" w:rsidRDefault="001A11E9" w:rsidP="00744445">
            <w:pPr>
              <w:rPr>
                <w:lang w:val="sr-Cyrl-CS"/>
              </w:rPr>
            </w:pPr>
          </w:p>
        </w:tc>
        <w:tc>
          <w:tcPr>
            <w:tcW w:w="0" w:type="auto"/>
            <w:tcBorders>
              <w:right w:val="double" w:sz="4" w:space="0" w:color="auto"/>
            </w:tcBorders>
            <w:vAlign w:val="center"/>
          </w:tcPr>
          <w:p w:rsidR="001A11E9" w:rsidRPr="00F43B11" w:rsidRDefault="00F43B11" w:rsidP="00744445">
            <w:r>
              <w:t>25</w:t>
            </w:r>
          </w:p>
        </w:tc>
      </w:tr>
      <w:tr w:rsidR="001A11E9" w:rsidRPr="00A542E5" w:rsidTr="001A11E9">
        <w:trPr>
          <w:trHeight w:val="1411"/>
          <w:jc w:val="center"/>
        </w:trPr>
        <w:tc>
          <w:tcPr>
            <w:tcW w:w="0" w:type="auto"/>
            <w:tcBorders>
              <w:left w:val="double" w:sz="4" w:space="0" w:color="auto"/>
            </w:tcBorders>
            <w:vAlign w:val="center"/>
          </w:tcPr>
          <w:p w:rsidR="001A11E9" w:rsidRDefault="001A11E9" w:rsidP="00744445">
            <w:r>
              <w:t>Драган Петровић</w:t>
            </w:r>
          </w:p>
        </w:tc>
        <w:tc>
          <w:tcPr>
            <w:tcW w:w="3037" w:type="dxa"/>
            <w:vAlign w:val="center"/>
          </w:tcPr>
          <w:p w:rsidR="004A726F" w:rsidRDefault="004A726F" w:rsidP="004A726F">
            <w:pPr>
              <w:rPr>
                <w:b/>
              </w:rPr>
            </w:pPr>
            <w:r>
              <w:t>Креативне радионице</w:t>
            </w:r>
          </w:p>
          <w:p w:rsidR="001A11E9" w:rsidRDefault="004A726F" w:rsidP="004A726F">
            <w:r>
              <w:t>Прати, процени и објективно оцени</w:t>
            </w:r>
          </w:p>
        </w:tc>
        <w:tc>
          <w:tcPr>
            <w:tcW w:w="2806" w:type="dxa"/>
            <w:vAlign w:val="center"/>
          </w:tcPr>
          <w:p w:rsidR="001A11E9" w:rsidRDefault="001A11E9" w:rsidP="00744445"/>
        </w:tc>
        <w:tc>
          <w:tcPr>
            <w:tcW w:w="0" w:type="auto"/>
            <w:tcBorders>
              <w:right w:val="double" w:sz="4" w:space="0" w:color="auto"/>
            </w:tcBorders>
            <w:vAlign w:val="center"/>
          </w:tcPr>
          <w:p w:rsidR="001A11E9" w:rsidRPr="00566D52" w:rsidRDefault="001A11E9" w:rsidP="00744445">
            <w:pPr>
              <w:rPr>
                <w:lang w:val="sr-Cyrl-CS"/>
              </w:rPr>
            </w:pPr>
          </w:p>
        </w:tc>
        <w:tc>
          <w:tcPr>
            <w:tcW w:w="0" w:type="auto"/>
            <w:tcBorders>
              <w:right w:val="double" w:sz="4" w:space="0" w:color="auto"/>
            </w:tcBorders>
            <w:vAlign w:val="center"/>
          </w:tcPr>
          <w:p w:rsidR="001A11E9" w:rsidRPr="00EE3E0F" w:rsidRDefault="00EE3E0F" w:rsidP="00744445">
            <w:r>
              <w:t>16</w:t>
            </w:r>
          </w:p>
        </w:tc>
      </w:tr>
      <w:tr w:rsidR="001A11E9" w:rsidRPr="00A542E5" w:rsidTr="00347360">
        <w:trPr>
          <w:trHeight w:val="1411"/>
          <w:jc w:val="center"/>
        </w:trPr>
        <w:tc>
          <w:tcPr>
            <w:tcW w:w="0" w:type="auto"/>
            <w:tcBorders>
              <w:left w:val="double" w:sz="4" w:space="0" w:color="auto"/>
            </w:tcBorders>
            <w:vAlign w:val="center"/>
          </w:tcPr>
          <w:p w:rsidR="001A11E9" w:rsidRDefault="001A11E9" w:rsidP="00744445">
            <w:r>
              <w:t>Славка  Стојић</w:t>
            </w:r>
          </w:p>
        </w:tc>
        <w:tc>
          <w:tcPr>
            <w:tcW w:w="3037" w:type="dxa"/>
            <w:vAlign w:val="center"/>
          </w:tcPr>
          <w:p w:rsidR="004A726F" w:rsidRDefault="004A726F" w:rsidP="004A726F">
            <w:pPr>
              <w:rPr>
                <w:b/>
              </w:rPr>
            </w:pPr>
            <w:r>
              <w:t>Креативне радионице</w:t>
            </w:r>
          </w:p>
          <w:p w:rsidR="001A11E9" w:rsidRDefault="004A726F" w:rsidP="004A726F">
            <w:r>
              <w:t>Прати, процени и објективно оцени</w:t>
            </w:r>
          </w:p>
        </w:tc>
        <w:tc>
          <w:tcPr>
            <w:tcW w:w="2806" w:type="dxa"/>
            <w:vAlign w:val="center"/>
          </w:tcPr>
          <w:p w:rsidR="001A11E9" w:rsidRDefault="001A11E9" w:rsidP="00744445"/>
        </w:tc>
        <w:tc>
          <w:tcPr>
            <w:tcW w:w="0" w:type="auto"/>
            <w:tcBorders>
              <w:right w:val="double" w:sz="4" w:space="0" w:color="auto"/>
            </w:tcBorders>
            <w:vAlign w:val="center"/>
          </w:tcPr>
          <w:p w:rsidR="001A11E9" w:rsidRPr="00566D52" w:rsidRDefault="001A11E9" w:rsidP="00744445">
            <w:pPr>
              <w:rPr>
                <w:lang w:val="sr-Cyrl-CS"/>
              </w:rPr>
            </w:pPr>
          </w:p>
        </w:tc>
        <w:tc>
          <w:tcPr>
            <w:tcW w:w="0" w:type="auto"/>
            <w:tcBorders>
              <w:right w:val="double" w:sz="4" w:space="0" w:color="auto"/>
            </w:tcBorders>
            <w:vAlign w:val="center"/>
          </w:tcPr>
          <w:p w:rsidR="001A11E9" w:rsidRPr="00EE3E0F" w:rsidRDefault="00EE3E0F" w:rsidP="00744445">
            <w:pPr>
              <w:rPr>
                <w:lang w:val="en-GB"/>
              </w:rPr>
            </w:pPr>
            <w:r>
              <w:t>16</w:t>
            </w:r>
          </w:p>
        </w:tc>
      </w:tr>
      <w:tr w:rsidR="00347360" w:rsidRPr="00A542E5" w:rsidTr="009C0D16">
        <w:trPr>
          <w:trHeight w:val="1411"/>
          <w:jc w:val="center"/>
        </w:trPr>
        <w:tc>
          <w:tcPr>
            <w:tcW w:w="0" w:type="auto"/>
            <w:tcBorders>
              <w:left w:val="double" w:sz="4" w:space="0" w:color="auto"/>
              <w:bottom w:val="single" w:sz="4" w:space="0" w:color="auto"/>
            </w:tcBorders>
            <w:vAlign w:val="center"/>
          </w:tcPr>
          <w:p w:rsidR="00347360" w:rsidRPr="00347360" w:rsidRDefault="00347360" w:rsidP="00744445">
            <w:r>
              <w:lastRenderedPageBreak/>
              <w:t>Сања Максимовић Јовановић</w:t>
            </w:r>
          </w:p>
        </w:tc>
        <w:tc>
          <w:tcPr>
            <w:tcW w:w="3037" w:type="dxa"/>
            <w:tcBorders>
              <w:bottom w:val="single" w:sz="4" w:space="0" w:color="auto"/>
            </w:tcBorders>
            <w:vAlign w:val="center"/>
          </w:tcPr>
          <w:p w:rsidR="00347360" w:rsidRDefault="00347360" w:rsidP="00347360">
            <w:pPr>
              <w:rPr>
                <w:b/>
              </w:rPr>
            </w:pPr>
            <w:r>
              <w:t>Креативне радионице</w:t>
            </w:r>
          </w:p>
          <w:p w:rsidR="00347360" w:rsidRDefault="00347360" w:rsidP="00347360">
            <w:r>
              <w:t>Прати, процени и објективно оцени</w:t>
            </w:r>
          </w:p>
          <w:p w:rsidR="00347360" w:rsidRPr="00347360" w:rsidRDefault="00347360" w:rsidP="00347360">
            <w:r>
              <w:rPr>
                <w:noProof/>
              </w:rPr>
              <w:t>Програм обуке за дежурне наставнике на завршном испиту у основном образовању</w:t>
            </w:r>
          </w:p>
        </w:tc>
        <w:tc>
          <w:tcPr>
            <w:tcW w:w="2806" w:type="dxa"/>
            <w:vAlign w:val="center"/>
          </w:tcPr>
          <w:p w:rsidR="00347360" w:rsidRDefault="00347360" w:rsidP="00744445">
            <w:r w:rsidRPr="00921C7B">
              <w:rPr>
                <w:lang w:val="sr-Cyrl-CS"/>
              </w:rPr>
              <w:t>Обука за запослене - Безбедно коришћење дигиталне технологије - превенција дигиталног насиља"</w:t>
            </w:r>
          </w:p>
        </w:tc>
        <w:tc>
          <w:tcPr>
            <w:tcW w:w="0" w:type="auto"/>
            <w:tcBorders>
              <w:bottom w:val="single" w:sz="4" w:space="0" w:color="auto"/>
              <w:right w:val="double" w:sz="4" w:space="0" w:color="auto"/>
            </w:tcBorders>
            <w:vAlign w:val="center"/>
          </w:tcPr>
          <w:p w:rsidR="00347360" w:rsidRPr="00566D52" w:rsidRDefault="00347360" w:rsidP="00744445">
            <w:pPr>
              <w:rPr>
                <w:lang w:val="sr-Cyrl-CS"/>
              </w:rPr>
            </w:pPr>
          </w:p>
        </w:tc>
        <w:tc>
          <w:tcPr>
            <w:tcW w:w="0" w:type="auto"/>
            <w:tcBorders>
              <w:bottom w:val="single" w:sz="4" w:space="0" w:color="auto"/>
              <w:right w:val="double" w:sz="4" w:space="0" w:color="auto"/>
            </w:tcBorders>
            <w:vAlign w:val="center"/>
          </w:tcPr>
          <w:p w:rsidR="00347360" w:rsidRPr="00347360" w:rsidRDefault="00347360" w:rsidP="00347360">
            <w:r>
              <w:t>40</w:t>
            </w:r>
          </w:p>
        </w:tc>
      </w:tr>
    </w:tbl>
    <w:p w:rsidR="00BE50E6" w:rsidRDefault="00BE50E6">
      <w:pPr>
        <w:outlineLvl w:val="0"/>
        <w:rPr>
          <w:sz w:val="2"/>
          <w:lang w:val="sr-Cyrl-CS"/>
        </w:rPr>
      </w:pPr>
    </w:p>
    <w:tbl>
      <w:tblPr>
        <w:tblW w:w="104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06"/>
        <w:gridCol w:w="1048"/>
        <w:gridCol w:w="1260"/>
        <w:gridCol w:w="3240"/>
        <w:gridCol w:w="540"/>
        <w:gridCol w:w="810"/>
        <w:gridCol w:w="1321"/>
        <w:gridCol w:w="1433"/>
      </w:tblGrid>
      <w:tr w:rsidR="00BE50E6" w:rsidTr="00B96628">
        <w:trPr>
          <w:trHeight w:val="1182"/>
          <w:jc w:val="center"/>
        </w:trPr>
        <w:tc>
          <w:tcPr>
            <w:tcW w:w="10458" w:type="dxa"/>
            <w:gridSpan w:val="8"/>
            <w:tcBorders>
              <w:top w:val="nil"/>
              <w:left w:val="nil"/>
              <w:bottom w:val="double" w:sz="4" w:space="0" w:color="auto"/>
              <w:right w:val="nil"/>
            </w:tcBorders>
            <w:shd w:val="clear" w:color="auto" w:fill="FFFFFF"/>
            <w:vAlign w:val="center"/>
          </w:tcPr>
          <w:p w:rsidR="00454ABA" w:rsidRDefault="00454ABA">
            <w:pPr>
              <w:pStyle w:val="BodyText"/>
              <w:rPr>
                <w:rFonts w:ascii="Times New Roman" w:hAnsi="Times New Roman"/>
                <w:b/>
                <w:sz w:val="22"/>
                <w:szCs w:val="22"/>
                <w:lang w:val="sr-Cyrl-CS"/>
              </w:rPr>
            </w:pPr>
          </w:p>
          <w:p w:rsidR="00B96628" w:rsidRDefault="00B96628">
            <w:pPr>
              <w:pStyle w:val="BodyText"/>
              <w:rPr>
                <w:rFonts w:ascii="Times New Roman" w:hAnsi="Times New Roman"/>
                <w:b/>
                <w:sz w:val="22"/>
                <w:szCs w:val="22"/>
                <w:lang w:val="sr-Cyrl-CS"/>
              </w:rPr>
            </w:pPr>
          </w:p>
          <w:p w:rsidR="00B96628" w:rsidRDefault="00B96628">
            <w:pPr>
              <w:pStyle w:val="BodyText"/>
              <w:rPr>
                <w:rFonts w:ascii="Times New Roman" w:hAnsi="Times New Roman"/>
                <w:b/>
                <w:sz w:val="22"/>
                <w:szCs w:val="22"/>
                <w:lang w:val="sr-Cyrl-CS"/>
              </w:rPr>
            </w:pPr>
          </w:p>
          <w:p w:rsidR="00B96628" w:rsidRDefault="00B96628">
            <w:pPr>
              <w:pStyle w:val="BodyText"/>
              <w:rPr>
                <w:rFonts w:ascii="Times New Roman" w:hAnsi="Times New Roman"/>
                <w:b/>
                <w:sz w:val="22"/>
                <w:szCs w:val="22"/>
                <w:lang w:val="sr-Cyrl-CS"/>
              </w:rPr>
            </w:pPr>
          </w:p>
          <w:p w:rsidR="00B96628" w:rsidRDefault="00B96628">
            <w:pPr>
              <w:pStyle w:val="BodyText"/>
              <w:rPr>
                <w:rFonts w:ascii="Times New Roman" w:hAnsi="Times New Roman"/>
                <w:b/>
                <w:sz w:val="22"/>
                <w:szCs w:val="22"/>
                <w:lang w:val="sr-Cyrl-CS"/>
              </w:rPr>
            </w:pPr>
          </w:p>
          <w:p w:rsidR="00454ABA" w:rsidRDefault="00454ABA">
            <w:pPr>
              <w:pStyle w:val="BodyText"/>
              <w:rPr>
                <w:rFonts w:ascii="Times New Roman" w:hAnsi="Times New Roman"/>
                <w:b/>
                <w:sz w:val="22"/>
                <w:szCs w:val="22"/>
                <w:lang w:val="sr-Cyrl-CS"/>
              </w:rPr>
            </w:pPr>
          </w:p>
        </w:tc>
      </w:tr>
      <w:tr w:rsidR="00BE50E6" w:rsidTr="002021A1">
        <w:trPr>
          <w:trHeight w:val="732"/>
          <w:jc w:val="center"/>
        </w:trPr>
        <w:tc>
          <w:tcPr>
            <w:tcW w:w="10458" w:type="dxa"/>
            <w:gridSpan w:val="8"/>
            <w:tcBorders>
              <w:top w:val="double" w:sz="4" w:space="0" w:color="auto"/>
              <w:left w:val="double" w:sz="4" w:space="0" w:color="auto"/>
              <w:bottom w:val="double" w:sz="4" w:space="0" w:color="auto"/>
              <w:right w:val="double" w:sz="4" w:space="0" w:color="auto"/>
            </w:tcBorders>
            <w:shd w:val="clear" w:color="auto" w:fill="EEECE1"/>
            <w:vAlign w:val="center"/>
          </w:tcPr>
          <w:p w:rsidR="00BE50E6" w:rsidRDefault="00BE50E6">
            <w:pPr>
              <w:pStyle w:val="BodyText"/>
              <w:jc w:val="center"/>
              <w:rPr>
                <w:rFonts w:ascii="Times New Roman" w:hAnsi="Times New Roman"/>
                <w:b/>
                <w:sz w:val="22"/>
                <w:szCs w:val="22"/>
                <w:lang w:val="sr-Cyrl-CS"/>
              </w:rPr>
            </w:pPr>
            <w:r>
              <w:rPr>
                <w:rFonts w:ascii="Times New Roman" w:hAnsi="Times New Roman"/>
                <w:b/>
                <w:sz w:val="22"/>
                <w:szCs w:val="22"/>
                <w:lang w:val="sr-Cyrl-CS"/>
              </w:rPr>
              <w:t xml:space="preserve">СТРУЧНО УСАВРШАВАЊЕ ДИРЕКТОРА ШКОЛЕ </w:t>
            </w:r>
          </w:p>
          <w:p w:rsidR="00BE50E6" w:rsidRDefault="00BE50E6" w:rsidP="00BC7614">
            <w:pPr>
              <w:pStyle w:val="BodyText"/>
              <w:jc w:val="center"/>
              <w:rPr>
                <w:rFonts w:ascii="Times New Roman" w:hAnsi="Times New Roman"/>
                <w:b/>
                <w:sz w:val="22"/>
                <w:szCs w:val="22"/>
                <w:lang w:val="sr-Cyrl-CS"/>
              </w:rPr>
            </w:pPr>
            <w:r>
              <w:rPr>
                <w:rFonts w:ascii="Times New Roman" w:hAnsi="Times New Roman"/>
                <w:b/>
                <w:sz w:val="22"/>
                <w:szCs w:val="22"/>
                <w:lang w:val="sr-Cyrl-CS"/>
              </w:rPr>
              <w:t xml:space="preserve">шк. </w:t>
            </w:r>
            <w:r w:rsidR="009B0C96">
              <w:rPr>
                <w:rFonts w:ascii="Times New Roman" w:hAnsi="Times New Roman"/>
                <w:b/>
                <w:sz w:val="22"/>
                <w:szCs w:val="22"/>
                <w:lang w:val="sr-Cyrl-CS"/>
              </w:rPr>
              <w:t>2021/22</w:t>
            </w:r>
            <w:r>
              <w:rPr>
                <w:rFonts w:ascii="Times New Roman" w:hAnsi="Times New Roman"/>
                <w:b/>
                <w:sz w:val="22"/>
                <w:szCs w:val="22"/>
                <w:lang w:val="sr-Cyrl-CS"/>
              </w:rPr>
              <w:t>. год.</w:t>
            </w:r>
          </w:p>
        </w:tc>
      </w:tr>
      <w:tr w:rsidR="00BE50E6" w:rsidTr="002021A1">
        <w:trPr>
          <w:trHeight w:val="477"/>
          <w:jc w:val="center"/>
        </w:trPr>
        <w:tc>
          <w:tcPr>
            <w:tcW w:w="10458" w:type="dxa"/>
            <w:gridSpan w:val="8"/>
            <w:tcBorders>
              <w:top w:val="double" w:sz="4" w:space="0" w:color="auto"/>
              <w:left w:val="double" w:sz="4" w:space="0" w:color="auto"/>
              <w:bottom w:val="double" w:sz="4" w:space="0" w:color="auto"/>
              <w:right w:val="double" w:sz="4" w:space="0" w:color="auto"/>
            </w:tcBorders>
            <w:shd w:val="clear" w:color="auto" w:fill="EEECE1"/>
            <w:vAlign w:val="center"/>
          </w:tcPr>
          <w:p w:rsidR="00BE50E6" w:rsidRDefault="00BE50E6">
            <w:pPr>
              <w:pStyle w:val="BodyText"/>
              <w:jc w:val="center"/>
              <w:rPr>
                <w:rFonts w:ascii="Times New Roman" w:hAnsi="Times New Roman"/>
                <w:b/>
                <w:sz w:val="22"/>
                <w:szCs w:val="22"/>
                <w:lang w:val="sr-Cyrl-CS"/>
              </w:rPr>
            </w:pPr>
            <w:r>
              <w:rPr>
                <w:rFonts w:ascii="Times New Roman" w:hAnsi="Times New Roman"/>
                <w:b/>
                <w:sz w:val="22"/>
                <w:szCs w:val="22"/>
                <w:lang w:val="sr-Cyrl-CS"/>
              </w:rPr>
              <w:t>Владан Вујић</w:t>
            </w:r>
          </w:p>
        </w:tc>
      </w:tr>
      <w:tr w:rsidR="00BE50E6" w:rsidTr="002021A1">
        <w:trPr>
          <w:trHeight w:val="948"/>
          <w:jc w:val="center"/>
        </w:trPr>
        <w:tc>
          <w:tcPr>
            <w:tcW w:w="806" w:type="dxa"/>
            <w:tcBorders>
              <w:top w:val="double" w:sz="4" w:space="0" w:color="auto"/>
              <w:left w:val="double" w:sz="4" w:space="0" w:color="auto"/>
              <w:bottom w:val="double" w:sz="4" w:space="0" w:color="auto"/>
            </w:tcBorders>
            <w:shd w:val="clear" w:color="auto" w:fill="EEECE1"/>
            <w:vAlign w:val="center"/>
          </w:tcPr>
          <w:p w:rsidR="00BE50E6" w:rsidRDefault="00BE50E6">
            <w:pPr>
              <w:pStyle w:val="BodyText"/>
              <w:jc w:val="center"/>
              <w:rPr>
                <w:rFonts w:ascii="Times New Roman" w:hAnsi="Times New Roman"/>
                <w:b/>
                <w:sz w:val="22"/>
                <w:szCs w:val="22"/>
                <w:lang w:val="sr-Cyrl-CS"/>
              </w:rPr>
            </w:pPr>
            <w:r>
              <w:rPr>
                <w:rFonts w:ascii="Times New Roman" w:hAnsi="Times New Roman"/>
                <w:b/>
                <w:sz w:val="22"/>
                <w:szCs w:val="22"/>
                <w:lang w:val="sr-Cyrl-CS"/>
              </w:rPr>
              <w:t>Занимање</w:t>
            </w:r>
          </w:p>
        </w:tc>
        <w:tc>
          <w:tcPr>
            <w:tcW w:w="1048" w:type="dxa"/>
            <w:tcBorders>
              <w:top w:val="double" w:sz="4" w:space="0" w:color="auto"/>
              <w:left w:val="double" w:sz="4" w:space="0" w:color="auto"/>
              <w:bottom w:val="double" w:sz="4" w:space="0" w:color="auto"/>
            </w:tcBorders>
            <w:shd w:val="clear" w:color="auto" w:fill="EEECE1"/>
            <w:vAlign w:val="center"/>
          </w:tcPr>
          <w:p w:rsidR="00BE50E6" w:rsidRDefault="00BE50E6">
            <w:pPr>
              <w:pStyle w:val="BodyText"/>
              <w:jc w:val="center"/>
              <w:rPr>
                <w:rFonts w:ascii="Times New Roman" w:hAnsi="Times New Roman"/>
                <w:b/>
                <w:sz w:val="22"/>
                <w:szCs w:val="22"/>
                <w:lang w:val="sr-Cyrl-CS"/>
              </w:rPr>
            </w:pPr>
            <w:r>
              <w:rPr>
                <w:rFonts w:ascii="Times New Roman" w:hAnsi="Times New Roman"/>
                <w:b/>
                <w:sz w:val="22"/>
                <w:szCs w:val="22"/>
                <w:lang w:val="sr-Cyrl-CS"/>
              </w:rPr>
              <w:t>Године радног стажа</w:t>
            </w:r>
          </w:p>
        </w:tc>
        <w:tc>
          <w:tcPr>
            <w:tcW w:w="1260" w:type="dxa"/>
            <w:tcBorders>
              <w:top w:val="double" w:sz="4" w:space="0" w:color="auto"/>
              <w:left w:val="double" w:sz="4" w:space="0" w:color="auto"/>
              <w:bottom w:val="double" w:sz="4" w:space="0" w:color="auto"/>
            </w:tcBorders>
            <w:shd w:val="clear" w:color="auto" w:fill="EEECE1"/>
            <w:vAlign w:val="center"/>
          </w:tcPr>
          <w:p w:rsidR="00BE50E6" w:rsidRDefault="00BE50E6">
            <w:pPr>
              <w:pStyle w:val="BodyText"/>
              <w:jc w:val="center"/>
              <w:rPr>
                <w:rFonts w:ascii="Times New Roman" w:hAnsi="Times New Roman"/>
                <w:b/>
                <w:sz w:val="22"/>
                <w:szCs w:val="22"/>
                <w:lang w:val="sr-Cyrl-CS"/>
              </w:rPr>
            </w:pPr>
            <w:r>
              <w:rPr>
                <w:rFonts w:ascii="Times New Roman" w:hAnsi="Times New Roman"/>
                <w:b/>
                <w:sz w:val="22"/>
                <w:szCs w:val="22"/>
                <w:lang w:val="sr-Cyrl-CS"/>
              </w:rPr>
              <w:t>Облик СУ</w:t>
            </w:r>
          </w:p>
        </w:tc>
        <w:tc>
          <w:tcPr>
            <w:tcW w:w="3240" w:type="dxa"/>
            <w:tcBorders>
              <w:top w:val="double" w:sz="4" w:space="0" w:color="auto"/>
              <w:bottom w:val="double" w:sz="4" w:space="0" w:color="auto"/>
            </w:tcBorders>
            <w:shd w:val="clear" w:color="auto" w:fill="EEECE1"/>
            <w:vAlign w:val="center"/>
          </w:tcPr>
          <w:p w:rsidR="00BE50E6" w:rsidRDefault="00BE50E6">
            <w:pPr>
              <w:pStyle w:val="BodyText"/>
              <w:jc w:val="center"/>
              <w:rPr>
                <w:rFonts w:ascii="Times New Roman" w:hAnsi="Times New Roman"/>
                <w:b/>
                <w:sz w:val="22"/>
                <w:szCs w:val="22"/>
                <w:lang w:val="sr-Cyrl-CS"/>
              </w:rPr>
            </w:pPr>
            <w:r>
              <w:rPr>
                <w:rFonts w:ascii="Times New Roman" w:hAnsi="Times New Roman"/>
                <w:b/>
                <w:sz w:val="22"/>
                <w:szCs w:val="22"/>
                <w:lang w:val="sr-Cyrl-CS"/>
              </w:rPr>
              <w:t>Назив</w:t>
            </w:r>
          </w:p>
        </w:tc>
        <w:tc>
          <w:tcPr>
            <w:tcW w:w="540" w:type="dxa"/>
            <w:tcBorders>
              <w:top w:val="double" w:sz="4" w:space="0" w:color="auto"/>
              <w:bottom w:val="double" w:sz="4" w:space="0" w:color="auto"/>
            </w:tcBorders>
            <w:shd w:val="clear" w:color="auto" w:fill="EEECE1"/>
            <w:vAlign w:val="center"/>
          </w:tcPr>
          <w:p w:rsidR="00BE50E6" w:rsidRDefault="00BE50E6">
            <w:pPr>
              <w:pStyle w:val="BodyText"/>
              <w:jc w:val="center"/>
              <w:rPr>
                <w:rFonts w:ascii="Times New Roman" w:hAnsi="Times New Roman"/>
                <w:b/>
                <w:sz w:val="22"/>
                <w:szCs w:val="22"/>
                <w:lang w:val="sr-Cyrl-CS"/>
              </w:rPr>
            </w:pPr>
            <w:r>
              <w:rPr>
                <w:rFonts w:ascii="Times New Roman" w:hAnsi="Times New Roman"/>
                <w:b/>
                <w:sz w:val="22"/>
                <w:szCs w:val="22"/>
                <w:lang w:val="sr-Cyrl-CS"/>
              </w:rPr>
              <w:t>К</w:t>
            </w:r>
          </w:p>
        </w:tc>
        <w:tc>
          <w:tcPr>
            <w:tcW w:w="810" w:type="dxa"/>
            <w:tcBorders>
              <w:top w:val="double" w:sz="4" w:space="0" w:color="auto"/>
              <w:bottom w:val="double" w:sz="4" w:space="0" w:color="auto"/>
            </w:tcBorders>
            <w:shd w:val="clear" w:color="auto" w:fill="EEECE1"/>
            <w:vAlign w:val="center"/>
          </w:tcPr>
          <w:p w:rsidR="00BE50E6" w:rsidRDefault="00BE50E6">
            <w:pPr>
              <w:pStyle w:val="BodyText"/>
              <w:jc w:val="center"/>
              <w:rPr>
                <w:rFonts w:ascii="Times New Roman" w:hAnsi="Times New Roman"/>
                <w:b/>
                <w:sz w:val="22"/>
                <w:szCs w:val="22"/>
                <w:lang w:val="sr-Cyrl-CS"/>
              </w:rPr>
            </w:pPr>
            <w:r>
              <w:rPr>
                <w:rFonts w:ascii="Times New Roman" w:hAnsi="Times New Roman"/>
                <w:b/>
                <w:sz w:val="22"/>
                <w:szCs w:val="22"/>
                <w:lang w:val="sr-Cyrl-CS"/>
              </w:rPr>
              <w:t>Бодови</w:t>
            </w:r>
          </w:p>
        </w:tc>
        <w:tc>
          <w:tcPr>
            <w:tcW w:w="1321" w:type="dxa"/>
            <w:tcBorders>
              <w:top w:val="double" w:sz="4" w:space="0" w:color="auto"/>
              <w:bottom w:val="double" w:sz="4" w:space="0" w:color="auto"/>
            </w:tcBorders>
            <w:shd w:val="clear" w:color="auto" w:fill="EEECE1"/>
            <w:vAlign w:val="center"/>
          </w:tcPr>
          <w:p w:rsidR="00BE50E6" w:rsidRDefault="00BE50E6">
            <w:pPr>
              <w:pStyle w:val="BodyText"/>
              <w:jc w:val="center"/>
              <w:rPr>
                <w:rFonts w:ascii="Times New Roman" w:hAnsi="Times New Roman"/>
                <w:b/>
                <w:sz w:val="22"/>
                <w:szCs w:val="22"/>
                <w:lang w:val="sr-Cyrl-CS"/>
              </w:rPr>
            </w:pPr>
            <w:r>
              <w:rPr>
                <w:rFonts w:ascii="Times New Roman" w:hAnsi="Times New Roman"/>
                <w:b/>
                <w:sz w:val="22"/>
                <w:szCs w:val="22"/>
                <w:lang w:val="sr-Cyrl-CS"/>
              </w:rPr>
              <w:t>Време реализације</w:t>
            </w:r>
          </w:p>
        </w:tc>
        <w:tc>
          <w:tcPr>
            <w:tcW w:w="1433" w:type="dxa"/>
            <w:tcBorders>
              <w:top w:val="double" w:sz="4" w:space="0" w:color="auto"/>
              <w:bottom w:val="double" w:sz="4" w:space="0" w:color="auto"/>
              <w:right w:val="double" w:sz="4" w:space="0" w:color="auto"/>
            </w:tcBorders>
            <w:shd w:val="clear" w:color="auto" w:fill="EEECE1"/>
            <w:vAlign w:val="center"/>
          </w:tcPr>
          <w:p w:rsidR="00BE50E6" w:rsidRDefault="00BE50E6">
            <w:pPr>
              <w:pStyle w:val="BodyText"/>
              <w:jc w:val="center"/>
              <w:rPr>
                <w:rFonts w:ascii="Times New Roman" w:hAnsi="Times New Roman"/>
                <w:b/>
                <w:sz w:val="22"/>
                <w:szCs w:val="22"/>
                <w:lang w:val="sr-Cyrl-CS"/>
              </w:rPr>
            </w:pPr>
            <w:r>
              <w:rPr>
                <w:rFonts w:ascii="Times New Roman" w:hAnsi="Times New Roman"/>
                <w:b/>
                <w:sz w:val="22"/>
                <w:szCs w:val="22"/>
                <w:lang w:val="sr-Cyrl-CS"/>
              </w:rPr>
              <w:t>Доказ</w:t>
            </w:r>
          </w:p>
        </w:tc>
      </w:tr>
      <w:tr w:rsidR="002021A1" w:rsidTr="002021A1">
        <w:trPr>
          <w:trHeight w:val="977"/>
          <w:jc w:val="center"/>
        </w:trPr>
        <w:tc>
          <w:tcPr>
            <w:tcW w:w="806" w:type="dxa"/>
            <w:vMerge w:val="restart"/>
            <w:tcBorders>
              <w:top w:val="double" w:sz="4" w:space="0" w:color="auto"/>
              <w:left w:val="double" w:sz="4" w:space="0" w:color="auto"/>
            </w:tcBorders>
            <w:textDirection w:val="btLr"/>
            <w:vAlign w:val="center"/>
          </w:tcPr>
          <w:p w:rsidR="002021A1" w:rsidRDefault="002021A1">
            <w:pPr>
              <w:pStyle w:val="BodyText"/>
              <w:ind w:right="113"/>
              <w:jc w:val="center"/>
              <w:rPr>
                <w:rFonts w:ascii="Times New Roman" w:hAnsi="Times New Roman"/>
                <w:b/>
                <w:sz w:val="22"/>
                <w:szCs w:val="22"/>
                <w:lang w:val="sr-Cyrl-CS"/>
              </w:rPr>
            </w:pPr>
            <w:r>
              <w:rPr>
                <w:rFonts w:ascii="Times New Roman" w:hAnsi="Times New Roman"/>
                <w:b/>
                <w:sz w:val="22"/>
                <w:szCs w:val="22"/>
                <w:lang w:val="sr-Cyrl-CS"/>
              </w:rPr>
              <w:t>ПРОФ. РАЗРЕДНЕ НАСТАВЕ</w:t>
            </w:r>
          </w:p>
        </w:tc>
        <w:tc>
          <w:tcPr>
            <w:tcW w:w="1048" w:type="dxa"/>
            <w:vMerge w:val="restart"/>
            <w:tcBorders>
              <w:top w:val="double" w:sz="4" w:space="0" w:color="auto"/>
              <w:left w:val="double" w:sz="4" w:space="0" w:color="auto"/>
            </w:tcBorders>
            <w:vAlign w:val="center"/>
          </w:tcPr>
          <w:p w:rsidR="002021A1" w:rsidRDefault="00BC7614" w:rsidP="00384AA8">
            <w:pPr>
              <w:pStyle w:val="BodyText"/>
              <w:jc w:val="center"/>
              <w:rPr>
                <w:rFonts w:ascii="Times New Roman" w:hAnsi="Times New Roman"/>
                <w:b/>
                <w:sz w:val="22"/>
                <w:szCs w:val="22"/>
                <w:lang w:val="sr-Cyrl-CS"/>
              </w:rPr>
            </w:pPr>
            <w:r>
              <w:rPr>
                <w:rFonts w:ascii="Times New Roman" w:hAnsi="Times New Roman"/>
                <w:b/>
                <w:sz w:val="22"/>
                <w:szCs w:val="22"/>
                <w:lang w:val="sr-Cyrl-CS"/>
              </w:rPr>
              <w:t>3</w:t>
            </w:r>
            <w:r w:rsidR="00384AA8">
              <w:rPr>
                <w:rFonts w:ascii="Times New Roman" w:hAnsi="Times New Roman"/>
                <w:b/>
                <w:sz w:val="22"/>
                <w:szCs w:val="22"/>
                <w:lang w:val="sr-Cyrl-CS"/>
              </w:rPr>
              <w:t>2</w:t>
            </w:r>
          </w:p>
        </w:tc>
        <w:tc>
          <w:tcPr>
            <w:tcW w:w="8604" w:type="dxa"/>
            <w:gridSpan w:val="6"/>
            <w:tcBorders>
              <w:top w:val="double" w:sz="4" w:space="0" w:color="auto"/>
              <w:left w:val="double" w:sz="4" w:space="0" w:color="auto"/>
            </w:tcBorders>
            <w:vAlign w:val="center"/>
          </w:tcPr>
          <w:p w:rsidR="002021A1" w:rsidRDefault="002021A1">
            <w:pPr>
              <w:pStyle w:val="BodyText"/>
              <w:jc w:val="center"/>
              <w:rPr>
                <w:rFonts w:ascii="Times New Roman" w:hAnsi="Times New Roman"/>
                <w:sz w:val="22"/>
                <w:szCs w:val="22"/>
                <w:lang w:val="sr-Cyrl-CS"/>
              </w:rPr>
            </w:pPr>
            <w:r>
              <w:rPr>
                <w:rFonts w:ascii="Times New Roman" w:hAnsi="Times New Roman"/>
                <w:sz w:val="22"/>
                <w:szCs w:val="22"/>
                <w:lang w:val="sr-Cyrl-CS"/>
              </w:rPr>
              <w:t>Децембар 2018. године – положен испит за лиценцу за директора школе</w:t>
            </w:r>
          </w:p>
        </w:tc>
      </w:tr>
      <w:tr w:rsidR="002021A1" w:rsidTr="002021A1">
        <w:trPr>
          <w:trHeight w:val="918"/>
          <w:jc w:val="center"/>
        </w:trPr>
        <w:tc>
          <w:tcPr>
            <w:tcW w:w="806" w:type="dxa"/>
            <w:vMerge/>
            <w:tcBorders>
              <w:left w:val="double" w:sz="4" w:space="0" w:color="auto"/>
            </w:tcBorders>
            <w:textDirection w:val="btLr"/>
            <w:vAlign w:val="center"/>
          </w:tcPr>
          <w:p w:rsidR="002021A1" w:rsidRDefault="002021A1">
            <w:pPr>
              <w:pStyle w:val="BodyText"/>
              <w:ind w:right="113"/>
              <w:jc w:val="center"/>
              <w:rPr>
                <w:rFonts w:ascii="Times New Roman" w:hAnsi="Times New Roman"/>
                <w:b/>
                <w:sz w:val="22"/>
                <w:szCs w:val="22"/>
                <w:lang w:val="sr-Cyrl-CS"/>
              </w:rPr>
            </w:pPr>
          </w:p>
        </w:tc>
        <w:tc>
          <w:tcPr>
            <w:tcW w:w="1048" w:type="dxa"/>
            <w:vMerge/>
            <w:tcBorders>
              <w:left w:val="double" w:sz="4" w:space="0" w:color="auto"/>
            </w:tcBorders>
            <w:vAlign w:val="center"/>
          </w:tcPr>
          <w:p w:rsidR="002021A1" w:rsidRDefault="002021A1">
            <w:pPr>
              <w:pStyle w:val="BodyText"/>
              <w:jc w:val="center"/>
              <w:rPr>
                <w:rFonts w:ascii="Times New Roman" w:hAnsi="Times New Roman"/>
                <w:b/>
                <w:sz w:val="22"/>
                <w:szCs w:val="22"/>
                <w:lang w:val="sr-Cyrl-CS"/>
              </w:rPr>
            </w:pPr>
          </w:p>
        </w:tc>
        <w:tc>
          <w:tcPr>
            <w:tcW w:w="1260" w:type="dxa"/>
            <w:tcBorders>
              <w:top w:val="single" w:sz="4" w:space="0" w:color="auto"/>
              <w:left w:val="double" w:sz="4" w:space="0" w:color="auto"/>
              <w:bottom w:val="single" w:sz="4" w:space="0" w:color="auto"/>
            </w:tcBorders>
            <w:vAlign w:val="center"/>
          </w:tcPr>
          <w:p w:rsidR="002021A1" w:rsidRDefault="00256070">
            <w:pPr>
              <w:pStyle w:val="BodyText"/>
              <w:jc w:val="center"/>
              <w:rPr>
                <w:rFonts w:ascii="Times New Roman" w:hAnsi="Times New Roman"/>
                <w:b/>
                <w:sz w:val="22"/>
                <w:szCs w:val="22"/>
                <w:lang w:val="sr-Cyrl-CS"/>
              </w:rPr>
            </w:pPr>
            <w:r>
              <w:rPr>
                <w:rFonts w:ascii="Times New Roman" w:hAnsi="Times New Roman"/>
                <w:b/>
                <w:sz w:val="22"/>
                <w:szCs w:val="22"/>
                <w:lang w:val="sr-Cyrl-CS"/>
              </w:rPr>
              <w:t>Семинар</w:t>
            </w:r>
          </w:p>
        </w:tc>
        <w:tc>
          <w:tcPr>
            <w:tcW w:w="3240" w:type="dxa"/>
            <w:tcBorders>
              <w:top w:val="single" w:sz="4" w:space="0" w:color="auto"/>
              <w:bottom w:val="single" w:sz="4" w:space="0" w:color="auto"/>
            </w:tcBorders>
            <w:vAlign w:val="center"/>
          </w:tcPr>
          <w:p w:rsidR="00DE73AB" w:rsidRDefault="00DE73AB" w:rsidP="00DE73AB">
            <w:pPr>
              <w:rPr>
                <w:b/>
                <w:lang w:val="sr-Cyrl-CS"/>
              </w:rPr>
            </w:pPr>
            <w:r>
              <w:t>Креативне радионице</w:t>
            </w:r>
          </w:p>
          <w:p w:rsidR="00DE73AB" w:rsidRDefault="00DE73AB" w:rsidP="00DE73AB">
            <w:pPr>
              <w:rPr>
                <w:b/>
                <w:lang w:val="sr-Cyrl-CS"/>
              </w:rPr>
            </w:pPr>
            <w:r>
              <w:t>Прати, процени и објективно оцени</w:t>
            </w:r>
          </w:p>
          <w:p w:rsidR="00DE73AB" w:rsidRDefault="00DE73AB" w:rsidP="00DE73AB">
            <w:pPr>
              <w:rPr>
                <w:b/>
                <w:lang w:val="sr-Cyrl-CS"/>
              </w:rPr>
            </w:pPr>
          </w:p>
          <w:p w:rsidR="008567D0" w:rsidRPr="008567D0" w:rsidRDefault="00DE73AB" w:rsidP="00DE73AB">
            <w:pPr>
              <w:rPr>
                <w:bCs/>
                <w:iCs/>
                <w:sz w:val="22"/>
                <w:szCs w:val="22"/>
              </w:rPr>
            </w:pPr>
            <w:r>
              <w:rPr>
                <w:lang w:val="sr-Cyrl-CS"/>
              </w:rPr>
              <w:t>Програм стручног усавршавања директора основних школа за развој кључних вештина код ученика</w:t>
            </w:r>
          </w:p>
        </w:tc>
        <w:tc>
          <w:tcPr>
            <w:tcW w:w="540" w:type="dxa"/>
            <w:tcBorders>
              <w:top w:val="single" w:sz="4" w:space="0" w:color="auto"/>
              <w:bottom w:val="single" w:sz="4" w:space="0" w:color="auto"/>
            </w:tcBorders>
            <w:vAlign w:val="center"/>
          </w:tcPr>
          <w:p w:rsidR="002021A1" w:rsidRDefault="002021A1">
            <w:pPr>
              <w:pStyle w:val="BodyText"/>
              <w:jc w:val="center"/>
              <w:rPr>
                <w:rFonts w:ascii="Times New Roman" w:hAnsi="Times New Roman"/>
                <w:sz w:val="22"/>
                <w:szCs w:val="22"/>
                <w:lang w:val="sr-Cyrl-CS"/>
              </w:rPr>
            </w:pPr>
          </w:p>
        </w:tc>
        <w:tc>
          <w:tcPr>
            <w:tcW w:w="810" w:type="dxa"/>
            <w:tcBorders>
              <w:top w:val="single" w:sz="4" w:space="0" w:color="auto"/>
              <w:bottom w:val="single" w:sz="4" w:space="0" w:color="auto"/>
            </w:tcBorders>
            <w:vAlign w:val="center"/>
          </w:tcPr>
          <w:p w:rsidR="002021A1" w:rsidRDefault="002021A1">
            <w:pPr>
              <w:pStyle w:val="BodyText"/>
              <w:jc w:val="center"/>
              <w:rPr>
                <w:rFonts w:ascii="Times New Roman" w:hAnsi="Times New Roman"/>
                <w:sz w:val="22"/>
                <w:szCs w:val="22"/>
                <w:lang w:val="sr-Cyrl-CS"/>
              </w:rPr>
            </w:pPr>
          </w:p>
        </w:tc>
        <w:tc>
          <w:tcPr>
            <w:tcW w:w="1321" w:type="dxa"/>
            <w:tcBorders>
              <w:top w:val="single" w:sz="4" w:space="0" w:color="auto"/>
              <w:bottom w:val="single" w:sz="4" w:space="0" w:color="auto"/>
            </w:tcBorders>
            <w:vAlign w:val="center"/>
          </w:tcPr>
          <w:p w:rsidR="008567D0" w:rsidRPr="008567D0" w:rsidRDefault="008567D0" w:rsidP="00DE73AB">
            <w:pPr>
              <w:pStyle w:val="BodyText"/>
              <w:jc w:val="center"/>
              <w:rPr>
                <w:rFonts w:ascii="Times New Roman" w:hAnsi="Times New Roman"/>
                <w:sz w:val="22"/>
                <w:szCs w:val="22"/>
                <w:lang w:val="en-GB"/>
              </w:rPr>
            </w:pPr>
          </w:p>
        </w:tc>
        <w:tc>
          <w:tcPr>
            <w:tcW w:w="1433" w:type="dxa"/>
            <w:tcBorders>
              <w:top w:val="single" w:sz="4" w:space="0" w:color="auto"/>
              <w:bottom w:val="single" w:sz="4" w:space="0" w:color="auto"/>
              <w:right w:val="double" w:sz="4" w:space="0" w:color="auto"/>
            </w:tcBorders>
            <w:vAlign w:val="center"/>
          </w:tcPr>
          <w:p w:rsidR="002021A1" w:rsidRPr="002021A1" w:rsidRDefault="002021A1">
            <w:pPr>
              <w:pStyle w:val="BodyText"/>
              <w:jc w:val="center"/>
              <w:rPr>
                <w:rFonts w:ascii="Times New Roman" w:hAnsi="Times New Roman"/>
                <w:sz w:val="22"/>
                <w:szCs w:val="22"/>
                <w:u w:val="single"/>
                <w:lang w:val="sr-Cyrl-CS"/>
              </w:rPr>
            </w:pPr>
            <w:r>
              <w:rPr>
                <w:rFonts w:ascii="Times New Roman" w:hAnsi="Times New Roman"/>
                <w:sz w:val="22"/>
                <w:szCs w:val="22"/>
                <w:u w:val="single"/>
                <w:lang w:val="sr-Cyrl-CS"/>
              </w:rPr>
              <w:t>Уверење</w:t>
            </w:r>
          </w:p>
        </w:tc>
      </w:tr>
      <w:tr w:rsidR="002021A1" w:rsidTr="005A4090">
        <w:trPr>
          <w:trHeight w:val="144"/>
          <w:jc w:val="center"/>
        </w:trPr>
        <w:tc>
          <w:tcPr>
            <w:tcW w:w="806" w:type="dxa"/>
            <w:vMerge/>
            <w:tcBorders>
              <w:left w:val="double" w:sz="4" w:space="0" w:color="auto"/>
              <w:bottom w:val="double" w:sz="4" w:space="0" w:color="auto"/>
            </w:tcBorders>
            <w:textDirection w:val="btLr"/>
            <w:vAlign w:val="center"/>
          </w:tcPr>
          <w:p w:rsidR="002021A1" w:rsidRDefault="002021A1">
            <w:pPr>
              <w:pStyle w:val="BodyText"/>
              <w:ind w:right="113"/>
              <w:jc w:val="center"/>
              <w:rPr>
                <w:rFonts w:ascii="Times New Roman" w:hAnsi="Times New Roman"/>
                <w:b/>
                <w:sz w:val="22"/>
                <w:szCs w:val="22"/>
                <w:lang w:val="sr-Cyrl-CS"/>
              </w:rPr>
            </w:pPr>
          </w:p>
        </w:tc>
        <w:tc>
          <w:tcPr>
            <w:tcW w:w="1048" w:type="dxa"/>
            <w:vMerge/>
            <w:tcBorders>
              <w:left w:val="double" w:sz="4" w:space="0" w:color="auto"/>
              <w:bottom w:val="double" w:sz="4" w:space="0" w:color="auto"/>
            </w:tcBorders>
            <w:vAlign w:val="center"/>
          </w:tcPr>
          <w:p w:rsidR="002021A1" w:rsidRDefault="002021A1">
            <w:pPr>
              <w:pStyle w:val="BodyText"/>
              <w:jc w:val="center"/>
              <w:rPr>
                <w:rFonts w:ascii="Times New Roman" w:hAnsi="Times New Roman"/>
                <w:b/>
                <w:sz w:val="22"/>
                <w:szCs w:val="22"/>
                <w:lang w:val="sr-Cyrl-CS"/>
              </w:rPr>
            </w:pPr>
          </w:p>
        </w:tc>
        <w:tc>
          <w:tcPr>
            <w:tcW w:w="1260" w:type="dxa"/>
            <w:tcBorders>
              <w:left w:val="double" w:sz="4" w:space="0" w:color="auto"/>
              <w:bottom w:val="double" w:sz="4" w:space="0" w:color="auto"/>
            </w:tcBorders>
            <w:vAlign w:val="center"/>
          </w:tcPr>
          <w:p w:rsidR="002021A1" w:rsidRDefault="002021A1" w:rsidP="002021A1">
            <w:pPr>
              <w:pStyle w:val="BodyText"/>
              <w:jc w:val="center"/>
              <w:rPr>
                <w:rFonts w:ascii="Times New Roman" w:hAnsi="Times New Roman"/>
                <w:b/>
                <w:sz w:val="22"/>
                <w:szCs w:val="22"/>
                <w:lang w:val="sr-Cyrl-CS"/>
              </w:rPr>
            </w:pPr>
          </w:p>
        </w:tc>
        <w:tc>
          <w:tcPr>
            <w:tcW w:w="3240" w:type="dxa"/>
            <w:tcBorders>
              <w:top w:val="single" w:sz="4" w:space="0" w:color="auto"/>
              <w:bottom w:val="double" w:sz="4" w:space="0" w:color="auto"/>
            </w:tcBorders>
            <w:vAlign w:val="center"/>
          </w:tcPr>
          <w:p w:rsidR="002021A1" w:rsidRDefault="002021A1" w:rsidP="002021A1">
            <w:pPr>
              <w:rPr>
                <w:sz w:val="22"/>
                <w:szCs w:val="22"/>
                <w:lang w:val="sr-Cyrl-CS"/>
              </w:rPr>
            </w:pPr>
          </w:p>
        </w:tc>
        <w:tc>
          <w:tcPr>
            <w:tcW w:w="540" w:type="dxa"/>
            <w:tcBorders>
              <w:top w:val="single" w:sz="4" w:space="0" w:color="auto"/>
              <w:bottom w:val="double" w:sz="4" w:space="0" w:color="auto"/>
            </w:tcBorders>
            <w:vAlign w:val="center"/>
          </w:tcPr>
          <w:p w:rsidR="002021A1" w:rsidRDefault="002021A1">
            <w:pPr>
              <w:pStyle w:val="BodyText"/>
              <w:jc w:val="center"/>
              <w:rPr>
                <w:rFonts w:ascii="Times New Roman" w:hAnsi="Times New Roman"/>
                <w:sz w:val="22"/>
                <w:szCs w:val="22"/>
                <w:lang w:val="sr-Cyrl-CS"/>
              </w:rPr>
            </w:pPr>
          </w:p>
        </w:tc>
        <w:tc>
          <w:tcPr>
            <w:tcW w:w="810" w:type="dxa"/>
            <w:tcBorders>
              <w:top w:val="single" w:sz="4" w:space="0" w:color="auto"/>
              <w:bottom w:val="double" w:sz="4" w:space="0" w:color="auto"/>
            </w:tcBorders>
            <w:vAlign w:val="center"/>
          </w:tcPr>
          <w:p w:rsidR="002021A1" w:rsidRDefault="002021A1" w:rsidP="002021A1">
            <w:pPr>
              <w:pStyle w:val="BodyText"/>
              <w:jc w:val="center"/>
              <w:rPr>
                <w:rFonts w:ascii="Times New Roman" w:hAnsi="Times New Roman"/>
                <w:sz w:val="22"/>
                <w:szCs w:val="22"/>
                <w:lang w:val="sr-Cyrl-CS"/>
              </w:rPr>
            </w:pPr>
          </w:p>
        </w:tc>
        <w:tc>
          <w:tcPr>
            <w:tcW w:w="1321" w:type="dxa"/>
            <w:tcBorders>
              <w:top w:val="single" w:sz="4" w:space="0" w:color="auto"/>
              <w:bottom w:val="double" w:sz="4" w:space="0" w:color="auto"/>
            </w:tcBorders>
            <w:vAlign w:val="center"/>
          </w:tcPr>
          <w:p w:rsidR="002021A1" w:rsidRDefault="002021A1" w:rsidP="002021A1">
            <w:pPr>
              <w:pStyle w:val="BodyText"/>
              <w:jc w:val="center"/>
              <w:rPr>
                <w:rFonts w:ascii="Times New Roman" w:hAnsi="Times New Roman"/>
                <w:sz w:val="22"/>
                <w:szCs w:val="22"/>
                <w:lang w:val="sr-Cyrl-CS"/>
              </w:rPr>
            </w:pPr>
          </w:p>
        </w:tc>
        <w:tc>
          <w:tcPr>
            <w:tcW w:w="1433" w:type="dxa"/>
            <w:tcBorders>
              <w:top w:val="single" w:sz="4" w:space="0" w:color="auto"/>
              <w:bottom w:val="double" w:sz="4" w:space="0" w:color="auto"/>
              <w:right w:val="double" w:sz="4" w:space="0" w:color="auto"/>
            </w:tcBorders>
            <w:vAlign w:val="center"/>
          </w:tcPr>
          <w:p w:rsidR="002021A1" w:rsidRDefault="002021A1" w:rsidP="002021A1">
            <w:pPr>
              <w:pStyle w:val="BodyText"/>
              <w:jc w:val="center"/>
              <w:rPr>
                <w:rFonts w:ascii="Times New Roman" w:hAnsi="Times New Roman"/>
                <w:sz w:val="22"/>
                <w:szCs w:val="22"/>
                <w:lang w:val="sr-Cyrl-CS"/>
              </w:rPr>
            </w:pPr>
          </w:p>
        </w:tc>
      </w:tr>
    </w:tbl>
    <w:p w:rsidR="00BE50E6" w:rsidRDefault="00BE50E6">
      <w:pPr>
        <w:outlineLvl w:val="0"/>
        <w:rPr>
          <w:b/>
          <w:i/>
          <w:lang w:val="sr-Cyrl-CS"/>
        </w:rPr>
      </w:pPr>
    </w:p>
    <w:p w:rsidR="00744445" w:rsidRDefault="00744445">
      <w:pPr>
        <w:outlineLvl w:val="0"/>
        <w:rPr>
          <w:b/>
          <w:i/>
        </w:rPr>
      </w:pPr>
    </w:p>
    <w:p w:rsidR="00CF1BD6" w:rsidRDefault="00CF1BD6">
      <w:pPr>
        <w:outlineLvl w:val="0"/>
        <w:rPr>
          <w:b/>
          <w:i/>
        </w:rPr>
      </w:pPr>
    </w:p>
    <w:p w:rsidR="007C1230" w:rsidRDefault="007C1230">
      <w:pPr>
        <w:outlineLvl w:val="0"/>
        <w:rPr>
          <w:b/>
          <w:i/>
        </w:rPr>
      </w:pPr>
    </w:p>
    <w:p w:rsidR="007C1230" w:rsidRDefault="007C1230">
      <w:pPr>
        <w:outlineLvl w:val="0"/>
        <w:rPr>
          <w:b/>
          <w:i/>
        </w:rPr>
      </w:pPr>
    </w:p>
    <w:p w:rsidR="007C1230" w:rsidRDefault="007C1230">
      <w:pPr>
        <w:outlineLvl w:val="0"/>
        <w:rPr>
          <w:b/>
          <w:i/>
        </w:rPr>
      </w:pPr>
    </w:p>
    <w:p w:rsidR="007C1230" w:rsidRDefault="007C1230">
      <w:pPr>
        <w:outlineLvl w:val="0"/>
        <w:rPr>
          <w:b/>
          <w:i/>
        </w:rPr>
      </w:pPr>
    </w:p>
    <w:p w:rsidR="007C1230" w:rsidRDefault="007C1230">
      <w:pPr>
        <w:outlineLvl w:val="0"/>
        <w:rPr>
          <w:b/>
          <w:i/>
        </w:rPr>
      </w:pPr>
    </w:p>
    <w:p w:rsidR="007C1230" w:rsidRDefault="007C1230">
      <w:pPr>
        <w:outlineLvl w:val="0"/>
        <w:rPr>
          <w:b/>
          <w:i/>
        </w:rPr>
      </w:pPr>
    </w:p>
    <w:p w:rsidR="00CF1BD6" w:rsidRPr="00CF1BD6" w:rsidRDefault="00CF1BD6">
      <w:pPr>
        <w:outlineLvl w:val="0"/>
        <w:rPr>
          <w:b/>
          <w:i/>
        </w:rPr>
      </w:pPr>
    </w:p>
    <w:p w:rsidR="00BE50E6" w:rsidRDefault="00BE50E6" w:rsidP="00186BC9">
      <w:pPr>
        <w:pStyle w:val="Heading3"/>
        <w:rPr>
          <w:lang w:val="sr-Cyrl-CS"/>
        </w:rPr>
      </w:pPr>
      <w:r>
        <w:rPr>
          <w:lang w:val="sr-Cyrl-CS"/>
        </w:rPr>
        <w:lastRenderedPageBreak/>
        <w:tab/>
      </w:r>
      <w:bookmarkStart w:id="1243" w:name="_Toc19619076"/>
      <w:bookmarkStart w:id="1244" w:name="_Toc115164371"/>
      <w:r w:rsidRPr="000110BC">
        <w:t>6</w:t>
      </w:r>
      <w:r w:rsidRPr="000110BC">
        <w:rPr>
          <w:lang w:val="sr-Cyrl-CS"/>
        </w:rPr>
        <w:t xml:space="preserve">.6.2. Реализација плана </w:t>
      </w:r>
      <w:r w:rsidR="00FF4244" w:rsidRPr="000110BC">
        <w:rPr>
          <w:lang w:val="sr-Cyrl-CS"/>
        </w:rPr>
        <w:t>самовредновања</w:t>
      </w:r>
      <w:bookmarkEnd w:id="1243"/>
      <w:bookmarkEnd w:id="1244"/>
    </w:p>
    <w:p w:rsidR="00BE50E6" w:rsidRDefault="00BE50E6">
      <w:pPr>
        <w:outlineLvl w:val="0"/>
        <w:rPr>
          <w:b/>
          <w:i/>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42"/>
        <w:gridCol w:w="2310"/>
        <w:gridCol w:w="2460"/>
        <w:gridCol w:w="1220"/>
        <w:gridCol w:w="784"/>
        <w:gridCol w:w="1849"/>
      </w:tblGrid>
      <w:tr w:rsidR="007C24E3" w:rsidRPr="00744445" w:rsidTr="00077CCE">
        <w:trPr>
          <w:trHeight w:val="1211"/>
          <w:jc w:val="center"/>
        </w:trPr>
        <w:tc>
          <w:tcPr>
            <w:tcW w:w="1442" w:type="dxa"/>
            <w:tcBorders>
              <w:top w:val="double" w:sz="4" w:space="0" w:color="auto"/>
              <w:left w:val="double" w:sz="4" w:space="0" w:color="auto"/>
              <w:bottom w:val="single" w:sz="4" w:space="0" w:color="auto"/>
            </w:tcBorders>
            <w:shd w:val="clear" w:color="auto" w:fill="EEECE1"/>
            <w:vAlign w:val="center"/>
          </w:tcPr>
          <w:p w:rsidR="007C24E3" w:rsidRPr="00744445" w:rsidRDefault="007C24E3" w:rsidP="004B4583">
            <w:pPr>
              <w:jc w:val="center"/>
              <w:rPr>
                <w:b/>
                <w:lang w:val="sr-Cyrl-CS"/>
              </w:rPr>
            </w:pPr>
            <w:r w:rsidRPr="00744445">
              <w:rPr>
                <w:b/>
                <w:lang w:val="sr-Cyrl-CS"/>
              </w:rPr>
              <w:t>Област</w:t>
            </w:r>
          </w:p>
        </w:tc>
        <w:tc>
          <w:tcPr>
            <w:tcW w:w="2310" w:type="dxa"/>
            <w:tcBorders>
              <w:top w:val="double" w:sz="4" w:space="0" w:color="auto"/>
              <w:bottom w:val="single" w:sz="4" w:space="0" w:color="auto"/>
            </w:tcBorders>
            <w:shd w:val="clear" w:color="auto" w:fill="EEECE1"/>
            <w:vAlign w:val="center"/>
          </w:tcPr>
          <w:p w:rsidR="007C24E3" w:rsidRPr="00744445" w:rsidRDefault="007C24E3" w:rsidP="004B4583">
            <w:pPr>
              <w:jc w:val="center"/>
              <w:rPr>
                <w:b/>
                <w:lang w:val="sr-Cyrl-CS"/>
              </w:rPr>
            </w:pPr>
            <w:r w:rsidRPr="00744445">
              <w:rPr>
                <w:b/>
                <w:lang w:val="sr-Cyrl-CS"/>
              </w:rPr>
              <w:t>Подручје самовредновања/стандарди</w:t>
            </w:r>
          </w:p>
        </w:tc>
        <w:tc>
          <w:tcPr>
            <w:tcW w:w="2460" w:type="dxa"/>
            <w:tcBorders>
              <w:top w:val="double" w:sz="4" w:space="0" w:color="auto"/>
              <w:bottom w:val="double" w:sz="4" w:space="0" w:color="auto"/>
            </w:tcBorders>
            <w:shd w:val="clear" w:color="auto" w:fill="EEECE1"/>
            <w:vAlign w:val="center"/>
          </w:tcPr>
          <w:p w:rsidR="007C24E3" w:rsidRPr="00744445" w:rsidRDefault="007C24E3" w:rsidP="004B4583">
            <w:pPr>
              <w:jc w:val="center"/>
              <w:rPr>
                <w:b/>
                <w:lang w:val="sr-Cyrl-CS"/>
              </w:rPr>
            </w:pPr>
            <w:r w:rsidRPr="00744445">
              <w:rPr>
                <w:b/>
                <w:lang w:val="sr-Cyrl-CS"/>
              </w:rPr>
              <w:t>Активности</w:t>
            </w:r>
          </w:p>
        </w:tc>
        <w:tc>
          <w:tcPr>
            <w:tcW w:w="1220" w:type="dxa"/>
            <w:tcBorders>
              <w:top w:val="double" w:sz="4" w:space="0" w:color="auto"/>
              <w:bottom w:val="double" w:sz="4" w:space="0" w:color="auto"/>
            </w:tcBorders>
            <w:shd w:val="clear" w:color="auto" w:fill="EEECE1"/>
            <w:vAlign w:val="center"/>
          </w:tcPr>
          <w:p w:rsidR="007C24E3" w:rsidRPr="00744445" w:rsidRDefault="007C24E3" w:rsidP="004B4583">
            <w:pPr>
              <w:jc w:val="center"/>
              <w:rPr>
                <w:b/>
                <w:lang w:val="sr-Cyrl-CS"/>
              </w:rPr>
            </w:pPr>
            <w:r w:rsidRPr="00744445">
              <w:rPr>
                <w:b/>
                <w:lang w:val="sr-Cyrl-CS"/>
              </w:rPr>
              <w:t>Временска динамика</w:t>
            </w:r>
          </w:p>
        </w:tc>
        <w:tc>
          <w:tcPr>
            <w:tcW w:w="784" w:type="dxa"/>
            <w:tcBorders>
              <w:top w:val="double" w:sz="4" w:space="0" w:color="auto"/>
              <w:bottom w:val="double" w:sz="4" w:space="0" w:color="auto"/>
            </w:tcBorders>
            <w:shd w:val="clear" w:color="auto" w:fill="EEECE1"/>
            <w:vAlign w:val="center"/>
          </w:tcPr>
          <w:p w:rsidR="007C24E3" w:rsidRPr="00744445" w:rsidRDefault="007C24E3" w:rsidP="004B4583">
            <w:pPr>
              <w:jc w:val="center"/>
              <w:rPr>
                <w:b/>
                <w:lang w:val="sr-Cyrl-CS"/>
              </w:rPr>
            </w:pPr>
            <w:r w:rsidRPr="00744445">
              <w:rPr>
                <w:b/>
                <w:lang w:val="sr-Cyrl-CS"/>
              </w:rPr>
              <w:t>Носиоци</w:t>
            </w:r>
          </w:p>
        </w:tc>
        <w:tc>
          <w:tcPr>
            <w:tcW w:w="1849" w:type="dxa"/>
            <w:tcBorders>
              <w:top w:val="double" w:sz="4" w:space="0" w:color="auto"/>
              <w:bottom w:val="double" w:sz="4" w:space="0" w:color="auto"/>
              <w:right w:val="double" w:sz="4" w:space="0" w:color="auto"/>
            </w:tcBorders>
            <w:shd w:val="clear" w:color="auto" w:fill="EEECE1"/>
            <w:vAlign w:val="center"/>
          </w:tcPr>
          <w:p w:rsidR="007C24E3" w:rsidRPr="00744445" w:rsidRDefault="007C24E3" w:rsidP="004B4583">
            <w:pPr>
              <w:jc w:val="center"/>
              <w:rPr>
                <w:b/>
                <w:lang w:val="sr-Cyrl-CS"/>
              </w:rPr>
            </w:pPr>
            <w:r w:rsidRPr="00744445">
              <w:rPr>
                <w:b/>
                <w:lang w:val="sr-Cyrl-CS"/>
              </w:rPr>
              <w:t>Технике и инструменти</w:t>
            </w:r>
          </w:p>
        </w:tc>
      </w:tr>
      <w:tr w:rsidR="00077CCE" w:rsidRPr="00744445" w:rsidTr="000110BC">
        <w:trPr>
          <w:cantSplit/>
          <w:trHeight w:val="3410"/>
          <w:jc w:val="center"/>
        </w:trPr>
        <w:tc>
          <w:tcPr>
            <w:tcW w:w="1442" w:type="dxa"/>
            <w:tcBorders>
              <w:top w:val="single" w:sz="4" w:space="0" w:color="auto"/>
              <w:left w:val="double" w:sz="4" w:space="0" w:color="auto"/>
            </w:tcBorders>
            <w:shd w:val="clear" w:color="auto" w:fill="FFFFFF"/>
            <w:textDirection w:val="btLr"/>
          </w:tcPr>
          <w:p w:rsidR="00077CCE" w:rsidRPr="000110BC" w:rsidRDefault="00077CCE" w:rsidP="000110BC">
            <w:pPr>
              <w:spacing w:line="276" w:lineRule="auto"/>
              <w:ind w:left="113" w:right="113"/>
              <w:rPr>
                <w:bCs/>
              </w:rPr>
            </w:pPr>
            <w:r w:rsidRPr="000110BC">
              <w:rPr>
                <w:bCs/>
              </w:rPr>
              <w:t>Програмирање, планирање и извештавање, Настава и учење</w:t>
            </w:r>
          </w:p>
        </w:tc>
        <w:tc>
          <w:tcPr>
            <w:tcW w:w="2310" w:type="dxa"/>
            <w:tcBorders>
              <w:top w:val="single" w:sz="4" w:space="0" w:color="auto"/>
            </w:tcBorders>
            <w:shd w:val="clear" w:color="auto" w:fill="FFFFFF"/>
          </w:tcPr>
          <w:p w:rsidR="00077CCE" w:rsidRPr="000110BC" w:rsidRDefault="000110BC" w:rsidP="00300930">
            <w:pPr>
              <w:jc w:val="left"/>
              <w:rPr>
                <w:lang w:val="sr-Cyrl-CS"/>
              </w:rPr>
            </w:pPr>
            <w:r w:rsidRPr="000110BC">
              <w:rPr>
                <w:lang w:val="sr-Cyrl-CS"/>
              </w:rPr>
              <w:t>1.1., 1.2, 1.3</w:t>
            </w:r>
          </w:p>
          <w:p w:rsidR="000110BC" w:rsidRPr="000110BC" w:rsidRDefault="000110BC" w:rsidP="00300930">
            <w:pPr>
              <w:jc w:val="left"/>
              <w:rPr>
                <w:lang w:val="sr-Cyrl-CS"/>
              </w:rPr>
            </w:pPr>
            <w:r w:rsidRPr="000110BC">
              <w:rPr>
                <w:lang w:val="sr-Cyrl-CS"/>
              </w:rPr>
              <w:t>2.1,2.2, 2.3, 2.4, 2.5</w:t>
            </w:r>
          </w:p>
          <w:p w:rsidR="000110BC" w:rsidRPr="000110BC" w:rsidRDefault="000110BC" w:rsidP="000110BC">
            <w:pPr>
              <w:jc w:val="left"/>
              <w:rPr>
                <w:lang w:val="sr-Cyrl-CS"/>
              </w:rPr>
            </w:pPr>
          </w:p>
        </w:tc>
        <w:tc>
          <w:tcPr>
            <w:tcW w:w="2460" w:type="dxa"/>
            <w:tcBorders>
              <w:top w:val="double" w:sz="4" w:space="0" w:color="auto"/>
              <w:bottom w:val="single" w:sz="4" w:space="0" w:color="auto"/>
            </w:tcBorders>
            <w:shd w:val="clear" w:color="auto" w:fill="FFFFFF"/>
            <w:vAlign w:val="center"/>
          </w:tcPr>
          <w:p w:rsidR="00077CCE" w:rsidRPr="00077CCE" w:rsidRDefault="00077CCE" w:rsidP="004B4583">
            <w:pPr>
              <w:rPr>
                <w:sz w:val="22"/>
                <w:szCs w:val="22"/>
                <w:lang w:val="sr-Cyrl-CS"/>
              </w:rPr>
            </w:pPr>
            <w:r w:rsidRPr="00077CCE">
              <w:rPr>
                <w:sz w:val="22"/>
                <w:szCs w:val="22"/>
                <w:lang w:val="sr-Cyrl-CS"/>
              </w:rPr>
              <w:t xml:space="preserve">Подела задужења; </w:t>
            </w:r>
          </w:p>
          <w:p w:rsidR="00077CCE" w:rsidRDefault="00077CCE" w:rsidP="00077CCE">
            <w:pPr>
              <w:rPr>
                <w:lang w:val="sr-Cyrl-CS"/>
              </w:rPr>
            </w:pPr>
            <w:r w:rsidRPr="00077CCE">
              <w:rPr>
                <w:sz w:val="22"/>
                <w:szCs w:val="22"/>
                <w:lang w:val="sr-Cyrl-CS"/>
              </w:rPr>
              <w:t>Методологија, инструменти.</w:t>
            </w:r>
            <w:r w:rsidRPr="00077CCE">
              <w:rPr>
                <w:bCs/>
                <w:sz w:val="22"/>
                <w:szCs w:val="22"/>
                <w:lang w:val="sr-Cyrl-CS"/>
              </w:rPr>
              <w:t xml:space="preserve"> Посматрање и вредно</w:t>
            </w:r>
            <w:r>
              <w:rPr>
                <w:bCs/>
                <w:sz w:val="22"/>
                <w:szCs w:val="22"/>
                <w:lang w:val="en-GB"/>
              </w:rPr>
              <w:t>v</w:t>
            </w:r>
            <w:r w:rsidRPr="00077CCE">
              <w:rPr>
                <w:bCs/>
                <w:sz w:val="22"/>
                <w:szCs w:val="22"/>
                <w:lang w:val="sr-Cyrl-CS"/>
              </w:rPr>
              <w:t>ање наставе помоћу протокола за праћење.</w:t>
            </w:r>
            <w:r w:rsidRPr="00077CCE">
              <w:rPr>
                <w:sz w:val="22"/>
                <w:szCs w:val="22"/>
                <w:lang w:val="sr-Cyrl-CS"/>
              </w:rPr>
              <w:t xml:space="preserve"> Анализа </w:t>
            </w:r>
            <w:r>
              <w:rPr>
                <w:sz w:val="22"/>
                <w:szCs w:val="22"/>
              </w:rPr>
              <w:t>документације, анализа</w:t>
            </w:r>
            <w:r w:rsidRPr="00077CCE">
              <w:rPr>
                <w:sz w:val="22"/>
                <w:szCs w:val="22"/>
                <w:lang w:val="sr-Cyrl-CS"/>
              </w:rPr>
              <w:t xml:space="preserve"> јак</w:t>
            </w:r>
            <w:r>
              <w:rPr>
                <w:sz w:val="22"/>
                <w:szCs w:val="22"/>
                <w:lang w:val="sr-Cyrl-CS"/>
              </w:rPr>
              <w:t>их</w:t>
            </w:r>
            <w:r w:rsidRPr="00077CCE">
              <w:rPr>
                <w:sz w:val="22"/>
                <w:szCs w:val="22"/>
                <w:lang w:val="sr-Cyrl-CS"/>
              </w:rPr>
              <w:t xml:space="preserve"> и слаб</w:t>
            </w:r>
            <w:r>
              <w:rPr>
                <w:sz w:val="22"/>
                <w:szCs w:val="22"/>
                <w:lang w:val="sr-Cyrl-CS"/>
              </w:rPr>
              <w:t>их</w:t>
            </w:r>
            <w:r w:rsidRPr="00077CCE">
              <w:rPr>
                <w:sz w:val="22"/>
                <w:szCs w:val="22"/>
                <w:lang w:val="sr-Cyrl-CS"/>
              </w:rPr>
              <w:t xml:space="preserve"> стран</w:t>
            </w:r>
            <w:r>
              <w:rPr>
                <w:sz w:val="22"/>
                <w:szCs w:val="22"/>
                <w:lang w:val="sr-Cyrl-CS"/>
              </w:rPr>
              <w:t>а</w:t>
            </w:r>
            <w:r w:rsidRPr="00077CCE">
              <w:rPr>
                <w:sz w:val="22"/>
                <w:szCs w:val="22"/>
                <w:lang w:val="sr-Cyrl-CS"/>
              </w:rPr>
              <w:t>, мере за унапређивање – предлози за акциони план.</w:t>
            </w:r>
          </w:p>
        </w:tc>
        <w:tc>
          <w:tcPr>
            <w:tcW w:w="1220" w:type="dxa"/>
            <w:tcBorders>
              <w:top w:val="double" w:sz="4" w:space="0" w:color="auto"/>
              <w:bottom w:val="single" w:sz="4" w:space="0" w:color="auto"/>
            </w:tcBorders>
            <w:shd w:val="clear" w:color="auto" w:fill="FFFFFF"/>
            <w:vAlign w:val="center"/>
          </w:tcPr>
          <w:p w:rsidR="00077CCE" w:rsidRPr="0062308A" w:rsidRDefault="00077CCE" w:rsidP="005B53DB">
            <w:pPr>
              <w:jc w:val="center"/>
              <w:rPr>
                <w:bCs/>
                <w:lang w:val="sr-Cyrl-CS"/>
              </w:rPr>
            </w:pPr>
            <w:r w:rsidRPr="0062308A">
              <w:rPr>
                <w:bCs/>
                <w:sz w:val="22"/>
                <w:szCs w:val="22"/>
                <w:lang w:val="sr-Cyrl-CS"/>
              </w:rPr>
              <w:t>Октобар – новембар</w:t>
            </w:r>
          </w:p>
          <w:p w:rsidR="00077CCE" w:rsidRPr="00744445" w:rsidRDefault="00077CCE" w:rsidP="00077CCE">
            <w:pPr>
              <w:jc w:val="center"/>
              <w:rPr>
                <w:b/>
                <w:lang w:val="sr-Cyrl-CS"/>
              </w:rPr>
            </w:pPr>
            <w:r>
              <w:rPr>
                <w:bCs/>
                <w:sz w:val="22"/>
                <w:szCs w:val="22"/>
                <w:lang w:val="sr-Cyrl-CS"/>
              </w:rPr>
              <w:t>202</w:t>
            </w:r>
            <w:r>
              <w:rPr>
                <w:bCs/>
                <w:sz w:val="22"/>
                <w:szCs w:val="22"/>
              </w:rPr>
              <w:t>2</w:t>
            </w:r>
            <w:r w:rsidRPr="0062308A">
              <w:rPr>
                <w:bCs/>
                <w:sz w:val="22"/>
                <w:szCs w:val="22"/>
                <w:lang w:val="sr-Cyrl-CS"/>
              </w:rPr>
              <w:t>.</w:t>
            </w:r>
          </w:p>
        </w:tc>
        <w:tc>
          <w:tcPr>
            <w:tcW w:w="784" w:type="dxa"/>
            <w:vMerge w:val="restart"/>
            <w:tcBorders>
              <w:top w:val="double" w:sz="4" w:space="0" w:color="auto"/>
            </w:tcBorders>
            <w:shd w:val="clear" w:color="auto" w:fill="FFFFFF"/>
            <w:textDirection w:val="btLr"/>
            <w:vAlign w:val="center"/>
          </w:tcPr>
          <w:p w:rsidR="00077CCE" w:rsidRPr="00744445" w:rsidRDefault="00077CCE" w:rsidP="004B4583">
            <w:pPr>
              <w:ind w:left="113" w:right="113"/>
              <w:jc w:val="center"/>
              <w:rPr>
                <w:b/>
                <w:lang w:val="sr-Cyrl-CS"/>
              </w:rPr>
            </w:pPr>
            <w:r>
              <w:rPr>
                <w:b/>
                <w:lang w:val="sr-Cyrl-CS"/>
              </w:rPr>
              <w:t>Тим за самовредновање</w:t>
            </w:r>
          </w:p>
        </w:tc>
        <w:tc>
          <w:tcPr>
            <w:tcW w:w="1849" w:type="dxa"/>
            <w:tcBorders>
              <w:top w:val="double" w:sz="4" w:space="0" w:color="auto"/>
              <w:bottom w:val="single" w:sz="4" w:space="0" w:color="auto"/>
              <w:right w:val="double" w:sz="4" w:space="0" w:color="auto"/>
            </w:tcBorders>
            <w:shd w:val="clear" w:color="auto" w:fill="FFFFFF"/>
            <w:vAlign w:val="center"/>
          </w:tcPr>
          <w:p w:rsidR="00077CCE" w:rsidRDefault="00077CCE" w:rsidP="004B4583">
            <w:pPr>
              <w:rPr>
                <w:lang w:val="sr-Cyrl-CS"/>
              </w:rPr>
            </w:pPr>
            <w:r>
              <w:rPr>
                <w:lang w:val="sr-Cyrl-CS"/>
              </w:rPr>
              <w:t>Разговор,</w:t>
            </w:r>
          </w:p>
          <w:p w:rsidR="00077CCE" w:rsidRDefault="00077CCE" w:rsidP="004B4583">
            <w:pPr>
              <w:rPr>
                <w:lang w:val="sr-Cyrl-CS"/>
              </w:rPr>
            </w:pPr>
            <w:r>
              <w:rPr>
                <w:lang w:val="sr-Cyrl-CS"/>
              </w:rPr>
              <w:t>посматрање/чек листе,</w:t>
            </w:r>
          </w:p>
          <w:p w:rsidR="00077CCE" w:rsidRPr="00744445" w:rsidRDefault="00077CCE" w:rsidP="004B4583">
            <w:pPr>
              <w:jc w:val="center"/>
              <w:rPr>
                <w:b/>
                <w:lang w:val="sr-Cyrl-CS"/>
              </w:rPr>
            </w:pPr>
            <w:r>
              <w:rPr>
                <w:lang w:val="sr-Cyrl-CS"/>
              </w:rPr>
              <w:t>Анализа садржаја/чек листе</w:t>
            </w:r>
          </w:p>
        </w:tc>
      </w:tr>
      <w:tr w:rsidR="00077CCE" w:rsidRPr="00744445" w:rsidTr="000110BC">
        <w:trPr>
          <w:cantSplit/>
          <w:trHeight w:val="3094"/>
          <w:jc w:val="center"/>
        </w:trPr>
        <w:tc>
          <w:tcPr>
            <w:tcW w:w="1442" w:type="dxa"/>
            <w:tcBorders>
              <w:left w:val="double" w:sz="4" w:space="0" w:color="auto"/>
            </w:tcBorders>
            <w:shd w:val="clear" w:color="auto" w:fill="FFFFFF"/>
            <w:textDirection w:val="btLr"/>
            <w:vAlign w:val="center"/>
          </w:tcPr>
          <w:p w:rsidR="00077CCE" w:rsidRPr="00744445" w:rsidRDefault="00077CCE" w:rsidP="00077CCE">
            <w:pPr>
              <w:ind w:left="113" w:right="113"/>
              <w:jc w:val="center"/>
              <w:rPr>
                <w:b/>
                <w:lang w:val="sr-Cyrl-CS"/>
              </w:rPr>
            </w:pPr>
            <w:r w:rsidRPr="00223B19">
              <w:rPr>
                <w:bCs/>
              </w:rPr>
              <w:t>Образовна постигнућа</w:t>
            </w:r>
            <w:r>
              <w:rPr>
                <w:bCs/>
              </w:rPr>
              <w:t xml:space="preserve"> ученика, Подршка ученицима</w:t>
            </w:r>
          </w:p>
        </w:tc>
        <w:tc>
          <w:tcPr>
            <w:tcW w:w="2310" w:type="dxa"/>
            <w:shd w:val="clear" w:color="auto" w:fill="FFFFFF"/>
          </w:tcPr>
          <w:p w:rsidR="00077CCE" w:rsidRPr="000110BC" w:rsidRDefault="000110BC" w:rsidP="000110BC">
            <w:pPr>
              <w:jc w:val="left"/>
              <w:rPr>
                <w:lang w:val="sr-Cyrl-CS"/>
              </w:rPr>
            </w:pPr>
            <w:r w:rsidRPr="000110BC">
              <w:rPr>
                <w:lang w:val="sr-Cyrl-CS"/>
              </w:rPr>
              <w:t>3.1, 3.2</w:t>
            </w:r>
          </w:p>
          <w:p w:rsidR="000110BC" w:rsidRPr="00744445" w:rsidRDefault="000110BC" w:rsidP="000110BC">
            <w:pPr>
              <w:jc w:val="left"/>
              <w:rPr>
                <w:b/>
                <w:lang w:val="sr-Cyrl-CS"/>
              </w:rPr>
            </w:pPr>
            <w:r w:rsidRPr="000110BC">
              <w:rPr>
                <w:lang w:val="sr-Cyrl-CS"/>
              </w:rPr>
              <w:t>4.1, 4.2, 4.3</w:t>
            </w:r>
          </w:p>
        </w:tc>
        <w:tc>
          <w:tcPr>
            <w:tcW w:w="2460" w:type="dxa"/>
            <w:tcBorders>
              <w:top w:val="single" w:sz="4" w:space="0" w:color="auto"/>
              <w:bottom w:val="single" w:sz="4" w:space="0" w:color="auto"/>
            </w:tcBorders>
            <w:shd w:val="clear" w:color="auto" w:fill="FFFFFF"/>
            <w:vAlign w:val="center"/>
          </w:tcPr>
          <w:p w:rsidR="00077CCE" w:rsidRPr="00077CCE" w:rsidRDefault="00077CCE" w:rsidP="00077CCE">
            <w:pPr>
              <w:rPr>
                <w:sz w:val="22"/>
                <w:szCs w:val="22"/>
                <w:lang w:val="sr-Cyrl-CS"/>
              </w:rPr>
            </w:pPr>
            <w:r w:rsidRPr="00077CCE">
              <w:rPr>
                <w:sz w:val="22"/>
                <w:szCs w:val="22"/>
                <w:lang w:val="sr-Cyrl-CS"/>
              </w:rPr>
              <w:t xml:space="preserve">Подела задужења; </w:t>
            </w:r>
          </w:p>
          <w:p w:rsidR="00077CCE" w:rsidRDefault="00077CCE" w:rsidP="00077CCE">
            <w:pPr>
              <w:rPr>
                <w:lang w:val="sr-Cyrl-CS"/>
              </w:rPr>
            </w:pPr>
            <w:r w:rsidRPr="00077CCE">
              <w:rPr>
                <w:sz w:val="22"/>
                <w:szCs w:val="22"/>
                <w:lang w:val="sr-Cyrl-CS"/>
              </w:rPr>
              <w:t>Методологија, инструменти.</w:t>
            </w:r>
            <w:r w:rsidRPr="00077CCE">
              <w:rPr>
                <w:bCs/>
                <w:sz w:val="22"/>
                <w:szCs w:val="22"/>
                <w:lang w:val="sr-Cyrl-CS"/>
              </w:rPr>
              <w:t xml:space="preserve"> </w:t>
            </w:r>
            <w:r w:rsidRPr="00077CCE">
              <w:rPr>
                <w:sz w:val="22"/>
                <w:szCs w:val="22"/>
                <w:lang w:val="sr-Cyrl-CS"/>
              </w:rPr>
              <w:t xml:space="preserve">Анализа </w:t>
            </w:r>
            <w:r>
              <w:rPr>
                <w:sz w:val="22"/>
                <w:szCs w:val="22"/>
              </w:rPr>
              <w:t>документације, анализа</w:t>
            </w:r>
            <w:r w:rsidRPr="00077CCE">
              <w:rPr>
                <w:sz w:val="22"/>
                <w:szCs w:val="22"/>
                <w:lang w:val="sr-Cyrl-CS"/>
              </w:rPr>
              <w:t xml:space="preserve"> јак</w:t>
            </w:r>
            <w:r>
              <w:rPr>
                <w:sz w:val="22"/>
                <w:szCs w:val="22"/>
                <w:lang w:val="sr-Cyrl-CS"/>
              </w:rPr>
              <w:t>их</w:t>
            </w:r>
            <w:r w:rsidRPr="00077CCE">
              <w:rPr>
                <w:sz w:val="22"/>
                <w:szCs w:val="22"/>
                <w:lang w:val="sr-Cyrl-CS"/>
              </w:rPr>
              <w:t xml:space="preserve"> и слаб</w:t>
            </w:r>
            <w:r>
              <w:rPr>
                <w:sz w:val="22"/>
                <w:szCs w:val="22"/>
                <w:lang w:val="sr-Cyrl-CS"/>
              </w:rPr>
              <w:t>их</w:t>
            </w:r>
            <w:r w:rsidRPr="00077CCE">
              <w:rPr>
                <w:sz w:val="22"/>
                <w:szCs w:val="22"/>
                <w:lang w:val="sr-Cyrl-CS"/>
              </w:rPr>
              <w:t xml:space="preserve"> стран</w:t>
            </w:r>
            <w:r>
              <w:rPr>
                <w:sz w:val="22"/>
                <w:szCs w:val="22"/>
                <w:lang w:val="sr-Cyrl-CS"/>
              </w:rPr>
              <w:t>а</w:t>
            </w:r>
            <w:r w:rsidRPr="00077CCE">
              <w:rPr>
                <w:sz w:val="22"/>
                <w:szCs w:val="22"/>
                <w:lang w:val="sr-Cyrl-CS"/>
              </w:rPr>
              <w:t>, мере за унапређивање – предлози за акциони план.</w:t>
            </w:r>
          </w:p>
        </w:tc>
        <w:tc>
          <w:tcPr>
            <w:tcW w:w="1220" w:type="dxa"/>
            <w:tcBorders>
              <w:top w:val="single" w:sz="4" w:space="0" w:color="auto"/>
              <w:bottom w:val="single" w:sz="4" w:space="0" w:color="auto"/>
            </w:tcBorders>
            <w:shd w:val="clear" w:color="auto" w:fill="FFFFFF"/>
            <w:vAlign w:val="center"/>
          </w:tcPr>
          <w:p w:rsidR="00077CCE" w:rsidRPr="00744445" w:rsidRDefault="00077CCE" w:rsidP="004B4583">
            <w:pPr>
              <w:jc w:val="center"/>
              <w:rPr>
                <w:b/>
                <w:lang w:val="sr-Cyrl-CS"/>
              </w:rPr>
            </w:pPr>
            <w:r>
              <w:rPr>
                <w:bCs/>
                <w:sz w:val="22"/>
                <w:szCs w:val="22"/>
                <w:lang w:val="sr-Cyrl-CS"/>
              </w:rPr>
              <w:t xml:space="preserve">Децембар 2021./јануар 2022. </w:t>
            </w:r>
          </w:p>
        </w:tc>
        <w:tc>
          <w:tcPr>
            <w:tcW w:w="784" w:type="dxa"/>
            <w:vMerge/>
            <w:shd w:val="clear" w:color="auto" w:fill="FFFFFF"/>
            <w:vAlign w:val="center"/>
          </w:tcPr>
          <w:p w:rsidR="00077CCE" w:rsidRPr="00744445" w:rsidRDefault="00077CCE" w:rsidP="004B4583">
            <w:pPr>
              <w:jc w:val="center"/>
              <w:rPr>
                <w:b/>
                <w:lang w:val="sr-Cyrl-CS"/>
              </w:rPr>
            </w:pPr>
          </w:p>
        </w:tc>
        <w:tc>
          <w:tcPr>
            <w:tcW w:w="1849" w:type="dxa"/>
            <w:tcBorders>
              <w:top w:val="single" w:sz="4" w:space="0" w:color="auto"/>
              <w:bottom w:val="single" w:sz="4" w:space="0" w:color="auto"/>
              <w:right w:val="double" w:sz="4" w:space="0" w:color="auto"/>
            </w:tcBorders>
            <w:shd w:val="clear" w:color="auto" w:fill="FFFFFF"/>
            <w:vAlign w:val="center"/>
          </w:tcPr>
          <w:p w:rsidR="00077CCE" w:rsidRDefault="000110BC" w:rsidP="004B4583">
            <w:pPr>
              <w:rPr>
                <w:lang w:val="sr-Cyrl-CS"/>
              </w:rPr>
            </w:pPr>
            <w:r>
              <w:rPr>
                <w:lang w:val="sr-Cyrl-CS"/>
              </w:rPr>
              <w:t>Разговор, а</w:t>
            </w:r>
            <w:r w:rsidR="00077CCE">
              <w:rPr>
                <w:lang w:val="sr-Cyrl-CS"/>
              </w:rPr>
              <w:t>нализа</w:t>
            </w:r>
            <w:r>
              <w:rPr>
                <w:lang w:val="sr-Cyrl-CS"/>
              </w:rPr>
              <w:t xml:space="preserve"> садржаја</w:t>
            </w:r>
          </w:p>
          <w:p w:rsidR="00077CCE" w:rsidRPr="00744445" w:rsidRDefault="00077CCE" w:rsidP="004B4583">
            <w:pPr>
              <w:jc w:val="center"/>
              <w:rPr>
                <w:b/>
                <w:lang w:val="sr-Cyrl-CS"/>
              </w:rPr>
            </w:pPr>
            <w:r>
              <w:rPr>
                <w:lang w:val="sr-Cyrl-CS"/>
              </w:rPr>
              <w:t>Евидентирање у чек листу</w:t>
            </w:r>
          </w:p>
        </w:tc>
      </w:tr>
      <w:tr w:rsidR="00077CCE" w:rsidRPr="00744445" w:rsidTr="00077CCE">
        <w:trPr>
          <w:cantSplit/>
          <w:trHeight w:val="3339"/>
          <w:jc w:val="center"/>
        </w:trPr>
        <w:tc>
          <w:tcPr>
            <w:tcW w:w="1442" w:type="dxa"/>
            <w:tcBorders>
              <w:left w:val="double" w:sz="4" w:space="0" w:color="auto"/>
              <w:bottom w:val="single" w:sz="4" w:space="0" w:color="auto"/>
            </w:tcBorders>
            <w:shd w:val="clear" w:color="auto" w:fill="FFFFFF"/>
            <w:textDirection w:val="btLr"/>
            <w:vAlign w:val="center"/>
          </w:tcPr>
          <w:p w:rsidR="00077CCE" w:rsidRPr="00744445" w:rsidRDefault="00077CCE" w:rsidP="00077CCE">
            <w:pPr>
              <w:ind w:left="113" w:right="113"/>
              <w:jc w:val="left"/>
              <w:rPr>
                <w:b/>
                <w:lang w:val="sr-Cyrl-CS"/>
              </w:rPr>
            </w:pPr>
            <w:r w:rsidRPr="00223B19">
              <w:rPr>
                <w:bCs/>
              </w:rPr>
              <w:t>Етос</w:t>
            </w:r>
            <w:r>
              <w:rPr>
                <w:bCs/>
              </w:rPr>
              <w:t>, Организациј рада школе, управљање људским и материјланим ресурсима</w:t>
            </w:r>
          </w:p>
        </w:tc>
        <w:tc>
          <w:tcPr>
            <w:tcW w:w="2310" w:type="dxa"/>
            <w:tcBorders>
              <w:bottom w:val="single" w:sz="4" w:space="0" w:color="auto"/>
            </w:tcBorders>
            <w:shd w:val="clear" w:color="auto" w:fill="FFFFFF"/>
            <w:vAlign w:val="center"/>
          </w:tcPr>
          <w:p w:rsidR="000110BC" w:rsidRDefault="000110BC" w:rsidP="000110BC">
            <w:pPr>
              <w:jc w:val="left"/>
              <w:rPr>
                <w:lang w:val="sr-Cyrl-CS"/>
              </w:rPr>
            </w:pPr>
            <w:r>
              <w:rPr>
                <w:lang w:val="sr-Cyrl-CS"/>
              </w:rPr>
              <w:t>5.1, 5.2, 5.3, 5.4, 5.5</w:t>
            </w:r>
          </w:p>
          <w:p w:rsidR="000110BC" w:rsidRDefault="000110BC" w:rsidP="000110BC">
            <w:pPr>
              <w:jc w:val="left"/>
              <w:rPr>
                <w:lang w:val="sr-Cyrl-CS"/>
              </w:rPr>
            </w:pPr>
            <w:r>
              <w:rPr>
                <w:lang w:val="sr-Cyrl-CS"/>
              </w:rPr>
              <w:t>6.1, 6.2</w:t>
            </w:r>
          </w:p>
          <w:p w:rsidR="00077CCE" w:rsidRPr="00744445" w:rsidRDefault="00077CCE" w:rsidP="004B4583">
            <w:pPr>
              <w:jc w:val="center"/>
              <w:rPr>
                <w:b/>
                <w:lang w:val="sr-Cyrl-CS"/>
              </w:rPr>
            </w:pPr>
          </w:p>
        </w:tc>
        <w:tc>
          <w:tcPr>
            <w:tcW w:w="2460" w:type="dxa"/>
            <w:tcBorders>
              <w:top w:val="single" w:sz="4" w:space="0" w:color="auto"/>
              <w:bottom w:val="single" w:sz="4" w:space="0" w:color="auto"/>
            </w:tcBorders>
            <w:shd w:val="clear" w:color="auto" w:fill="FFFFFF"/>
            <w:vAlign w:val="center"/>
          </w:tcPr>
          <w:p w:rsidR="00077CCE" w:rsidRPr="00077CCE" w:rsidRDefault="00077CCE" w:rsidP="00077CCE">
            <w:pPr>
              <w:rPr>
                <w:sz w:val="22"/>
                <w:szCs w:val="22"/>
                <w:lang w:val="sr-Cyrl-CS"/>
              </w:rPr>
            </w:pPr>
            <w:r w:rsidRPr="00077CCE">
              <w:rPr>
                <w:sz w:val="22"/>
                <w:szCs w:val="22"/>
                <w:lang w:val="sr-Cyrl-CS"/>
              </w:rPr>
              <w:t xml:space="preserve">Подела задужења; </w:t>
            </w:r>
          </w:p>
          <w:p w:rsidR="00077CCE" w:rsidRDefault="00077CCE" w:rsidP="00077CCE">
            <w:pPr>
              <w:rPr>
                <w:lang w:val="sr-Cyrl-CS"/>
              </w:rPr>
            </w:pPr>
            <w:r w:rsidRPr="00077CCE">
              <w:rPr>
                <w:sz w:val="22"/>
                <w:szCs w:val="22"/>
                <w:lang w:val="sr-Cyrl-CS"/>
              </w:rPr>
              <w:t>Методологија, инструменти.</w:t>
            </w:r>
            <w:r w:rsidRPr="00077CCE">
              <w:rPr>
                <w:bCs/>
                <w:sz w:val="22"/>
                <w:szCs w:val="22"/>
                <w:lang w:val="sr-Cyrl-CS"/>
              </w:rPr>
              <w:t xml:space="preserve"> </w:t>
            </w:r>
            <w:r w:rsidRPr="00077CCE">
              <w:rPr>
                <w:sz w:val="22"/>
                <w:szCs w:val="22"/>
                <w:lang w:val="sr-Cyrl-CS"/>
              </w:rPr>
              <w:t xml:space="preserve">Анализа </w:t>
            </w:r>
            <w:r>
              <w:rPr>
                <w:sz w:val="22"/>
                <w:szCs w:val="22"/>
              </w:rPr>
              <w:t>документације, анализа</w:t>
            </w:r>
            <w:r w:rsidRPr="00077CCE">
              <w:rPr>
                <w:sz w:val="22"/>
                <w:szCs w:val="22"/>
                <w:lang w:val="sr-Cyrl-CS"/>
              </w:rPr>
              <w:t xml:space="preserve"> јак</w:t>
            </w:r>
            <w:r>
              <w:rPr>
                <w:sz w:val="22"/>
                <w:szCs w:val="22"/>
                <w:lang w:val="sr-Cyrl-CS"/>
              </w:rPr>
              <w:t>их</w:t>
            </w:r>
            <w:r w:rsidRPr="00077CCE">
              <w:rPr>
                <w:sz w:val="22"/>
                <w:szCs w:val="22"/>
                <w:lang w:val="sr-Cyrl-CS"/>
              </w:rPr>
              <w:t xml:space="preserve"> и слаб</w:t>
            </w:r>
            <w:r>
              <w:rPr>
                <w:sz w:val="22"/>
                <w:szCs w:val="22"/>
                <w:lang w:val="sr-Cyrl-CS"/>
              </w:rPr>
              <w:t>их</w:t>
            </w:r>
            <w:r w:rsidRPr="00077CCE">
              <w:rPr>
                <w:sz w:val="22"/>
                <w:szCs w:val="22"/>
                <w:lang w:val="sr-Cyrl-CS"/>
              </w:rPr>
              <w:t xml:space="preserve"> стран</w:t>
            </w:r>
            <w:r>
              <w:rPr>
                <w:sz w:val="22"/>
                <w:szCs w:val="22"/>
                <w:lang w:val="sr-Cyrl-CS"/>
              </w:rPr>
              <w:t>а</w:t>
            </w:r>
            <w:r w:rsidRPr="00077CCE">
              <w:rPr>
                <w:sz w:val="22"/>
                <w:szCs w:val="22"/>
                <w:lang w:val="sr-Cyrl-CS"/>
              </w:rPr>
              <w:t>, мере за унапређивање – предлози за акциони план.</w:t>
            </w:r>
          </w:p>
        </w:tc>
        <w:tc>
          <w:tcPr>
            <w:tcW w:w="1220" w:type="dxa"/>
            <w:tcBorders>
              <w:top w:val="single" w:sz="4" w:space="0" w:color="auto"/>
              <w:bottom w:val="double" w:sz="4" w:space="0" w:color="auto"/>
            </w:tcBorders>
            <w:shd w:val="clear" w:color="auto" w:fill="FFFFFF"/>
            <w:vAlign w:val="center"/>
          </w:tcPr>
          <w:p w:rsidR="00077CCE" w:rsidRPr="00AB344F" w:rsidRDefault="00077CCE" w:rsidP="004B4583">
            <w:pPr>
              <w:jc w:val="center"/>
              <w:rPr>
                <w:lang w:val="sr-Cyrl-CS"/>
              </w:rPr>
            </w:pPr>
            <w:r w:rsidRPr="00223B19">
              <w:rPr>
                <w:bCs/>
              </w:rPr>
              <w:t>Фебруар/март</w:t>
            </w:r>
          </w:p>
        </w:tc>
        <w:tc>
          <w:tcPr>
            <w:tcW w:w="784" w:type="dxa"/>
            <w:vMerge/>
            <w:shd w:val="clear" w:color="auto" w:fill="FFFFFF"/>
            <w:vAlign w:val="center"/>
          </w:tcPr>
          <w:p w:rsidR="00077CCE" w:rsidRPr="00744445" w:rsidRDefault="00077CCE" w:rsidP="004B4583">
            <w:pPr>
              <w:jc w:val="center"/>
              <w:rPr>
                <w:b/>
                <w:lang w:val="sr-Cyrl-CS"/>
              </w:rPr>
            </w:pPr>
          </w:p>
        </w:tc>
        <w:tc>
          <w:tcPr>
            <w:tcW w:w="1849" w:type="dxa"/>
            <w:tcBorders>
              <w:top w:val="single" w:sz="4" w:space="0" w:color="auto"/>
              <w:bottom w:val="double" w:sz="4" w:space="0" w:color="auto"/>
              <w:right w:val="double" w:sz="4" w:space="0" w:color="auto"/>
            </w:tcBorders>
            <w:shd w:val="clear" w:color="auto" w:fill="FFFFFF"/>
            <w:vAlign w:val="center"/>
          </w:tcPr>
          <w:p w:rsidR="000110BC" w:rsidRDefault="000110BC" w:rsidP="000110BC">
            <w:pPr>
              <w:rPr>
                <w:lang w:val="sr-Cyrl-CS"/>
              </w:rPr>
            </w:pPr>
            <w:r>
              <w:rPr>
                <w:lang w:val="sr-Cyrl-CS"/>
              </w:rPr>
              <w:t>Разговор, анализа садржаја</w:t>
            </w:r>
          </w:p>
          <w:p w:rsidR="00077CCE" w:rsidRPr="00744445" w:rsidRDefault="000110BC" w:rsidP="000110BC">
            <w:pPr>
              <w:jc w:val="center"/>
              <w:rPr>
                <w:b/>
                <w:lang w:val="sr-Cyrl-CS"/>
              </w:rPr>
            </w:pPr>
            <w:r>
              <w:rPr>
                <w:lang w:val="sr-Cyrl-CS"/>
              </w:rPr>
              <w:t>Евидентирање у чек листу</w:t>
            </w:r>
          </w:p>
        </w:tc>
      </w:tr>
      <w:tr w:rsidR="00077CCE" w:rsidRPr="00744445" w:rsidTr="00077CCE">
        <w:trPr>
          <w:trHeight w:val="1211"/>
          <w:jc w:val="center"/>
        </w:trPr>
        <w:tc>
          <w:tcPr>
            <w:tcW w:w="1442" w:type="dxa"/>
            <w:tcBorders>
              <w:left w:val="double" w:sz="4" w:space="0" w:color="auto"/>
              <w:bottom w:val="double" w:sz="4" w:space="0" w:color="auto"/>
            </w:tcBorders>
            <w:shd w:val="clear" w:color="auto" w:fill="FFFFFF"/>
            <w:vAlign w:val="center"/>
          </w:tcPr>
          <w:p w:rsidR="00077CCE" w:rsidRPr="00744445" w:rsidRDefault="00077CCE" w:rsidP="004B4583">
            <w:pPr>
              <w:jc w:val="center"/>
              <w:rPr>
                <w:b/>
                <w:lang w:val="sr-Cyrl-CS"/>
              </w:rPr>
            </w:pPr>
          </w:p>
        </w:tc>
        <w:tc>
          <w:tcPr>
            <w:tcW w:w="2310" w:type="dxa"/>
            <w:tcBorders>
              <w:bottom w:val="double" w:sz="4" w:space="0" w:color="auto"/>
            </w:tcBorders>
            <w:shd w:val="clear" w:color="auto" w:fill="FFFFFF"/>
            <w:vAlign w:val="center"/>
          </w:tcPr>
          <w:p w:rsidR="00077CCE" w:rsidRPr="00744445" w:rsidRDefault="00077CCE" w:rsidP="004B4583">
            <w:pPr>
              <w:jc w:val="center"/>
              <w:rPr>
                <w:b/>
                <w:lang w:val="sr-Cyrl-CS"/>
              </w:rPr>
            </w:pPr>
          </w:p>
        </w:tc>
        <w:tc>
          <w:tcPr>
            <w:tcW w:w="2460" w:type="dxa"/>
            <w:tcBorders>
              <w:top w:val="single" w:sz="4" w:space="0" w:color="auto"/>
              <w:bottom w:val="double" w:sz="4" w:space="0" w:color="auto"/>
            </w:tcBorders>
            <w:shd w:val="clear" w:color="auto" w:fill="FFFFFF"/>
            <w:vAlign w:val="center"/>
          </w:tcPr>
          <w:p w:rsidR="00077CCE" w:rsidRDefault="00077CCE" w:rsidP="004B4583">
            <w:pPr>
              <w:rPr>
                <w:lang w:val="sr-Cyrl-CS"/>
              </w:rPr>
            </w:pPr>
            <w:r w:rsidRPr="00223B19">
              <w:rPr>
                <w:bCs/>
              </w:rPr>
              <w:t>Израда Развојног плана и сарадња са Стручним активном за развојно планирање</w:t>
            </w:r>
          </w:p>
        </w:tc>
        <w:tc>
          <w:tcPr>
            <w:tcW w:w="1220" w:type="dxa"/>
            <w:tcBorders>
              <w:top w:val="single" w:sz="4" w:space="0" w:color="auto"/>
              <w:bottom w:val="double" w:sz="4" w:space="0" w:color="auto"/>
            </w:tcBorders>
            <w:shd w:val="clear" w:color="auto" w:fill="FFFFFF"/>
            <w:vAlign w:val="center"/>
          </w:tcPr>
          <w:p w:rsidR="00077CCE" w:rsidRPr="00744445" w:rsidRDefault="00077CCE" w:rsidP="00077CCE">
            <w:pPr>
              <w:jc w:val="center"/>
              <w:rPr>
                <w:b/>
                <w:lang w:val="sr-Cyrl-CS"/>
              </w:rPr>
            </w:pPr>
            <w:r>
              <w:rPr>
                <w:lang w:val="sr-Cyrl-CS"/>
              </w:rPr>
              <w:t>Март -</w:t>
            </w:r>
            <w:r w:rsidRPr="00AB344F">
              <w:rPr>
                <w:lang w:val="sr-Cyrl-CS"/>
              </w:rPr>
              <w:t>Јун 202</w:t>
            </w:r>
            <w:r>
              <w:rPr>
                <w:b/>
                <w:lang w:val="sr-Cyrl-CS"/>
              </w:rPr>
              <w:t>2.</w:t>
            </w:r>
          </w:p>
        </w:tc>
        <w:tc>
          <w:tcPr>
            <w:tcW w:w="784" w:type="dxa"/>
            <w:vMerge/>
            <w:tcBorders>
              <w:bottom w:val="double" w:sz="4" w:space="0" w:color="auto"/>
            </w:tcBorders>
            <w:shd w:val="clear" w:color="auto" w:fill="FFFFFF"/>
            <w:vAlign w:val="center"/>
          </w:tcPr>
          <w:p w:rsidR="00077CCE" w:rsidRPr="00744445" w:rsidRDefault="00077CCE" w:rsidP="004B4583">
            <w:pPr>
              <w:jc w:val="center"/>
              <w:rPr>
                <w:b/>
                <w:lang w:val="sr-Cyrl-CS"/>
              </w:rPr>
            </w:pPr>
          </w:p>
        </w:tc>
        <w:tc>
          <w:tcPr>
            <w:tcW w:w="1849" w:type="dxa"/>
            <w:tcBorders>
              <w:top w:val="single" w:sz="4" w:space="0" w:color="auto"/>
              <w:bottom w:val="double" w:sz="4" w:space="0" w:color="auto"/>
              <w:right w:val="double" w:sz="4" w:space="0" w:color="auto"/>
            </w:tcBorders>
            <w:shd w:val="clear" w:color="auto" w:fill="FFFFFF"/>
            <w:vAlign w:val="center"/>
          </w:tcPr>
          <w:p w:rsidR="00077CCE" w:rsidRPr="00744445" w:rsidRDefault="00077CCE" w:rsidP="004B4583">
            <w:pPr>
              <w:jc w:val="center"/>
              <w:rPr>
                <w:b/>
                <w:lang w:val="sr-Cyrl-CS"/>
              </w:rPr>
            </w:pPr>
          </w:p>
        </w:tc>
      </w:tr>
      <w:tr w:rsidR="00077CCE" w:rsidTr="00077CCE">
        <w:trPr>
          <w:trHeight w:val="1020"/>
          <w:jc w:val="center"/>
        </w:trPr>
        <w:tc>
          <w:tcPr>
            <w:tcW w:w="3752" w:type="dxa"/>
            <w:gridSpan w:val="2"/>
            <w:tcBorders>
              <w:top w:val="double" w:sz="4" w:space="0" w:color="auto"/>
              <w:left w:val="double" w:sz="4" w:space="0" w:color="auto"/>
              <w:bottom w:val="double" w:sz="4" w:space="0" w:color="auto"/>
            </w:tcBorders>
            <w:shd w:val="clear" w:color="auto" w:fill="EEECE1"/>
            <w:vAlign w:val="center"/>
          </w:tcPr>
          <w:p w:rsidR="00077CCE" w:rsidRDefault="00077CCE" w:rsidP="004B4583">
            <w:pPr>
              <w:rPr>
                <w:lang w:val="sr-Cyrl-CS"/>
              </w:rPr>
            </w:pPr>
            <w:r>
              <w:rPr>
                <w:lang w:val="sr-Cyrl-CS"/>
              </w:rPr>
              <w:t xml:space="preserve">Процена </w:t>
            </w:r>
            <w:r>
              <w:rPr>
                <w:shd w:val="clear" w:color="auto" w:fill="EEECE1"/>
                <w:lang w:val="sr-Cyrl-CS"/>
              </w:rPr>
              <w:t>успешности реализације плана</w:t>
            </w:r>
          </w:p>
        </w:tc>
        <w:tc>
          <w:tcPr>
            <w:tcW w:w="6313" w:type="dxa"/>
            <w:gridSpan w:val="4"/>
            <w:tcBorders>
              <w:top w:val="double" w:sz="4" w:space="0" w:color="auto"/>
              <w:bottom w:val="double" w:sz="4" w:space="0" w:color="auto"/>
              <w:right w:val="double" w:sz="4" w:space="0" w:color="auto"/>
            </w:tcBorders>
            <w:vAlign w:val="center"/>
          </w:tcPr>
          <w:p w:rsidR="00077CCE" w:rsidRDefault="00077CCE" w:rsidP="004B4583">
            <w:pPr>
              <w:rPr>
                <w:lang w:val="sr-Cyrl-CS"/>
              </w:rPr>
            </w:pPr>
            <w:r>
              <w:rPr>
                <w:sz w:val="20"/>
                <w:lang w:val="sr-Cyrl-CS"/>
              </w:rPr>
              <w:t xml:space="preserve">У табели је представљена реализација плана, која је истоветна са самим планом самовредновања, одступања није било.  Извештај о самовредновању је усвојен на седници ШО. Поред извештаја сачињен је и акциони план за унапређивање који садржи циљеве, задатке и конкретне активности за њихово остваривање. </w:t>
            </w:r>
            <w:r w:rsidR="000110BC">
              <w:rPr>
                <w:sz w:val="20"/>
                <w:lang w:val="sr-Cyrl-CS"/>
              </w:rPr>
              <w:t xml:space="preserve">На основу извештаја сачињен је нови Развојни план школе. </w:t>
            </w:r>
            <w:r>
              <w:rPr>
                <w:sz w:val="20"/>
                <w:lang w:val="sr-Cyrl-CS"/>
              </w:rPr>
              <w:t>Тим је проценио да је процес самовредновања текао без већих потешкоћа.</w:t>
            </w:r>
          </w:p>
        </w:tc>
      </w:tr>
    </w:tbl>
    <w:p w:rsidR="00BE50E6" w:rsidRDefault="00BE50E6">
      <w:pPr>
        <w:spacing w:before="100" w:beforeAutospacing="1" w:after="100" w:afterAutospacing="1"/>
        <w:rPr>
          <w:b/>
          <w:i/>
          <w:color w:val="FF0000"/>
        </w:rPr>
      </w:pPr>
    </w:p>
    <w:p w:rsidR="00BE50E6" w:rsidRDefault="00BE50E6" w:rsidP="00186BC9">
      <w:pPr>
        <w:pStyle w:val="Heading3"/>
      </w:pPr>
      <w:bookmarkStart w:id="1245" w:name="_Toc19619077"/>
      <w:bookmarkStart w:id="1246" w:name="_Toc115164372"/>
      <w:r w:rsidRPr="00BA6DA8">
        <w:t>6.6.</w:t>
      </w:r>
      <w:r w:rsidRPr="00BA6DA8">
        <w:rPr>
          <w:lang w:val="sr-Cyrl-CS"/>
        </w:rPr>
        <w:t>3</w:t>
      </w:r>
      <w:r w:rsidRPr="00BA6DA8">
        <w:t xml:space="preserve">. Извештај о самовреднованим областима у </w:t>
      </w:r>
      <w:r w:rsidR="00D71FBE" w:rsidRPr="00BA6DA8">
        <w:t xml:space="preserve">школској </w:t>
      </w:r>
      <w:r w:rsidR="009B0C96" w:rsidRPr="00BA6DA8">
        <w:t>2021/22</w:t>
      </w:r>
      <w:r w:rsidRPr="00BA6DA8">
        <w:t>. години</w:t>
      </w:r>
      <w:bookmarkEnd w:id="1245"/>
      <w:bookmarkEnd w:id="1246"/>
    </w:p>
    <w:p w:rsidR="00BE50E6" w:rsidRDefault="00BE50E6" w:rsidP="007D0027">
      <w:r>
        <w:tab/>
      </w:r>
      <w:r w:rsidR="00BA6DA8">
        <w:t xml:space="preserve">У току прошле школске године извршено је самовредновање свих шест обаласти квалитета рада. </w:t>
      </w:r>
      <w:r>
        <w:t>Самовредновање је текло према плану тима. Након самовредновања сачињен је извештај. Процена ти</w:t>
      </w:r>
      <w:r w:rsidR="00BA6DA8">
        <w:t>ма је да је ниво остварености по областима следећи</w:t>
      </w:r>
      <w:r>
        <w:t>:</w:t>
      </w:r>
    </w:p>
    <w:p w:rsidR="00BA6DA8" w:rsidRPr="00BA6DA8" w:rsidRDefault="00BA6DA8" w:rsidP="007D0027"/>
    <w:p w:rsidR="00180DA6" w:rsidRPr="00BA6DA8" w:rsidRDefault="00BA6DA8" w:rsidP="00BA6DA8">
      <w:pPr>
        <w:pStyle w:val="ListParagraph"/>
        <w:numPr>
          <w:ilvl w:val="0"/>
          <w:numId w:val="33"/>
        </w:numPr>
        <w:rPr>
          <w:b/>
          <w:sz w:val="22"/>
          <w:szCs w:val="22"/>
        </w:rPr>
      </w:pPr>
      <w:r>
        <w:rPr>
          <w:b/>
          <w:sz w:val="22"/>
          <w:szCs w:val="22"/>
        </w:rPr>
        <w:t>Програмирање, планирање и извештавање</w:t>
      </w:r>
    </w:p>
    <w:p w:rsidR="0027249E" w:rsidRPr="0027249E" w:rsidRDefault="00BA6DA8" w:rsidP="007D0027">
      <w:pPr>
        <w:rPr>
          <w:color w:val="000000"/>
          <w:lang w:bidi="th-TH"/>
        </w:rPr>
      </w:pPr>
      <w:r>
        <w:rPr>
          <w:bCs/>
        </w:rPr>
        <w:t xml:space="preserve">  </w:t>
      </w:r>
      <w:r>
        <w:rPr>
          <w:bCs/>
        </w:rPr>
        <w:tab/>
      </w:r>
      <w:r>
        <w:rPr>
          <w:bCs/>
        </w:rPr>
        <w:tab/>
      </w:r>
      <w:r>
        <w:rPr>
          <w:bCs/>
        </w:rPr>
        <w:tab/>
      </w:r>
      <w:r w:rsidR="0027249E">
        <w:rPr>
          <w:bCs/>
        </w:rPr>
        <w:tab/>
      </w:r>
      <w:r w:rsidR="0027249E">
        <w:rPr>
          <w:bCs/>
        </w:rPr>
        <w:tab/>
      </w:r>
      <w:r w:rsidR="0027249E">
        <w:rPr>
          <w:bCs/>
        </w:rPr>
        <w:tab/>
      </w:r>
      <w:r w:rsidR="0027249E">
        <w:rPr>
          <w:bCs/>
        </w:rPr>
        <w:tab/>
      </w:r>
      <w:r>
        <w:rPr>
          <w:bCs/>
        </w:rPr>
        <w:tab/>
      </w:r>
      <w:r>
        <w:rPr>
          <w:bCs/>
        </w:rPr>
        <w:tab/>
      </w:r>
      <w:r w:rsidR="0027249E" w:rsidRPr="0027249E">
        <w:rPr>
          <w:color w:val="000000"/>
          <w:lang w:bidi="th-TH"/>
        </w:rPr>
        <w:t xml:space="preserve">Ниво 4       </w:t>
      </w:r>
    </w:p>
    <w:p w:rsidR="00180DA6" w:rsidRPr="00BA6DA8" w:rsidRDefault="00BA6DA8" w:rsidP="00BA6DA8">
      <w:pPr>
        <w:pStyle w:val="ListParagraph"/>
        <w:numPr>
          <w:ilvl w:val="0"/>
          <w:numId w:val="33"/>
        </w:numPr>
        <w:rPr>
          <w:b/>
          <w:sz w:val="22"/>
          <w:szCs w:val="22"/>
        </w:rPr>
      </w:pPr>
      <w:r>
        <w:rPr>
          <w:b/>
          <w:sz w:val="22"/>
          <w:szCs w:val="22"/>
        </w:rPr>
        <w:t>Настава и учење</w:t>
      </w:r>
    </w:p>
    <w:p w:rsidR="00180DA6" w:rsidRPr="00BA6DA8" w:rsidRDefault="00BA6DA8" w:rsidP="007D0027">
      <w:pPr>
        <w:rPr>
          <w:rFonts w:eastAsia="Calibri"/>
          <w:bCs/>
        </w:rPr>
      </w:pPr>
      <w:r>
        <w:rPr>
          <w:rFonts w:eastAsia="Calibri"/>
          <w:bCs/>
        </w:rPr>
        <w:tab/>
      </w:r>
      <w:r>
        <w:rPr>
          <w:rFonts w:eastAsia="Calibri"/>
          <w:bCs/>
        </w:rPr>
        <w:tab/>
      </w:r>
      <w:r>
        <w:rPr>
          <w:rFonts w:eastAsia="Calibri"/>
          <w:bCs/>
        </w:rPr>
        <w:tab/>
      </w:r>
      <w:r>
        <w:rPr>
          <w:rFonts w:eastAsia="Calibri"/>
          <w:bCs/>
        </w:rPr>
        <w:tab/>
      </w:r>
      <w:r>
        <w:rPr>
          <w:rFonts w:eastAsia="Calibri"/>
          <w:bCs/>
        </w:rPr>
        <w:tab/>
      </w:r>
      <w:r>
        <w:rPr>
          <w:rFonts w:eastAsia="Calibri"/>
          <w:bCs/>
        </w:rPr>
        <w:tab/>
      </w:r>
      <w:r>
        <w:rPr>
          <w:rFonts w:eastAsia="Calibri"/>
          <w:bCs/>
        </w:rPr>
        <w:tab/>
      </w:r>
      <w:r>
        <w:rPr>
          <w:rFonts w:eastAsia="Calibri"/>
          <w:bCs/>
        </w:rPr>
        <w:tab/>
      </w:r>
      <w:r>
        <w:rPr>
          <w:rFonts w:eastAsia="Calibri"/>
          <w:bCs/>
        </w:rPr>
        <w:tab/>
        <w:t>Ниво 4</w:t>
      </w:r>
    </w:p>
    <w:p w:rsidR="00180DA6" w:rsidRPr="00BA6DA8" w:rsidRDefault="00BA6DA8" w:rsidP="00BA6DA8">
      <w:pPr>
        <w:pStyle w:val="ListParagraph"/>
        <w:numPr>
          <w:ilvl w:val="0"/>
          <w:numId w:val="33"/>
        </w:numPr>
        <w:rPr>
          <w:b/>
          <w:sz w:val="22"/>
          <w:szCs w:val="22"/>
        </w:rPr>
      </w:pPr>
      <w:r>
        <w:rPr>
          <w:b/>
          <w:sz w:val="22"/>
          <w:szCs w:val="22"/>
        </w:rPr>
        <w:t>Образовна постигнућа ученика</w:t>
      </w:r>
    </w:p>
    <w:p w:rsidR="00A02CFB" w:rsidRPr="0027249E" w:rsidRDefault="00A02CFB" w:rsidP="00A02CFB">
      <w:pPr>
        <w:ind w:left="5760" w:firstLine="720"/>
        <w:rPr>
          <w:color w:val="000000"/>
          <w:lang w:bidi="th-TH"/>
        </w:rPr>
      </w:pPr>
      <w:r w:rsidRPr="0027249E">
        <w:rPr>
          <w:color w:val="000000"/>
          <w:lang w:bidi="th-TH"/>
        </w:rPr>
        <w:t xml:space="preserve">Ниво </w:t>
      </w:r>
      <w:r w:rsidR="00BA6DA8">
        <w:rPr>
          <w:color w:val="000000"/>
          <w:lang w:bidi="th-TH"/>
        </w:rPr>
        <w:t>3</w:t>
      </w:r>
      <w:r w:rsidRPr="0027249E">
        <w:rPr>
          <w:color w:val="000000"/>
          <w:lang w:bidi="th-TH"/>
        </w:rPr>
        <w:t xml:space="preserve">       </w:t>
      </w:r>
    </w:p>
    <w:p w:rsidR="00BA6DA8" w:rsidRPr="00BA6DA8" w:rsidRDefault="00BA6DA8" w:rsidP="00BA6DA8">
      <w:pPr>
        <w:pStyle w:val="ListParagraph"/>
        <w:numPr>
          <w:ilvl w:val="0"/>
          <w:numId w:val="33"/>
        </w:numPr>
        <w:rPr>
          <w:b/>
          <w:sz w:val="22"/>
          <w:szCs w:val="22"/>
        </w:rPr>
      </w:pPr>
      <w:r>
        <w:rPr>
          <w:b/>
          <w:sz w:val="22"/>
          <w:szCs w:val="22"/>
        </w:rPr>
        <w:t>Подршка ученицима</w:t>
      </w:r>
    </w:p>
    <w:p w:rsidR="00A02CFB" w:rsidRPr="00A02CFB" w:rsidRDefault="00A02CFB" w:rsidP="00A02CFB">
      <w:pPr>
        <w:ind w:left="6480"/>
        <w:rPr>
          <w:b/>
          <w:sz w:val="22"/>
          <w:szCs w:val="22"/>
        </w:rPr>
      </w:pPr>
      <w:r w:rsidRPr="0027249E">
        <w:rPr>
          <w:rFonts w:eastAsia="Calibri"/>
          <w:bCs/>
        </w:rPr>
        <w:t>Ниво 3</w:t>
      </w:r>
    </w:p>
    <w:p w:rsidR="00A02CFB" w:rsidRPr="00BA6DA8" w:rsidRDefault="00BA6DA8" w:rsidP="00BA6DA8">
      <w:pPr>
        <w:pStyle w:val="ListParagraph"/>
        <w:numPr>
          <w:ilvl w:val="0"/>
          <w:numId w:val="33"/>
        </w:numPr>
        <w:rPr>
          <w:b/>
          <w:sz w:val="22"/>
          <w:szCs w:val="22"/>
        </w:rPr>
      </w:pPr>
      <w:r>
        <w:rPr>
          <w:b/>
          <w:sz w:val="22"/>
          <w:szCs w:val="22"/>
        </w:rPr>
        <w:t>Етос</w:t>
      </w:r>
    </w:p>
    <w:p w:rsidR="0027249E" w:rsidRDefault="0027249E" w:rsidP="007D0027">
      <w:pPr>
        <w:rPr>
          <w:rFonts w:eastAsia="Calibri"/>
          <w:bCs/>
        </w:rPr>
      </w:pPr>
      <w:r w:rsidRPr="0027249E">
        <w:rPr>
          <w:rFonts w:eastAsia="Calibri"/>
          <w:bCs/>
        </w:rPr>
        <w:tab/>
      </w:r>
      <w:r w:rsidRPr="0027249E">
        <w:rPr>
          <w:rFonts w:eastAsia="Calibri"/>
          <w:bCs/>
        </w:rPr>
        <w:tab/>
      </w:r>
      <w:r w:rsidRPr="0027249E">
        <w:rPr>
          <w:rFonts w:eastAsia="Calibri"/>
          <w:bCs/>
        </w:rPr>
        <w:tab/>
      </w:r>
      <w:r w:rsidRPr="0027249E">
        <w:rPr>
          <w:rFonts w:eastAsia="Calibri"/>
          <w:bCs/>
        </w:rPr>
        <w:tab/>
      </w:r>
      <w:r w:rsidR="00A02CFB">
        <w:rPr>
          <w:rFonts w:eastAsia="Calibri"/>
          <w:bCs/>
        </w:rPr>
        <w:tab/>
      </w:r>
      <w:r w:rsidR="00A02CFB">
        <w:rPr>
          <w:rFonts w:eastAsia="Calibri"/>
          <w:bCs/>
        </w:rPr>
        <w:tab/>
      </w:r>
      <w:r w:rsidR="00A02CFB">
        <w:rPr>
          <w:rFonts w:eastAsia="Calibri"/>
          <w:bCs/>
        </w:rPr>
        <w:tab/>
      </w:r>
      <w:r w:rsidR="00A02CFB">
        <w:rPr>
          <w:rFonts w:eastAsia="Calibri"/>
          <w:bCs/>
        </w:rPr>
        <w:tab/>
      </w:r>
      <w:r w:rsidR="00A02CFB">
        <w:rPr>
          <w:rFonts w:eastAsia="Calibri"/>
          <w:bCs/>
        </w:rPr>
        <w:tab/>
      </w:r>
      <w:r w:rsidRPr="0027249E">
        <w:rPr>
          <w:rFonts w:eastAsia="Calibri"/>
          <w:bCs/>
        </w:rPr>
        <w:t xml:space="preserve">Ниво </w:t>
      </w:r>
      <w:r w:rsidR="00180DA6">
        <w:rPr>
          <w:rFonts w:eastAsia="Calibri"/>
          <w:bCs/>
        </w:rPr>
        <w:t>4</w:t>
      </w:r>
    </w:p>
    <w:p w:rsidR="00BA6DA8" w:rsidRPr="00BA6DA8" w:rsidRDefault="00BA6DA8" w:rsidP="00BA6DA8">
      <w:pPr>
        <w:pStyle w:val="ListParagraph"/>
        <w:numPr>
          <w:ilvl w:val="0"/>
          <w:numId w:val="33"/>
        </w:numPr>
        <w:rPr>
          <w:rFonts w:eastAsia="Calibri"/>
          <w:b/>
          <w:bCs/>
        </w:rPr>
      </w:pPr>
      <w:r w:rsidRPr="00BA6DA8">
        <w:rPr>
          <w:rFonts w:eastAsia="Calibri"/>
          <w:b/>
          <w:bCs/>
        </w:rPr>
        <w:t>Организација рада школе, управљање људским и материјалним ресурсима</w:t>
      </w:r>
    </w:p>
    <w:p w:rsidR="00BA6DA8" w:rsidRPr="00BA6DA8" w:rsidRDefault="00BA6DA8" w:rsidP="00BA6DA8">
      <w:pPr>
        <w:ind w:left="5760" w:firstLine="720"/>
        <w:rPr>
          <w:rFonts w:eastAsia="Calibri"/>
          <w:bCs/>
        </w:rPr>
      </w:pPr>
      <w:r>
        <w:rPr>
          <w:rFonts w:eastAsia="Calibri"/>
          <w:bCs/>
        </w:rPr>
        <w:t>Ниво 3</w:t>
      </w:r>
    </w:p>
    <w:p w:rsidR="0027249E" w:rsidRPr="0027249E" w:rsidRDefault="0027249E" w:rsidP="007D0027">
      <w:pPr>
        <w:rPr>
          <w:rFonts w:eastAsia="Calibri"/>
          <w:bCs/>
          <w:sz w:val="22"/>
          <w:szCs w:val="18"/>
        </w:rPr>
      </w:pPr>
      <w:r>
        <w:rPr>
          <w:rFonts w:eastAsia="Calibri"/>
          <w:bCs/>
          <w:sz w:val="22"/>
          <w:szCs w:val="18"/>
        </w:rPr>
        <w:t xml:space="preserve"> </w:t>
      </w:r>
    </w:p>
    <w:p w:rsidR="00BE50E6" w:rsidRDefault="00BE50E6">
      <w:pPr>
        <w:outlineLvl w:val="0"/>
        <w:rPr>
          <w:b/>
          <w:i/>
          <w:lang w:val="ru-RU"/>
        </w:rPr>
      </w:pPr>
    </w:p>
    <w:p w:rsidR="00BE50E6" w:rsidRDefault="00BE50E6" w:rsidP="007D0027">
      <w:pPr>
        <w:ind w:firstLine="720"/>
        <w:rPr>
          <w:lang w:val="sr-Cyrl-CS"/>
        </w:rPr>
      </w:pPr>
      <w:bookmarkStart w:id="1247" w:name="_Toc19619078"/>
      <w:r>
        <w:rPr>
          <w:lang w:val="sr-Cyrl-CS"/>
        </w:rPr>
        <w:t>Након сагледавања свих јаких и слабих страна сачињен је и акциони план за унапређивање ове области који је саставни део извештаја.</w:t>
      </w:r>
      <w:bookmarkEnd w:id="1247"/>
      <w:r>
        <w:rPr>
          <w:lang w:val="sr-Cyrl-CS"/>
        </w:rPr>
        <w:t xml:space="preserve"> </w:t>
      </w:r>
    </w:p>
    <w:p w:rsidR="00186BC9" w:rsidRDefault="00BE50E6" w:rsidP="007D0027">
      <w:pPr>
        <w:rPr>
          <w:b/>
          <w:i/>
          <w:lang w:val="sr-Cyrl-CS"/>
        </w:rPr>
      </w:pPr>
      <w:r>
        <w:rPr>
          <w:lang w:val="sr-Cyrl-CS"/>
        </w:rPr>
        <w:tab/>
      </w:r>
      <w:bookmarkStart w:id="1248" w:name="_Toc19619079"/>
      <w:r>
        <w:rPr>
          <w:lang w:val="sr-Cyrl-CS"/>
        </w:rPr>
        <w:t>Детаљан извештај о самовредновању ове области налази се у документацији код педагога</w:t>
      </w:r>
      <w:r w:rsidR="00E21305">
        <w:rPr>
          <w:lang w:val="sr-Cyrl-CS"/>
        </w:rPr>
        <w:t xml:space="preserve"> </w:t>
      </w:r>
      <w:r w:rsidRPr="005D7DDF">
        <w:rPr>
          <w:lang w:val="sr-Cyrl-CS"/>
        </w:rPr>
        <w:t>.</w:t>
      </w:r>
      <w:bookmarkEnd w:id="1248"/>
      <w:r w:rsidR="007D0027">
        <w:rPr>
          <w:b/>
          <w:i/>
          <w:lang w:val="sr-Cyrl-CS"/>
        </w:rPr>
        <w:t xml:space="preserve"> </w:t>
      </w:r>
    </w:p>
    <w:p w:rsidR="00186BC9" w:rsidRDefault="00186BC9">
      <w:pPr>
        <w:outlineLvl w:val="0"/>
        <w:rPr>
          <w:b/>
          <w:i/>
          <w:lang w:val="sr-Cyrl-CS"/>
        </w:rPr>
      </w:pPr>
    </w:p>
    <w:p w:rsidR="00BE50E6" w:rsidRDefault="00BE50E6">
      <w:pPr>
        <w:outlineLvl w:val="0"/>
        <w:rPr>
          <w:b/>
          <w:i/>
          <w:lang w:val="sr-Cyrl-CS"/>
        </w:rPr>
      </w:pPr>
    </w:p>
    <w:p w:rsidR="00BE50E6" w:rsidRDefault="00BE50E6" w:rsidP="00186BC9">
      <w:pPr>
        <w:pStyle w:val="Heading3"/>
        <w:rPr>
          <w:lang w:val="sr-Cyrl-CS"/>
        </w:rPr>
      </w:pPr>
      <w:r>
        <w:rPr>
          <w:lang w:val="sr-Cyrl-CS"/>
        </w:rPr>
        <w:tab/>
      </w:r>
      <w:bookmarkStart w:id="1249" w:name="_Toc19619080"/>
      <w:bookmarkStart w:id="1250" w:name="_Toc115164373"/>
      <w:r>
        <w:rPr>
          <w:lang w:val="sr-Cyrl-CS"/>
        </w:rPr>
        <w:t xml:space="preserve">6.6.4. Реализација развојног плана – акционог плана за шк. </w:t>
      </w:r>
      <w:r w:rsidR="009B0C96">
        <w:rPr>
          <w:lang w:val="sr-Cyrl-CS"/>
        </w:rPr>
        <w:t>2021/22</w:t>
      </w:r>
      <w:r>
        <w:rPr>
          <w:lang w:val="sr-Cyrl-CS"/>
        </w:rPr>
        <w:t>. год.</w:t>
      </w:r>
      <w:bookmarkEnd w:id="1249"/>
      <w:bookmarkEnd w:id="1250"/>
    </w:p>
    <w:p w:rsidR="00BE50E6" w:rsidRDefault="00BE50E6">
      <w:pPr>
        <w:outlineLvl w:val="0"/>
        <w:rPr>
          <w:b/>
          <w:i/>
          <w:lang w:val="sr-Cyrl-CS"/>
        </w:rPr>
      </w:pPr>
    </w:p>
    <w:p w:rsidR="00BE50E6" w:rsidRDefault="00BE50E6" w:rsidP="007D0027">
      <w:r>
        <w:rPr>
          <w:lang w:val="sr-Cyrl-CS"/>
        </w:rPr>
        <w:t xml:space="preserve">                 У септембру школске 201</w:t>
      </w:r>
      <w:r w:rsidR="0005372C">
        <w:t>8/19</w:t>
      </w:r>
      <w:r>
        <w:rPr>
          <w:lang w:val="sr-Cyrl-CS"/>
        </w:rPr>
        <w:t xml:space="preserve">. године донет је Развојни план установе на период од 4 школске године. </w:t>
      </w:r>
      <w:r w:rsidR="0005372C">
        <w:rPr>
          <w:lang w:val="sr-Cyrl-CS"/>
        </w:rPr>
        <w:t xml:space="preserve">Донешен је и Акциони план активности за школску </w:t>
      </w:r>
      <w:r w:rsidR="009B0C96">
        <w:rPr>
          <w:lang w:val="sr-Cyrl-CS"/>
        </w:rPr>
        <w:t>2021/22</w:t>
      </w:r>
      <w:r w:rsidR="0005372C">
        <w:rPr>
          <w:lang w:val="sr-Cyrl-CS"/>
        </w:rPr>
        <w:t xml:space="preserve">. </w:t>
      </w:r>
      <w:r w:rsidR="00896429">
        <w:rPr>
          <w:lang w:val="sr-Cyrl-CS"/>
        </w:rPr>
        <w:t>г</w:t>
      </w:r>
      <w:r w:rsidR="0005372C">
        <w:rPr>
          <w:lang w:val="sr-Cyrl-CS"/>
        </w:rPr>
        <w:t>од. Следи евалуација реализованости овог плана.</w:t>
      </w:r>
    </w:p>
    <w:p w:rsidR="00BE50E6" w:rsidRDefault="00BE50E6" w:rsidP="007D0027">
      <w:pPr>
        <w:rPr>
          <w:b/>
          <w:lang w:val="sr-Cyrl-CS"/>
        </w:rPr>
      </w:pPr>
    </w:p>
    <w:p w:rsidR="00BE50E6" w:rsidRDefault="00BE50E6" w:rsidP="007D0027">
      <w:pPr>
        <w:rPr>
          <w:lang w:val="sr-Cyrl-CS"/>
        </w:rPr>
      </w:pPr>
      <w:r>
        <w:rPr>
          <w:lang w:val="sr-Cyrl-CS"/>
        </w:rPr>
        <w:lastRenderedPageBreak/>
        <w:t>Евалуација развојних циљева  - постављених Развојним планом и Анексима развојног плана</w:t>
      </w:r>
    </w:p>
    <w:p w:rsidR="00D443B0" w:rsidRDefault="00D443B0" w:rsidP="007D0027">
      <w:pPr>
        <w:rPr>
          <w:lang w:val="sr-Cyrl-CS"/>
        </w:rPr>
      </w:pPr>
    </w:p>
    <w:p w:rsidR="00D443B0" w:rsidRDefault="00D443B0" w:rsidP="007D0027">
      <w:pPr>
        <w:rPr>
          <w:lang w:val="sr-Cyrl-CS"/>
        </w:rPr>
      </w:pPr>
    </w:p>
    <w:tbl>
      <w:tblPr>
        <w:tblW w:w="107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896"/>
        <w:gridCol w:w="2148"/>
        <w:gridCol w:w="2162"/>
        <w:gridCol w:w="1644"/>
        <w:gridCol w:w="2850"/>
      </w:tblGrid>
      <w:tr w:rsidR="00BE50E6" w:rsidRPr="00744445" w:rsidTr="00865451">
        <w:trPr>
          <w:trHeight w:val="735"/>
          <w:jc w:val="center"/>
        </w:trPr>
        <w:tc>
          <w:tcPr>
            <w:tcW w:w="1896" w:type="dxa"/>
            <w:tcBorders>
              <w:top w:val="double" w:sz="4" w:space="0" w:color="auto"/>
              <w:left w:val="double" w:sz="4" w:space="0" w:color="auto"/>
              <w:bottom w:val="double" w:sz="4" w:space="0" w:color="auto"/>
            </w:tcBorders>
            <w:shd w:val="clear" w:color="auto" w:fill="DDD9C3"/>
            <w:vAlign w:val="center"/>
          </w:tcPr>
          <w:p w:rsidR="00BE50E6" w:rsidRPr="00744445" w:rsidRDefault="00BE50E6" w:rsidP="00744445">
            <w:pPr>
              <w:jc w:val="center"/>
              <w:rPr>
                <w:b/>
              </w:rPr>
            </w:pPr>
            <w:r w:rsidRPr="00744445">
              <w:rPr>
                <w:b/>
              </w:rPr>
              <w:t>Развојни циљ</w:t>
            </w:r>
          </w:p>
        </w:tc>
        <w:tc>
          <w:tcPr>
            <w:tcW w:w="2148" w:type="dxa"/>
            <w:tcBorders>
              <w:top w:val="double" w:sz="4" w:space="0" w:color="auto"/>
              <w:bottom w:val="double" w:sz="4" w:space="0" w:color="auto"/>
            </w:tcBorders>
            <w:shd w:val="clear" w:color="auto" w:fill="DDD9C3"/>
            <w:vAlign w:val="center"/>
          </w:tcPr>
          <w:p w:rsidR="00BE50E6" w:rsidRPr="00744445" w:rsidRDefault="00BE50E6" w:rsidP="00744445">
            <w:pPr>
              <w:jc w:val="center"/>
              <w:rPr>
                <w:b/>
              </w:rPr>
            </w:pPr>
            <w:r w:rsidRPr="00744445">
              <w:rPr>
                <w:b/>
              </w:rPr>
              <w:t>Задатак</w:t>
            </w:r>
          </w:p>
        </w:tc>
        <w:tc>
          <w:tcPr>
            <w:tcW w:w="2162" w:type="dxa"/>
            <w:tcBorders>
              <w:top w:val="double" w:sz="4" w:space="0" w:color="auto"/>
              <w:bottom w:val="double" w:sz="4" w:space="0" w:color="auto"/>
            </w:tcBorders>
            <w:shd w:val="clear" w:color="auto" w:fill="DDD9C3"/>
            <w:vAlign w:val="center"/>
          </w:tcPr>
          <w:p w:rsidR="00BE50E6" w:rsidRPr="00744445" w:rsidRDefault="00BE50E6" w:rsidP="00744445">
            <w:pPr>
              <w:jc w:val="center"/>
              <w:rPr>
                <w:b/>
              </w:rPr>
            </w:pPr>
            <w:r w:rsidRPr="00744445">
              <w:rPr>
                <w:b/>
              </w:rPr>
              <w:t>Критеријум успеха</w:t>
            </w:r>
          </w:p>
        </w:tc>
        <w:tc>
          <w:tcPr>
            <w:tcW w:w="1644" w:type="dxa"/>
            <w:tcBorders>
              <w:top w:val="double" w:sz="4" w:space="0" w:color="auto"/>
              <w:bottom w:val="double" w:sz="4" w:space="0" w:color="auto"/>
            </w:tcBorders>
            <w:shd w:val="clear" w:color="auto" w:fill="DDD9C3"/>
            <w:vAlign w:val="center"/>
          </w:tcPr>
          <w:p w:rsidR="00BE50E6" w:rsidRPr="00744445" w:rsidRDefault="00BE50E6" w:rsidP="00744445">
            <w:pPr>
              <w:jc w:val="center"/>
              <w:rPr>
                <w:b/>
              </w:rPr>
            </w:pPr>
            <w:r w:rsidRPr="00744445">
              <w:rPr>
                <w:b/>
              </w:rPr>
              <w:t>Начин вредновања остварености (докази)</w:t>
            </w:r>
          </w:p>
        </w:tc>
        <w:tc>
          <w:tcPr>
            <w:tcW w:w="2850" w:type="dxa"/>
            <w:tcBorders>
              <w:top w:val="double" w:sz="4" w:space="0" w:color="auto"/>
              <w:bottom w:val="double" w:sz="4" w:space="0" w:color="auto"/>
              <w:right w:val="double" w:sz="4" w:space="0" w:color="auto"/>
            </w:tcBorders>
            <w:shd w:val="clear" w:color="auto" w:fill="DDD9C3"/>
            <w:vAlign w:val="center"/>
          </w:tcPr>
          <w:p w:rsidR="00BE50E6" w:rsidRPr="00744445" w:rsidRDefault="00BE50E6" w:rsidP="00744445">
            <w:pPr>
              <w:jc w:val="center"/>
              <w:rPr>
                <w:b/>
              </w:rPr>
            </w:pPr>
            <w:r w:rsidRPr="00744445">
              <w:rPr>
                <w:b/>
              </w:rPr>
              <w:t>Оствареност задатка</w:t>
            </w:r>
          </w:p>
        </w:tc>
      </w:tr>
      <w:tr w:rsidR="00DA4587" w:rsidRPr="00730107" w:rsidTr="00077CCE">
        <w:trPr>
          <w:trHeight w:val="6919"/>
          <w:jc w:val="center"/>
        </w:trPr>
        <w:tc>
          <w:tcPr>
            <w:tcW w:w="1896" w:type="dxa"/>
            <w:tcBorders>
              <w:top w:val="double" w:sz="4" w:space="0" w:color="auto"/>
              <w:left w:val="double" w:sz="4" w:space="0" w:color="auto"/>
            </w:tcBorders>
            <w:shd w:val="clear" w:color="auto" w:fill="C4BC96"/>
            <w:vAlign w:val="center"/>
          </w:tcPr>
          <w:p w:rsidR="00DA4587" w:rsidRPr="00744445" w:rsidRDefault="00DA4587" w:rsidP="00744445">
            <w:pPr>
              <w:rPr>
                <w:b/>
              </w:rPr>
            </w:pPr>
            <w:r w:rsidRPr="00744445">
              <w:rPr>
                <w:b/>
              </w:rPr>
              <w:t>ШКОЛСКИ ПРОГРАМИРАЊЕ, ПЛАНИРАЊЕ И ИЗВЕШТАВАЊЕ</w:t>
            </w:r>
          </w:p>
          <w:p w:rsidR="00DA4587" w:rsidRPr="00744445" w:rsidRDefault="00DA4587" w:rsidP="00744445">
            <w:pPr>
              <w:rPr>
                <w:b/>
              </w:rPr>
            </w:pPr>
            <w:r w:rsidRPr="00744445">
              <w:rPr>
                <w:b/>
              </w:rPr>
              <w:t>Циљ 1.</w:t>
            </w:r>
          </w:p>
          <w:p w:rsidR="00DA4587" w:rsidRPr="00744445" w:rsidRDefault="00DA4587" w:rsidP="00744445">
            <w:pPr>
              <w:rPr>
                <w:b/>
                <w:color w:val="FF0000"/>
              </w:rPr>
            </w:pPr>
            <w:r w:rsidRPr="00744445">
              <w:rPr>
                <w:b/>
              </w:rPr>
              <w:t>Планирање образовно-васпитног рада усмерено је на развој и остваривање циљева образовања и васпитања, исхода у наставним предметима и општих међупредметних и предметних кометенција</w:t>
            </w:r>
          </w:p>
        </w:tc>
        <w:tc>
          <w:tcPr>
            <w:tcW w:w="2148" w:type="dxa"/>
            <w:tcBorders>
              <w:top w:val="double" w:sz="4" w:space="0" w:color="auto"/>
            </w:tcBorders>
            <w:shd w:val="clear" w:color="auto" w:fill="C4BC96"/>
          </w:tcPr>
          <w:p w:rsidR="00DA4587" w:rsidRPr="00730107" w:rsidRDefault="00DA4587" w:rsidP="002D26B6">
            <w:r w:rsidRPr="00730107">
              <w:t xml:space="preserve">1.2.Планирати наставу усмерену на исходе учења и активности ученика у </w:t>
            </w:r>
            <w:r>
              <w:t>четвртом и</w:t>
            </w:r>
            <w:r w:rsidRPr="00730107">
              <w:t xml:space="preserve"> </w:t>
            </w:r>
            <w:r>
              <w:t>осм</w:t>
            </w:r>
            <w:r w:rsidRPr="00730107">
              <w:t>ом разреду</w:t>
            </w:r>
          </w:p>
        </w:tc>
        <w:tc>
          <w:tcPr>
            <w:tcW w:w="2162" w:type="dxa"/>
            <w:tcBorders>
              <w:top w:val="double" w:sz="4" w:space="0" w:color="auto"/>
            </w:tcBorders>
            <w:shd w:val="clear" w:color="auto" w:fill="C4BC96"/>
          </w:tcPr>
          <w:p w:rsidR="00DA4587" w:rsidRPr="002D26B6" w:rsidRDefault="00DA4587" w:rsidP="00744445">
            <w:pPr>
              <w:rPr>
                <w:lang w:val="en-GB"/>
              </w:rPr>
            </w:pPr>
            <w:r w:rsidRPr="00730107">
              <w:t xml:space="preserve">Исходи су полазиште у планирању наставе и учења, саставни су део школског програма, </w:t>
            </w:r>
            <w:r>
              <w:t>глобалног и оперативног плана.</w:t>
            </w:r>
          </w:p>
          <w:p w:rsidR="00DA4587" w:rsidRPr="00730107" w:rsidRDefault="00DA4587" w:rsidP="00744445">
            <w:r w:rsidRPr="00730107">
              <w:t>Ученици су ангажовани на часовима кроз различите активности  и пројекте</w:t>
            </w:r>
          </w:p>
        </w:tc>
        <w:tc>
          <w:tcPr>
            <w:tcW w:w="1644" w:type="dxa"/>
            <w:tcBorders>
              <w:top w:val="double" w:sz="4" w:space="0" w:color="auto"/>
            </w:tcBorders>
            <w:shd w:val="clear" w:color="auto" w:fill="C4BC96"/>
            <w:vAlign w:val="center"/>
          </w:tcPr>
          <w:p w:rsidR="00DA4587" w:rsidRPr="00730107" w:rsidRDefault="00DA4587" w:rsidP="00744445">
            <w:pPr>
              <w:rPr>
                <w:lang w:val="sr-Cyrl-CS"/>
              </w:rPr>
            </w:pPr>
            <w:r w:rsidRPr="00730107">
              <w:rPr>
                <w:lang w:val="sr-Cyrl-CS"/>
              </w:rPr>
              <w:t>Увид у доументацију и планове</w:t>
            </w:r>
          </w:p>
        </w:tc>
        <w:tc>
          <w:tcPr>
            <w:tcW w:w="2850" w:type="dxa"/>
            <w:tcBorders>
              <w:top w:val="double" w:sz="4" w:space="0" w:color="auto"/>
              <w:right w:val="double" w:sz="4" w:space="0" w:color="auto"/>
            </w:tcBorders>
            <w:shd w:val="clear" w:color="auto" w:fill="C4BC96"/>
          </w:tcPr>
          <w:p w:rsidR="00DA4587" w:rsidRPr="00730107" w:rsidRDefault="00DA4587" w:rsidP="00744445">
            <w:r w:rsidRPr="00730107">
              <w:t>Задатак у потпуности остварен.</w:t>
            </w:r>
          </w:p>
        </w:tc>
      </w:tr>
      <w:tr w:rsidR="00F86B7E" w:rsidRPr="00730107" w:rsidTr="00865451">
        <w:trPr>
          <w:cantSplit/>
          <w:trHeight w:val="1810"/>
          <w:jc w:val="center"/>
        </w:trPr>
        <w:tc>
          <w:tcPr>
            <w:tcW w:w="1896" w:type="dxa"/>
            <w:vMerge w:val="restart"/>
            <w:tcBorders>
              <w:top w:val="double" w:sz="4" w:space="0" w:color="auto"/>
              <w:left w:val="double" w:sz="4" w:space="0" w:color="auto"/>
            </w:tcBorders>
            <w:shd w:val="clear" w:color="auto" w:fill="FBD4B4"/>
            <w:vAlign w:val="center"/>
          </w:tcPr>
          <w:p w:rsidR="00F86B7E" w:rsidRPr="00744445" w:rsidRDefault="00F86B7E" w:rsidP="00744445">
            <w:pPr>
              <w:rPr>
                <w:b/>
              </w:rPr>
            </w:pPr>
            <w:r w:rsidRPr="00744445">
              <w:rPr>
                <w:b/>
              </w:rPr>
              <w:t>Развојни циљ 4:</w:t>
            </w:r>
          </w:p>
          <w:p w:rsidR="00F86B7E" w:rsidRPr="00744445" w:rsidRDefault="00F86B7E" w:rsidP="00744445">
            <w:pPr>
              <w:rPr>
                <w:b/>
                <w:lang w:val="sr-Cyrl-CS"/>
              </w:rPr>
            </w:pPr>
            <w:r w:rsidRPr="00744445">
              <w:rPr>
                <w:b/>
              </w:rPr>
              <w:t xml:space="preserve">Континуирано стручно усавршавање, напредовање и професионални развој </w:t>
            </w:r>
            <w:r w:rsidRPr="00744445">
              <w:rPr>
                <w:b/>
              </w:rPr>
              <w:lastRenderedPageBreak/>
              <w:t>наставника, стручних сарадника и директора ради подизања квалитета рада школе и усклађивања компетенција наставника са међупредметним компетенцијама и потребама ученика и захтевима савремене наставе</w:t>
            </w:r>
            <w:r w:rsidRPr="00744445">
              <w:rPr>
                <w:b/>
                <w:lang w:val="sr-Cyrl-CS"/>
              </w:rPr>
              <w:t>.</w:t>
            </w:r>
          </w:p>
        </w:tc>
        <w:tc>
          <w:tcPr>
            <w:tcW w:w="2148" w:type="dxa"/>
            <w:tcBorders>
              <w:top w:val="double" w:sz="4" w:space="0" w:color="auto"/>
              <w:bottom w:val="single" w:sz="4" w:space="0" w:color="auto"/>
            </w:tcBorders>
            <w:shd w:val="clear" w:color="auto" w:fill="FBD4B4"/>
            <w:vAlign w:val="center"/>
          </w:tcPr>
          <w:p w:rsidR="00F86B7E" w:rsidRPr="00730107" w:rsidRDefault="00F86B7E" w:rsidP="00744445">
            <w:r w:rsidRPr="00730107">
              <w:lastRenderedPageBreak/>
              <w:t>4.</w:t>
            </w:r>
            <w:r w:rsidRPr="00730107">
              <w:rPr>
                <w:lang w:val="sr-Cyrl-CS"/>
              </w:rPr>
              <w:t>1</w:t>
            </w:r>
            <w:r w:rsidRPr="00730107">
              <w:t>.Израда плана професионалног развоја и напредовања у звању наставника, стручних сарадника, директора</w:t>
            </w:r>
          </w:p>
        </w:tc>
        <w:tc>
          <w:tcPr>
            <w:tcW w:w="2162" w:type="dxa"/>
            <w:tcBorders>
              <w:top w:val="double" w:sz="4" w:space="0" w:color="auto"/>
              <w:bottom w:val="single" w:sz="4" w:space="0" w:color="auto"/>
            </w:tcBorders>
            <w:shd w:val="clear" w:color="auto" w:fill="FBD4B4"/>
            <w:vAlign w:val="center"/>
          </w:tcPr>
          <w:p w:rsidR="00F86B7E" w:rsidRPr="00730107" w:rsidRDefault="00F86B7E" w:rsidP="00744445">
            <w:r w:rsidRPr="00730107">
              <w:t>Сачињен план професионалног развоја и напредовања у звању наставника, стручних сарадника, директора</w:t>
            </w:r>
          </w:p>
        </w:tc>
        <w:tc>
          <w:tcPr>
            <w:tcW w:w="1644" w:type="dxa"/>
            <w:tcBorders>
              <w:top w:val="double" w:sz="4" w:space="0" w:color="auto"/>
              <w:bottom w:val="single" w:sz="4" w:space="0" w:color="auto"/>
            </w:tcBorders>
            <w:shd w:val="clear" w:color="auto" w:fill="FBD4B4"/>
            <w:vAlign w:val="center"/>
          </w:tcPr>
          <w:p w:rsidR="00560080" w:rsidRPr="00730107" w:rsidRDefault="00560080" w:rsidP="00744445">
            <w:r w:rsidRPr="00730107">
              <w:t>Наставнички портфолио</w:t>
            </w:r>
          </w:p>
          <w:p w:rsidR="00560080" w:rsidRPr="00730107" w:rsidRDefault="00560080" w:rsidP="00744445">
            <w:r w:rsidRPr="00730107">
              <w:t>Евиденције о СУ.</w:t>
            </w:r>
          </w:p>
          <w:p w:rsidR="00F86B7E" w:rsidRPr="00730107" w:rsidRDefault="00560080" w:rsidP="00744445">
            <w:r w:rsidRPr="00730107">
              <w:t>Годишњи план рада школе.</w:t>
            </w:r>
          </w:p>
        </w:tc>
        <w:tc>
          <w:tcPr>
            <w:tcW w:w="2850" w:type="dxa"/>
            <w:tcBorders>
              <w:top w:val="double" w:sz="4" w:space="0" w:color="auto"/>
              <w:bottom w:val="single" w:sz="4" w:space="0" w:color="auto"/>
              <w:right w:val="double" w:sz="4" w:space="0" w:color="auto"/>
            </w:tcBorders>
            <w:shd w:val="clear" w:color="auto" w:fill="FBD4B4"/>
            <w:vAlign w:val="center"/>
          </w:tcPr>
          <w:p w:rsidR="00560080" w:rsidRPr="00730107" w:rsidRDefault="00560080" w:rsidP="00744445">
            <w:pPr>
              <w:rPr>
                <w:lang w:val="sr-Cyrl-CS"/>
              </w:rPr>
            </w:pPr>
            <w:r w:rsidRPr="00730107">
              <w:rPr>
                <w:lang w:val="sr-Cyrl-CS"/>
              </w:rPr>
              <w:t>Задатак делимично остварен.</w:t>
            </w:r>
          </w:p>
          <w:p w:rsidR="00F86B7E" w:rsidRPr="00730107" w:rsidRDefault="00560080" w:rsidP="00744445">
            <w:r w:rsidRPr="00730107">
              <w:rPr>
                <w:lang w:val="sr-Cyrl-CS"/>
              </w:rPr>
              <w:t>Сачињен је план који је саставни део ГПРШ али није потпун и детаљан.</w:t>
            </w:r>
          </w:p>
        </w:tc>
      </w:tr>
      <w:tr w:rsidR="00560080" w:rsidRPr="00730107" w:rsidTr="00865451">
        <w:trPr>
          <w:cantSplit/>
          <w:trHeight w:val="1320"/>
          <w:jc w:val="center"/>
        </w:trPr>
        <w:tc>
          <w:tcPr>
            <w:tcW w:w="1896" w:type="dxa"/>
            <w:vMerge/>
            <w:tcBorders>
              <w:left w:val="double" w:sz="4" w:space="0" w:color="auto"/>
            </w:tcBorders>
            <w:shd w:val="clear" w:color="auto" w:fill="FBD4B4"/>
            <w:vAlign w:val="center"/>
          </w:tcPr>
          <w:p w:rsidR="00560080" w:rsidRPr="00744445" w:rsidRDefault="00560080" w:rsidP="00744445">
            <w:pPr>
              <w:rPr>
                <w:b/>
              </w:rPr>
            </w:pPr>
          </w:p>
        </w:tc>
        <w:tc>
          <w:tcPr>
            <w:tcW w:w="2148" w:type="dxa"/>
            <w:tcBorders>
              <w:top w:val="single" w:sz="4" w:space="0" w:color="auto"/>
              <w:bottom w:val="single" w:sz="4" w:space="0" w:color="auto"/>
            </w:tcBorders>
            <w:shd w:val="clear" w:color="auto" w:fill="FBD4B4"/>
            <w:vAlign w:val="center"/>
          </w:tcPr>
          <w:p w:rsidR="00560080" w:rsidRPr="00730107" w:rsidRDefault="00560080" w:rsidP="00744445">
            <w:r w:rsidRPr="00730107">
              <w:t>4.</w:t>
            </w:r>
            <w:r w:rsidRPr="00730107">
              <w:rPr>
                <w:lang w:val="sr-Cyrl-CS"/>
              </w:rPr>
              <w:t>2</w:t>
            </w:r>
            <w:r w:rsidRPr="00730107">
              <w:t>.Реализација СУ унутар установе – хоризонатално усавршавање</w:t>
            </w:r>
          </w:p>
        </w:tc>
        <w:tc>
          <w:tcPr>
            <w:tcW w:w="2162" w:type="dxa"/>
            <w:tcBorders>
              <w:top w:val="single" w:sz="4" w:space="0" w:color="auto"/>
              <w:bottom w:val="single" w:sz="4" w:space="0" w:color="auto"/>
            </w:tcBorders>
            <w:shd w:val="clear" w:color="auto" w:fill="FBD4B4"/>
            <w:vAlign w:val="center"/>
          </w:tcPr>
          <w:p w:rsidR="00560080" w:rsidRPr="00730107" w:rsidRDefault="00560080" w:rsidP="00744445">
            <w:r w:rsidRPr="00730107">
              <w:t>50% наставника реализује угледно/огледне активности, тематску наставу/</w:t>
            </w:r>
          </w:p>
          <w:p w:rsidR="00560080" w:rsidRPr="00730107" w:rsidRDefault="00560080" w:rsidP="00744445">
            <w:r w:rsidRPr="00730107">
              <w:t>међупредметно повезивање</w:t>
            </w:r>
          </w:p>
        </w:tc>
        <w:tc>
          <w:tcPr>
            <w:tcW w:w="1644" w:type="dxa"/>
            <w:tcBorders>
              <w:top w:val="single" w:sz="4" w:space="0" w:color="auto"/>
              <w:bottom w:val="single" w:sz="4" w:space="0" w:color="auto"/>
            </w:tcBorders>
            <w:shd w:val="clear" w:color="auto" w:fill="FBD4B4"/>
            <w:vAlign w:val="center"/>
          </w:tcPr>
          <w:p w:rsidR="00560080" w:rsidRPr="00730107" w:rsidRDefault="00560080" w:rsidP="00744445">
            <w:r w:rsidRPr="00730107">
              <w:t>Посматрање</w:t>
            </w:r>
          </w:p>
          <w:p w:rsidR="00560080" w:rsidRPr="00730107" w:rsidRDefault="00560080" w:rsidP="00744445">
            <w:r w:rsidRPr="00730107">
              <w:t>Евиденција</w:t>
            </w:r>
          </w:p>
          <w:p w:rsidR="00560080" w:rsidRPr="00730107" w:rsidRDefault="00560080" w:rsidP="00744445">
            <w:r w:rsidRPr="00730107">
              <w:t>Извештаји</w:t>
            </w:r>
          </w:p>
          <w:p w:rsidR="00560080" w:rsidRPr="00730107" w:rsidRDefault="00560080" w:rsidP="00744445">
            <w:r w:rsidRPr="00730107">
              <w:t>Фотографије</w:t>
            </w:r>
          </w:p>
        </w:tc>
        <w:tc>
          <w:tcPr>
            <w:tcW w:w="2850" w:type="dxa"/>
            <w:tcBorders>
              <w:top w:val="single" w:sz="4" w:space="0" w:color="auto"/>
              <w:bottom w:val="single" w:sz="4" w:space="0" w:color="auto"/>
              <w:right w:val="double" w:sz="4" w:space="0" w:color="auto"/>
            </w:tcBorders>
            <w:shd w:val="clear" w:color="auto" w:fill="FBD4B4"/>
            <w:vAlign w:val="center"/>
          </w:tcPr>
          <w:p w:rsidR="00560080" w:rsidRPr="00730107" w:rsidRDefault="00560080" w:rsidP="00744445">
            <w:pPr>
              <w:rPr>
                <w:lang w:val="sr-Cyrl-CS"/>
              </w:rPr>
            </w:pPr>
            <w:r w:rsidRPr="00730107">
              <w:rPr>
                <w:lang w:val="sr-Cyrl-CS"/>
              </w:rPr>
              <w:t>Задатак је делимично стварен.</w:t>
            </w:r>
          </w:p>
          <w:p w:rsidR="00560080" w:rsidRPr="00730107" w:rsidRDefault="00560080" w:rsidP="00744445">
            <w:pPr>
              <w:rPr>
                <w:lang w:val="sr-Cyrl-CS"/>
              </w:rPr>
            </w:pPr>
            <w:r w:rsidRPr="00730107">
              <w:rPr>
                <w:lang w:val="sr-Cyrl-CS"/>
              </w:rPr>
              <w:t>Мали проценат наставника реализовао је угледне/огледне активности.</w:t>
            </w:r>
          </w:p>
          <w:p w:rsidR="00560080" w:rsidRPr="00730107" w:rsidRDefault="00560080" w:rsidP="0097094D">
            <w:pPr>
              <w:rPr>
                <w:lang w:val="sr-Cyrl-CS"/>
              </w:rPr>
            </w:pPr>
            <w:r w:rsidRPr="00730107">
              <w:rPr>
                <w:lang w:val="sr-Cyrl-CS"/>
              </w:rPr>
              <w:t xml:space="preserve">Али је већина учитеља реализовала </w:t>
            </w:r>
            <w:r w:rsidR="0097094D">
              <w:rPr>
                <w:lang w:val="sr-Cyrl-CS"/>
              </w:rPr>
              <w:t>један тематски дан.</w:t>
            </w:r>
          </w:p>
        </w:tc>
      </w:tr>
      <w:tr w:rsidR="00560080" w:rsidRPr="00730107" w:rsidTr="00865451">
        <w:trPr>
          <w:cantSplit/>
          <w:trHeight w:val="1810"/>
          <w:jc w:val="center"/>
        </w:trPr>
        <w:tc>
          <w:tcPr>
            <w:tcW w:w="1896" w:type="dxa"/>
            <w:vMerge/>
            <w:tcBorders>
              <w:left w:val="double" w:sz="4" w:space="0" w:color="auto"/>
            </w:tcBorders>
            <w:shd w:val="clear" w:color="auto" w:fill="FBD4B4"/>
            <w:vAlign w:val="center"/>
          </w:tcPr>
          <w:p w:rsidR="00560080" w:rsidRPr="00744445" w:rsidRDefault="00560080" w:rsidP="00744445">
            <w:pPr>
              <w:rPr>
                <w:b/>
                <w:color w:val="FF0000"/>
              </w:rPr>
            </w:pPr>
          </w:p>
        </w:tc>
        <w:tc>
          <w:tcPr>
            <w:tcW w:w="2148" w:type="dxa"/>
            <w:tcBorders>
              <w:top w:val="single" w:sz="4" w:space="0" w:color="auto"/>
            </w:tcBorders>
            <w:shd w:val="clear" w:color="auto" w:fill="FBD4B4"/>
            <w:vAlign w:val="center"/>
          </w:tcPr>
          <w:p w:rsidR="00560080" w:rsidRPr="00730107" w:rsidRDefault="00560080" w:rsidP="00744445">
            <w:r w:rsidRPr="00730107">
              <w:t>4.</w:t>
            </w:r>
            <w:r w:rsidRPr="00730107">
              <w:rPr>
                <w:lang w:val="sr-Cyrl-CS"/>
              </w:rPr>
              <w:t>3</w:t>
            </w:r>
            <w:r w:rsidRPr="00730107">
              <w:t>.Организација и реализација семинара за запослене у складу са њиховим интересовањима, потребама, као и  потребама установе и ученика и развојем међупредметнх компетенција</w:t>
            </w:r>
          </w:p>
        </w:tc>
        <w:tc>
          <w:tcPr>
            <w:tcW w:w="2162" w:type="dxa"/>
            <w:tcBorders>
              <w:top w:val="single" w:sz="4" w:space="0" w:color="auto"/>
            </w:tcBorders>
            <w:shd w:val="clear" w:color="auto" w:fill="FBD4B4"/>
            <w:vAlign w:val="center"/>
          </w:tcPr>
          <w:p w:rsidR="00560080" w:rsidRPr="00730107" w:rsidRDefault="00560080" w:rsidP="00744445">
            <w:r w:rsidRPr="00730107">
              <w:t>Наставници реализују 50% планираних садржаја из свог плана стручног усавршавања</w:t>
            </w:r>
          </w:p>
          <w:p w:rsidR="00560080" w:rsidRPr="00730107" w:rsidRDefault="00560080" w:rsidP="00744445"/>
          <w:p w:rsidR="00560080" w:rsidRPr="00730107" w:rsidRDefault="00560080" w:rsidP="00744445">
            <w:r w:rsidRPr="00730107">
              <w:t>50% наставника похађа семинар планиран на нивоу школе и у складу са потребама школе</w:t>
            </w:r>
          </w:p>
        </w:tc>
        <w:tc>
          <w:tcPr>
            <w:tcW w:w="1644" w:type="dxa"/>
            <w:tcBorders>
              <w:top w:val="single" w:sz="4" w:space="0" w:color="auto"/>
            </w:tcBorders>
            <w:shd w:val="clear" w:color="auto" w:fill="FBD4B4"/>
            <w:vAlign w:val="center"/>
          </w:tcPr>
          <w:p w:rsidR="00560080" w:rsidRPr="00730107" w:rsidRDefault="00560080" w:rsidP="00744445">
            <w:r w:rsidRPr="00730107">
              <w:t>Евиденција</w:t>
            </w:r>
          </w:p>
          <w:p w:rsidR="00560080" w:rsidRPr="00730107" w:rsidRDefault="00560080" w:rsidP="00744445">
            <w:r w:rsidRPr="00730107">
              <w:t>Извештаји</w:t>
            </w:r>
          </w:p>
          <w:p w:rsidR="00560080" w:rsidRPr="00730107" w:rsidRDefault="00560080" w:rsidP="00744445"/>
        </w:tc>
        <w:tc>
          <w:tcPr>
            <w:tcW w:w="2850" w:type="dxa"/>
            <w:tcBorders>
              <w:top w:val="single" w:sz="4" w:space="0" w:color="auto"/>
              <w:right w:val="double" w:sz="4" w:space="0" w:color="auto"/>
            </w:tcBorders>
            <w:shd w:val="clear" w:color="auto" w:fill="FBD4B4"/>
            <w:vAlign w:val="center"/>
          </w:tcPr>
          <w:p w:rsidR="00560080" w:rsidRPr="00730107" w:rsidRDefault="00560080" w:rsidP="00E85E0A">
            <w:r w:rsidRPr="00730107">
              <w:t xml:space="preserve">Задатак је делимично остварен. Наставници и учитељи реализују активности који се делимично поклапају са њиховим планом али зато похађају семинаре који нису предвиђени планом. </w:t>
            </w:r>
            <w:r w:rsidR="0097094D">
              <w:t>Реализиван</w:t>
            </w:r>
            <w:r w:rsidR="00D421B2">
              <w:rPr>
                <w:lang w:val="en-GB"/>
              </w:rPr>
              <w:t>a</w:t>
            </w:r>
            <w:r w:rsidR="0097094D">
              <w:t xml:space="preserve"> </w:t>
            </w:r>
            <w:r w:rsidR="00D421B2">
              <w:rPr>
                <w:lang w:val="en-GB"/>
              </w:rPr>
              <w:t>2</w:t>
            </w:r>
            <w:r w:rsidR="0097094D">
              <w:t xml:space="preserve"> семинар</w:t>
            </w:r>
            <w:r w:rsidR="00D421B2">
              <w:t>а</w:t>
            </w:r>
            <w:r w:rsidR="0097094D">
              <w:t xml:space="preserve"> у</w:t>
            </w:r>
            <w:r w:rsidR="00E85E0A">
              <w:t xml:space="preserve"> установи. Сви наставници су у </w:t>
            </w:r>
            <w:r w:rsidR="0097094D">
              <w:t xml:space="preserve"> претходном периоду,</w:t>
            </w:r>
            <w:r w:rsidRPr="00730107">
              <w:t xml:space="preserve"> похађали</w:t>
            </w:r>
            <w:r w:rsidR="0097094D">
              <w:t xml:space="preserve"> су обуку</w:t>
            </w:r>
            <w:r w:rsidRPr="00730107">
              <w:t xml:space="preserve"> </w:t>
            </w:r>
            <w:r w:rsidR="0097094D">
              <w:t>за</w:t>
            </w:r>
            <w:r w:rsidRPr="00730107">
              <w:t xml:space="preserve"> наставу оријентисану на исходе.</w:t>
            </w:r>
          </w:p>
        </w:tc>
      </w:tr>
      <w:tr w:rsidR="004643CF" w:rsidRPr="00730107" w:rsidTr="00865451">
        <w:trPr>
          <w:cantSplit/>
          <w:trHeight w:val="5190"/>
          <w:jc w:val="center"/>
        </w:trPr>
        <w:tc>
          <w:tcPr>
            <w:tcW w:w="1896" w:type="dxa"/>
            <w:vMerge w:val="restart"/>
            <w:tcBorders>
              <w:top w:val="double" w:sz="4" w:space="0" w:color="auto"/>
              <w:left w:val="single" w:sz="2" w:space="0" w:color="auto"/>
            </w:tcBorders>
            <w:shd w:val="clear" w:color="auto" w:fill="FBD4B4"/>
            <w:vAlign w:val="center"/>
          </w:tcPr>
          <w:p w:rsidR="004643CF" w:rsidRPr="00744445" w:rsidRDefault="004643CF" w:rsidP="00744445">
            <w:pPr>
              <w:rPr>
                <w:b/>
                <w:lang w:val="sr-Cyrl-CS"/>
              </w:rPr>
            </w:pPr>
            <w:r w:rsidRPr="00744445">
              <w:rPr>
                <w:b/>
                <w:lang w:val="sr-Cyrl-CS"/>
              </w:rPr>
              <w:t>ЕТОС</w:t>
            </w:r>
          </w:p>
          <w:p w:rsidR="004643CF" w:rsidRPr="00744445" w:rsidRDefault="004643CF" w:rsidP="00744445">
            <w:pPr>
              <w:rPr>
                <w:b/>
                <w:lang w:val="sr-Cyrl-CS"/>
              </w:rPr>
            </w:pPr>
          </w:p>
          <w:p w:rsidR="004643CF" w:rsidRPr="00744445" w:rsidRDefault="004643CF" w:rsidP="00744445">
            <w:pPr>
              <w:rPr>
                <w:b/>
              </w:rPr>
            </w:pPr>
            <w:r w:rsidRPr="00744445">
              <w:rPr>
                <w:b/>
              </w:rPr>
              <w:t>Одржати рад на превенцији насиља и безбедности ученика и свих запослених у школи, ради стварања што пријатније и позитивније климе за рад и боравак у школи</w:t>
            </w:r>
          </w:p>
          <w:p w:rsidR="004643CF" w:rsidRPr="00744445" w:rsidRDefault="004643CF" w:rsidP="00744445">
            <w:pPr>
              <w:rPr>
                <w:b/>
              </w:rPr>
            </w:pPr>
          </w:p>
          <w:p w:rsidR="004643CF" w:rsidRPr="00744445" w:rsidRDefault="004643CF" w:rsidP="00744445">
            <w:pPr>
              <w:rPr>
                <w:b/>
              </w:rPr>
            </w:pPr>
          </w:p>
          <w:p w:rsidR="004643CF" w:rsidRPr="00744445" w:rsidRDefault="004643CF" w:rsidP="00744445">
            <w:pPr>
              <w:rPr>
                <w:b/>
              </w:rPr>
            </w:pPr>
          </w:p>
          <w:p w:rsidR="004643CF" w:rsidRPr="00744445" w:rsidRDefault="004643CF" w:rsidP="00744445">
            <w:pPr>
              <w:rPr>
                <w:b/>
              </w:rPr>
            </w:pPr>
          </w:p>
          <w:p w:rsidR="004643CF" w:rsidRPr="00744445" w:rsidRDefault="004643CF" w:rsidP="00744445">
            <w:pPr>
              <w:rPr>
                <w:b/>
              </w:rPr>
            </w:pPr>
          </w:p>
          <w:p w:rsidR="004643CF" w:rsidRPr="00744445" w:rsidRDefault="004643CF" w:rsidP="00744445">
            <w:pPr>
              <w:rPr>
                <w:b/>
              </w:rPr>
            </w:pPr>
          </w:p>
          <w:p w:rsidR="004643CF" w:rsidRPr="00744445" w:rsidRDefault="004643CF" w:rsidP="00744445">
            <w:pPr>
              <w:rPr>
                <w:b/>
              </w:rPr>
            </w:pPr>
          </w:p>
          <w:p w:rsidR="004643CF" w:rsidRPr="00744445" w:rsidRDefault="004643CF" w:rsidP="00744445">
            <w:pPr>
              <w:rPr>
                <w:b/>
              </w:rPr>
            </w:pPr>
          </w:p>
          <w:p w:rsidR="004643CF" w:rsidRPr="00744445" w:rsidRDefault="004643CF" w:rsidP="00744445">
            <w:pPr>
              <w:rPr>
                <w:b/>
              </w:rPr>
            </w:pPr>
          </w:p>
          <w:p w:rsidR="004643CF" w:rsidRPr="00744445" w:rsidRDefault="004643CF" w:rsidP="00744445">
            <w:pPr>
              <w:rPr>
                <w:b/>
              </w:rPr>
            </w:pPr>
          </w:p>
          <w:p w:rsidR="004643CF" w:rsidRPr="00744445" w:rsidRDefault="004643CF" w:rsidP="00744445">
            <w:pPr>
              <w:rPr>
                <w:b/>
              </w:rPr>
            </w:pPr>
          </w:p>
          <w:p w:rsidR="004643CF" w:rsidRPr="00744445" w:rsidRDefault="004643CF" w:rsidP="00744445">
            <w:pPr>
              <w:rPr>
                <w:b/>
              </w:rPr>
            </w:pPr>
          </w:p>
          <w:p w:rsidR="004643CF" w:rsidRPr="00744445" w:rsidRDefault="004643CF" w:rsidP="00744445">
            <w:pPr>
              <w:rPr>
                <w:b/>
              </w:rPr>
            </w:pPr>
          </w:p>
          <w:p w:rsidR="004643CF" w:rsidRPr="00744445" w:rsidRDefault="004643CF" w:rsidP="00744445">
            <w:pPr>
              <w:rPr>
                <w:b/>
              </w:rPr>
            </w:pPr>
          </w:p>
          <w:p w:rsidR="004643CF" w:rsidRPr="00744445" w:rsidRDefault="004643CF" w:rsidP="00744445">
            <w:pPr>
              <w:rPr>
                <w:b/>
              </w:rPr>
            </w:pPr>
          </w:p>
          <w:p w:rsidR="004643CF" w:rsidRPr="00744445" w:rsidRDefault="004643CF" w:rsidP="00744445">
            <w:pPr>
              <w:rPr>
                <w:b/>
              </w:rPr>
            </w:pPr>
          </w:p>
          <w:p w:rsidR="004643CF" w:rsidRPr="00744445" w:rsidRDefault="004643CF" w:rsidP="00744445">
            <w:pPr>
              <w:rPr>
                <w:b/>
              </w:rPr>
            </w:pPr>
          </w:p>
          <w:p w:rsidR="004643CF" w:rsidRPr="00744445" w:rsidRDefault="004643CF" w:rsidP="00744445">
            <w:pPr>
              <w:rPr>
                <w:b/>
              </w:rPr>
            </w:pPr>
          </w:p>
          <w:p w:rsidR="004643CF" w:rsidRPr="00744445" w:rsidRDefault="004643CF" w:rsidP="00744445">
            <w:pPr>
              <w:rPr>
                <w:b/>
              </w:rPr>
            </w:pPr>
          </w:p>
          <w:p w:rsidR="004643CF" w:rsidRPr="00744445" w:rsidRDefault="004643CF" w:rsidP="00744445">
            <w:pPr>
              <w:rPr>
                <w:b/>
              </w:rPr>
            </w:pPr>
          </w:p>
          <w:p w:rsidR="004643CF" w:rsidRPr="00744445" w:rsidRDefault="004643CF" w:rsidP="00744445">
            <w:pPr>
              <w:rPr>
                <w:b/>
              </w:rPr>
            </w:pPr>
          </w:p>
          <w:p w:rsidR="004643CF" w:rsidRPr="00744445" w:rsidRDefault="004643CF" w:rsidP="00744445">
            <w:pPr>
              <w:rPr>
                <w:b/>
              </w:rPr>
            </w:pPr>
          </w:p>
          <w:p w:rsidR="004643CF" w:rsidRPr="00744445" w:rsidRDefault="004643CF" w:rsidP="00744445">
            <w:pPr>
              <w:rPr>
                <w:b/>
              </w:rPr>
            </w:pPr>
          </w:p>
          <w:p w:rsidR="004643CF" w:rsidRPr="00744445" w:rsidRDefault="004643CF" w:rsidP="00744445">
            <w:pPr>
              <w:rPr>
                <w:b/>
              </w:rPr>
            </w:pPr>
          </w:p>
          <w:p w:rsidR="004643CF" w:rsidRPr="00744445" w:rsidRDefault="004643CF" w:rsidP="00744445">
            <w:pPr>
              <w:rPr>
                <w:b/>
              </w:rPr>
            </w:pPr>
          </w:p>
          <w:p w:rsidR="004643CF" w:rsidRPr="00744445" w:rsidRDefault="004643CF" w:rsidP="00744445">
            <w:pPr>
              <w:rPr>
                <w:b/>
              </w:rPr>
            </w:pPr>
          </w:p>
          <w:p w:rsidR="004643CF" w:rsidRPr="00744445" w:rsidRDefault="004643CF" w:rsidP="00744445">
            <w:pPr>
              <w:rPr>
                <w:b/>
              </w:rPr>
            </w:pPr>
          </w:p>
          <w:p w:rsidR="00730107" w:rsidRPr="00744445" w:rsidRDefault="00730107" w:rsidP="00744445">
            <w:pPr>
              <w:rPr>
                <w:b/>
              </w:rPr>
            </w:pPr>
          </w:p>
          <w:p w:rsidR="00730107" w:rsidRPr="00744445" w:rsidRDefault="00730107" w:rsidP="00744445">
            <w:pPr>
              <w:rPr>
                <w:b/>
              </w:rPr>
            </w:pPr>
          </w:p>
          <w:p w:rsidR="00730107" w:rsidRPr="00744445" w:rsidRDefault="00730107" w:rsidP="00744445">
            <w:pPr>
              <w:rPr>
                <w:b/>
              </w:rPr>
            </w:pPr>
          </w:p>
          <w:p w:rsidR="00730107" w:rsidRPr="00744445" w:rsidRDefault="00730107" w:rsidP="00744445">
            <w:pPr>
              <w:rPr>
                <w:b/>
              </w:rPr>
            </w:pPr>
          </w:p>
          <w:p w:rsidR="00730107" w:rsidRPr="00744445" w:rsidRDefault="00730107" w:rsidP="00744445">
            <w:pPr>
              <w:rPr>
                <w:b/>
              </w:rPr>
            </w:pPr>
          </w:p>
          <w:p w:rsidR="00730107" w:rsidRPr="00744445" w:rsidRDefault="00730107" w:rsidP="00744445">
            <w:pPr>
              <w:rPr>
                <w:b/>
              </w:rPr>
            </w:pPr>
          </w:p>
          <w:p w:rsidR="00730107" w:rsidRPr="00744445" w:rsidRDefault="00730107" w:rsidP="00744445">
            <w:pPr>
              <w:rPr>
                <w:b/>
              </w:rPr>
            </w:pPr>
          </w:p>
          <w:p w:rsidR="00730107" w:rsidRPr="00744445" w:rsidRDefault="00730107" w:rsidP="00744445">
            <w:pPr>
              <w:rPr>
                <w:b/>
              </w:rPr>
            </w:pPr>
          </w:p>
          <w:p w:rsidR="004643CF" w:rsidRPr="00744445" w:rsidRDefault="004643CF" w:rsidP="00744445">
            <w:pPr>
              <w:rPr>
                <w:b/>
              </w:rPr>
            </w:pPr>
          </w:p>
          <w:p w:rsidR="004643CF" w:rsidRPr="00744445" w:rsidRDefault="004643CF" w:rsidP="00744445">
            <w:pPr>
              <w:rPr>
                <w:b/>
              </w:rPr>
            </w:pPr>
          </w:p>
          <w:p w:rsidR="004643CF" w:rsidRPr="00744445" w:rsidRDefault="004643CF" w:rsidP="00744445">
            <w:pPr>
              <w:rPr>
                <w:b/>
              </w:rPr>
            </w:pPr>
          </w:p>
          <w:p w:rsidR="004643CF" w:rsidRPr="00744445" w:rsidRDefault="004643CF" w:rsidP="00744445">
            <w:pPr>
              <w:rPr>
                <w:b/>
              </w:rPr>
            </w:pPr>
          </w:p>
          <w:p w:rsidR="004643CF" w:rsidRPr="00744445" w:rsidRDefault="004643CF" w:rsidP="00744445">
            <w:pPr>
              <w:rPr>
                <w:b/>
              </w:rPr>
            </w:pPr>
          </w:p>
          <w:p w:rsidR="004643CF" w:rsidRPr="00744445" w:rsidRDefault="004643CF" w:rsidP="00744445">
            <w:pPr>
              <w:rPr>
                <w:b/>
              </w:rPr>
            </w:pPr>
          </w:p>
          <w:p w:rsidR="004643CF" w:rsidRPr="00744445" w:rsidRDefault="004643CF" w:rsidP="00744445">
            <w:pPr>
              <w:rPr>
                <w:b/>
              </w:rPr>
            </w:pPr>
          </w:p>
          <w:p w:rsidR="004643CF" w:rsidRPr="00744445" w:rsidRDefault="004643CF" w:rsidP="00744445">
            <w:pPr>
              <w:rPr>
                <w:b/>
              </w:rPr>
            </w:pPr>
          </w:p>
          <w:p w:rsidR="004643CF" w:rsidRPr="00744445" w:rsidRDefault="004643CF" w:rsidP="00744445">
            <w:pPr>
              <w:rPr>
                <w:b/>
              </w:rPr>
            </w:pPr>
          </w:p>
          <w:p w:rsidR="004643CF" w:rsidRPr="00744445" w:rsidRDefault="004643CF" w:rsidP="00744445">
            <w:pPr>
              <w:rPr>
                <w:b/>
              </w:rPr>
            </w:pPr>
          </w:p>
          <w:p w:rsidR="004643CF" w:rsidRPr="00744445" w:rsidRDefault="004643CF" w:rsidP="00744445">
            <w:pPr>
              <w:rPr>
                <w:b/>
              </w:rPr>
            </w:pPr>
          </w:p>
          <w:p w:rsidR="00730107" w:rsidRPr="00744445" w:rsidRDefault="00730107" w:rsidP="00744445">
            <w:pPr>
              <w:rPr>
                <w:b/>
              </w:rPr>
            </w:pPr>
          </w:p>
          <w:p w:rsidR="00730107" w:rsidRPr="00744445" w:rsidRDefault="00730107" w:rsidP="00744445">
            <w:pPr>
              <w:rPr>
                <w:b/>
              </w:rPr>
            </w:pPr>
          </w:p>
          <w:p w:rsidR="00730107" w:rsidRPr="00744445" w:rsidRDefault="00730107" w:rsidP="00744445">
            <w:pPr>
              <w:rPr>
                <w:b/>
              </w:rPr>
            </w:pPr>
          </w:p>
          <w:p w:rsidR="00730107" w:rsidRPr="00744445" w:rsidRDefault="00730107" w:rsidP="00744445">
            <w:pPr>
              <w:rPr>
                <w:b/>
              </w:rPr>
            </w:pPr>
          </w:p>
          <w:p w:rsidR="00730107" w:rsidRPr="00744445" w:rsidRDefault="00730107" w:rsidP="00744445">
            <w:pPr>
              <w:rPr>
                <w:b/>
              </w:rPr>
            </w:pPr>
          </w:p>
          <w:p w:rsidR="00730107" w:rsidRPr="00744445" w:rsidRDefault="00730107" w:rsidP="00744445">
            <w:pPr>
              <w:rPr>
                <w:b/>
              </w:rPr>
            </w:pPr>
          </w:p>
          <w:p w:rsidR="004643CF" w:rsidRPr="00744445" w:rsidRDefault="004643CF" w:rsidP="00744445">
            <w:pPr>
              <w:rPr>
                <w:b/>
                <w:lang w:val="sr-Cyrl-CS"/>
              </w:rPr>
            </w:pPr>
          </w:p>
          <w:p w:rsidR="004643CF" w:rsidRPr="00744445" w:rsidRDefault="004643CF" w:rsidP="00744445">
            <w:pPr>
              <w:rPr>
                <w:b/>
                <w:lang w:val="sr-Cyrl-CS"/>
              </w:rPr>
            </w:pPr>
            <w:r w:rsidRPr="00744445">
              <w:rPr>
                <w:b/>
                <w:lang w:val="sr-Cyrl-CS"/>
              </w:rPr>
              <w:t>ЕТОС</w:t>
            </w:r>
          </w:p>
          <w:p w:rsidR="004643CF" w:rsidRPr="00744445" w:rsidRDefault="004643CF" w:rsidP="00744445">
            <w:pPr>
              <w:rPr>
                <w:b/>
              </w:rPr>
            </w:pPr>
            <w:r w:rsidRPr="00744445">
              <w:rPr>
                <w:b/>
              </w:rPr>
              <w:t>Развојни циљ 6:</w:t>
            </w:r>
          </w:p>
          <w:p w:rsidR="004643CF" w:rsidRPr="00744445" w:rsidRDefault="004643CF" w:rsidP="00744445">
            <w:pPr>
              <w:rPr>
                <w:b/>
                <w:color w:val="FF0000"/>
              </w:rPr>
            </w:pPr>
            <w:r w:rsidRPr="00744445">
              <w:rPr>
                <w:b/>
              </w:rPr>
              <w:t>Одржати рад на превенцији насиља и безбедности ученика и свих запослених у школи, ради стварања што пријатније и позитивније климе за рад и боравак у школи</w:t>
            </w:r>
          </w:p>
        </w:tc>
        <w:tc>
          <w:tcPr>
            <w:tcW w:w="2148" w:type="dxa"/>
            <w:tcBorders>
              <w:top w:val="double" w:sz="4" w:space="0" w:color="auto"/>
              <w:bottom w:val="single" w:sz="2" w:space="0" w:color="auto"/>
            </w:tcBorders>
            <w:shd w:val="clear" w:color="auto" w:fill="FBD4B4"/>
            <w:vAlign w:val="center"/>
          </w:tcPr>
          <w:p w:rsidR="004643CF" w:rsidRPr="00730107" w:rsidRDefault="004643CF" w:rsidP="00744445">
            <w:r w:rsidRPr="00730107">
              <w:lastRenderedPageBreak/>
              <w:t>5.1.Повећати сарадњу школе са другим образовним културним, здравственим, научним установама и организацијама</w:t>
            </w:r>
          </w:p>
        </w:tc>
        <w:tc>
          <w:tcPr>
            <w:tcW w:w="2162" w:type="dxa"/>
            <w:tcBorders>
              <w:top w:val="double" w:sz="4" w:space="0" w:color="auto"/>
              <w:bottom w:val="single" w:sz="2" w:space="0" w:color="auto"/>
            </w:tcBorders>
            <w:shd w:val="clear" w:color="auto" w:fill="FBD4B4"/>
            <w:vAlign w:val="center"/>
          </w:tcPr>
          <w:p w:rsidR="004643CF" w:rsidRPr="00730107" w:rsidRDefault="004643CF" w:rsidP="00744445">
            <w:pPr>
              <w:rPr>
                <w:lang w:val="sr-Cyrl-CS"/>
              </w:rPr>
            </w:pPr>
            <w:r w:rsidRPr="00730107">
              <w:rPr>
                <w:lang w:val="sr-Cyrl-CS"/>
              </w:rPr>
              <w:t>Повећан број установа и организација са којима школа остварује сарадњу и сарадње су разновсрније природе/садржаја у односу на претходну</w:t>
            </w:r>
          </w:p>
        </w:tc>
        <w:tc>
          <w:tcPr>
            <w:tcW w:w="1644" w:type="dxa"/>
            <w:tcBorders>
              <w:top w:val="double" w:sz="4" w:space="0" w:color="auto"/>
              <w:bottom w:val="single" w:sz="2" w:space="0" w:color="auto"/>
            </w:tcBorders>
            <w:shd w:val="clear" w:color="auto" w:fill="FBD4B4"/>
            <w:vAlign w:val="center"/>
          </w:tcPr>
          <w:p w:rsidR="004643CF" w:rsidRPr="00730107" w:rsidRDefault="004643CF" w:rsidP="00744445">
            <w:pPr>
              <w:rPr>
                <w:lang w:val="sr-Cyrl-CS"/>
              </w:rPr>
            </w:pPr>
            <w:r w:rsidRPr="00730107">
              <w:rPr>
                <w:lang w:val="sr-Cyrl-CS"/>
              </w:rPr>
              <w:t>Извештај о реализацији посебних програма.</w:t>
            </w:r>
          </w:p>
          <w:p w:rsidR="004643CF" w:rsidRPr="00730107" w:rsidRDefault="004643CF" w:rsidP="00744445">
            <w:r w:rsidRPr="00730107">
              <w:t>Евиденције.</w:t>
            </w:r>
          </w:p>
          <w:p w:rsidR="004643CF" w:rsidRPr="00730107" w:rsidRDefault="004643CF" w:rsidP="00744445">
            <w:r w:rsidRPr="00730107">
              <w:t>Фотографије.</w:t>
            </w:r>
          </w:p>
        </w:tc>
        <w:tc>
          <w:tcPr>
            <w:tcW w:w="2850" w:type="dxa"/>
            <w:tcBorders>
              <w:top w:val="double" w:sz="4" w:space="0" w:color="auto"/>
              <w:bottom w:val="single" w:sz="2" w:space="0" w:color="auto"/>
              <w:right w:val="double" w:sz="4" w:space="0" w:color="auto"/>
            </w:tcBorders>
            <w:shd w:val="clear" w:color="auto" w:fill="FBD4B4"/>
          </w:tcPr>
          <w:p w:rsidR="004643CF" w:rsidRPr="00730107" w:rsidRDefault="004643CF" w:rsidP="00744445">
            <w:r w:rsidRPr="00730107">
              <w:t xml:space="preserve">Задатак је у већој мери остварен. У току шк. </w:t>
            </w:r>
            <w:r w:rsidR="009B0C96">
              <w:t>2021/22</w:t>
            </w:r>
            <w:r w:rsidRPr="00730107">
              <w:t>. године остварена је сарадња са већим бројем здравствених, образовних и културних установа у односу на претходне године.</w:t>
            </w:r>
          </w:p>
          <w:p w:rsidR="004643CF" w:rsidRPr="00730107" w:rsidRDefault="004643CF" w:rsidP="00D421B2">
            <w:r w:rsidRPr="00730107">
              <w:t>Најзапаженија је сарадња са Удружењем Загрљај која је постала традиционална у оквиру Дечје недеље и сарадња са средњим школама у ВаљевуДруштво истраживача Владимир Мандић-Манда Ваљево, средње школе и здравствене установе.</w:t>
            </w:r>
          </w:p>
        </w:tc>
      </w:tr>
      <w:tr w:rsidR="004643CF" w:rsidRPr="00730107" w:rsidTr="00865451">
        <w:trPr>
          <w:cantSplit/>
          <w:trHeight w:val="1155"/>
          <w:jc w:val="center"/>
        </w:trPr>
        <w:tc>
          <w:tcPr>
            <w:tcW w:w="1896" w:type="dxa"/>
            <w:vMerge/>
            <w:tcBorders>
              <w:left w:val="single" w:sz="2" w:space="0" w:color="auto"/>
            </w:tcBorders>
            <w:shd w:val="clear" w:color="auto" w:fill="FBD4B4"/>
            <w:vAlign w:val="center"/>
          </w:tcPr>
          <w:p w:rsidR="004643CF" w:rsidRPr="00744445" w:rsidRDefault="004643CF" w:rsidP="00744445">
            <w:pPr>
              <w:rPr>
                <w:b/>
                <w:lang w:val="sr-Cyrl-CS"/>
              </w:rPr>
            </w:pPr>
          </w:p>
        </w:tc>
        <w:tc>
          <w:tcPr>
            <w:tcW w:w="2148" w:type="dxa"/>
            <w:tcBorders>
              <w:top w:val="single" w:sz="2" w:space="0" w:color="auto"/>
              <w:bottom w:val="single" w:sz="2" w:space="0" w:color="auto"/>
            </w:tcBorders>
            <w:shd w:val="clear" w:color="auto" w:fill="FBD4B4"/>
            <w:vAlign w:val="center"/>
          </w:tcPr>
          <w:p w:rsidR="004643CF" w:rsidRPr="00730107" w:rsidRDefault="004643CF" w:rsidP="00744445">
            <w:r w:rsidRPr="00730107">
              <w:t>5.2. Активно учешће родитеља у раду школе, манифестацијама и акцијама у школи</w:t>
            </w:r>
          </w:p>
        </w:tc>
        <w:tc>
          <w:tcPr>
            <w:tcW w:w="2162" w:type="dxa"/>
            <w:tcBorders>
              <w:top w:val="single" w:sz="2" w:space="0" w:color="auto"/>
              <w:bottom w:val="single" w:sz="2" w:space="0" w:color="auto"/>
            </w:tcBorders>
            <w:shd w:val="clear" w:color="auto" w:fill="FBD4B4"/>
            <w:vAlign w:val="center"/>
          </w:tcPr>
          <w:p w:rsidR="004643CF" w:rsidRPr="00730107" w:rsidRDefault="004643CF" w:rsidP="00744445">
            <w:r w:rsidRPr="00730107">
              <w:t>20%  родитеља из сваког одељења на неки начин подржава (организација, реализација, публика,...) акције и манифестације у школи</w:t>
            </w:r>
          </w:p>
          <w:p w:rsidR="004643CF" w:rsidRPr="00730107" w:rsidRDefault="004643CF" w:rsidP="00744445">
            <w:r w:rsidRPr="00730107">
              <w:t>60% родитеља задовољно сарадњом са школом - анкетирање</w:t>
            </w:r>
          </w:p>
        </w:tc>
        <w:tc>
          <w:tcPr>
            <w:tcW w:w="1644" w:type="dxa"/>
            <w:tcBorders>
              <w:top w:val="single" w:sz="2" w:space="0" w:color="auto"/>
              <w:bottom w:val="single" w:sz="2" w:space="0" w:color="auto"/>
            </w:tcBorders>
            <w:shd w:val="clear" w:color="auto" w:fill="FBD4B4"/>
          </w:tcPr>
          <w:p w:rsidR="004643CF" w:rsidRPr="00730107" w:rsidRDefault="004643CF" w:rsidP="00744445">
            <w:r w:rsidRPr="00730107">
              <w:t>Увид у документацију, фотографије, извештаји</w:t>
            </w:r>
          </w:p>
        </w:tc>
        <w:tc>
          <w:tcPr>
            <w:tcW w:w="2850" w:type="dxa"/>
            <w:tcBorders>
              <w:top w:val="single" w:sz="2" w:space="0" w:color="auto"/>
              <w:bottom w:val="single" w:sz="2" w:space="0" w:color="auto"/>
              <w:right w:val="double" w:sz="4" w:space="0" w:color="auto"/>
            </w:tcBorders>
            <w:shd w:val="clear" w:color="auto" w:fill="FBD4B4"/>
          </w:tcPr>
          <w:p w:rsidR="004643CF" w:rsidRPr="00730107" w:rsidRDefault="00D421B2" w:rsidP="00744445">
            <w:r>
              <w:t xml:space="preserve">Задатак је у мањој мери </w:t>
            </w:r>
            <w:r w:rsidR="004643CF" w:rsidRPr="00730107">
              <w:t xml:space="preserve">остварен. Родитељи су </w:t>
            </w:r>
            <w:r>
              <w:t>нису могли да присуствују манифестацијама у школи због епидемиолошке ситуације</w:t>
            </w:r>
            <w:r w:rsidR="004643CF" w:rsidRPr="00730107">
              <w:t xml:space="preserve"> </w:t>
            </w:r>
          </w:p>
          <w:p w:rsidR="004643CF" w:rsidRPr="00730107" w:rsidRDefault="004643CF" w:rsidP="00744445">
            <w:r w:rsidRPr="00730107">
              <w:t xml:space="preserve">Анкета о задовољству родитеља школом није реализована. </w:t>
            </w:r>
          </w:p>
        </w:tc>
      </w:tr>
      <w:tr w:rsidR="004643CF" w:rsidRPr="00730107" w:rsidTr="00865451">
        <w:trPr>
          <w:cantSplit/>
          <w:trHeight w:val="1455"/>
          <w:jc w:val="center"/>
        </w:trPr>
        <w:tc>
          <w:tcPr>
            <w:tcW w:w="1896" w:type="dxa"/>
            <w:vMerge/>
            <w:tcBorders>
              <w:left w:val="single" w:sz="2" w:space="0" w:color="auto"/>
            </w:tcBorders>
            <w:shd w:val="clear" w:color="auto" w:fill="FBD4B4"/>
            <w:vAlign w:val="center"/>
          </w:tcPr>
          <w:p w:rsidR="004643CF" w:rsidRPr="00744445" w:rsidRDefault="004643CF" w:rsidP="00744445">
            <w:pPr>
              <w:rPr>
                <w:b/>
                <w:lang w:val="sr-Cyrl-CS"/>
              </w:rPr>
            </w:pPr>
          </w:p>
        </w:tc>
        <w:tc>
          <w:tcPr>
            <w:tcW w:w="2148" w:type="dxa"/>
            <w:tcBorders>
              <w:top w:val="single" w:sz="2" w:space="0" w:color="auto"/>
              <w:bottom w:val="single" w:sz="2" w:space="0" w:color="auto"/>
            </w:tcBorders>
            <w:shd w:val="clear" w:color="auto" w:fill="FBD4B4"/>
            <w:vAlign w:val="center"/>
          </w:tcPr>
          <w:p w:rsidR="004643CF" w:rsidRPr="00730107" w:rsidRDefault="004643CF" w:rsidP="00744445">
            <w:r w:rsidRPr="00730107">
              <w:t>5.3.Израда и уређивање школског сајта</w:t>
            </w:r>
          </w:p>
        </w:tc>
        <w:tc>
          <w:tcPr>
            <w:tcW w:w="2162" w:type="dxa"/>
            <w:tcBorders>
              <w:top w:val="single" w:sz="2" w:space="0" w:color="auto"/>
              <w:bottom w:val="single" w:sz="2" w:space="0" w:color="auto"/>
            </w:tcBorders>
            <w:shd w:val="clear" w:color="auto" w:fill="FBD4B4"/>
            <w:vAlign w:val="center"/>
          </w:tcPr>
          <w:p w:rsidR="004643CF" w:rsidRPr="00730107" w:rsidRDefault="004643CF" w:rsidP="00744445">
            <w:r w:rsidRPr="00730107">
              <w:t>Сајт школе се уредно ажурира и пружа добру информисаност за све заинтересоване актере</w:t>
            </w:r>
          </w:p>
        </w:tc>
        <w:tc>
          <w:tcPr>
            <w:tcW w:w="1644" w:type="dxa"/>
            <w:tcBorders>
              <w:top w:val="single" w:sz="2" w:space="0" w:color="auto"/>
              <w:bottom w:val="single" w:sz="2" w:space="0" w:color="auto"/>
            </w:tcBorders>
            <w:shd w:val="clear" w:color="auto" w:fill="FBD4B4"/>
            <w:vAlign w:val="center"/>
          </w:tcPr>
          <w:p w:rsidR="004643CF" w:rsidRPr="00730107" w:rsidRDefault="004643CF" w:rsidP="00744445">
            <w:r w:rsidRPr="00730107">
              <w:rPr>
                <w:lang w:val="sr-Cyrl-CS"/>
              </w:rPr>
              <w:t>Увид у информативност сајта</w:t>
            </w:r>
          </w:p>
        </w:tc>
        <w:tc>
          <w:tcPr>
            <w:tcW w:w="2850" w:type="dxa"/>
            <w:tcBorders>
              <w:top w:val="single" w:sz="2" w:space="0" w:color="auto"/>
              <w:bottom w:val="single" w:sz="2" w:space="0" w:color="auto"/>
              <w:right w:val="double" w:sz="4" w:space="0" w:color="auto"/>
            </w:tcBorders>
            <w:shd w:val="clear" w:color="auto" w:fill="FBD4B4"/>
            <w:vAlign w:val="center"/>
          </w:tcPr>
          <w:p w:rsidR="004643CF" w:rsidRPr="00730107" w:rsidRDefault="004643CF" w:rsidP="00744445">
            <w:r w:rsidRPr="00730107">
              <w:t>Задатак у већој мери остварен. Потребно је да сви запослене достављају садржаје који ће бити  објављивани на сајту.</w:t>
            </w:r>
          </w:p>
          <w:p w:rsidR="004643CF" w:rsidRPr="00730107" w:rsidRDefault="004643CF" w:rsidP="00744445"/>
          <w:p w:rsidR="004643CF" w:rsidRPr="00730107" w:rsidRDefault="004643CF" w:rsidP="00744445"/>
          <w:p w:rsidR="004643CF" w:rsidRPr="00730107" w:rsidRDefault="004643CF" w:rsidP="00744445"/>
        </w:tc>
      </w:tr>
      <w:tr w:rsidR="004643CF" w:rsidRPr="00730107" w:rsidTr="00865451">
        <w:trPr>
          <w:cantSplit/>
          <w:trHeight w:val="4135"/>
          <w:jc w:val="center"/>
        </w:trPr>
        <w:tc>
          <w:tcPr>
            <w:tcW w:w="1896" w:type="dxa"/>
            <w:vMerge/>
            <w:tcBorders>
              <w:left w:val="single" w:sz="2" w:space="0" w:color="auto"/>
            </w:tcBorders>
            <w:shd w:val="clear" w:color="auto" w:fill="FBD4B4"/>
            <w:vAlign w:val="center"/>
          </w:tcPr>
          <w:p w:rsidR="004643CF" w:rsidRPr="00744445" w:rsidRDefault="004643CF" w:rsidP="00744445">
            <w:pPr>
              <w:rPr>
                <w:b/>
                <w:lang w:val="sr-Cyrl-CS"/>
              </w:rPr>
            </w:pPr>
          </w:p>
        </w:tc>
        <w:tc>
          <w:tcPr>
            <w:tcW w:w="2148" w:type="dxa"/>
            <w:tcBorders>
              <w:top w:val="single" w:sz="2" w:space="0" w:color="auto"/>
              <w:bottom w:val="single" w:sz="2" w:space="0" w:color="auto"/>
            </w:tcBorders>
            <w:shd w:val="clear" w:color="auto" w:fill="FBD4B4"/>
            <w:vAlign w:val="center"/>
          </w:tcPr>
          <w:p w:rsidR="004643CF" w:rsidRPr="00730107" w:rsidRDefault="004643CF" w:rsidP="00744445">
            <w:r w:rsidRPr="00730107">
              <w:t>5.4.Одржати постојеће пројекте у школи и уључивање у нове пројекте од националног значаја и пројекте којима се развијају међупредметне компетенције</w:t>
            </w:r>
          </w:p>
        </w:tc>
        <w:tc>
          <w:tcPr>
            <w:tcW w:w="2162" w:type="dxa"/>
            <w:tcBorders>
              <w:top w:val="single" w:sz="2" w:space="0" w:color="auto"/>
              <w:bottom w:val="single" w:sz="2" w:space="0" w:color="auto"/>
            </w:tcBorders>
            <w:shd w:val="clear" w:color="auto" w:fill="FBD4B4"/>
            <w:vAlign w:val="center"/>
          </w:tcPr>
          <w:p w:rsidR="004643CF" w:rsidRPr="00730107" w:rsidRDefault="004643CF" w:rsidP="00744445">
            <w:r w:rsidRPr="00730107">
              <w:t>Заинтересоване стране су упознате са постојећим пројектима и повећан је број укључених у исте</w:t>
            </w:r>
          </w:p>
          <w:p w:rsidR="004643CF" w:rsidRPr="00730107" w:rsidRDefault="004643CF" w:rsidP="00744445">
            <w:r w:rsidRPr="00730107">
              <w:t>Укљученост школе у нове пројекте</w:t>
            </w:r>
          </w:p>
        </w:tc>
        <w:tc>
          <w:tcPr>
            <w:tcW w:w="1644" w:type="dxa"/>
            <w:tcBorders>
              <w:top w:val="single" w:sz="2" w:space="0" w:color="auto"/>
              <w:bottom w:val="single" w:sz="2" w:space="0" w:color="auto"/>
            </w:tcBorders>
            <w:shd w:val="clear" w:color="auto" w:fill="FBD4B4"/>
            <w:vAlign w:val="center"/>
          </w:tcPr>
          <w:p w:rsidR="004643CF" w:rsidRPr="00730107" w:rsidRDefault="004643CF" w:rsidP="00744445">
            <w:pPr>
              <w:rPr>
                <w:lang w:val="sr-Cyrl-CS"/>
              </w:rPr>
            </w:pPr>
            <w:r w:rsidRPr="00730107">
              <w:rPr>
                <w:lang w:val="sr-Cyrl-CS"/>
              </w:rPr>
              <w:t>Увид у документацију</w:t>
            </w:r>
          </w:p>
          <w:p w:rsidR="004643CF" w:rsidRPr="00730107" w:rsidRDefault="004643CF" w:rsidP="00744445">
            <w:pPr>
              <w:rPr>
                <w:lang w:val="sr-Cyrl-CS"/>
              </w:rPr>
            </w:pPr>
            <w:r w:rsidRPr="00730107">
              <w:rPr>
                <w:lang w:val="sr-Cyrl-CS"/>
              </w:rPr>
              <w:t>Евиденцију</w:t>
            </w:r>
          </w:p>
          <w:p w:rsidR="004643CF" w:rsidRPr="00730107" w:rsidRDefault="004643CF" w:rsidP="00744445">
            <w:pPr>
              <w:rPr>
                <w:lang w:val="sr-Cyrl-CS"/>
              </w:rPr>
            </w:pPr>
            <w:r w:rsidRPr="00730107">
              <w:rPr>
                <w:lang w:val="sr-Cyrl-CS"/>
              </w:rPr>
              <w:t>записнике</w:t>
            </w:r>
          </w:p>
        </w:tc>
        <w:tc>
          <w:tcPr>
            <w:tcW w:w="2850" w:type="dxa"/>
            <w:tcBorders>
              <w:top w:val="single" w:sz="2" w:space="0" w:color="auto"/>
              <w:bottom w:val="single" w:sz="2" w:space="0" w:color="auto"/>
              <w:right w:val="double" w:sz="4" w:space="0" w:color="auto"/>
            </w:tcBorders>
            <w:shd w:val="clear" w:color="auto" w:fill="FBD4B4"/>
          </w:tcPr>
          <w:p w:rsidR="004643CF" w:rsidRPr="00730107" w:rsidRDefault="004643CF" w:rsidP="00744445">
            <w:r w:rsidRPr="00730107">
              <w:rPr>
                <w:lang w:val="sr-Cyrl-CS"/>
              </w:rPr>
              <w:t xml:space="preserve">Задатак </w:t>
            </w:r>
            <w:r w:rsidR="0097094D">
              <w:rPr>
                <w:lang w:val="sr-Cyrl-CS"/>
              </w:rPr>
              <w:t xml:space="preserve">делимично </w:t>
            </w:r>
            <w:r w:rsidRPr="00730107">
              <w:t>остварен</w:t>
            </w:r>
            <w:r w:rsidR="0097094D">
              <w:t>. Школа је  укључена у пројекат</w:t>
            </w:r>
            <w:r w:rsidRPr="00730107">
              <w:t xml:space="preserve"> друштва истраживача „Млади са екологијом у будућност“. Одржани су постојећи пројекти  </w:t>
            </w:r>
            <w:r w:rsidRPr="00730107">
              <w:rPr>
                <w:i/>
              </w:rPr>
              <w:t>Покренимо нашу децу</w:t>
            </w:r>
            <w:r w:rsidRPr="00730107">
              <w:t xml:space="preserve"> у организацији МПНТР и Основи безбедности деце.</w:t>
            </w:r>
          </w:p>
          <w:p w:rsidR="004643CF" w:rsidRPr="00730107" w:rsidRDefault="004643CF" w:rsidP="00744445">
            <w:r w:rsidRPr="00730107">
              <w:t>Школа није аплицирала ни на један пројекат за донације</w:t>
            </w:r>
          </w:p>
        </w:tc>
      </w:tr>
      <w:tr w:rsidR="004643CF" w:rsidRPr="00730107" w:rsidTr="00865451">
        <w:trPr>
          <w:cantSplit/>
          <w:trHeight w:val="1980"/>
          <w:jc w:val="center"/>
        </w:trPr>
        <w:tc>
          <w:tcPr>
            <w:tcW w:w="1896" w:type="dxa"/>
            <w:vMerge/>
            <w:tcBorders>
              <w:left w:val="single" w:sz="2" w:space="0" w:color="auto"/>
            </w:tcBorders>
            <w:shd w:val="clear" w:color="auto" w:fill="FBD4B4"/>
            <w:vAlign w:val="center"/>
          </w:tcPr>
          <w:p w:rsidR="004643CF" w:rsidRPr="00744445" w:rsidRDefault="004643CF" w:rsidP="00744445">
            <w:pPr>
              <w:rPr>
                <w:b/>
                <w:lang w:val="sr-Cyrl-CS"/>
              </w:rPr>
            </w:pPr>
          </w:p>
        </w:tc>
        <w:tc>
          <w:tcPr>
            <w:tcW w:w="2148" w:type="dxa"/>
            <w:tcBorders>
              <w:top w:val="single" w:sz="2" w:space="0" w:color="auto"/>
              <w:bottom w:val="single" w:sz="2" w:space="0" w:color="auto"/>
            </w:tcBorders>
            <w:shd w:val="clear" w:color="auto" w:fill="FBD4B4"/>
          </w:tcPr>
          <w:p w:rsidR="004643CF" w:rsidRPr="00730107" w:rsidRDefault="004643CF" w:rsidP="00744445">
            <w:pPr>
              <w:rPr>
                <w:lang w:val="sr-Cyrl-CS"/>
              </w:rPr>
            </w:pPr>
            <w:r w:rsidRPr="00730107">
              <w:t>6.1.Израда плана заштите ученика и превенције насиља, дискриминације, ризичних облика понашања  и безбедности</w:t>
            </w:r>
          </w:p>
        </w:tc>
        <w:tc>
          <w:tcPr>
            <w:tcW w:w="2162" w:type="dxa"/>
            <w:tcBorders>
              <w:top w:val="single" w:sz="2" w:space="0" w:color="auto"/>
              <w:bottom w:val="single" w:sz="2" w:space="0" w:color="auto"/>
            </w:tcBorders>
            <w:shd w:val="clear" w:color="auto" w:fill="FBD4B4"/>
            <w:vAlign w:val="center"/>
          </w:tcPr>
          <w:p w:rsidR="004643CF" w:rsidRPr="00730107" w:rsidRDefault="004643CF" w:rsidP="00744445">
            <w:pPr>
              <w:rPr>
                <w:lang w:val="sr-Cyrl-CS"/>
              </w:rPr>
            </w:pPr>
            <w:r w:rsidRPr="00730107">
              <w:t>Израђен план у складу са потребама ученика и школе и захтевима времена у којем живимо – имплементирани сви превентивни програми МПНТР, ПУ</w:t>
            </w:r>
          </w:p>
        </w:tc>
        <w:tc>
          <w:tcPr>
            <w:tcW w:w="1644" w:type="dxa"/>
            <w:tcBorders>
              <w:top w:val="single" w:sz="2" w:space="0" w:color="auto"/>
              <w:bottom w:val="single" w:sz="2" w:space="0" w:color="auto"/>
            </w:tcBorders>
            <w:shd w:val="clear" w:color="auto" w:fill="FBD4B4"/>
          </w:tcPr>
          <w:p w:rsidR="004643CF" w:rsidRPr="00730107" w:rsidRDefault="004643CF" w:rsidP="00744445">
            <w:pPr>
              <w:rPr>
                <w:lang w:val="sr-Cyrl-CS"/>
              </w:rPr>
            </w:pPr>
            <w:r w:rsidRPr="00730107">
              <w:rPr>
                <w:lang w:val="sr-Cyrl-CS"/>
              </w:rPr>
              <w:t>Увид у Дневнике, записнике, документацију, продукте ученичког рада</w:t>
            </w:r>
          </w:p>
        </w:tc>
        <w:tc>
          <w:tcPr>
            <w:tcW w:w="2850" w:type="dxa"/>
            <w:tcBorders>
              <w:top w:val="single" w:sz="2" w:space="0" w:color="auto"/>
              <w:bottom w:val="single" w:sz="2" w:space="0" w:color="auto"/>
              <w:right w:val="double" w:sz="4" w:space="0" w:color="auto"/>
            </w:tcBorders>
            <w:shd w:val="clear" w:color="auto" w:fill="FBD4B4"/>
          </w:tcPr>
          <w:p w:rsidR="004643CF" w:rsidRPr="00730107" w:rsidRDefault="00470C4F" w:rsidP="00744445">
            <w:r w:rsidRPr="00730107">
              <w:t>Задатак у потпуности остварен</w:t>
            </w:r>
            <w:r w:rsidR="00412C86" w:rsidRPr="00730107">
              <w:t xml:space="preserve">. Урађен је план заштите ученика који је саставни део Годишњег плана рад школе. </w:t>
            </w:r>
          </w:p>
          <w:p w:rsidR="004643CF" w:rsidRPr="00730107" w:rsidRDefault="004643CF" w:rsidP="00744445"/>
          <w:p w:rsidR="004643CF" w:rsidRPr="00730107" w:rsidRDefault="004643CF" w:rsidP="00744445"/>
          <w:p w:rsidR="004643CF" w:rsidRPr="00730107" w:rsidRDefault="004643CF" w:rsidP="00744445">
            <w:pPr>
              <w:rPr>
                <w:lang w:val="sr-Cyrl-CS"/>
              </w:rPr>
            </w:pPr>
          </w:p>
        </w:tc>
      </w:tr>
      <w:tr w:rsidR="004643CF" w:rsidRPr="00730107" w:rsidTr="00865451">
        <w:trPr>
          <w:cantSplit/>
          <w:trHeight w:val="915"/>
          <w:jc w:val="center"/>
        </w:trPr>
        <w:tc>
          <w:tcPr>
            <w:tcW w:w="1896" w:type="dxa"/>
            <w:vMerge/>
            <w:tcBorders>
              <w:left w:val="single" w:sz="2" w:space="0" w:color="auto"/>
            </w:tcBorders>
            <w:shd w:val="clear" w:color="auto" w:fill="FBD4B4"/>
            <w:vAlign w:val="center"/>
          </w:tcPr>
          <w:p w:rsidR="004643CF" w:rsidRPr="00744445" w:rsidRDefault="004643CF" w:rsidP="00744445">
            <w:pPr>
              <w:rPr>
                <w:b/>
                <w:lang w:val="sr-Cyrl-CS"/>
              </w:rPr>
            </w:pPr>
          </w:p>
        </w:tc>
        <w:tc>
          <w:tcPr>
            <w:tcW w:w="2148" w:type="dxa"/>
            <w:tcBorders>
              <w:top w:val="single" w:sz="2" w:space="0" w:color="auto"/>
              <w:bottom w:val="single" w:sz="2" w:space="0" w:color="auto"/>
            </w:tcBorders>
            <w:shd w:val="clear" w:color="auto" w:fill="FBD4B4"/>
            <w:vAlign w:val="center"/>
          </w:tcPr>
          <w:p w:rsidR="004643CF" w:rsidRPr="00730107" w:rsidRDefault="004643CF" w:rsidP="00744445">
            <w:r w:rsidRPr="00730107">
              <w:t>6.2. Организована унутрашња заштитна мрежа на превенцији насиља, дискриминације и повећаној безбедности ученика</w:t>
            </w:r>
          </w:p>
        </w:tc>
        <w:tc>
          <w:tcPr>
            <w:tcW w:w="2162" w:type="dxa"/>
            <w:tcBorders>
              <w:top w:val="single" w:sz="2" w:space="0" w:color="auto"/>
              <w:bottom w:val="single" w:sz="2" w:space="0" w:color="auto"/>
            </w:tcBorders>
            <w:shd w:val="clear" w:color="auto" w:fill="FBD4B4"/>
            <w:vAlign w:val="center"/>
          </w:tcPr>
          <w:p w:rsidR="004643CF" w:rsidRPr="00730107" w:rsidRDefault="004643CF" w:rsidP="00744445">
            <w:r w:rsidRPr="00730107">
              <w:t>-Нема ситуаицја насиља 2. и 3. нивоа</w:t>
            </w:r>
          </w:p>
          <w:p w:rsidR="004643CF" w:rsidRPr="00730107" w:rsidRDefault="004643CF" w:rsidP="00744445">
            <w:r w:rsidRPr="00730107">
              <w:t>-Анализа безбедносне ситуације у школи на класификационим периодима са мерама за унапређивањем</w:t>
            </w:r>
          </w:p>
          <w:p w:rsidR="004643CF" w:rsidRPr="00730107" w:rsidRDefault="004643CF" w:rsidP="00744445">
            <w:r w:rsidRPr="00730107">
              <w:t>-Примењује се стручно упутство о превенцији употреба дрога код ученика</w:t>
            </w:r>
          </w:p>
          <w:p w:rsidR="004643CF" w:rsidRPr="00730107" w:rsidRDefault="004643CF" w:rsidP="00744445">
            <w:r w:rsidRPr="00730107">
              <w:t>-Родитељи укључени у унутрашњу заштитну мрежу – чланови тима</w:t>
            </w:r>
          </w:p>
        </w:tc>
        <w:tc>
          <w:tcPr>
            <w:tcW w:w="1644" w:type="dxa"/>
            <w:tcBorders>
              <w:top w:val="single" w:sz="2" w:space="0" w:color="auto"/>
              <w:bottom w:val="single" w:sz="2" w:space="0" w:color="auto"/>
            </w:tcBorders>
            <w:shd w:val="clear" w:color="auto" w:fill="FBD4B4"/>
          </w:tcPr>
          <w:p w:rsidR="004643CF" w:rsidRPr="00730107" w:rsidRDefault="004643CF" w:rsidP="00744445">
            <w:pPr>
              <w:rPr>
                <w:lang w:val="sr-Cyrl-CS"/>
              </w:rPr>
            </w:pPr>
            <w:r w:rsidRPr="00730107">
              <w:rPr>
                <w:lang w:val="sr-Cyrl-CS"/>
              </w:rPr>
              <w:t>Увид у записнике УП</w:t>
            </w:r>
          </w:p>
          <w:p w:rsidR="004643CF" w:rsidRPr="00730107" w:rsidRDefault="004643CF" w:rsidP="00744445">
            <w:pPr>
              <w:rPr>
                <w:lang w:val="sr-Cyrl-CS"/>
              </w:rPr>
            </w:pPr>
            <w:r w:rsidRPr="00730107">
              <w:rPr>
                <w:lang w:val="sr-Cyrl-CS"/>
              </w:rPr>
              <w:t>Фотографије</w:t>
            </w:r>
          </w:p>
        </w:tc>
        <w:tc>
          <w:tcPr>
            <w:tcW w:w="2850" w:type="dxa"/>
            <w:tcBorders>
              <w:top w:val="single" w:sz="2" w:space="0" w:color="auto"/>
              <w:bottom w:val="single" w:sz="2" w:space="0" w:color="auto"/>
              <w:right w:val="double" w:sz="4" w:space="0" w:color="auto"/>
            </w:tcBorders>
            <w:shd w:val="clear" w:color="auto" w:fill="FBD4B4"/>
          </w:tcPr>
          <w:p w:rsidR="004643CF" w:rsidRPr="00730107" w:rsidRDefault="00470C4F" w:rsidP="00744445">
            <w:r w:rsidRPr="00730107">
              <w:t>Задатак у потпуности остварен</w:t>
            </w:r>
            <w:r w:rsidR="00412C86" w:rsidRPr="00730107">
              <w:t>.</w:t>
            </w:r>
          </w:p>
          <w:p w:rsidR="00412C86" w:rsidRPr="00730107" w:rsidRDefault="00412C86" w:rsidP="00744445">
            <w:r w:rsidRPr="00730107">
              <w:t>У току школске године није било збележених ситуација насиља 2. и 3. Нивоа. На сваком класификационим периоду вршена је анализа безбедносне ситуације у школи.</w:t>
            </w:r>
          </w:p>
        </w:tc>
      </w:tr>
      <w:tr w:rsidR="004643CF" w:rsidRPr="00730107" w:rsidTr="00865451">
        <w:trPr>
          <w:cantSplit/>
          <w:trHeight w:val="3113"/>
          <w:jc w:val="center"/>
        </w:trPr>
        <w:tc>
          <w:tcPr>
            <w:tcW w:w="1896" w:type="dxa"/>
            <w:vMerge/>
            <w:tcBorders>
              <w:left w:val="single" w:sz="2" w:space="0" w:color="auto"/>
              <w:bottom w:val="single" w:sz="2" w:space="0" w:color="auto"/>
            </w:tcBorders>
            <w:shd w:val="clear" w:color="auto" w:fill="FBD4B4"/>
            <w:vAlign w:val="center"/>
          </w:tcPr>
          <w:p w:rsidR="004643CF" w:rsidRPr="00744445" w:rsidRDefault="004643CF" w:rsidP="00744445">
            <w:pPr>
              <w:rPr>
                <w:b/>
                <w:lang w:val="sr-Cyrl-CS"/>
              </w:rPr>
            </w:pPr>
          </w:p>
        </w:tc>
        <w:tc>
          <w:tcPr>
            <w:tcW w:w="2148" w:type="dxa"/>
            <w:vMerge w:val="restart"/>
            <w:tcBorders>
              <w:top w:val="single" w:sz="2" w:space="0" w:color="auto"/>
            </w:tcBorders>
            <w:shd w:val="clear" w:color="auto" w:fill="FBD4B4"/>
          </w:tcPr>
          <w:p w:rsidR="004643CF" w:rsidRPr="00730107" w:rsidRDefault="004643CF" w:rsidP="00744445">
            <w:r w:rsidRPr="00730107">
              <w:t>6.3. Организација превентивних радионица на тему ненасилне комуникације, превенције</w:t>
            </w:r>
          </w:p>
          <w:p w:rsidR="004643CF" w:rsidRPr="00730107" w:rsidRDefault="004643CF" w:rsidP="00744445">
            <w:r w:rsidRPr="00730107">
              <w:t xml:space="preserve">ризичног </w:t>
            </w:r>
          </w:p>
          <w:p w:rsidR="004643CF" w:rsidRPr="00730107" w:rsidRDefault="004643CF" w:rsidP="00744445">
            <w:r w:rsidRPr="00730107">
              <w:t>понашања,</w:t>
            </w:r>
          </w:p>
          <w:p w:rsidR="004643CF" w:rsidRPr="00730107" w:rsidRDefault="004643CF" w:rsidP="00744445">
            <w:r w:rsidRPr="00730107">
              <w:t>безбедности на</w:t>
            </w:r>
          </w:p>
          <w:p w:rsidR="004643CF" w:rsidRPr="00730107" w:rsidRDefault="004643CF" w:rsidP="00744445">
            <w:r w:rsidRPr="00730107">
              <w:t>интернету,</w:t>
            </w:r>
          </w:p>
          <w:p w:rsidR="004643CF" w:rsidRPr="00730107" w:rsidRDefault="004643CF" w:rsidP="00744445">
            <w:r w:rsidRPr="00730107">
              <w:t>здравих стилова живота</w:t>
            </w:r>
          </w:p>
        </w:tc>
        <w:tc>
          <w:tcPr>
            <w:tcW w:w="2162" w:type="dxa"/>
            <w:vMerge w:val="restart"/>
            <w:tcBorders>
              <w:top w:val="single" w:sz="2" w:space="0" w:color="auto"/>
            </w:tcBorders>
            <w:shd w:val="clear" w:color="auto" w:fill="FBD4B4"/>
          </w:tcPr>
          <w:p w:rsidR="004643CF" w:rsidRPr="00730107" w:rsidRDefault="004643CF" w:rsidP="00744445">
            <w:r w:rsidRPr="00730107">
              <w:t xml:space="preserve">Одражана по 2 радионица у сваком разреду током школске године на </w:t>
            </w:r>
          </w:p>
          <w:p w:rsidR="004643CF" w:rsidRPr="00730107" w:rsidRDefault="004643CF" w:rsidP="00744445">
            <w:r w:rsidRPr="00730107">
              <w:t>наведене теме</w:t>
            </w:r>
          </w:p>
        </w:tc>
        <w:tc>
          <w:tcPr>
            <w:tcW w:w="1644" w:type="dxa"/>
            <w:vMerge w:val="restart"/>
            <w:tcBorders>
              <w:top w:val="single" w:sz="2" w:space="0" w:color="auto"/>
            </w:tcBorders>
            <w:shd w:val="clear" w:color="auto" w:fill="FBD4B4"/>
          </w:tcPr>
          <w:p w:rsidR="004643CF" w:rsidRPr="00730107" w:rsidRDefault="004643CF" w:rsidP="00744445">
            <w:pPr>
              <w:rPr>
                <w:lang w:val="sr-Cyrl-CS"/>
              </w:rPr>
            </w:pPr>
            <w:r w:rsidRPr="00730107">
              <w:rPr>
                <w:lang w:val="sr-Cyrl-CS"/>
              </w:rPr>
              <w:t>Увид у Дневнике, записнике, документацију, продукте ученичког рада</w:t>
            </w:r>
          </w:p>
        </w:tc>
        <w:tc>
          <w:tcPr>
            <w:tcW w:w="2850" w:type="dxa"/>
            <w:vMerge w:val="restart"/>
            <w:tcBorders>
              <w:top w:val="single" w:sz="2" w:space="0" w:color="auto"/>
              <w:right w:val="double" w:sz="4" w:space="0" w:color="auto"/>
            </w:tcBorders>
            <w:shd w:val="clear" w:color="auto" w:fill="FBD4B4"/>
          </w:tcPr>
          <w:p w:rsidR="00470C4F" w:rsidRPr="00730107" w:rsidRDefault="00470C4F" w:rsidP="00510EE1">
            <w:r w:rsidRPr="00730107">
              <w:t xml:space="preserve">Задатак </w:t>
            </w:r>
            <w:r w:rsidR="00412C86" w:rsidRPr="00730107">
              <w:t>у потпуности реалзиован. Сви учитељи и одељенске старешине се у оквиру одељенских заједница организовали ра</w:t>
            </w:r>
            <w:r w:rsidR="0097094D">
              <w:t xml:space="preserve">дионице на ове теме. </w:t>
            </w:r>
          </w:p>
        </w:tc>
      </w:tr>
      <w:tr w:rsidR="00412C86" w:rsidRPr="00730107" w:rsidTr="00865451">
        <w:trPr>
          <w:cantSplit/>
          <w:trHeight w:val="276"/>
          <w:jc w:val="center"/>
        </w:trPr>
        <w:tc>
          <w:tcPr>
            <w:tcW w:w="1896" w:type="dxa"/>
            <w:vMerge w:val="restart"/>
            <w:tcBorders>
              <w:top w:val="single" w:sz="4" w:space="0" w:color="E5B8B7"/>
              <w:left w:val="single" w:sz="2" w:space="0" w:color="auto"/>
            </w:tcBorders>
            <w:shd w:val="clear" w:color="auto" w:fill="FBD4B4"/>
            <w:vAlign w:val="center"/>
          </w:tcPr>
          <w:p w:rsidR="00412C86" w:rsidRPr="00744445" w:rsidRDefault="00412C86" w:rsidP="00744445">
            <w:pPr>
              <w:rPr>
                <w:b/>
                <w:lang w:val="sr-Cyrl-CS"/>
              </w:rPr>
            </w:pPr>
          </w:p>
        </w:tc>
        <w:tc>
          <w:tcPr>
            <w:tcW w:w="2148" w:type="dxa"/>
            <w:vMerge/>
            <w:tcBorders>
              <w:bottom w:val="single" w:sz="2" w:space="0" w:color="auto"/>
            </w:tcBorders>
            <w:shd w:val="clear" w:color="auto" w:fill="FBD4B4"/>
            <w:vAlign w:val="center"/>
          </w:tcPr>
          <w:p w:rsidR="00412C86" w:rsidRPr="00730107" w:rsidRDefault="00412C86" w:rsidP="00744445"/>
        </w:tc>
        <w:tc>
          <w:tcPr>
            <w:tcW w:w="2162" w:type="dxa"/>
            <w:vMerge/>
            <w:tcBorders>
              <w:bottom w:val="single" w:sz="2" w:space="0" w:color="auto"/>
            </w:tcBorders>
            <w:shd w:val="clear" w:color="auto" w:fill="FBD4B4"/>
            <w:vAlign w:val="center"/>
          </w:tcPr>
          <w:p w:rsidR="00412C86" w:rsidRPr="00730107" w:rsidRDefault="00412C86" w:rsidP="00744445"/>
        </w:tc>
        <w:tc>
          <w:tcPr>
            <w:tcW w:w="1644" w:type="dxa"/>
            <w:vMerge/>
            <w:tcBorders>
              <w:bottom w:val="single" w:sz="2" w:space="0" w:color="auto"/>
            </w:tcBorders>
            <w:shd w:val="clear" w:color="auto" w:fill="FBD4B4"/>
            <w:vAlign w:val="center"/>
          </w:tcPr>
          <w:p w:rsidR="00412C86" w:rsidRPr="00730107" w:rsidRDefault="00412C86" w:rsidP="00744445">
            <w:pPr>
              <w:rPr>
                <w:lang w:val="sr-Cyrl-CS"/>
              </w:rPr>
            </w:pPr>
          </w:p>
        </w:tc>
        <w:tc>
          <w:tcPr>
            <w:tcW w:w="2850" w:type="dxa"/>
            <w:vMerge/>
            <w:tcBorders>
              <w:bottom w:val="single" w:sz="2" w:space="0" w:color="auto"/>
              <w:right w:val="double" w:sz="4" w:space="0" w:color="auto"/>
            </w:tcBorders>
            <w:shd w:val="clear" w:color="auto" w:fill="FBD4B4"/>
          </w:tcPr>
          <w:p w:rsidR="00412C86" w:rsidRPr="00730107" w:rsidRDefault="00412C86" w:rsidP="00744445"/>
        </w:tc>
      </w:tr>
      <w:tr w:rsidR="00412C86" w:rsidRPr="00730107" w:rsidTr="00865451">
        <w:trPr>
          <w:cantSplit/>
          <w:trHeight w:val="1245"/>
          <w:jc w:val="center"/>
        </w:trPr>
        <w:tc>
          <w:tcPr>
            <w:tcW w:w="1896" w:type="dxa"/>
            <w:vMerge/>
            <w:tcBorders>
              <w:top w:val="nil"/>
              <w:left w:val="single" w:sz="2" w:space="0" w:color="auto"/>
            </w:tcBorders>
            <w:shd w:val="clear" w:color="auto" w:fill="FBD4B4"/>
            <w:vAlign w:val="center"/>
          </w:tcPr>
          <w:p w:rsidR="00412C86" w:rsidRPr="00744445" w:rsidRDefault="00412C86" w:rsidP="00744445">
            <w:pPr>
              <w:rPr>
                <w:b/>
                <w:lang w:val="sr-Cyrl-CS"/>
              </w:rPr>
            </w:pPr>
          </w:p>
        </w:tc>
        <w:tc>
          <w:tcPr>
            <w:tcW w:w="2148" w:type="dxa"/>
            <w:tcBorders>
              <w:top w:val="single" w:sz="2" w:space="0" w:color="auto"/>
              <w:bottom w:val="single" w:sz="4" w:space="0" w:color="auto"/>
            </w:tcBorders>
            <w:shd w:val="clear" w:color="auto" w:fill="FBD4B4"/>
            <w:vAlign w:val="center"/>
          </w:tcPr>
          <w:p w:rsidR="00412C86" w:rsidRPr="00730107" w:rsidRDefault="00412C86" w:rsidP="00744445">
            <w:r w:rsidRPr="00730107">
              <w:t>6.4. Поспешити рад Ученичког парламента</w:t>
            </w:r>
          </w:p>
        </w:tc>
        <w:tc>
          <w:tcPr>
            <w:tcW w:w="2162" w:type="dxa"/>
            <w:tcBorders>
              <w:top w:val="single" w:sz="2" w:space="0" w:color="auto"/>
              <w:bottom w:val="single" w:sz="4" w:space="0" w:color="auto"/>
            </w:tcBorders>
            <w:shd w:val="clear" w:color="auto" w:fill="FBD4B4"/>
            <w:vAlign w:val="center"/>
          </w:tcPr>
          <w:p w:rsidR="00412C86" w:rsidRPr="00730107" w:rsidRDefault="00412C86" w:rsidP="00744445">
            <w:r w:rsidRPr="00730107">
              <w:t>Ученички парламент иницирао и организовао минимум 2 акције, манифестације у школи</w:t>
            </w:r>
          </w:p>
          <w:p w:rsidR="00412C86" w:rsidRPr="00730107" w:rsidRDefault="00412C86" w:rsidP="00744445">
            <w:r w:rsidRPr="00730107">
              <w:t>1 акција у циљу развијања предузетништва и предузимљивости ученика</w:t>
            </w:r>
          </w:p>
        </w:tc>
        <w:tc>
          <w:tcPr>
            <w:tcW w:w="1644" w:type="dxa"/>
            <w:tcBorders>
              <w:top w:val="single" w:sz="2" w:space="0" w:color="auto"/>
              <w:bottom w:val="single" w:sz="4" w:space="0" w:color="auto"/>
            </w:tcBorders>
            <w:shd w:val="clear" w:color="auto" w:fill="FBD4B4"/>
            <w:vAlign w:val="center"/>
          </w:tcPr>
          <w:p w:rsidR="00412C86" w:rsidRPr="00730107" w:rsidRDefault="00412C86" w:rsidP="00744445">
            <w:pPr>
              <w:rPr>
                <w:lang w:val="sr-Cyrl-CS"/>
              </w:rPr>
            </w:pPr>
            <w:r w:rsidRPr="00730107">
              <w:rPr>
                <w:lang w:val="sr-Cyrl-CS"/>
              </w:rPr>
              <w:t>Увид у записнике УП</w:t>
            </w:r>
          </w:p>
        </w:tc>
        <w:tc>
          <w:tcPr>
            <w:tcW w:w="2850" w:type="dxa"/>
            <w:tcBorders>
              <w:top w:val="single" w:sz="2" w:space="0" w:color="auto"/>
              <w:bottom w:val="single" w:sz="4" w:space="0" w:color="auto"/>
              <w:right w:val="double" w:sz="4" w:space="0" w:color="auto"/>
            </w:tcBorders>
            <w:shd w:val="clear" w:color="auto" w:fill="FBD4B4"/>
          </w:tcPr>
          <w:p w:rsidR="00412C86" w:rsidRPr="00730107" w:rsidRDefault="00412C86" w:rsidP="00744445">
            <w:r w:rsidRPr="00730107">
              <w:t>Задатак делимично остварен. УП је учествовао у манифестацијама и дао свој допринос њиховој реализацији али је изостала самостална иницијатива и организација од стране парлманета. Задатак се преноси у следећу годину.</w:t>
            </w:r>
          </w:p>
        </w:tc>
      </w:tr>
      <w:tr w:rsidR="00412C86" w:rsidRPr="00730107" w:rsidTr="00865451">
        <w:trPr>
          <w:cantSplit/>
          <w:trHeight w:val="645"/>
          <w:jc w:val="center"/>
        </w:trPr>
        <w:tc>
          <w:tcPr>
            <w:tcW w:w="1896" w:type="dxa"/>
            <w:vMerge w:val="restart"/>
            <w:tcBorders>
              <w:top w:val="double" w:sz="4" w:space="0" w:color="auto"/>
              <w:left w:val="double" w:sz="4" w:space="0" w:color="auto"/>
            </w:tcBorders>
            <w:shd w:val="clear" w:color="auto" w:fill="D6E3BC"/>
            <w:vAlign w:val="center"/>
          </w:tcPr>
          <w:p w:rsidR="00412C86" w:rsidRPr="00744445" w:rsidRDefault="00412C86" w:rsidP="00744445">
            <w:pPr>
              <w:rPr>
                <w:b/>
                <w:lang w:val="sr-Cyrl-CS"/>
              </w:rPr>
            </w:pPr>
            <w:r w:rsidRPr="00744445">
              <w:rPr>
                <w:b/>
                <w:lang w:val="sr-Cyrl-CS"/>
              </w:rPr>
              <w:t>ПОДРШКА УЧЕНИЦИМА</w:t>
            </w:r>
          </w:p>
          <w:p w:rsidR="00865451" w:rsidRPr="00744445" w:rsidRDefault="00865451" w:rsidP="00744445">
            <w:pPr>
              <w:rPr>
                <w:b/>
                <w:lang w:val="sr-Cyrl-CS"/>
              </w:rPr>
            </w:pPr>
          </w:p>
          <w:p w:rsidR="00412C86" w:rsidRPr="00744445" w:rsidRDefault="00865451" w:rsidP="00744445">
            <w:pPr>
              <w:rPr>
                <w:b/>
                <w:lang w:val="sr-Cyrl-CS"/>
              </w:rPr>
            </w:pPr>
            <w:r w:rsidRPr="00744445">
              <w:rPr>
                <w:b/>
                <w:lang w:val="sr-Cyrl-CS"/>
              </w:rPr>
              <w:t>Развојни циљ 7.</w:t>
            </w:r>
          </w:p>
          <w:p w:rsidR="00865451" w:rsidRPr="00744445" w:rsidRDefault="00865451" w:rsidP="00744445">
            <w:pPr>
              <w:rPr>
                <w:b/>
              </w:rPr>
            </w:pPr>
          </w:p>
          <w:p w:rsidR="00412C86" w:rsidRPr="00744445" w:rsidRDefault="00412C86" w:rsidP="00744445">
            <w:pPr>
              <w:rPr>
                <w:b/>
                <w:lang w:val="sr-Cyrl-CS"/>
              </w:rPr>
            </w:pPr>
            <w:r w:rsidRPr="00744445">
              <w:rPr>
                <w:b/>
              </w:rPr>
              <w:t>Унапредити доступност одговарајућих облика подршке и прилагођавања ученицима из осетљивих група и са изузетним способностима</w:t>
            </w:r>
          </w:p>
        </w:tc>
        <w:tc>
          <w:tcPr>
            <w:tcW w:w="2148" w:type="dxa"/>
            <w:tcBorders>
              <w:top w:val="double" w:sz="4" w:space="0" w:color="auto"/>
              <w:bottom w:val="single" w:sz="4" w:space="0" w:color="auto"/>
            </w:tcBorders>
            <w:shd w:val="clear" w:color="auto" w:fill="D6E3BC"/>
            <w:vAlign w:val="center"/>
          </w:tcPr>
          <w:p w:rsidR="00412C86" w:rsidRPr="00730107" w:rsidRDefault="00412C86" w:rsidP="00744445">
            <w:r w:rsidRPr="00730107">
              <w:t>7.1. Функ</w:t>
            </w:r>
            <w:r w:rsidR="0097094D">
              <w:t>ционисање програма подршке учен</w:t>
            </w:r>
            <w:r w:rsidRPr="00730107">
              <w:t>ицима из осетљивих категорија и са изузетним способностима</w:t>
            </w:r>
          </w:p>
        </w:tc>
        <w:tc>
          <w:tcPr>
            <w:tcW w:w="2162" w:type="dxa"/>
            <w:tcBorders>
              <w:top w:val="double" w:sz="4" w:space="0" w:color="auto"/>
              <w:bottom w:val="single" w:sz="4" w:space="0" w:color="auto"/>
            </w:tcBorders>
            <w:shd w:val="clear" w:color="auto" w:fill="D6E3BC"/>
            <w:vAlign w:val="center"/>
          </w:tcPr>
          <w:p w:rsidR="00412C86" w:rsidRPr="00730107" w:rsidRDefault="00412C86" w:rsidP="00744445">
            <w:r w:rsidRPr="00730107">
              <w:t>Идентификовани ученици којима је потребна подршка</w:t>
            </w:r>
          </w:p>
          <w:p w:rsidR="00412C86" w:rsidRPr="00730107" w:rsidRDefault="00412C86" w:rsidP="00744445">
            <w:r w:rsidRPr="00730107">
              <w:t>Формирани ИОП тимови за ученике</w:t>
            </w:r>
          </w:p>
          <w:p w:rsidR="00412C86" w:rsidRPr="00730107" w:rsidRDefault="00412C86" w:rsidP="00744445">
            <w:r w:rsidRPr="00730107">
              <w:t>Обогаћени програми за ученике са изузетним способностима</w:t>
            </w:r>
          </w:p>
        </w:tc>
        <w:tc>
          <w:tcPr>
            <w:tcW w:w="1644" w:type="dxa"/>
            <w:tcBorders>
              <w:top w:val="double" w:sz="4" w:space="0" w:color="auto"/>
              <w:bottom w:val="single" w:sz="4" w:space="0" w:color="auto"/>
            </w:tcBorders>
            <w:shd w:val="clear" w:color="auto" w:fill="D6E3BC"/>
            <w:vAlign w:val="center"/>
          </w:tcPr>
          <w:p w:rsidR="00865451" w:rsidRPr="00730107" w:rsidRDefault="00865451" w:rsidP="00744445">
            <w:pPr>
              <w:rPr>
                <w:lang w:val="sr-Cyrl-CS"/>
              </w:rPr>
            </w:pPr>
            <w:r w:rsidRPr="00730107">
              <w:rPr>
                <w:lang w:val="sr-Cyrl-CS"/>
              </w:rPr>
              <w:t>Увид у записнике СТИО</w:t>
            </w:r>
          </w:p>
          <w:p w:rsidR="00412C86" w:rsidRPr="00730107" w:rsidRDefault="00865451" w:rsidP="00744445">
            <w:r w:rsidRPr="00730107">
              <w:rPr>
                <w:lang w:val="sr-Cyrl-CS"/>
              </w:rPr>
              <w:t>ИОП</w:t>
            </w:r>
          </w:p>
        </w:tc>
        <w:tc>
          <w:tcPr>
            <w:tcW w:w="2850" w:type="dxa"/>
            <w:tcBorders>
              <w:top w:val="double" w:sz="4" w:space="0" w:color="auto"/>
              <w:bottom w:val="single" w:sz="4" w:space="0" w:color="auto"/>
              <w:right w:val="double" w:sz="4" w:space="0" w:color="auto"/>
            </w:tcBorders>
            <w:shd w:val="clear" w:color="auto" w:fill="D6E3BC"/>
          </w:tcPr>
          <w:p w:rsidR="00412C86" w:rsidRPr="00730107" w:rsidRDefault="00865451" w:rsidP="00744445">
            <w:r w:rsidRPr="00730107">
              <w:t>Задатак је делимично реализован. Идентификовани су ученици којима је потребна додатна подршка и и формирани тимови. Изостала су обогаћени програми за ученике са посебним способностима.</w:t>
            </w:r>
          </w:p>
        </w:tc>
      </w:tr>
      <w:tr w:rsidR="00412C86" w:rsidRPr="00730107" w:rsidTr="00865451">
        <w:trPr>
          <w:cantSplit/>
          <w:trHeight w:val="645"/>
          <w:jc w:val="center"/>
        </w:trPr>
        <w:tc>
          <w:tcPr>
            <w:tcW w:w="1896" w:type="dxa"/>
            <w:vMerge/>
            <w:tcBorders>
              <w:left w:val="double" w:sz="4" w:space="0" w:color="auto"/>
            </w:tcBorders>
            <w:shd w:val="clear" w:color="auto" w:fill="D6E3BC"/>
            <w:vAlign w:val="center"/>
          </w:tcPr>
          <w:p w:rsidR="00412C86" w:rsidRPr="00744445" w:rsidRDefault="00412C86" w:rsidP="00744445">
            <w:pPr>
              <w:rPr>
                <w:b/>
                <w:color w:val="FF0000"/>
              </w:rPr>
            </w:pPr>
          </w:p>
        </w:tc>
        <w:tc>
          <w:tcPr>
            <w:tcW w:w="2148" w:type="dxa"/>
            <w:tcBorders>
              <w:top w:val="single" w:sz="4" w:space="0" w:color="auto"/>
            </w:tcBorders>
            <w:shd w:val="clear" w:color="auto" w:fill="D6E3BC"/>
            <w:vAlign w:val="center"/>
          </w:tcPr>
          <w:p w:rsidR="00412C86" w:rsidRPr="00730107" w:rsidRDefault="00865451" w:rsidP="00744445">
            <w:r w:rsidRPr="00730107">
              <w:t>7.2.</w:t>
            </w:r>
            <w:r w:rsidR="00412C86" w:rsidRPr="00730107">
              <w:t>Оснаживање родитеља ученика којима је потребна додатна подршка.</w:t>
            </w:r>
          </w:p>
        </w:tc>
        <w:tc>
          <w:tcPr>
            <w:tcW w:w="2162" w:type="dxa"/>
            <w:tcBorders>
              <w:top w:val="single" w:sz="4" w:space="0" w:color="auto"/>
            </w:tcBorders>
            <w:shd w:val="clear" w:color="auto" w:fill="D6E3BC"/>
            <w:vAlign w:val="center"/>
          </w:tcPr>
          <w:p w:rsidR="00412C86" w:rsidRPr="00730107" w:rsidRDefault="00412C86" w:rsidP="00744445">
            <w:r w:rsidRPr="00730107">
              <w:t>Родитељи/старатељи су активни чланови ИОП тима и сагласни су са мерама које се препоручују за њихову децу.</w:t>
            </w:r>
          </w:p>
        </w:tc>
        <w:tc>
          <w:tcPr>
            <w:tcW w:w="1644" w:type="dxa"/>
            <w:tcBorders>
              <w:top w:val="single" w:sz="4" w:space="0" w:color="auto"/>
            </w:tcBorders>
            <w:shd w:val="clear" w:color="auto" w:fill="D6E3BC"/>
            <w:vAlign w:val="center"/>
          </w:tcPr>
          <w:p w:rsidR="00412C86" w:rsidRPr="00730107" w:rsidRDefault="00412C86" w:rsidP="00744445">
            <w:r w:rsidRPr="00730107">
              <w:t>Извештаји, планови и евиденције.</w:t>
            </w:r>
          </w:p>
        </w:tc>
        <w:tc>
          <w:tcPr>
            <w:tcW w:w="2850" w:type="dxa"/>
            <w:tcBorders>
              <w:top w:val="single" w:sz="4" w:space="0" w:color="auto"/>
              <w:right w:val="double" w:sz="4" w:space="0" w:color="auto"/>
            </w:tcBorders>
            <w:shd w:val="clear" w:color="auto" w:fill="D6E3BC"/>
            <w:vAlign w:val="center"/>
          </w:tcPr>
          <w:p w:rsidR="00412C86" w:rsidRPr="00730107" w:rsidRDefault="00412C86" w:rsidP="00744445">
            <w:r w:rsidRPr="00730107">
              <w:t xml:space="preserve">Задатак је реализован делимично. Родитељи јесу активни чланови конкретног тима за ученика (укључени у планирање активности, реализацију и евалуацију плана), али не и ИО тима школе. Нису у великој мери укључени у школске активности. </w:t>
            </w:r>
          </w:p>
        </w:tc>
      </w:tr>
      <w:tr w:rsidR="00412C86" w:rsidRPr="00730107" w:rsidTr="00865451">
        <w:trPr>
          <w:cantSplit/>
          <w:trHeight w:val="1718"/>
          <w:jc w:val="center"/>
        </w:trPr>
        <w:tc>
          <w:tcPr>
            <w:tcW w:w="1896" w:type="dxa"/>
            <w:vMerge/>
            <w:tcBorders>
              <w:left w:val="double" w:sz="4" w:space="0" w:color="auto"/>
            </w:tcBorders>
            <w:shd w:val="clear" w:color="auto" w:fill="D6E3BC"/>
            <w:vAlign w:val="center"/>
          </w:tcPr>
          <w:p w:rsidR="00412C86" w:rsidRPr="00744445" w:rsidRDefault="00412C86" w:rsidP="00744445">
            <w:pPr>
              <w:rPr>
                <w:b/>
                <w:color w:val="FF0000"/>
              </w:rPr>
            </w:pPr>
          </w:p>
        </w:tc>
        <w:tc>
          <w:tcPr>
            <w:tcW w:w="2148" w:type="dxa"/>
            <w:shd w:val="clear" w:color="auto" w:fill="D6E3BC"/>
            <w:vAlign w:val="center"/>
          </w:tcPr>
          <w:p w:rsidR="00412C86" w:rsidRPr="00730107" w:rsidRDefault="00865451" w:rsidP="00744445">
            <w:r w:rsidRPr="00730107">
              <w:t>7.3</w:t>
            </w:r>
            <w:r w:rsidR="0097094D">
              <w:t xml:space="preserve"> </w:t>
            </w:r>
            <w:r w:rsidR="00412C86" w:rsidRPr="00730107">
              <w:t>Унапређивање сарадње са спољним сарадницима у циљу обезбеђивања подршке  ученицима којима је потребна/прописана.</w:t>
            </w:r>
          </w:p>
        </w:tc>
        <w:tc>
          <w:tcPr>
            <w:tcW w:w="2162" w:type="dxa"/>
            <w:shd w:val="clear" w:color="auto" w:fill="D6E3BC"/>
            <w:vAlign w:val="center"/>
          </w:tcPr>
          <w:p w:rsidR="00412C86" w:rsidRPr="00744445" w:rsidRDefault="00412C86" w:rsidP="00744445">
            <w:r w:rsidRPr="00744445">
              <w:t>Успостављен је контакт са спољним сарадницима и стручњацима</w:t>
            </w:r>
          </w:p>
        </w:tc>
        <w:tc>
          <w:tcPr>
            <w:tcW w:w="1644" w:type="dxa"/>
            <w:shd w:val="clear" w:color="auto" w:fill="D6E3BC"/>
            <w:vAlign w:val="center"/>
          </w:tcPr>
          <w:p w:rsidR="00412C86" w:rsidRPr="00730107" w:rsidRDefault="00412C86" w:rsidP="00744445">
            <w:r w:rsidRPr="00730107">
              <w:t>Евиденције.</w:t>
            </w:r>
          </w:p>
          <w:p w:rsidR="00412C86" w:rsidRPr="00730107" w:rsidRDefault="00412C86" w:rsidP="00744445">
            <w:r w:rsidRPr="00730107">
              <w:t>Извештаји.</w:t>
            </w:r>
          </w:p>
        </w:tc>
        <w:tc>
          <w:tcPr>
            <w:tcW w:w="2850" w:type="dxa"/>
            <w:tcBorders>
              <w:right w:val="double" w:sz="4" w:space="0" w:color="auto"/>
            </w:tcBorders>
            <w:shd w:val="clear" w:color="auto" w:fill="D6E3BC"/>
            <w:vAlign w:val="center"/>
          </w:tcPr>
          <w:p w:rsidR="00412C86" w:rsidRPr="00730107" w:rsidRDefault="00412C86" w:rsidP="009E6389">
            <w:r w:rsidRPr="00730107">
              <w:t xml:space="preserve">Задатак је </w:t>
            </w:r>
            <w:r w:rsidR="009E6389">
              <w:t>делимично реализован</w:t>
            </w:r>
            <w:r w:rsidRPr="00730107">
              <w:t xml:space="preserve"> Успостављена је сарадња са Домом здравља, МУП-ом (превентивне активности), Центром за социјални рад и  Интерресорном комисијом, без успостављања сарадње са Мрежом за подршку инклузивном образовању. И даље нема сарадње са неопходним стручњацима (дефектолог, психолог, логопед).</w:t>
            </w:r>
          </w:p>
        </w:tc>
      </w:tr>
      <w:tr w:rsidR="00412C86" w:rsidRPr="00730107" w:rsidTr="00865451">
        <w:trPr>
          <w:trHeight w:val="683"/>
          <w:jc w:val="center"/>
        </w:trPr>
        <w:tc>
          <w:tcPr>
            <w:tcW w:w="1896" w:type="dxa"/>
            <w:vMerge w:val="restart"/>
            <w:tcBorders>
              <w:top w:val="double" w:sz="4" w:space="0" w:color="auto"/>
              <w:left w:val="double" w:sz="4" w:space="0" w:color="auto"/>
            </w:tcBorders>
            <w:shd w:val="clear" w:color="auto" w:fill="D6E3BC"/>
            <w:vAlign w:val="center"/>
          </w:tcPr>
          <w:p w:rsidR="00412C86" w:rsidRPr="00744445" w:rsidRDefault="00412C86" w:rsidP="00744445">
            <w:pPr>
              <w:rPr>
                <w:b/>
                <w:lang w:val="sr-Cyrl-CS"/>
              </w:rPr>
            </w:pPr>
            <w:r w:rsidRPr="00744445">
              <w:rPr>
                <w:b/>
                <w:lang w:val="sr-Cyrl-CS"/>
              </w:rPr>
              <w:t>ПОДРШКА УЧЕНИЦИМА</w:t>
            </w:r>
          </w:p>
          <w:p w:rsidR="00412C86" w:rsidRPr="00744445" w:rsidRDefault="00412C86" w:rsidP="00744445">
            <w:pPr>
              <w:rPr>
                <w:b/>
                <w:lang w:val="sr-Cyrl-CS"/>
              </w:rPr>
            </w:pPr>
          </w:p>
          <w:p w:rsidR="00865451" w:rsidRPr="00744445" w:rsidRDefault="00865451" w:rsidP="00744445">
            <w:pPr>
              <w:rPr>
                <w:b/>
                <w:lang w:val="sr-Cyrl-CS"/>
              </w:rPr>
            </w:pPr>
            <w:r w:rsidRPr="00744445">
              <w:rPr>
                <w:b/>
                <w:lang w:val="sr-Cyrl-CS"/>
              </w:rPr>
              <w:t xml:space="preserve">Развони циљ 8. </w:t>
            </w:r>
          </w:p>
          <w:p w:rsidR="00865451" w:rsidRPr="00744445" w:rsidRDefault="00865451" w:rsidP="00744445">
            <w:pPr>
              <w:rPr>
                <w:b/>
                <w:lang w:val="sr-Cyrl-CS"/>
              </w:rPr>
            </w:pPr>
          </w:p>
          <w:p w:rsidR="00412C86" w:rsidRPr="00744445" w:rsidRDefault="00865451" w:rsidP="00744445">
            <w:pPr>
              <w:rPr>
                <w:b/>
              </w:rPr>
            </w:pPr>
            <w:r w:rsidRPr="00744445">
              <w:rPr>
                <w:b/>
              </w:rPr>
              <w:t>Подстицање личног, професионалног и социјалног развоја ученика ради повећања задовољства свих и смањења осипања ученика</w:t>
            </w:r>
          </w:p>
        </w:tc>
        <w:tc>
          <w:tcPr>
            <w:tcW w:w="2148" w:type="dxa"/>
            <w:tcBorders>
              <w:top w:val="double" w:sz="4" w:space="0" w:color="auto"/>
            </w:tcBorders>
            <w:shd w:val="clear" w:color="auto" w:fill="D6E3BC"/>
            <w:vAlign w:val="center"/>
          </w:tcPr>
          <w:p w:rsidR="00412C86" w:rsidRPr="00730107" w:rsidRDefault="00865451" w:rsidP="00744445">
            <w:r w:rsidRPr="00730107">
              <w:t>8.1.Унапређивање реализације допунске наставе и праћење ефеката исте</w:t>
            </w:r>
          </w:p>
        </w:tc>
        <w:tc>
          <w:tcPr>
            <w:tcW w:w="2162" w:type="dxa"/>
            <w:tcBorders>
              <w:top w:val="double" w:sz="4" w:space="0" w:color="auto"/>
            </w:tcBorders>
            <w:shd w:val="clear" w:color="auto" w:fill="D6E3BC"/>
            <w:vAlign w:val="center"/>
          </w:tcPr>
          <w:p w:rsidR="00412C86" w:rsidRPr="00730107" w:rsidRDefault="00412C86" w:rsidP="00744445">
            <w:r w:rsidRPr="00730107">
              <w:t>На крају наставне године нема негативних оцена.</w:t>
            </w:r>
          </w:p>
        </w:tc>
        <w:tc>
          <w:tcPr>
            <w:tcW w:w="1644" w:type="dxa"/>
            <w:tcBorders>
              <w:top w:val="double" w:sz="4" w:space="0" w:color="auto"/>
            </w:tcBorders>
            <w:shd w:val="clear" w:color="auto" w:fill="D6E3BC"/>
            <w:vAlign w:val="center"/>
          </w:tcPr>
          <w:p w:rsidR="00412C86" w:rsidRPr="00730107" w:rsidRDefault="00412C86" w:rsidP="00744445">
            <w:r w:rsidRPr="00730107">
              <w:t>Евиденције. дневници, извештаји.</w:t>
            </w:r>
          </w:p>
        </w:tc>
        <w:tc>
          <w:tcPr>
            <w:tcW w:w="2850" w:type="dxa"/>
            <w:tcBorders>
              <w:top w:val="double" w:sz="4" w:space="0" w:color="auto"/>
              <w:right w:val="double" w:sz="4" w:space="0" w:color="auto"/>
            </w:tcBorders>
            <w:shd w:val="clear" w:color="auto" w:fill="D6E3BC"/>
            <w:vAlign w:val="center"/>
          </w:tcPr>
          <w:p w:rsidR="00412C86" w:rsidRPr="00730107" w:rsidRDefault="00412C86" w:rsidP="00744445">
            <w:r w:rsidRPr="00730107">
              <w:t xml:space="preserve">Задатак је реализован у великој мери. Допунска настава је реализована углавном према плану за све разреде, тако да нема већег одступања у односу броја планираних и реализованих часова. Сви ученици који су слабије напредовали похађали су допунску наставу. Евиденција се уредно водила. На крају наставне године није било негативних оцена, па ни поправних испита. </w:t>
            </w:r>
          </w:p>
        </w:tc>
      </w:tr>
      <w:tr w:rsidR="00412C86" w:rsidRPr="00730107" w:rsidTr="00865451">
        <w:trPr>
          <w:trHeight w:val="1412"/>
          <w:jc w:val="center"/>
        </w:trPr>
        <w:tc>
          <w:tcPr>
            <w:tcW w:w="1896" w:type="dxa"/>
            <w:vMerge/>
            <w:tcBorders>
              <w:left w:val="double" w:sz="4" w:space="0" w:color="auto"/>
            </w:tcBorders>
            <w:shd w:val="clear" w:color="auto" w:fill="D6E3BC"/>
            <w:vAlign w:val="center"/>
          </w:tcPr>
          <w:p w:rsidR="00412C86" w:rsidRPr="00744445" w:rsidRDefault="00412C86" w:rsidP="00744445">
            <w:pPr>
              <w:rPr>
                <w:b/>
                <w:color w:val="FF0000"/>
              </w:rPr>
            </w:pPr>
          </w:p>
        </w:tc>
        <w:tc>
          <w:tcPr>
            <w:tcW w:w="2148" w:type="dxa"/>
            <w:tcBorders>
              <w:bottom w:val="single" w:sz="4" w:space="0" w:color="auto"/>
            </w:tcBorders>
            <w:shd w:val="clear" w:color="auto" w:fill="D6E3BC"/>
            <w:vAlign w:val="center"/>
          </w:tcPr>
          <w:p w:rsidR="00412C86" w:rsidRPr="00730107" w:rsidRDefault="00865451" w:rsidP="00744445">
            <w:r w:rsidRPr="00730107">
              <w:t>8.2. Побољшати припрему ученика за такмичења и поспешити учешће ученика наше школе на општинским такмичењима</w:t>
            </w:r>
            <w:r w:rsidR="00412C86" w:rsidRPr="00730107">
              <w:t>.</w:t>
            </w:r>
          </w:p>
        </w:tc>
        <w:tc>
          <w:tcPr>
            <w:tcW w:w="2162" w:type="dxa"/>
            <w:tcBorders>
              <w:bottom w:val="single" w:sz="4" w:space="0" w:color="auto"/>
            </w:tcBorders>
            <w:shd w:val="clear" w:color="auto" w:fill="D6E3BC"/>
            <w:vAlign w:val="center"/>
          </w:tcPr>
          <w:p w:rsidR="00412C86" w:rsidRPr="00730107" w:rsidRDefault="00412C86" w:rsidP="00744445">
            <w:r w:rsidRPr="00730107">
              <w:t>Повећан је број учесника на општинским такмичењима у односу на претходну школску годину.</w:t>
            </w:r>
          </w:p>
        </w:tc>
        <w:tc>
          <w:tcPr>
            <w:tcW w:w="1644" w:type="dxa"/>
            <w:tcBorders>
              <w:bottom w:val="single" w:sz="4" w:space="0" w:color="auto"/>
            </w:tcBorders>
            <w:shd w:val="clear" w:color="auto" w:fill="D6E3BC"/>
            <w:vAlign w:val="center"/>
          </w:tcPr>
          <w:p w:rsidR="00412C86" w:rsidRPr="00730107" w:rsidRDefault="00412C86" w:rsidP="00744445">
            <w:r w:rsidRPr="00730107">
              <w:t xml:space="preserve">Евиденције. </w:t>
            </w:r>
          </w:p>
          <w:p w:rsidR="00412C86" w:rsidRPr="00730107" w:rsidRDefault="00412C86" w:rsidP="00744445">
            <w:r w:rsidRPr="00730107">
              <w:t>Извештаји.</w:t>
            </w:r>
          </w:p>
        </w:tc>
        <w:tc>
          <w:tcPr>
            <w:tcW w:w="2850" w:type="dxa"/>
            <w:tcBorders>
              <w:bottom w:val="single" w:sz="4" w:space="0" w:color="auto"/>
              <w:right w:val="double" w:sz="4" w:space="0" w:color="auto"/>
            </w:tcBorders>
            <w:shd w:val="clear" w:color="auto" w:fill="D6E3BC"/>
            <w:vAlign w:val="center"/>
          </w:tcPr>
          <w:p w:rsidR="00412C86" w:rsidRPr="00730107" w:rsidRDefault="00412C86" w:rsidP="00744445">
            <w:r w:rsidRPr="00730107">
              <w:t xml:space="preserve">Задатак је </w:t>
            </w:r>
            <w:r w:rsidR="00865451" w:rsidRPr="00730107">
              <w:t xml:space="preserve">у </w:t>
            </w:r>
            <w:r w:rsidR="00E85E0A">
              <w:t xml:space="preserve">већој </w:t>
            </w:r>
            <w:r w:rsidR="00865451" w:rsidRPr="00730107">
              <w:t xml:space="preserve">мери </w:t>
            </w:r>
            <w:r w:rsidRPr="00730107">
              <w:t xml:space="preserve">остварен у. Број ученика који је учествовао на такмичењима </w:t>
            </w:r>
            <w:r w:rsidR="00E85E0A">
              <w:t>већи је</w:t>
            </w:r>
            <w:r w:rsidR="00865451" w:rsidRPr="00730107">
              <w:t xml:space="preserve"> </w:t>
            </w:r>
            <w:r w:rsidRPr="00730107">
              <w:t>у односу на претходну школску год, као и број предмета у оквиру којих су</w:t>
            </w:r>
            <w:r w:rsidR="00865451" w:rsidRPr="00730107">
              <w:t xml:space="preserve"> учествовали.</w:t>
            </w:r>
          </w:p>
          <w:p w:rsidR="00412C86" w:rsidRPr="00730107" w:rsidRDefault="00412C86" w:rsidP="00744445">
            <w:r w:rsidRPr="00730107">
              <w:t xml:space="preserve">Број учешћа на ликовним и литерарним конкурсима </w:t>
            </w:r>
            <w:r w:rsidR="007619D0">
              <w:t>мањи је него</w:t>
            </w:r>
            <w:r w:rsidRPr="00730107">
              <w:t xml:space="preserve"> претходне школске године</w:t>
            </w:r>
            <w:r w:rsidR="007619D0">
              <w:t xml:space="preserve">. </w:t>
            </w:r>
          </w:p>
          <w:p w:rsidR="00412C86" w:rsidRPr="00730107" w:rsidRDefault="00412C86" w:rsidP="00744445">
            <w:r w:rsidRPr="00730107">
              <w:lastRenderedPageBreak/>
              <w:t>Резултати су јавно истакнути на огласној табли школе.</w:t>
            </w:r>
          </w:p>
        </w:tc>
      </w:tr>
      <w:tr w:rsidR="00865451" w:rsidRPr="00730107" w:rsidTr="00865451">
        <w:trPr>
          <w:trHeight w:val="1250"/>
          <w:jc w:val="center"/>
        </w:trPr>
        <w:tc>
          <w:tcPr>
            <w:tcW w:w="1896" w:type="dxa"/>
            <w:vMerge/>
            <w:tcBorders>
              <w:left w:val="double" w:sz="4" w:space="0" w:color="auto"/>
            </w:tcBorders>
            <w:shd w:val="clear" w:color="auto" w:fill="D6E3BC"/>
            <w:vAlign w:val="center"/>
          </w:tcPr>
          <w:p w:rsidR="00865451" w:rsidRPr="00744445" w:rsidRDefault="00865451" w:rsidP="00744445">
            <w:pPr>
              <w:rPr>
                <w:b/>
                <w:color w:val="FF0000"/>
              </w:rPr>
            </w:pPr>
          </w:p>
        </w:tc>
        <w:tc>
          <w:tcPr>
            <w:tcW w:w="2148" w:type="dxa"/>
            <w:tcBorders>
              <w:top w:val="single" w:sz="4" w:space="0" w:color="auto"/>
              <w:bottom w:val="single" w:sz="4" w:space="0" w:color="auto"/>
            </w:tcBorders>
            <w:shd w:val="clear" w:color="auto" w:fill="D6E3BC"/>
            <w:vAlign w:val="center"/>
          </w:tcPr>
          <w:p w:rsidR="00865451" w:rsidRPr="00730107" w:rsidRDefault="00865451" w:rsidP="00744445">
            <w:pPr>
              <w:rPr>
                <w:lang w:val="sr-Cyrl-CS"/>
              </w:rPr>
            </w:pPr>
            <w:r w:rsidRPr="00730107">
              <w:t>8.3.Обележавање значајних датума у школи кроз реализацију различитих посебних програма школе (програм културне делатности, програм спорта, заштите здравља, животне средине, безбедности...)</w:t>
            </w:r>
          </w:p>
        </w:tc>
        <w:tc>
          <w:tcPr>
            <w:tcW w:w="2162" w:type="dxa"/>
            <w:tcBorders>
              <w:top w:val="single" w:sz="4" w:space="0" w:color="auto"/>
              <w:bottom w:val="single" w:sz="4" w:space="0" w:color="auto"/>
            </w:tcBorders>
            <w:shd w:val="clear" w:color="auto" w:fill="D6E3BC"/>
          </w:tcPr>
          <w:p w:rsidR="00865451" w:rsidRPr="00730107" w:rsidRDefault="00865451" w:rsidP="00744445">
            <w:r w:rsidRPr="00730107">
              <w:t>Сваке школске године обележен је већи број значајних датума кроз разноврсне акивности и акције ученика, родитеља и наставника.</w:t>
            </w:r>
          </w:p>
        </w:tc>
        <w:tc>
          <w:tcPr>
            <w:tcW w:w="1644" w:type="dxa"/>
            <w:tcBorders>
              <w:top w:val="single" w:sz="4" w:space="0" w:color="auto"/>
              <w:bottom w:val="single" w:sz="4" w:space="0" w:color="auto"/>
            </w:tcBorders>
            <w:shd w:val="clear" w:color="auto" w:fill="D6E3BC"/>
          </w:tcPr>
          <w:p w:rsidR="00865451" w:rsidRPr="00730107" w:rsidRDefault="00865451" w:rsidP="00744445">
            <w:r w:rsidRPr="00730107">
              <w:rPr>
                <w:lang w:val="sr-Cyrl-CS"/>
              </w:rPr>
              <w:t>Увид у извештаје, запсинике, фотографије, летопис и сајт школе</w:t>
            </w:r>
          </w:p>
        </w:tc>
        <w:tc>
          <w:tcPr>
            <w:tcW w:w="2850" w:type="dxa"/>
            <w:tcBorders>
              <w:top w:val="single" w:sz="4" w:space="0" w:color="auto"/>
              <w:bottom w:val="single" w:sz="4" w:space="0" w:color="auto"/>
              <w:right w:val="double" w:sz="4" w:space="0" w:color="auto"/>
            </w:tcBorders>
            <w:shd w:val="clear" w:color="auto" w:fill="D6E3BC"/>
          </w:tcPr>
          <w:p w:rsidR="00865451" w:rsidRPr="00730107" w:rsidRDefault="00865451" w:rsidP="00744445">
            <w:r w:rsidRPr="00730107">
              <w:t>Задатак је остварен у великој мери.</w:t>
            </w:r>
          </w:p>
          <w:p w:rsidR="00865451" w:rsidRPr="00730107" w:rsidRDefault="00865451" w:rsidP="00744445">
            <w:r w:rsidRPr="00730107">
              <w:t xml:space="preserve"> Реализован је приближно исти број активности као и претходне школске године (представљено кроз зидне новине, летопис).</w:t>
            </w:r>
          </w:p>
          <w:p w:rsidR="00865451" w:rsidRPr="00730107" w:rsidRDefault="00865451" w:rsidP="00744445">
            <w:r w:rsidRPr="00730107">
              <w:t>Поједини датуми иако су планирани нису реализовани.</w:t>
            </w:r>
          </w:p>
        </w:tc>
      </w:tr>
      <w:tr w:rsidR="00865451" w:rsidRPr="00730107" w:rsidTr="00865451">
        <w:trPr>
          <w:trHeight w:val="1230"/>
          <w:jc w:val="center"/>
        </w:trPr>
        <w:tc>
          <w:tcPr>
            <w:tcW w:w="1896" w:type="dxa"/>
            <w:vMerge/>
            <w:tcBorders>
              <w:left w:val="double" w:sz="4" w:space="0" w:color="auto"/>
              <w:bottom w:val="double" w:sz="4" w:space="0" w:color="auto"/>
            </w:tcBorders>
            <w:shd w:val="clear" w:color="auto" w:fill="D6E3BC"/>
            <w:vAlign w:val="center"/>
          </w:tcPr>
          <w:p w:rsidR="00865451" w:rsidRPr="00744445" w:rsidRDefault="00865451" w:rsidP="00744445">
            <w:pPr>
              <w:rPr>
                <w:b/>
                <w:color w:val="FF0000"/>
              </w:rPr>
            </w:pPr>
          </w:p>
        </w:tc>
        <w:tc>
          <w:tcPr>
            <w:tcW w:w="2148" w:type="dxa"/>
            <w:tcBorders>
              <w:top w:val="single" w:sz="4" w:space="0" w:color="auto"/>
              <w:bottom w:val="double" w:sz="4" w:space="0" w:color="auto"/>
            </w:tcBorders>
            <w:shd w:val="clear" w:color="auto" w:fill="D6E3BC"/>
            <w:vAlign w:val="center"/>
          </w:tcPr>
          <w:p w:rsidR="00865451" w:rsidRPr="00730107" w:rsidRDefault="00865451" w:rsidP="00744445">
            <w:pPr>
              <w:rPr>
                <w:lang w:val="sr-Cyrl-CS"/>
              </w:rPr>
            </w:pPr>
            <w:r w:rsidRPr="00730107">
              <w:t>8.4.Унапређивање програма професионалне оријентације ученика на прелазу у средњу школу</w:t>
            </w:r>
          </w:p>
        </w:tc>
        <w:tc>
          <w:tcPr>
            <w:tcW w:w="2162" w:type="dxa"/>
            <w:tcBorders>
              <w:top w:val="single" w:sz="4" w:space="0" w:color="auto"/>
              <w:bottom w:val="double" w:sz="4" w:space="0" w:color="auto"/>
            </w:tcBorders>
            <w:shd w:val="clear" w:color="auto" w:fill="D6E3BC"/>
            <w:vAlign w:val="center"/>
          </w:tcPr>
          <w:p w:rsidR="00865451" w:rsidRPr="00730107" w:rsidRDefault="00865451" w:rsidP="00744445">
            <w:r w:rsidRPr="00730107">
              <w:t>Сви учении 7. и 8. разреда укључени су у програм ПО;</w:t>
            </w:r>
          </w:p>
          <w:p w:rsidR="00865451" w:rsidRPr="00730107" w:rsidRDefault="00865451" w:rsidP="00744445">
            <w:r w:rsidRPr="00730107">
              <w:t>80% ученика програм оцењују оценом 4, након реализованог програма, односно на крају 8. разреда.</w:t>
            </w:r>
          </w:p>
          <w:p w:rsidR="00865451" w:rsidRPr="00730107" w:rsidRDefault="00865451" w:rsidP="00744445">
            <w:r w:rsidRPr="00730107">
              <w:t>Сви ученици уписују средњу школу ; 40% ученика прву жељу</w:t>
            </w:r>
          </w:p>
        </w:tc>
        <w:tc>
          <w:tcPr>
            <w:tcW w:w="1644" w:type="dxa"/>
            <w:tcBorders>
              <w:top w:val="single" w:sz="4" w:space="0" w:color="auto"/>
              <w:bottom w:val="double" w:sz="4" w:space="0" w:color="auto"/>
            </w:tcBorders>
            <w:shd w:val="clear" w:color="auto" w:fill="D6E3BC"/>
            <w:vAlign w:val="center"/>
          </w:tcPr>
          <w:p w:rsidR="00865451" w:rsidRPr="00730107" w:rsidRDefault="00865451" w:rsidP="00744445">
            <w:r w:rsidRPr="00730107">
              <w:t>Евиденција.</w:t>
            </w:r>
          </w:p>
          <w:p w:rsidR="00865451" w:rsidRPr="00730107" w:rsidRDefault="00865451" w:rsidP="00744445">
            <w:r w:rsidRPr="00730107">
              <w:t>Извештај.</w:t>
            </w:r>
          </w:p>
          <w:p w:rsidR="00865451" w:rsidRPr="00730107" w:rsidRDefault="00865451" w:rsidP="00744445">
            <w:r w:rsidRPr="00730107">
              <w:t>Портфолиа ученика.</w:t>
            </w:r>
          </w:p>
        </w:tc>
        <w:tc>
          <w:tcPr>
            <w:tcW w:w="2850" w:type="dxa"/>
            <w:tcBorders>
              <w:top w:val="single" w:sz="4" w:space="0" w:color="auto"/>
              <w:bottom w:val="double" w:sz="4" w:space="0" w:color="auto"/>
              <w:right w:val="double" w:sz="4" w:space="0" w:color="auto"/>
            </w:tcBorders>
            <w:shd w:val="clear" w:color="auto" w:fill="D6E3BC"/>
            <w:vAlign w:val="center"/>
          </w:tcPr>
          <w:p w:rsidR="00865451" w:rsidRPr="00730107" w:rsidRDefault="00865451" w:rsidP="00E85E0A">
            <w:r w:rsidRPr="00730107">
              <w:t xml:space="preserve">Задатак </w:t>
            </w:r>
            <w:r w:rsidR="00D421B2">
              <w:t xml:space="preserve">успешно </w:t>
            </w:r>
            <w:r w:rsidR="007619D0">
              <w:t xml:space="preserve"> </w:t>
            </w:r>
            <w:r w:rsidRPr="00730107">
              <w:t>реализован. Успешно реализован програм ПО који су похађали сви ученици 7. и 8. разреда</w:t>
            </w:r>
            <w:r w:rsidR="00E34BE0" w:rsidRPr="00730107">
              <w:t>.</w:t>
            </w:r>
            <w:r w:rsidR="007619D0">
              <w:t xml:space="preserve"> </w:t>
            </w:r>
            <w:r w:rsidR="00E85E0A">
              <w:t>Сви ученици 8.рарзеда су уписали</w:t>
            </w:r>
            <w:r w:rsidR="007619D0">
              <w:t xml:space="preserve"> средњу школу.</w:t>
            </w:r>
            <w:r w:rsidRPr="00730107">
              <w:t xml:space="preserve"> </w:t>
            </w:r>
            <w:r w:rsidR="00E85E0A">
              <w:t>6 ученика</w:t>
            </w:r>
            <w:r w:rsidR="00D421B2" w:rsidRPr="00E85E0A">
              <w:t xml:space="preserve"> је уписало прву жељу, </w:t>
            </w:r>
            <w:r w:rsidR="00E85E0A">
              <w:t>1</w:t>
            </w:r>
            <w:r w:rsidR="00D421B2" w:rsidRPr="00E85E0A">
              <w:t xml:space="preserve"> </w:t>
            </w:r>
            <w:r w:rsidR="007619D0" w:rsidRPr="00E85E0A">
              <w:t>ученик</w:t>
            </w:r>
            <w:r w:rsidR="00D421B2" w:rsidRPr="00E85E0A">
              <w:t xml:space="preserve"> другу и </w:t>
            </w:r>
            <w:r w:rsidR="00E85E0A">
              <w:t>2 ученика</w:t>
            </w:r>
            <w:r w:rsidR="00D421B2" w:rsidRPr="00E85E0A">
              <w:t xml:space="preserve"> </w:t>
            </w:r>
            <w:r w:rsidR="00E85E0A">
              <w:t>четврту</w:t>
            </w:r>
            <w:r w:rsidR="00D421B2" w:rsidRPr="00E85E0A">
              <w:t>.</w:t>
            </w:r>
            <w:r w:rsidR="007619D0" w:rsidRPr="00E85E0A">
              <w:t xml:space="preserve"> </w:t>
            </w:r>
            <w:r w:rsidR="00D421B2" w:rsidRPr="00E85E0A">
              <w:t>Ученици су посетили две средње школе. За остале су погледали презентације</w:t>
            </w:r>
            <w:r w:rsidR="00D421B2">
              <w:t xml:space="preserve"> у школи.</w:t>
            </w:r>
          </w:p>
        </w:tc>
      </w:tr>
      <w:tr w:rsidR="008D72E6" w:rsidRPr="00730107" w:rsidTr="00865451">
        <w:trPr>
          <w:trHeight w:val="102"/>
          <w:jc w:val="center"/>
        </w:trPr>
        <w:tc>
          <w:tcPr>
            <w:tcW w:w="1896" w:type="dxa"/>
            <w:vMerge w:val="restart"/>
            <w:tcBorders>
              <w:top w:val="double" w:sz="4" w:space="0" w:color="auto"/>
              <w:left w:val="double" w:sz="4" w:space="0" w:color="auto"/>
            </w:tcBorders>
            <w:shd w:val="clear" w:color="auto" w:fill="DAEEF3"/>
            <w:vAlign w:val="center"/>
          </w:tcPr>
          <w:p w:rsidR="008D72E6" w:rsidRPr="00744445" w:rsidRDefault="008D72E6" w:rsidP="00744445">
            <w:pPr>
              <w:rPr>
                <w:b/>
                <w:lang w:val="sr-Cyrl-CS"/>
              </w:rPr>
            </w:pPr>
            <w:r w:rsidRPr="00744445">
              <w:rPr>
                <w:b/>
                <w:lang w:val="sr-Cyrl-CS"/>
              </w:rPr>
              <w:t>НАСТАВА И УЧЕЊЕ</w:t>
            </w:r>
          </w:p>
          <w:p w:rsidR="008D72E6" w:rsidRPr="00744445" w:rsidRDefault="008D72E6" w:rsidP="00744445">
            <w:pPr>
              <w:rPr>
                <w:b/>
              </w:rPr>
            </w:pPr>
            <w:r w:rsidRPr="00744445">
              <w:rPr>
                <w:b/>
              </w:rPr>
              <w:t>Развојни циљ 9:</w:t>
            </w:r>
          </w:p>
          <w:p w:rsidR="008D72E6" w:rsidRPr="00744445" w:rsidRDefault="008D72E6" w:rsidP="00744445">
            <w:pPr>
              <w:rPr>
                <w:b/>
              </w:rPr>
            </w:pPr>
          </w:p>
          <w:p w:rsidR="008D72E6" w:rsidRPr="00744445" w:rsidRDefault="008D72E6" w:rsidP="00744445">
            <w:pPr>
              <w:rPr>
                <w:b/>
              </w:rPr>
            </w:pPr>
            <w:r w:rsidRPr="00744445">
              <w:rPr>
                <w:b/>
              </w:rPr>
              <w:t xml:space="preserve">Побољшање квалитета наставе кроз </w:t>
            </w:r>
            <w:r w:rsidRPr="00744445">
              <w:rPr>
                <w:b/>
              </w:rPr>
              <w:lastRenderedPageBreak/>
              <w:t>увођење иновативних  наставних метода, облика рада, средстава и опреме у настави, а самим тим и кроз активнију улогу ученика у процесу наставе и учења.</w:t>
            </w:r>
          </w:p>
        </w:tc>
        <w:tc>
          <w:tcPr>
            <w:tcW w:w="2148" w:type="dxa"/>
            <w:tcBorders>
              <w:top w:val="double" w:sz="4" w:space="0" w:color="auto"/>
            </w:tcBorders>
            <w:shd w:val="clear" w:color="auto" w:fill="DAEEF3"/>
            <w:vAlign w:val="center"/>
          </w:tcPr>
          <w:p w:rsidR="008D72E6" w:rsidRPr="00730107" w:rsidRDefault="008D72E6" w:rsidP="00744445">
            <w:r w:rsidRPr="00730107">
              <w:lastRenderedPageBreak/>
              <w:t>9.1. Унапређен систем одржавања угледних активности/часов, пројектне, тематске наставе</w:t>
            </w:r>
          </w:p>
        </w:tc>
        <w:tc>
          <w:tcPr>
            <w:tcW w:w="2162" w:type="dxa"/>
            <w:tcBorders>
              <w:top w:val="double" w:sz="4" w:space="0" w:color="auto"/>
            </w:tcBorders>
            <w:shd w:val="clear" w:color="auto" w:fill="DAEEF3"/>
            <w:vAlign w:val="center"/>
          </w:tcPr>
          <w:p w:rsidR="008D72E6" w:rsidRPr="00730107" w:rsidRDefault="008D72E6" w:rsidP="00744445">
            <w:r w:rsidRPr="00730107">
              <w:t>У току школске године 60% наставника одржи угледни час/тематску</w:t>
            </w:r>
          </w:p>
          <w:p w:rsidR="008D72E6" w:rsidRPr="00730107" w:rsidRDefault="008D72E6" w:rsidP="00744445">
            <w:r w:rsidRPr="00730107">
              <w:t>/пројектну</w:t>
            </w:r>
          </w:p>
          <w:p w:rsidR="008D72E6" w:rsidRPr="00730107" w:rsidRDefault="008D72E6" w:rsidP="00744445">
            <w:r w:rsidRPr="00730107">
              <w:t>амбијенталну наставу</w:t>
            </w:r>
          </w:p>
        </w:tc>
        <w:tc>
          <w:tcPr>
            <w:tcW w:w="1644" w:type="dxa"/>
            <w:tcBorders>
              <w:top w:val="double" w:sz="4" w:space="0" w:color="auto"/>
            </w:tcBorders>
            <w:shd w:val="clear" w:color="auto" w:fill="DAEEF3"/>
            <w:vAlign w:val="center"/>
          </w:tcPr>
          <w:p w:rsidR="008D72E6" w:rsidRPr="00730107" w:rsidRDefault="008D72E6" w:rsidP="00744445">
            <w:pPr>
              <w:rPr>
                <w:lang w:val="sr-Cyrl-CS"/>
              </w:rPr>
            </w:pPr>
            <w:r w:rsidRPr="00730107">
              <w:rPr>
                <w:lang w:val="sr-Cyrl-CS"/>
              </w:rPr>
              <w:t>Чек листе</w:t>
            </w:r>
          </w:p>
          <w:p w:rsidR="008D72E6" w:rsidRPr="00730107" w:rsidRDefault="008D72E6" w:rsidP="00744445">
            <w:pPr>
              <w:rPr>
                <w:lang w:val="sr-Cyrl-CS"/>
              </w:rPr>
            </w:pPr>
            <w:r w:rsidRPr="00730107">
              <w:rPr>
                <w:lang w:val="sr-Cyrl-CS"/>
              </w:rPr>
              <w:t>Посматрање часова</w:t>
            </w:r>
          </w:p>
          <w:p w:rsidR="008D72E6" w:rsidRPr="00730107" w:rsidRDefault="008D72E6" w:rsidP="00744445">
            <w:pPr>
              <w:rPr>
                <w:lang w:val="sr-Cyrl-CS"/>
              </w:rPr>
            </w:pPr>
            <w:r w:rsidRPr="00730107">
              <w:rPr>
                <w:lang w:val="sr-Cyrl-CS"/>
              </w:rPr>
              <w:t>Увид у припреме наставника</w:t>
            </w:r>
          </w:p>
          <w:p w:rsidR="008D72E6" w:rsidRPr="00730107" w:rsidRDefault="008D72E6" w:rsidP="00744445">
            <w:pPr>
              <w:rPr>
                <w:lang w:val="sr-Cyrl-CS"/>
              </w:rPr>
            </w:pPr>
            <w:r w:rsidRPr="00730107">
              <w:rPr>
                <w:lang w:val="sr-Cyrl-CS"/>
              </w:rPr>
              <w:t>Извештаје</w:t>
            </w:r>
          </w:p>
        </w:tc>
        <w:tc>
          <w:tcPr>
            <w:tcW w:w="2850" w:type="dxa"/>
            <w:tcBorders>
              <w:top w:val="double" w:sz="4" w:space="0" w:color="auto"/>
              <w:right w:val="double" w:sz="4" w:space="0" w:color="auto"/>
            </w:tcBorders>
            <w:shd w:val="clear" w:color="auto" w:fill="DAEEF3"/>
            <w:vAlign w:val="center"/>
          </w:tcPr>
          <w:p w:rsidR="008D72E6" w:rsidRPr="00730107" w:rsidRDefault="008D72E6" w:rsidP="00744445">
            <w:pPr>
              <w:rPr>
                <w:lang w:val="sr-Cyrl-CS"/>
              </w:rPr>
            </w:pPr>
            <w:r w:rsidRPr="00730107">
              <w:rPr>
                <w:lang w:val="sr-Cyrl-CS"/>
              </w:rPr>
              <w:t xml:space="preserve">Задатак  </w:t>
            </w:r>
            <w:r w:rsidR="009E6389">
              <w:rPr>
                <w:lang w:val="sr-Cyrl-CS"/>
              </w:rPr>
              <w:t>у мањој мери остварен</w:t>
            </w:r>
            <w:r w:rsidRPr="00730107">
              <w:rPr>
                <w:lang w:val="sr-Cyrl-CS"/>
              </w:rPr>
              <w:t>.</w:t>
            </w:r>
          </w:p>
          <w:p w:rsidR="008D72E6" w:rsidRPr="00730107" w:rsidRDefault="008D72E6" w:rsidP="00D421B2">
            <w:r w:rsidRPr="00730107">
              <w:t xml:space="preserve">Одржана су </w:t>
            </w:r>
            <w:r w:rsidR="00510EE1">
              <w:t>4</w:t>
            </w:r>
            <w:r w:rsidR="00D421B2">
              <w:t xml:space="preserve"> угледнда часа</w:t>
            </w:r>
            <w:r w:rsidRPr="00730107">
              <w:t>. У наредној шк</w:t>
            </w:r>
            <w:r w:rsidR="007619D0">
              <w:t>олској години потребно је да виш</w:t>
            </w:r>
            <w:r w:rsidRPr="00730107">
              <w:t xml:space="preserve">е учитеља и наставника држи угледне часове. </w:t>
            </w:r>
          </w:p>
        </w:tc>
      </w:tr>
      <w:tr w:rsidR="00DA4587" w:rsidRPr="00730107" w:rsidTr="00077CCE">
        <w:trPr>
          <w:trHeight w:val="3588"/>
          <w:jc w:val="center"/>
        </w:trPr>
        <w:tc>
          <w:tcPr>
            <w:tcW w:w="1896" w:type="dxa"/>
            <w:vMerge/>
            <w:tcBorders>
              <w:left w:val="double" w:sz="4" w:space="0" w:color="auto"/>
            </w:tcBorders>
            <w:shd w:val="clear" w:color="auto" w:fill="DAEEF3"/>
            <w:vAlign w:val="center"/>
          </w:tcPr>
          <w:p w:rsidR="00DA4587" w:rsidRPr="00744445" w:rsidRDefault="00DA4587" w:rsidP="00744445">
            <w:pPr>
              <w:rPr>
                <w:b/>
                <w:color w:val="FF0000"/>
              </w:rPr>
            </w:pPr>
          </w:p>
        </w:tc>
        <w:tc>
          <w:tcPr>
            <w:tcW w:w="2148" w:type="dxa"/>
            <w:shd w:val="clear" w:color="auto" w:fill="DAEEF3"/>
            <w:vAlign w:val="center"/>
          </w:tcPr>
          <w:p w:rsidR="00DA4587" w:rsidRPr="00730107" w:rsidRDefault="00DA4587" w:rsidP="00744445">
            <w:r w:rsidRPr="00730107">
              <w:t>9.2. Повећана примена савремене информационе технологије у процесу наставе и учења</w:t>
            </w:r>
          </w:p>
        </w:tc>
        <w:tc>
          <w:tcPr>
            <w:tcW w:w="2162" w:type="dxa"/>
            <w:shd w:val="clear" w:color="auto" w:fill="DAEEF3"/>
            <w:vAlign w:val="center"/>
          </w:tcPr>
          <w:p w:rsidR="00DA4587" w:rsidRPr="00730107" w:rsidRDefault="00DA4587" w:rsidP="00744445">
            <w:r w:rsidRPr="00730107">
              <w:t>Наставници 20% часова одрже примењујући ИКТ у настави (мултимедијлна учионица, дигитални уџбеници, елек. софтвери,...)</w:t>
            </w:r>
          </w:p>
          <w:p w:rsidR="00DA4587" w:rsidRPr="00730107" w:rsidRDefault="00DA4587" w:rsidP="00744445">
            <w:r w:rsidRPr="00730107">
              <w:t>Повећана мотивација и задовољаство за учење ученика</w:t>
            </w:r>
          </w:p>
        </w:tc>
        <w:tc>
          <w:tcPr>
            <w:tcW w:w="1644" w:type="dxa"/>
            <w:shd w:val="clear" w:color="auto" w:fill="DAEEF3"/>
            <w:vAlign w:val="center"/>
          </w:tcPr>
          <w:p w:rsidR="00DA4587" w:rsidRPr="00730107" w:rsidRDefault="00DA4587" w:rsidP="00744445">
            <w:pPr>
              <w:rPr>
                <w:lang w:val="sr-Cyrl-CS"/>
              </w:rPr>
            </w:pPr>
            <w:r w:rsidRPr="00730107">
              <w:rPr>
                <w:lang w:val="sr-Cyrl-CS"/>
              </w:rPr>
              <w:t>Чек листе – протоколи за посматрање шк. часа</w:t>
            </w:r>
          </w:p>
          <w:p w:rsidR="00DA4587" w:rsidRPr="00730107" w:rsidRDefault="00DA4587" w:rsidP="00744445">
            <w:pPr>
              <w:rPr>
                <w:lang w:val="sr-Cyrl-CS"/>
              </w:rPr>
            </w:pPr>
            <w:r w:rsidRPr="00730107">
              <w:rPr>
                <w:lang w:val="sr-Cyrl-CS"/>
              </w:rPr>
              <w:t>Посматрање</w:t>
            </w:r>
          </w:p>
          <w:p w:rsidR="00DA4587" w:rsidRPr="00730107" w:rsidRDefault="00DA4587" w:rsidP="00744445">
            <w:pPr>
              <w:rPr>
                <w:lang w:val="sr-Cyrl-CS"/>
              </w:rPr>
            </w:pPr>
            <w:r w:rsidRPr="00730107">
              <w:rPr>
                <w:lang w:val="sr-Cyrl-CS"/>
              </w:rPr>
              <w:t>Анализе и извештаји</w:t>
            </w:r>
          </w:p>
        </w:tc>
        <w:tc>
          <w:tcPr>
            <w:tcW w:w="2850" w:type="dxa"/>
            <w:tcBorders>
              <w:right w:val="double" w:sz="4" w:space="0" w:color="auto"/>
            </w:tcBorders>
            <w:shd w:val="clear" w:color="auto" w:fill="DAEEF3"/>
          </w:tcPr>
          <w:p w:rsidR="00DA4587" w:rsidRPr="00730107" w:rsidRDefault="00DA4587" w:rsidP="00D421B2">
            <w:pPr>
              <w:rPr>
                <w:lang w:val="sr-Cyrl-CS"/>
              </w:rPr>
            </w:pPr>
            <w:r w:rsidRPr="00730107">
              <w:rPr>
                <w:lang w:val="sr-Cyrl-CS"/>
              </w:rPr>
              <w:t xml:space="preserve">Задатак је </w:t>
            </w:r>
            <w:r>
              <w:rPr>
                <w:lang w:val="sr-Cyrl-CS"/>
              </w:rPr>
              <w:t>успешно</w:t>
            </w:r>
            <w:r w:rsidRPr="00730107">
              <w:rPr>
                <w:lang w:val="sr-Cyrl-CS"/>
              </w:rPr>
              <w:t xml:space="preserve"> остварен. Око </w:t>
            </w:r>
            <w:r>
              <w:t>9</w:t>
            </w:r>
            <w:r w:rsidRPr="00730107">
              <w:rPr>
                <w:lang w:val="sr-Cyrl-CS"/>
              </w:rPr>
              <w:t>0% наставника користи савремене технологије.</w:t>
            </w:r>
            <w:r>
              <w:rPr>
                <w:lang w:val="sr-Cyrl-CS"/>
              </w:rPr>
              <w:t xml:space="preserve"> Ове године је више наставника користило онлајн ресурсе због онлајн наставе у старијим разредима. Коришћени су електронски уџбеници и гугл учионица.</w:t>
            </w:r>
            <w:r w:rsidRPr="00730107">
              <w:rPr>
                <w:lang w:val="sr-Cyrl-CS"/>
              </w:rPr>
              <w:t xml:space="preserve"> </w:t>
            </w:r>
          </w:p>
        </w:tc>
      </w:tr>
      <w:tr w:rsidR="004E56CC" w:rsidRPr="00730107" w:rsidTr="004E56CC">
        <w:trPr>
          <w:trHeight w:val="3223"/>
          <w:jc w:val="center"/>
        </w:trPr>
        <w:tc>
          <w:tcPr>
            <w:tcW w:w="1896" w:type="dxa"/>
            <w:vMerge/>
            <w:tcBorders>
              <w:left w:val="double" w:sz="4" w:space="0" w:color="auto"/>
              <w:bottom w:val="double" w:sz="4" w:space="0" w:color="auto"/>
            </w:tcBorders>
            <w:shd w:val="clear" w:color="auto" w:fill="DAEEF3"/>
            <w:vAlign w:val="center"/>
          </w:tcPr>
          <w:p w:rsidR="004E56CC" w:rsidRPr="00744445" w:rsidRDefault="004E56CC" w:rsidP="00744445">
            <w:pPr>
              <w:rPr>
                <w:b/>
                <w:color w:val="FF0000"/>
              </w:rPr>
            </w:pPr>
          </w:p>
        </w:tc>
        <w:tc>
          <w:tcPr>
            <w:tcW w:w="2148" w:type="dxa"/>
            <w:tcBorders>
              <w:top w:val="single" w:sz="4" w:space="0" w:color="auto"/>
              <w:bottom w:val="double" w:sz="4" w:space="0" w:color="auto"/>
            </w:tcBorders>
            <w:shd w:val="clear" w:color="auto" w:fill="DAEEF3"/>
            <w:vAlign w:val="center"/>
          </w:tcPr>
          <w:p w:rsidR="004E56CC" w:rsidRPr="00730107" w:rsidRDefault="004E56CC" w:rsidP="00744445">
            <w:pPr>
              <w:rPr>
                <w:lang w:val="sr-Cyrl-CS"/>
              </w:rPr>
            </w:pPr>
            <w:r w:rsidRPr="00730107">
              <w:t>9.3. Повећана усмереност на ученике приликом планирања наставе и искуствено учење кроз пројектно/тематско планирање</w:t>
            </w:r>
          </w:p>
        </w:tc>
        <w:tc>
          <w:tcPr>
            <w:tcW w:w="2162" w:type="dxa"/>
            <w:tcBorders>
              <w:top w:val="single" w:sz="4" w:space="0" w:color="auto"/>
              <w:bottom w:val="double" w:sz="4" w:space="0" w:color="auto"/>
            </w:tcBorders>
            <w:shd w:val="clear" w:color="auto" w:fill="DAEEF3"/>
            <w:vAlign w:val="center"/>
          </w:tcPr>
          <w:p w:rsidR="004E56CC" w:rsidRPr="00730107" w:rsidRDefault="004E56CC" w:rsidP="00744445">
            <w:r w:rsidRPr="00730107">
              <w:t>Наставници имплементирају часове пројектне наставе у своје планове рада и свакодневну праксу – учитељи првог разреда и 30% наставника у 5. разреду</w:t>
            </w:r>
          </w:p>
          <w:p w:rsidR="004E56CC" w:rsidRPr="00730107" w:rsidRDefault="004E56CC" w:rsidP="00744445"/>
          <w:p w:rsidR="004E56CC" w:rsidRPr="00730107" w:rsidRDefault="004E56CC" w:rsidP="00744445">
            <w:pPr>
              <w:rPr>
                <w:lang w:val="sr-Cyrl-CS"/>
              </w:rPr>
            </w:pPr>
            <w:r w:rsidRPr="00730107">
              <w:t>Оптимално користе ресурсе за учење у окружењу/за реализацију пројекте наставе</w:t>
            </w:r>
          </w:p>
        </w:tc>
        <w:tc>
          <w:tcPr>
            <w:tcW w:w="1644" w:type="dxa"/>
            <w:tcBorders>
              <w:top w:val="single" w:sz="4" w:space="0" w:color="auto"/>
              <w:bottom w:val="double" w:sz="4" w:space="0" w:color="auto"/>
            </w:tcBorders>
            <w:shd w:val="clear" w:color="auto" w:fill="DAEEF3"/>
            <w:vAlign w:val="center"/>
          </w:tcPr>
          <w:p w:rsidR="004E56CC" w:rsidRPr="00730107" w:rsidRDefault="004E56CC" w:rsidP="00744445">
            <w:pPr>
              <w:rPr>
                <w:lang w:val="sr-Cyrl-CS"/>
              </w:rPr>
            </w:pPr>
            <w:r w:rsidRPr="00730107">
              <w:rPr>
                <w:lang w:val="sr-Cyrl-CS"/>
              </w:rPr>
              <w:t>Увид у документацију и планове наставника</w:t>
            </w:r>
          </w:p>
          <w:p w:rsidR="004E56CC" w:rsidRPr="00730107" w:rsidRDefault="004E56CC" w:rsidP="00744445">
            <w:pPr>
              <w:rPr>
                <w:lang w:val="sr-Cyrl-CS"/>
              </w:rPr>
            </w:pPr>
            <w:r w:rsidRPr="00730107">
              <w:rPr>
                <w:lang w:val="sr-Cyrl-CS"/>
              </w:rPr>
              <w:t>Евиденције</w:t>
            </w:r>
          </w:p>
        </w:tc>
        <w:tc>
          <w:tcPr>
            <w:tcW w:w="2850" w:type="dxa"/>
            <w:tcBorders>
              <w:top w:val="single" w:sz="4" w:space="0" w:color="auto"/>
              <w:bottom w:val="double" w:sz="4" w:space="0" w:color="auto"/>
              <w:right w:val="double" w:sz="4" w:space="0" w:color="auto"/>
            </w:tcBorders>
            <w:shd w:val="clear" w:color="auto" w:fill="DAEEF3"/>
          </w:tcPr>
          <w:p w:rsidR="004E56CC" w:rsidRPr="00730107" w:rsidRDefault="004E56CC" w:rsidP="00510EE1">
            <w:pPr>
              <w:rPr>
                <w:lang w:val="sr-Cyrl-CS"/>
              </w:rPr>
            </w:pPr>
            <w:r w:rsidRPr="00730107">
              <w:rPr>
                <w:lang w:val="sr-Cyrl-CS"/>
              </w:rPr>
              <w:t>Задатак делимично реализован. Учитељи реализују пројектну наставу у</w:t>
            </w:r>
            <w:r w:rsidR="007619D0">
              <w:rPr>
                <w:lang w:val="sr-Cyrl-CS"/>
              </w:rPr>
              <w:t xml:space="preserve"> </w:t>
            </w:r>
            <w:r w:rsidR="00510EE1">
              <w:t>трећем и четвртом разредзу</w:t>
            </w:r>
            <w:r w:rsidR="00013C8A">
              <w:t xml:space="preserve"> </w:t>
            </w:r>
            <w:r w:rsidRPr="00730107">
              <w:rPr>
                <w:lang w:val="sr-Cyrl-CS"/>
              </w:rPr>
              <w:t>. Потрбно је да се повећа број настваника који реализује пројектну наставу.</w:t>
            </w:r>
          </w:p>
        </w:tc>
      </w:tr>
      <w:tr w:rsidR="004E56CC" w:rsidRPr="00730107" w:rsidTr="00865451">
        <w:trPr>
          <w:trHeight w:val="60"/>
          <w:jc w:val="center"/>
        </w:trPr>
        <w:tc>
          <w:tcPr>
            <w:tcW w:w="1896" w:type="dxa"/>
            <w:vMerge w:val="restart"/>
            <w:tcBorders>
              <w:top w:val="double" w:sz="4" w:space="0" w:color="auto"/>
              <w:left w:val="double" w:sz="4" w:space="0" w:color="auto"/>
            </w:tcBorders>
            <w:shd w:val="clear" w:color="auto" w:fill="CCC0D9"/>
            <w:vAlign w:val="center"/>
          </w:tcPr>
          <w:p w:rsidR="004E56CC" w:rsidRPr="00744445" w:rsidRDefault="004E56CC" w:rsidP="00744445">
            <w:pPr>
              <w:rPr>
                <w:b/>
                <w:lang w:val="sr-Cyrl-CS"/>
              </w:rPr>
            </w:pPr>
          </w:p>
          <w:p w:rsidR="004E56CC" w:rsidRPr="00744445" w:rsidRDefault="004E56CC" w:rsidP="00744445">
            <w:pPr>
              <w:rPr>
                <w:b/>
                <w:lang w:val="sr-Cyrl-CS"/>
              </w:rPr>
            </w:pPr>
            <w:r w:rsidRPr="00744445">
              <w:rPr>
                <w:b/>
                <w:lang w:val="sr-Cyrl-CS"/>
              </w:rPr>
              <w:t>ОБРАЗОВНА ПОСТИГНУЋА УЧЕНИКА</w:t>
            </w:r>
          </w:p>
          <w:p w:rsidR="004E56CC" w:rsidRPr="00744445" w:rsidRDefault="004E56CC" w:rsidP="00744445">
            <w:pPr>
              <w:rPr>
                <w:b/>
                <w:lang w:val="sr-Cyrl-CS"/>
              </w:rPr>
            </w:pPr>
          </w:p>
          <w:p w:rsidR="00F8209F" w:rsidRPr="00744445" w:rsidRDefault="00F8209F" w:rsidP="00744445">
            <w:pPr>
              <w:rPr>
                <w:b/>
              </w:rPr>
            </w:pPr>
            <w:r w:rsidRPr="00744445">
              <w:rPr>
                <w:b/>
              </w:rPr>
              <w:t>Развојни циљ 11:</w:t>
            </w:r>
          </w:p>
          <w:p w:rsidR="004E56CC" w:rsidRPr="00744445" w:rsidRDefault="00F8209F" w:rsidP="00744445">
            <w:pPr>
              <w:rPr>
                <w:b/>
                <w:lang w:val="sr-Cyrl-CS"/>
              </w:rPr>
            </w:pPr>
            <w:r w:rsidRPr="00744445">
              <w:rPr>
                <w:b/>
                <w:lang w:val="sr-Cyrl-CS"/>
              </w:rPr>
              <w:t xml:space="preserve">Стварање услова за напредовање ученика у складу са њиховим могућностима </w:t>
            </w:r>
            <w:r w:rsidRPr="00744445">
              <w:rPr>
                <w:b/>
                <w:lang w:val="sr-Cyrl-CS"/>
              </w:rPr>
              <w:lastRenderedPageBreak/>
              <w:t>и континуирано праћење успешности ученика у циљу постизања што веће остварености образовних стандарда и одржавања процента ученика који заврше основну школу и положе завршни испит (неосипање броја ученика)</w:t>
            </w:r>
          </w:p>
        </w:tc>
        <w:tc>
          <w:tcPr>
            <w:tcW w:w="2148" w:type="dxa"/>
            <w:tcBorders>
              <w:top w:val="double" w:sz="4" w:space="0" w:color="auto"/>
              <w:bottom w:val="single" w:sz="4" w:space="0" w:color="auto"/>
            </w:tcBorders>
            <w:shd w:val="clear" w:color="auto" w:fill="CCC0D9"/>
            <w:vAlign w:val="center"/>
          </w:tcPr>
          <w:p w:rsidR="004E56CC" w:rsidRPr="00730107" w:rsidRDefault="00F8209F" w:rsidP="00744445">
            <w:pPr>
              <w:rPr>
                <w:lang w:val="sr-Cyrl-CS"/>
              </w:rPr>
            </w:pPr>
            <w:r w:rsidRPr="00730107">
              <w:lastRenderedPageBreak/>
              <w:t>11.1.Омогућавање бољег напредовања ученика и прилагођавање образовно – васпитног рада ученицима којима је потребна додатна подршка у образовању</w:t>
            </w:r>
          </w:p>
        </w:tc>
        <w:tc>
          <w:tcPr>
            <w:tcW w:w="2162" w:type="dxa"/>
            <w:tcBorders>
              <w:top w:val="double" w:sz="4" w:space="0" w:color="auto"/>
              <w:bottom w:val="single" w:sz="4" w:space="0" w:color="auto"/>
            </w:tcBorders>
            <w:shd w:val="clear" w:color="auto" w:fill="CCC0D9"/>
            <w:vAlign w:val="center"/>
          </w:tcPr>
          <w:p w:rsidR="004E56CC" w:rsidRPr="00730107" w:rsidRDefault="00F8209F" w:rsidP="00744445">
            <w:pPr>
              <w:rPr>
                <w:lang w:val="sr-Cyrl-CS"/>
              </w:rPr>
            </w:pPr>
            <w:r w:rsidRPr="00730107">
              <w:t>Идентификовани ученици и израђени планови подршке (ИОП и друге активности)</w:t>
            </w:r>
          </w:p>
        </w:tc>
        <w:tc>
          <w:tcPr>
            <w:tcW w:w="1644" w:type="dxa"/>
            <w:tcBorders>
              <w:top w:val="double" w:sz="4" w:space="0" w:color="auto"/>
              <w:bottom w:val="single" w:sz="4" w:space="0" w:color="auto"/>
            </w:tcBorders>
            <w:shd w:val="clear" w:color="auto" w:fill="CCC0D9"/>
            <w:vAlign w:val="center"/>
          </w:tcPr>
          <w:p w:rsidR="00F8209F" w:rsidRPr="00730107" w:rsidRDefault="00F8209F" w:rsidP="00744445">
            <w:pPr>
              <w:rPr>
                <w:lang w:val="sr-Cyrl-CS"/>
              </w:rPr>
            </w:pPr>
            <w:r w:rsidRPr="00730107">
              <w:rPr>
                <w:lang w:val="sr-Cyrl-CS"/>
              </w:rPr>
              <w:t>Увид у анкете за ОС</w:t>
            </w:r>
          </w:p>
          <w:p w:rsidR="004E56CC" w:rsidRPr="00744445" w:rsidRDefault="00F8209F" w:rsidP="00744445">
            <w:pPr>
              <w:rPr>
                <w:lang w:val="sr-Cyrl-CS"/>
              </w:rPr>
            </w:pPr>
            <w:r w:rsidRPr="00730107">
              <w:rPr>
                <w:lang w:val="sr-Cyrl-CS"/>
              </w:rPr>
              <w:t>Увид у документацију ИОП</w:t>
            </w:r>
          </w:p>
        </w:tc>
        <w:tc>
          <w:tcPr>
            <w:tcW w:w="2850" w:type="dxa"/>
            <w:tcBorders>
              <w:top w:val="double" w:sz="4" w:space="0" w:color="auto"/>
              <w:bottom w:val="single" w:sz="4" w:space="0" w:color="auto"/>
              <w:right w:val="double" w:sz="4" w:space="0" w:color="auto"/>
            </w:tcBorders>
            <w:shd w:val="clear" w:color="auto" w:fill="CCC0D9"/>
            <w:vAlign w:val="center"/>
          </w:tcPr>
          <w:p w:rsidR="004E56CC" w:rsidRPr="00744445" w:rsidRDefault="004E56CC" w:rsidP="00744445">
            <w:pPr>
              <w:rPr>
                <w:lang w:val="sr-Cyrl-CS"/>
              </w:rPr>
            </w:pPr>
            <w:r w:rsidRPr="00744445">
              <w:rPr>
                <w:lang w:val="sr-Cyrl-CS"/>
              </w:rPr>
              <w:t xml:space="preserve">Задатак је </w:t>
            </w:r>
            <w:r w:rsidRPr="00730107">
              <w:t xml:space="preserve">у великој мери </w:t>
            </w:r>
            <w:r w:rsidRPr="00744445">
              <w:rPr>
                <w:lang w:val="sr-Cyrl-CS"/>
              </w:rPr>
              <w:t>остварен. За једну ученици је сачињен ИОП</w:t>
            </w:r>
            <w:r w:rsidR="007619D0">
              <w:rPr>
                <w:lang w:val="sr-Cyrl-CS"/>
              </w:rPr>
              <w:t>1</w:t>
            </w:r>
            <w:r w:rsidRPr="00744445">
              <w:rPr>
                <w:lang w:val="sr-Cyrl-CS"/>
              </w:rPr>
              <w:t>.</w:t>
            </w:r>
          </w:p>
          <w:p w:rsidR="004E56CC" w:rsidRPr="00730107" w:rsidRDefault="004E56CC" w:rsidP="00744445">
            <w:r w:rsidRPr="00744445">
              <w:rPr>
                <w:lang w:val="sr-Cyrl-CS"/>
              </w:rPr>
              <w:t xml:space="preserve">Остали ученици су праћени и примењена је допунска настава, </w:t>
            </w:r>
            <w:r w:rsidRPr="00730107">
              <w:t>индивидуализација</w:t>
            </w:r>
            <w:r w:rsidRPr="00744445">
              <w:rPr>
                <w:lang w:val="sr-Cyrl-CS"/>
              </w:rPr>
              <w:t>, али без израде индивидуалних планова.</w:t>
            </w:r>
          </w:p>
          <w:p w:rsidR="004E56CC" w:rsidRPr="00730107" w:rsidRDefault="004E56CC" w:rsidP="00744445">
            <w:r w:rsidRPr="00730107">
              <w:t>Сви ученици су успешно завршили разред, није било негативних оцена.</w:t>
            </w:r>
          </w:p>
          <w:p w:rsidR="004E56CC" w:rsidRPr="00730107" w:rsidRDefault="004E56CC" w:rsidP="00744445"/>
        </w:tc>
      </w:tr>
      <w:tr w:rsidR="00F8209F" w:rsidRPr="00730107" w:rsidTr="00865451">
        <w:trPr>
          <w:trHeight w:val="1421"/>
          <w:jc w:val="center"/>
        </w:trPr>
        <w:tc>
          <w:tcPr>
            <w:tcW w:w="1896" w:type="dxa"/>
            <w:vMerge/>
            <w:tcBorders>
              <w:left w:val="double" w:sz="4" w:space="0" w:color="auto"/>
              <w:bottom w:val="double" w:sz="4" w:space="0" w:color="auto"/>
            </w:tcBorders>
            <w:shd w:val="clear" w:color="auto" w:fill="CCC0D9"/>
            <w:vAlign w:val="center"/>
          </w:tcPr>
          <w:p w:rsidR="00F8209F" w:rsidRPr="00744445" w:rsidRDefault="00F8209F" w:rsidP="00744445">
            <w:pPr>
              <w:rPr>
                <w:b/>
              </w:rPr>
            </w:pPr>
          </w:p>
        </w:tc>
        <w:tc>
          <w:tcPr>
            <w:tcW w:w="2148" w:type="dxa"/>
            <w:tcBorders>
              <w:top w:val="single" w:sz="4" w:space="0" w:color="auto"/>
            </w:tcBorders>
            <w:shd w:val="clear" w:color="auto" w:fill="CCC0D9"/>
            <w:vAlign w:val="center"/>
          </w:tcPr>
          <w:p w:rsidR="00F8209F" w:rsidRPr="00730107" w:rsidRDefault="00F8209F" w:rsidP="00744445">
            <w:r w:rsidRPr="00730107">
              <w:t>11.2.Одржати допринос који има школа на образовна постигнуће ученика на завршном испиту</w:t>
            </w:r>
          </w:p>
        </w:tc>
        <w:tc>
          <w:tcPr>
            <w:tcW w:w="2162" w:type="dxa"/>
            <w:tcBorders>
              <w:top w:val="single" w:sz="4" w:space="0" w:color="auto"/>
            </w:tcBorders>
            <w:shd w:val="clear" w:color="auto" w:fill="CCC0D9"/>
            <w:vAlign w:val="center"/>
          </w:tcPr>
          <w:p w:rsidR="00F8209F" w:rsidRPr="00730107" w:rsidRDefault="00F8209F" w:rsidP="00744445">
            <w:pPr>
              <w:rPr>
                <w:lang w:val="sr-Cyrl-CS"/>
              </w:rPr>
            </w:pPr>
            <w:r w:rsidRPr="00730107">
              <w:t>Одржан ниво постигнућа ученика на завршном испиту, бољи резултати на завршном испиту у односу на иницијално и пробно тестирање, постигнуће на нивоу или изнад републичког просека и остварена сва три нивоа образовних стандарда (основни – 80%, средњи – 50%, напредни – 20%)</w:t>
            </w:r>
          </w:p>
        </w:tc>
        <w:tc>
          <w:tcPr>
            <w:tcW w:w="1644" w:type="dxa"/>
            <w:tcBorders>
              <w:top w:val="single" w:sz="4" w:space="0" w:color="auto"/>
            </w:tcBorders>
            <w:shd w:val="clear" w:color="auto" w:fill="CCC0D9"/>
            <w:vAlign w:val="center"/>
          </w:tcPr>
          <w:p w:rsidR="00F8209F" w:rsidRPr="00730107" w:rsidRDefault="00F8209F" w:rsidP="00744445">
            <w:r w:rsidRPr="00730107">
              <w:t>Евиденције.</w:t>
            </w:r>
          </w:p>
          <w:p w:rsidR="00F8209F" w:rsidRPr="00730107" w:rsidRDefault="00F8209F" w:rsidP="00744445">
            <w:r w:rsidRPr="00730107">
              <w:t>Извештаји.</w:t>
            </w:r>
          </w:p>
        </w:tc>
        <w:tc>
          <w:tcPr>
            <w:tcW w:w="2850" w:type="dxa"/>
            <w:tcBorders>
              <w:top w:val="single" w:sz="4" w:space="0" w:color="auto"/>
              <w:right w:val="double" w:sz="4" w:space="0" w:color="auto"/>
            </w:tcBorders>
            <w:shd w:val="clear" w:color="auto" w:fill="CCC0D9"/>
            <w:vAlign w:val="center"/>
          </w:tcPr>
          <w:p w:rsidR="00F8209F" w:rsidRPr="00730107" w:rsidRDefault="000F672E" w:rsidP="00744445">
            <w:r>
              <w:t>Ученици су остварили значајно боље резултате на завршном испиту у односу на пробни завршни.</w:t>
            </w:r>
            <w:r w:rsidR="007619D0">
              <w:t xml:space="preserve"> Анализа завршног испита према образовном стандрадима још увек није доступна школама. </w:t>
            </w:r>
            <w:r w:rsidR="00A0468B">
              <w:t xml:space="preserve"> </w:t>
            </w:r>
            <w:r w:rsidR="00F8209F" w:rsidRPr="00730107">
              <w:t xml:space="preserve"> </w:t>
            </w:r>
          </w:p>
        </w:tc>
      </w:tr>
      <w:tr w:rsidR="004E56CC" w:rsidRPr="00730107" w:rsidTr="00865451">
        <w:trPr>
          <w:trHeight w:val="60"/>
          <w:jc w:val="center"/>
        </w:trPr>
        <w:tc>
          <w:tcPr>
            <w:tcW w:w="1896" w:type="dxa"/>
            <w:tcBorders>
              <w:top w:val="double" w:sz="4" w:space="0" w:color="auto"/>
              <w:left w:val="double" w:sz="4" w:space="0" w:color="auto"/>
              <w:right w:val="double" w:sz="4" w:space="0" w:color="auto"/>
            </w:tcBorders>
            <w:shd w:val="clear" w:color="auto" w:fill="DDD9C3"/>
            <w:vAlign w:val="center"/>
          </w:tcPr>
          <w:p w:rsidR="004E56CC" w:rsidRPr="00744445" w:rsidRDefault="004E56CC" w:rsidP="00CF1BD6">
            <w:pPr>
              <w:rPr>
                <w:b/>
                <w:lang w:val="sr-Cyrl-CS"/>
              </w:rPr>
            </w:pPr>
            <w:r w:rsidRPr="00744445">
              <w:rPr>
                <w:b/>
                <w:lang w:val="sr-Cyrl-CS"/>
              </w:rPr>
              <w:lastRenderedPageBreak/>
              <w:t>Оцена оствареност</w:t>
            </w:r>
            <w:r w:rsidR="00730107" w:rsidRPr="00744445">
              <w:rPr>
                <w:b/>
                <w:lang w:val="sr-Cyrl-CS"/>
              </w:rPr>
              <w:t xml:space="preserve">и акционог плана за школску </w:t>
            </w:r>
            <w:r w:rsidR="009B0C96">
              <w:rPr>
                <w:b/>
                <w:lang w:val="sr-Cyrl-CS"/>
              </w:rPr>
              <w:t>2021/22</w:t>
            </w:r>
            <w:r w:rsidRPr="00744445">
              <w:rPr>
                <w:b/>
                <w:lang w:val="sr-Cyrl-CS"/>
              </w:rPr>
              <w:t>. год.</w:t>
            </w:r>
          </w:p>
        </w:tc>
        <w:tc>
          <w:tcPr>
            <w:tcW w:w="8804" w:type="dxa"/>
            <w:gridSpan w:val="4"/>
            <w:tcBorders>
              <w:top w:val="double" w:sz="4" w:space="0" w:color="auto"/>
              <w:left w:val="double" w:sz="4" w:space="0" w:color="auto"/>
              <w:right w:val="double" w:sz="4" w:space="0" w:color="auto"/>
            </w:tcBorders>
          </w:tcPr>
          <w:p w:rsidR="004E56CC" w:rsidRPr="00730107" w:rsidRDefault="004E56CC" w:rsidP="00744445">
            <w:pPr>
              <w:rPr>
                <w:lang w:val="sr-Cyrl-CS"/>
              </w:rPr>
            </w:pPr>
            <w:r w:rsidRPr="00730107">
              <w:rPr>
                <w:lang w:val="sr-Cyrl-CS"/>
              </w:rPr>
              <w:t xml:space="preserve">Као што се може видети из евалуације акционог плана од </w:t>
            </w:r>
            <w:r w:rsidR="009E6389">
              <w:rPr>
                <w:lang w:val="sr-Cyrl-CS"/>
              </w:rPr>
              <w:t>2</w:t>
            </w:r>
            <w:r w:rsidR="00DA4587">
              <w:rPr>
                <w:lang w:val="sr-Cyrl-CS"/>
              </w:rPr>
              <w:t>2</w:t>
            </w:r>
            <w:r w:rsidRPr="00730107">
              <w:rPr>
                <w:lang w:val="sr-Cyrl-CS"/>
              </w:rPr>
              <w:t xml:space="preserve"> </w:t>
            </w:r>
            <w:r w:rsidR="00966720">
              <w:rPr>
                <w:lang w:val="sr-Cyrl-CS"/>
              </w:rPr>
              <w:t>постављених задатака потпуно је реализовано</w:t>
            </w:r>
            <w:r w:rsidRPr="00730107">
              <w:rPr>
                <w:lang w:val="sr-Cyrl-CS"/>
              </w:rPr>
              <w:t xml:space="preserve"> </w:t>
            </w:r>
            <w:r w:rsidR="009E6389">
              <w:rPr>
                <w:lang w:val="sr-Cyrl-CS"/>
              </w:rPr>
              <w:t>7</w:t>
            </w:r>
            <w:r w:rsidRPr="00730107">
              <w:rPr>
                <w:lang w:val="sr-Cyrl-CS"/>
              </w:rPr>
              <w:t xml:space="preserve"> задатака из свих пет области унапређ</w:t>
            </w:r>
            <w:r w:rsidR="00966720">
              <w:rPr>
                <w:lang w:val="sr-Cyrl-CS"/>
              </w:rPr>
              <w:t xml:space="preserve">ивања, делимично је остварено </w:t>
            </w:r>
            <w:r w:rsidR="009E6389">
              <w:rPr>
                <w:lang w:val="sr-Cyrl-CS"/>
              </w:rPr>
              <w:t>9</w:t>
            </w:r>
            <w:r w:rsidRPr="00730107">
              <w:rPr>
                <w:lang w:val="sr-Cyrl-CS"/>
              </w:rPr>
              <w:t xml:space="preserve"> задат</w:t>
            </w:r>
            <w:r w:rsidR="009E6389">
              <w:rPr>
                <w:lang w:val="sr-Cyrl-CS"/>
              </w:rPr>
              <w:t>ака</w:t>
            </w:r>
            <w:r w:rsidRPr="00730107">
              <w:rPr>
                <w:lang w:val="sr-Cyrl-CS"/>
              </w:rPr>
              <w:t xml:space="preserve">. У великој мери је реализовано </w:t>
            </w:r>
            <w:r w:rsidR="009E6389">
              <w:rPr>
                <w:lang w:val="sr-Cyrl-CS"/>
              </w:rPr>
              <w:t>5</w:t>
            </w:r>
            <w:r w:rsidRPr="00730107">
              <w:rPr>
                <w:lang w:val="sr-Cyrl-CS"/>
              </w:rPr>
              <w:t xml:space="preserve"> задатака и </w:t>
            </w:r>
            <w:r w:rsidR="00966720">
              <w:rPr>
                <w:lang w:val="sr-Cyrl-CS"/>
              </w:rPr>
              <w:t>2 зада</w:t>
            </w:r>
            <w:r w:rsidRPr="00730107">
              <w:rPr>
                <w:lang w:val="sr-Cyrl-CS"/>
              </w:rPr>
              <w:t>тка у малој мери. Из наведеног следи да је велики проценат планираних мера за ову школску годину реализован потпуно, у великој мери или делимично (</w:t>
            </w:r>
            <w:r w:rsidR="00CC2048">
              <w:rPr>
                <w:lang w:val="en-GB"/>
              </w:rPr>
              <w:t>9</w:t>
            </w:r>
            <w:r w:rsidRPr="00730107">
              <w:rPr>
                <w:lang w:val="sr-Cyrl-CS"/>
              </w:rPr>
              <w:t>0%). Сами тим стручни актив за развојно планирање сматра да на оствареним у малој мери, или и</w:t>
            </w:r>
            <w:r w:rsidR="00CC2048">
              <w:rPr>
                <w:lang w:val="en-GB"/>
              </w:rPr>
              <w:t xml:space="preserve"> </w:t>
            </w:r>
            <w:r w:rsidRPr="00730107">
              <w:rPr>
                <w:lang w:val="sr-Cyrl-CS"/>
              </w:rPr>
              <w:t>делимично оствареним развојним циљевима треба и даље радити како би се ти сегменти рада школе унапредили, али такође за поједине циљеве који су остварени потребно је примењивати мере за одржавање оствареног нивоа, као што је помоћ и подршка ученицима у избору даљег образовања, превенција насиља и дискриминације, превенција здравља и реализација програма додатне образовне подршке.</w:t>
            </w:r>
          </w:p>
          <w:p w:rsidR="004E56CC" w:rsidRPr="00730107" w:rsidRDefault="004E56CC" w:rsidP="00CC2048">
            <w:pPr>
              <w:rPr>
                <w:lang w:val="sr-Cyrl-CS"/>
              </w:rPr>
            </w:pPr>
            <w:r w:rsidRPr="00730107">
              <w:rPr>
                <w:lang w:val="sr-Cyrl-CS"/>
              </w:rPr>
              <w:t xml:space="preserve">Тако да се на основу извештаја о реализацији овог акционог плана, извештаја о самовредновању, постојећим резултатима ученика на завршном испиту, такмичењима, конкурсима, успеху и владању ученика, стручном усавршавању наставника и стручних сарадника, и новим Развојним планом установе, израдити </w:t>
            </w:r>
            <w:r w:rsidR="006A69F5">
              <w:rPr>
                <w:lang w:val="sr-Cyrl-CS"/>
              </w:rPr>
              <w:t>нови акциони план за школску 202</w:t>
            </w:r>
            <w:r w:rsidR="00CC2048">
              <w:rPr>
                <w:lang w:val="en-GB"/>
              </w:rPr>
              <w:t>1</w:t>
            </w:r>
            <w:r w:rsidR="006A69F5">
              <w:rPr>
                <w:lang w:val="sr-Cyrl-CS"/>
              </w:rPr>
              <w:t>/2</w:t>
            </w:r>
            <w:r w:rsidR="00CC2048">
              <w:rPr>
                <w:lang w:val="en-GB"/>
              </w:rPr>
              <w:t>2</w:t>
            </w:r>
            <w:r w:rsidRPr="00730107">
              <w:rPr>
                <w:lang w:val="sr-Cyrl-CS"/>
              </w:rPr>
              <w:t>. годину.</w:t>
            </w:r>
          </w:p>
        </w:tc>
      </w:tr>
      <w:tr w:rsidR="004E56CC" w:rsidRPr="00730107" w:rsidTr="001C21B7">
        <w:tblPrEx>
          <w:tblBorders>
            <w:top w:val="double" w:sz="4" w:space="0" w:color="auto"/>
            <w:left w:val="none" w:sz="0" w:space="0" w:color="auto"/>
            <w:bottom w:val="none" w:sz="0" w:space="0" w:color="auto"/>
            <w:right w:val="none" w:sz="0" w:space="0" w:color="auto"/>
            <w:insideH w:val="none" w:sz="0" w:space="0" w:color="auto"/>
            <w:insideV w:val="none" w:sz="0" w:space="0" w:color="auto"/>
          </w:tblBorders>
        </w:tblPrEx>
        <w:trPr>
          <w:trHeight w:val="71"/>
          <w:jc w:val="center"/>
        </w:trPr>
        <w:tc>
          <w:tcPr>
            <w:tcW w:w="10700" w:type="dxa"/>
            <w:gridSpan w:val="5"/>
            <w:tcBorders>
              <w:top w:val="double" w:sz="4" w:space="0" w:color="auto"/>
            </w:tcBorders>
          </w:tcPr>
          <w:p w:rsidR="004E56CC" w:rsidRPr="00744445" w:rsidRDefault="004E56CC" w:rsidP="00744445">
            <w:pPr>
              <w:rPr>
                <w:b/>
                <w:color w:val="FF0000"/>
                <w:lang w:val="sr-Cyrl-CS"/>
              </w:rPr>
            </w:pPr>
          </w:p>
        </w:tc>
      </w:tr>
    </w:tbl>
    <w:p w:rsidR="008D72E6" w:rsidRDefault="008D72E6">
      <w:pPr>
        <w:outlineLvl w:val="0"/>
        <w:rPr>
          <w:b/>
          <w:i/>
          <w:lang w:val="sr-Cyrl-CS"/>
        </w:rPr>
      </w:pPr>
    </w:p>
    <w:p w:rsidR="00BE50E6" w:rsidRDefault="00BE50E6" w:rsidP="00186BC9">
      <w:pPr>
        <w:pStyle w:val="Heading3"/>
        <w:rPr>
          <w:lang w:val="sr-Cyrl-CS"/>
        </w:rPr>
      </w:pPr>
      <w:bookmarkStart w:id="1251" w:name="_Toc19619081"/>
      <w:bookmarkStart w:id="1252" w:name="_Toc115164374"/>
      <w:r>
        <w:rPr>
          <w:lang w:val="sr-Cyrl-CS"/>
        </w:rPr>
        <w:t>6.6.5. Реализација плана школског маркетинга</w:t>
      </w:r>
      <w:bookmarkEnd w:id="1251"/>
      <w:bookmarkEnd w:id="1252"/>
    </w:p>
    <w:p w:rsidR="00BE50E6" w:rsidRDefault="00BE50E6">
      <w:pPr>
        <w:outlineLvl w:val="0"/>
        <w:rPr>
          <w:b/>
          <w:i/>
          <w:lang w:val="sr-Cyrl-CS"/>
        </w:rPr>
      </w:pPr>
    </w:p>
    <w:p w:rsidR="00BE50E6" w:rsidRDefault="00BE50E6">
      <w:pPr>
        <w:rPr>
          <w:bCs/>
          <w:lang w:val="sr-Cyrl-CS"/>
        </w:rPr>
      </w:pPr>
      <w:r>
        <w:rPr>
          <w:bCs/>
          <w:lang w:val="sr-Cyrl-CS"/>
        </w:rPr>
        <w:tab/>
        <w:t xml:space="preserve">Најбољи маркетинг школе је њен дугогодишњи рад и успеси ученика у наставним и ваннаставним активностима. Школски маркетинг се огледа у презентовању успеха наших ученика у ужој и широј средини. И ове школске године радили смо на пољу интерног, али </w:t>
      </w:r>
      <w:r>
        <w:rPr>
          <w:bCs/>
          <w:lang w:val="sr-Cyrl-CS"/>
        </w:rPr>
        <w:lastRenderedPageBreak/>
        <w:t>и екстерног маркетинга, односно промовисања рада наше школе ужој и широј јавности и то кроз активности чији детаљан опис следи у даљем тексту.</w:t>
      </w:r>
    </w:p>
    <w:p w:rsidR="00BE50E6" w:rsidRDefault="00BE50E6">
      <w:pPr>
        <w:rPr>
          <w:b/>
          <w:bCs/>
          <w:lang w:val="sr-Cyrl-CS"/>
        </w:rPr>
      </w:pPr>
      <w:r>
        <w:rPr>
          <w:b/>
          <w:bCs/>
          <w:lang w:val="sr-Cyrl-CS"/>
        </w:rPr>
        <w:tab/>
      </w:r>
    </w:p>
    <w:tbl>
      <w:tblPr>
        <w:tblW w:w="9183" w:type="dxa"/>
        <w:jc w:val="center"/>
        <w:tblInd w:w="-6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230"/>
        <w:gridCol w:w="1784"/>
        <w:gridCol w:w="4169"/>
      </w:tblGrid>
      <w:tr w:rsidR="00350C0E" w:rsidRPr="00744445" w:rsidTr="00350C0E">
        <w:trPr>
          <w:trHeight w:val="105"/>
          <w:jc w:val="center"/>
        </w:trPr>
        <w:tc>
          <w:tcPr>
            <w:tcW w:w="3230" w:type="dxa"/>
            <w:tcBorders>
              <w:top w:val="single" w:sz="4" w:space="0" w:color="auto"/>
              <w:left w:val="double" w:sz="4" w:space="0" w:color="auto"/>
              <w:bottom w:val="double" w:sz="4" w:space="0" w:color="auto"/>
            </w:tcBorders>
            <w:shd w:val="clear" w:color="auto" w:fill="EEECE1"/>
            <w:vAlign w:val="center"/>
          </w:tcPr>
          <w:p w:rsidR="00350C0E" w:rsidRPr="00744445" w:rsidRDefault="00350C0E" w:rsidP="00744445">
            <w:pPr>
              <w:jc w:val="center"/>
              <w:rPr>
                <w:b/>
                <w:lang w:val="sr-Cyrl-CS"/>
              </w:rPr>
            </w:pPr>
            <w:r w:rsidRPr="00744445">
              <w:rPr>
                <w:b/>
                <w:lang w:val="sr-Cyrl-CS"/>
              </w:rPr>
              <w:t>Реализовано</w:t>
            </w:r>
          </w:p>
        </w:tc>
        <w:tc>
          <w:tcPr>
            <w:tcW w:w="1784" w:type="dxa"/>
            <w:tcBorders>
              <w:left w:val="double" w:sz="4" w:space="0" w:color="auto"/>
              <w:bottom w:val="double" w:sz="4" w:space="0" w:color="auto"/>
              <w:right w:val="double" w:sz="4" w:space="0" w:color="auto"/>
            </w:tcBorders>
            <w:shd w:val="clear" w:color="auto" w:fill="FDE9D9"/>
            <w:vAlign w:val="center"/>
          </w:tcPr>
          <w:p w:rsidR="00350C0E" w:rsidRPr="00744445" w:rsidRDefault="00350C0E" w:rsidP="00744445">
            <w:pPr>
              <w:jc w:val="center"/>
              <w:rPr>
                <w:b/>
                <w:lang w:val="sr-Cyrl-CS"/>
              </w:rPr>
            </w:pPr>
            <w:r w:rsidRPr="00744445">
              <w:rPr>
                <w:b/>
                <w:lang w:val="sr-Cyrl-CS"/>
              </w:rPr>
              <w:t>Носиоци</w:t>
            </w:r>
          </w:p>
        </w:tc>
        <w:tc>
          <w:tcPr>
            <w:tcW w:w="4169" w:type="dxa"/>
            <w:tcBorders>
              <w:left w:val="double" w:sz="4" w:space="0" w:color="auto"/>
              <w:bottom w:val="double" w:sz="4" w:space="0" w:color="auto"/>
              <w:right w:val="double" w:sz="4" w:space="0" w:color="auto"/>
            </w:tcBorders>
            <w:shd w:val="clear" w:color="auto" w:fill="FDE9D9"/>
            <w:vAlign w:val="center"/>
          </w:tcPr>
          <w:p w:rsidR="00350C0E" w:rsidRPr="00744445" w:rsidRDefault="00350C0E" w:rsidP="00744445">
            <w:pPr>
              <w:jc w:val="center"/>
              <w:rPr>
                <w:b/>
                <w:lang w:val="sr-Cyrl-CS"/>
              </w:rPr>
            </w:pPr>
            <w:r w:rsidRPr="00744445">
              <w:rPr>
                <w:b/>
                <w:lang w:val="sr-Cyrl-CS"/>
              </w:rPr>
              <w:t>Евалуација/процена и показатељи успешности</w:t>
            </w:r>
          </w:p>
        </w:tc>
      </w:tr>
      <w:tr w:rsidR="00350C0E" w:rsidTr="00350C0E">
        <w:trPr>
          <w:trHeight w:val="144"/>
          <w:jc w:val="center"/>
        </w:trPr>
        <w:tc>
          <w:tcPr>
            <w:tcW w:w="3230" w:type="dxa"/>
            <w:tcBorders>
              <w:top w:val="double" w:sz="4" w:space="0" w:color="auto"/>
              <w:left w:val="double" w:sz="4" w:space="0" w:color="auto"/>
            </w:tcBorders>
            <w:vAlign w:val="center"/>
          </w:tcPr>
          <w:p w:rsidR="00350C0E" w:rsidRDefault="00350C0E" w:rsidP="00744445">
            <w:pPr>
              <w:rPr>
                <w:lang w:val="sr-Cyrl-CS"/>
              </w:rPr>
            </w:pPr>
            <w:r>
              <w:rPr>
                <w:lang w:val="sr-Cyrl-CS"/>
              </w:rPr>
              <w:t>Јавно објављивање значајних резултата и постигнућа ученика (похвале, награде), наставног и ненаставног особља и школе на огласној табли школе</w:t>
            </w:r>
          </w:p>
        </w:tc>
        <w:tc>
          <w:tcPr>
            <w:tcW w:w="1784" w:type="dxa"/>
            <w:tcBorders>
              <w:top w:val="double" w:sz="4" w:space="0" w:color="auto"/>
              <w:left w:val="double" w:sz="4" w:space="0" w:color="auto"/>
              <w:right w:val="double" w:sz="4" w:space="0" w:color="auto"/>
            </w:tcBorders>
            <w:vAlign w:val="center"/>
          </w:tcPr>
          <w:p w:rsidR="00350C0E" w:rsidRDefault="00350C0E" w:rsidP="00744445">
            <w:pPr>
              <w:rPr>
                <w:lang w:val="sr-Cyrl-CS"/>
              </w:rPr>
            </w:pPr>
            <w:r>
              <w:rPr>
                <w:lang w:val="sr-Cyrl-CS"/>
              </w:rPr>
              <w:t>Педагог</w:t>
            </w:r>
          </w:p>
          <w:p w:rsidR="00350C0E" w:rsidRDefault="00350C0E" w:rsidP="00744445">
            <w:pPr>
              <w:rPr>
                <w:lang w:val="sr-Cyrl-CS"/>
              </w:rPr>
            </w:pPr>
            <w:r>
              <w:rPr>
                <w:lang w:val="sr-Cyrl-CS"/>
              </w:rPr>
              <w:t>УП</w:t>
            </w:r>
          </w:p>
        </w:tc>
        <w:tc>
          <w:tcPr>
            <w:tcW w:w="4169" w:type="dxa"/>
            <w:tcBorders>
              <w:top w:val="double" w:sz="4" w:space="0" w:color="auto"/>
              <w:left w:val="double" w:sz="4" w:space="0" w:color="auto"/>
              <w:right w:val="double" w:sz="4" w:space="0" w:color="auto"/>
            </w:tcBorders>
            <w:vAlign w:val="center"/>
          </w:tcPr>
          <w:p w:rsidR="00350C0E" w:rsidRDefault="00350C0E" w:rsidP="00744445">
            <w:pPr>
              <w:rPr>
                <w:lang w:val="sr-Cyrl-CS"/>
              </w:rPr>
            </w:pPr>
            <w:r>
              <w:rPr>
                <w:lang w:val="sr-Cyrl-CS"/>
              </w:rPr>
              <w:t>Током школске године стално је била присутно јавно објављивање резултата ученика уређивањем кутка за похвале.</w:t>
            </w:r>
          </w:p>
        </w:tc>
      </w:tr>
      <w:tr w:rsidR="00350C0E" w:rsidTr="00350C0E">
        <w:trPr>
          <w:trHeight w:val="144"/>
          <w:jc w:val="center"/>
        </w:trPr>
        <w:tc>
          <w:tcPr>
            <w:tcW w:w="3230" w:type="dxa"/>
            <w:tcBorders>
              <w:left w:val="double" w:sz="4" w:space="0" w:color="auto"/>
            </w:tcBorders>
            <w:vAlign w:val="center"/>
          </w:tcPr>
          <w:p w:rsidR="00350C0E" w:rsidRDefault="00350C0E" w:rsidP="00744445">
            <w:pPr>
              <w:rPr>
                <w:lang w:val="sr-Cyrl-CS"/>
              </w:rPr>
            </w:pPr>
            <w:r>
              <w:rPr>
                <w:lang w:val="sr-Cyrl-CS"/>
              </w:rPr>
              <w:t xml:space="preserve">Обележавање школске славе Светог Саве – </w:t>
            </w:r>
            <w:r>
              <w:rPr>
                <w:i/>
                <w:lang w:val="sr-Cyrl-CS"/>
              </w:rPr>
              <w:t>Дан духовности</w:t>
            </w:r>
          </w:p>
        </w:tc>
        <w:tc>
          <w:tcPr>
            <w:tcW w:w="1784" w:type="dxa"/>
            <w:tcBorders>
              <w:left w:val="double" w:sz="4" w:space="0" w:color="auto"/>
              <w:right w:val="double" w:sz="4" w:space="0" w:color="auto"/>
            </w:tcBorders>
            <w:vAlign w:val="center"/>
          </w:tcPr>
          <w:p w:rsidR="00350C0E" w:rsidRDefault="00350C0E" w:rsidP="00744445">
            <w:pPr>
              <w:rPr>
                <w:lang w:val="sr-Cyrl-CS"/>
              </w:rPr>
            </w:pPr>
            <w:r>
              <w:rPr>
                <w:lang w:val="sr-Cyrl-CS"/>
              </w:rPr>
              <w:t>Наставно особље</w:t>
            </w:r>
          </w:p>
          <w:p w:rsidR="00350C0E" w:rsidRDefault="00350C0E" w:rsidP="00744445">
            <w:pPr>
              <w:rPr>
                <w:lang w:val="sr-Cyrl-CS"/>
              </w:rPr>
            </w:pPr>
            <w:r>
              <w:rPr>
                <w:lang w:val="sr-Cyrl-CS"/>
              </w:rPr>
              <w:t>Директор</w:t>
            </w:r>
          </w:p>
          <w:p w:rsidR="00350C0E" w:rsidRDefault="00350C0E" w:rsidP="00744445">
            <w:pPr>
              <w:rPr>
                <w:lang w:val="sr-Cyrl-CS"/>
              </w:rPr>
            </w:pPr>
            <w:r>
              <w:rPr>
                <w:lang w:val="sr-Cyrl-CS"/>
              </w:rPr>
              <w:t>ШО</w:t>
            </w:r>
          </w:p>
          <w:p w:rsidR="00350C0E" w:rsidRDefault="00350C0E" w:rsidP="00744445">
            <w:pPr>
              <w:rPr>
                <w:lang w:val="sr-Cyrl-CS"/>
              </w:rPr>
            </w:pPr>
            <w:r>
              <w:rPr>
                <w:lang w:val="sr-Cyrl-CS"/>
              </w:rPr>
              <w:t>Ученици</w:t>
            </w:r>
          </w:p>
        </w:tc>
        <w:tc>
          <w:tcPr>
            <w:tcW w:w="4169" w:type="dxa"/>
            <w:tcBorders>
              <w:left w:val="double" w:sz="4" w:space="0" w:color="auto"/>
              <w:right w:val="double" w:sz="4" w:space="0" w:color="auto"/>
            </w:tcBorders>
            <w:vAlign w:val="center"/>
          </w:tcPr>
          <w:p w:rsidR="00350C0E" w:rsidRDefault="00350C0E" w:rsidP="00744445">
            <w:pPr>
              <w:rPr>
                <w:lang w:val="sr-Cyrl-CS"/>
              </w:rPr>
            </w:pPr>
            <w:r>
              <w:rPr>
                <w:lang w:val="sr-Cyrl-CS"/>
              </w:rPr>
              <w:t>Успешна реализација прославе са пригодним програмом и велика посећеност (ученици, запослени, родитељи, позвани гости)</w:t>
            </w:r>
          </w:p>
        </w:tc>
      </w:tr>
      <w:tr w:rsidR="00350C0E" w:rsidTr="00350C0E">
        <w:trPr>
          <w:trHeight w:val="144"/>
          <w:jc w:val="center"/>
        </w:trPr>
        <w:tc>
          <w:tcPr>
            <w:tcW w:w="3230" w:type="dxa"/>
            <w:tcBorders>
              <w:left w:val="double" w:sz="4" w:space="0" w:color="auto"/>
            </w:tcBorders>
            <w:vAlign w:val="center"/>
          </w:tcPr>
          <w:p w:rsidR="00350C0E" w:rsidRDefault="00350C0E" w:rsidP="00744445">
            <w:pPr>
              <w:rPr>
                <w:lang w:val="sr-Cyrl-CS"/>
              </w:rPr>
            </w:pPr>
            <w:r>
              <w:rPr>
                <w:lang w:val="sr-Cyrl-CS"/>
              </w:rPr>
              <w:t>Обележавање важних датума и дешавања (Дечја недеља, Светски дан здравља, Светски дан вода, Дан планете Земље)</w:t>
            </w:r>
          </w:p>
        </w:tc>
        <w:tc>
          <w:tcPr>
            <w:tcW w:w="1784" w:type="dxa"/>
            <w:tcBorders>
              <w:left w:val="double" w:sz="4" w:space="0" w:color="auto"/>
              <w:right w:val="double" w:sz="4" w:space="0" w:color="auto"/>
            </w:tcBorders>
            <w:vAlign w:val="center"/>
          </w:tcPr>
          <w:p w:rsidR="00350C0E" w:rsidRDefault="00350C0E" w:rsidP="00744445">
            <w:pPr>
              <w:rPr>
                <w:lang w:val="sr-Cyrl-CS"/>
              </w:rPr>
            </w:pPr>
            <w:r>
              <w:rPr>
                <w:lang w:val="sr-Cyrl-CS"/>
              </w:rPr>
              <w:t>Наставно особље</w:t>
            </w:r>
          </w:p>
          <w:p w:rsidR="00350C0E" w:rsidRDefault="00350C0E" w:rsidP="00744445">
            <w:pPr>
              <w:rPr>
                <w:lang w:val="sr-Cyrl-CS"/>
              </w:rPr>
            </w:pPr>
            <w:r>
              <w:rPr>
                <w:lang w:val="sr-Cyrl-CS"/>
              </w:rPr>
              <w:t>Директор</w:t>
            </w:r>
          </w:p>
          <w:p w:rsidR="00350C0E" w:rsidRDefault="00350C0E" w:rsidP="00744445">
            <w:pPr>
              <w:rPr>
                <w:lang w:val="sr-Cyrl-CS"/>
              </w:rPr>
            </w:pPr>
            <w:r>
              <w:rPr>
                <w:lang w:val="sr-Cyrl-CS"/>
              </w:rPr>
              <w:t>Педагог</w:t>
            </w:r>
          </w:p>
          <w:p w:rsidR="00350C0E" w:rsidRDefault="00350C0E" w:rsidP="00744445">
            <w:pPr>
              <w:rPr>
                <w:lang w:val="sr-Cyrl-CS"/>
              </w:rPr>
            </w:pPr>
            <w:r>
              <w:rPr>
                <w:lang w:val="sr-Cyrl-CS"/>
              </w:rPr>
              <w:t>Ученици</w:t>
            </w:r>
          </w:p>
          <w:p w:rsidR="00350C0E" w:rsidRDefault="00350C0E" w:rsidP="00744445">
            <w:pPr>
              <w:rPr>
                <w:lang w:val="sr-Cyrl-CS"/>
              </w:rPr>
            </w:pPr>
            <w:r>
              <w:rPr>
                <w:lang w:val="sr-Cyrl-CS"/>
              </w:rPr>
              <w:t>Родитељи</w:t>
            </w:r>
          </w:p>
        </w:tc>
        <w:tc>
          <w:tcPr>
            <w:tcW w:w="4169" w:type="dxa"/>
            <w:tcBorders>
              <w:left w:val="double" w:sz="4" w:space="0" w:color="auto"/>
              <w:right w:val="double" w:sz="4" w:space="0" w:color="auto"/>
            </w:tcBorders>
            <w:vAlign w:val="center"/>
          </w:tcPr>
          <w:p w:rsidR="00350C0E" w:rsidRDefault="00350C0E" w:rsidP="00744445">
            <w:pPr>
              <w:rPr>
                <w:lang w:val="sr-Cyrl-CS"/>
              </w:rPr>
            </w:pPr>
            <w:r>
              <w:rPr>
                <w:lang w:val="sr-Cyrl-CS"/>
              </w:rPr>
              <w:t>Обележавање свих догађаја предвиђених Годишњим планом рада; ангажованост свих планираних реализатора и велики број учесника</w:t>
            </w:r>
          </w:p>
        </w:tc>
      </w:tr>
      <w:tr w:rsidR="00350C0E" w:rsidTr="00350C0E">
        <w:trPr>
          <w:trHeight w:val="2529"/>
          <w:jc w:val="center"/>
        </w:trPr>
        <w:tc>
          <w:tcPr>
            <w:tcW w:w="3230" w:type="dxa"/>
            <w:tcBorders>
              <w:left w:val="double" w:sz="4" w:space="0" w:color="auto"/>
            </w:tcBorders>
            <w:vAlign w:val="center"/>
          </w:tcPr>
          <w:p w:rsidR="00350C0E" w:rsidRDefault="00350C0E" w:rsidP="00744445">
            <w:pPr>
              <w:rPr>
                <w:lang w:val="sr-Cyrl-CS"/>
              </w:rPr>
            </w:pPr>
            <w:r>
              <w:rPr>
                <w:lang w:val="sr-Cyrl-CS"/>
              </w:rPr>
              <w:t>Зидне новине – фотографије и вести у вези свих манифестација и активности у школи и ван ње</w:t>
            </w:r>
          </w:p>
        </w:tc>
        <w:tc>
          <w:tcPr>
            <w:tcW w:w="1784" w:type="dxa"/>
            <w:tcBorders>
              <w:left w:val="double" w:sz="4" w:space="0" w:color="auto"/>
              <w:right w:val="double" w:sz="4" w:space="0" w:color="auto"/>
            </w:tcBorders>
            <w:vAlign w:val="center"/>
          </w:tcPr>
          <w:p w:rsidR="00350C0E" w:rsidRDefault="00350C0E" w:rsidP="00744445">
            <w:pPr>
              <w:rPr>
                <w:lang w:val="sr-Cyrl-CS"/>
              </w:rPr>
            </w:pPr>
            <w:r>
              <w:rPr>
                <w:lang w:val="sr-Cyrl-CS"/>
              </w:rPr>
              <w:t>Педагог</w:t>
            </w:r>
          </w:p>
          <w:p w:rsidR="00350C0E" w:rsidRDefault="00350C0E" w:rsidP="00744445">
            <w:pPr>
              <w:rPr>
                <w:lang w:val="sr-Cyrl-CS"/>
              </w:rPr>
            </w:pPr>
            <w:r>
              <w:rPr>
                <w:lang w:val="sr-Cyrl-CS"/>
              </w:rPr>
              <w:t>УП</w:t>
            </w:r>
          </w:p>
        </w:tc>
        <w:tc>
          <w:tcPr>
            <w:tcW w:w="4169" w:type="dxa"/>
            <w:tcBorders>
              <w:left w:val="double" w:sz="4" w:space="0" w:color="auto"/>
              <w:right w:val="double" w:sz="4" w:space="0" w:color="auto"/>
            </w:tcBorders>
            <w:vAlign w:val="center"/>
          </w:tcPr>
          <w:p w:rsidR="00350C0E" w:rsidRDefault="00350C0E" w:rsidP="00744445">
            <w:pPr>
              <w:rPr>
                <w:lang w:val="sr-Cyrl-CS"/>
              </w:rPr>
            </w:pPr>
            <w:r>
              <w:rPr>
                <w:lang w:val="sr-Cyrl-CS"/>
              </w:rPr>
              <w:t>Стално уређивање и обогаћивање зидних новина новим садржајима, тако да су сви запослени, ученици и родитељи могли да буду информисани о свим дешавањима и активностима у којима учествујуученици наше школе.</w:t>
            </w:r>
          </w:p>
        </w:tc>
      </w:tr>
    </w:tbl>
    <w:p w:rsidR="00BE50E6" w:rsidRDefault="00BE50E6">
      <w:pPr>
        <w:rPr>
          <w:b/>
          <w:bCs/>
          <w:i/>
          <w:sz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646"/>
        <w:gridCol w:w="2913"/>
        <w:gridCol w:w="2913"/>
      </w:tblGrid>
      <w:tr w:rsidR="00350C0E" w:rsidTr="00350C0E">
        <w:trPr>
          <w:trHeight w:val="1714"/>
          <w:jc w:val="center"/>
        </w:trPr>
        <w:tc>
          <w:tcPr>
            <w:tcW w:w="3646" w:type="dxa"/>
            <w:tcBorders>
              <w:top w:val="double" w:sz="4" w:space="0" w:color="auto"/>
              <w:left w:val="double" w:sz="4" w:space="0" w:color="auto"/>
            </w:tcBorders>
            <w:vAlign w:val="center"/>
          </w:tcPr>
          <w:p w:rsidR="00350C0E" w:rsidRDefault="00350C0E" w:rsidP="00744445">
            <w:pPr>
              <w:rPr>
                <w:lang w:val="sr-Cyrl-CS"/>
              </w:rPr>
            </w:pPr>
            <w:r>
              <w:rPr>
                <w:lang w:val="sr-Cyrl-CS"/>
              </w:rPr>
              <w:t>Уређивање и прослеђивање штампаних материјала (брошура, подсетника, информатора..) родитељима, локалној заједници</w:t>
            </w:r>
          </w:p>
        </w:tc>
        <w:tc>
          <w:tcPr>
            <w:tcW w:w="2913" w:type="dxa"/>
            <w:tcBorders>
              <w:top w:val="double" w:sz="4" w:space="0" w:color="auto"/>
              <w:left w:val="double" w:sz="4" w:space="0" w:color="auto"/>
            </w:tcBorders>
          </w:tcPr>
          <w:p w:rsidR="00350C0E" w:rsidRDefault="00350C0E" w:rsidP="00744445">
            <w:pPr>
              <w:rPr>
                <w:lang w:val="sr-Cyrl-CS"/>
              </w:rPr>
            </w:pPr>
            <w:r>
              <w:rPr>
                <w:lang w:val="sr-Cyrl-CS"/>
              </w:rPr>
              <w:t>Педагог, учитељи, одељенске старешине, директор</w:t>
            </w:r>
          </w:p>
        </w:tc>
        <w:tc>
          <w:tcPr>
            <w:tcW w:w="2913" w:type="dxa"/>
            <w:vMerge w:val="restart"/>
            <w:tcBorders>
              <w:top w:val="double" w:sz="4" w:space="0" w:color="auto"/>
              <w:left w:val="double" w:sz="4" w:space="0" w:color="auto"/>
              <w:right w:val="double" w:sz="4" w:space="0" w:color="auto"/>
            </w:tcBorders>
            <w:vAlign w:val="center"/>
          </w:tcPr>
          <w:p w:rsidR="00350C0E" w:rsidRDefault="00350C0E" w:rsidP="00744445">
            <w:pPr>
              <w:rPr>
                <w:lang w:val="sr-Cyrl-CS"/>
              </w:rPr>
            </w:pPr>
            <w:r>
              <w:rPr>
                <w:lang w:val="sr-Cyrl-CS"/>
              </w:rPr>
              <w:t>На основу наведеног може се рећи да маркетинг није у потпуности спроведен, због недовољне уређености сајта школе.</w:t>
            </w:r>
          </w:p>
          <w:p w:rsidR="00350C0E" w:rsidRDefault="00350C0E" w:rsidP="00744445">
            <w:pPr>
              <w:rPr>
                <w:lang w:val="sr-Cyrl-CS"/>
              </w:rPr>
            </w:pPr>
            <w:r>
              <w:rPr>
                <w:lang w:val="sr-Cyrl-CS"/>
              </w:rPr>
              <w:t>Што се тиче штампаних материјала и брошура, и ове школске године су били актуелни.</w:t>
            </w:r>
          </w:p>
          <w:p w:rsidR="00350C0E" w:rsidRDefault="00350C0E" w:rsidP="00744445">
            <w:pPr>
              <w:rPr>
                <w:lang w:val="sr-Cyrl-CS"/>
              </w:rPr>
            </w:pPr>
            <w:r>
              <w:rPr>
                <w:lang w:val="sr-Cyrl-CS"/>
              </w:rPr>
              <w:t xml:space="preserve">Школа је добила </w:t>
            </w:r>
            <w:r>
              <w:rPr>
                <w:lang w:val="sr-Cyrl-CS"/>
              </w:rPr>
              <w:lastRenderedPageBreak/>
              <w:t>захвалницу од Удружења Загрљај и о сарадњи са истим објављен је чланак у градским новинама.</w:t>
            </w:r>
          </w:p>
          <w:p w:rsidR="00350C0E" w:rsidRDefault="00350C0E" w:rsidP="00744445">
            <w:pPr>
              <w:rPr>
                <w:lang w:val="sr-Cyrl-CS"/>
              </w:rPr>
            </w:pPr>
          </w:p>
        </w:tc>
      </w:tr>
      <w:tr w:rsidR="00350C0E" w:rsidTr="00350C0E">
        <w:trPr>
          <w:trHeight w:val="1441"/>
          <w:jc w:val="center"/>
        </w:trPr>
        <w:tc>
          <w:tcPr>
            <w:tcW w:w="3646" w:type="dxa"/>
            <w:tcBorders>
              <w:left w:val="double" w:sz="4" w:space="0" w:color="auto"/>
            </w:tcBorders>
            <w:vAlign w:val="center"/>
          </w:tcPr>
          <w:p w:rsidR="00350C0E" w:rsidRDefault="00350C0E" w:rsidP="00744445">
            <w:pPr>
              <w:rPr>
                <w:lang w:val="sr-Cyrl-CS"/>
              </w:rPr>
            </w:pPr>
            <w:r>
              <w:rPr>
                <w:lang w:val="sr-Cyrl-CS"/>
              </w:rPr>
              <w:t>Промовисање резултата школе на разним састанцима, скуповима, манифестацијама (такмичења, конкурси, манифестација)</w:t>
            </w:r>
          </w:p>
        </w:tc>
        <w:tc>
          <w:tcPr>
            <w:tcW w:w="2913" w:type="dxa"/>
            <w:tcBorders>
              <w:left w:val="double" w:sz="4" w:space="0" w:color="auto"/>
            </w:tcBorders>
          </w:tcPr>
          <w:p w:rsidR="00350C0E" w:rsidRDefault="00350C0E" w:rsidP="00744445">
            <w:pPr>
              <w:rPr>
                <w:lang w:val="sr-Cyrl-CS"/>
              </w:rPr>
            </w:pPr>
            <w:r>
              <w:rPr>
                <w:lang w:val="sr-Cyrl-CS"/>
              </w:rPr>
              <w:t>Директор, педагог</w:t>
            </w:r>
          </w:p>
        </w:tc>
        <w:tc>
          <w:tcPr>
            <w:tcW w:w="2913" w:type="dxa"/>
            <w:vMerge/>
            <w:tcBorders>
              <w:left w:val="double" w:sz="4" w:space="0" w:color="auto"/>
              <w:right w:val="double" w:sz="4" w:space="0" w:color="auto"/>
            </w:tcBorders>
            <w:vAlign w:val="center"/>
          </w:tcPr>
          <w:p w:rsidR="00350C0E" w:rsidRDefault="00350C0E" w:rsidP="00744445">
            <w:pPr>
              <w:rPr>
                <w:lang w:val="sr-Cyrl-CS"/>
              </w:rPr>
            </w:pPr>
          </w:p>
        </w:tc>
      </w:tr>
      <w:tr w:rsidR="00350C0E" w:rsidTr="00350C0E">
        <w:trPr>
          <w:trHeight w:val="1151"/>
          <w:jc w:val="center"/>
        </w:trPr>
        <w:tc>
          <w:tcPr>
            <w:tcW w:w="3646" w:type="dxa"/>
            <w:tcBorders>
              <w:left w:val="double" w:sz="4" w:space="0" w:color="auto"/>
            </w:tcBorders>
            <w:vAlign w:val="center"/>
          </w:tcPr>
          <w:p w:rsidR="00350C0E" w:rsidRDefault="00350C0E" w:rsidP="00744445">
            <w:pPr>
              <w:rPr>
                <w:lang w:val="sr-Cyrl-CS"/>
              </w:rPr>
            </w:pPr>
            <w:r>
              <w:rPr>
                <w:lang w:val="sr-Cyrl-CS"/>
              </w:rPr>
              <w:lastRenderedPageBreak/>
              <w:t xml:space="preserve">Промовисање подршке наше школе развоју инклузивне праксе кроз сарадњу са удружењен </w:t>
            </w:r>
            <w:r>
              <w:rPr>
                <w:i/>
                <w:lang w:val="sr-Cyrl-CS"/>
              </w:rPr>
              <w:t xml:space="preserve">Загрљај </w:t>
            </w:r>
          </w:p>
        </w:tc>
        <w:tc>
          <w:tcPr>
            <w:tcW w:w="2913" w:type="dxa"/>
            <w:tcBorders>
              <w:left w:val="double" w:sz="4" w:space="0" w:color="auto"/>
            </w:tcBorders>
          </w:tcPr>
          <w:p w:rsidR="00350C0E" w:rsidRDefault="00350C0E" w:rsidP="00744445">
            <w:pPr>
              <w:rPr>
                <w:lang w:val="sr-Cyrl-CS"/>
              </w:rPr>
            </w:pPr>
            <w:r>
              <w:rPr>
                <w:lang w:val="sr-Cyrl-CS"/>
              </w:rPr>
              <w:t>Директор, педагог</w:t>
            </w:r>
          </w:p>
        </w:tc>
        <w:tc>
          <w:tcPr>
            <w:tcW w:w="2913" w:type="dxa"/>
            <w:vMerge/>
            <w:tcBorders>
              <w:left w:val="double" w:sz="4" w:space="0" w:color="auto"/>
              <w:right w:val="double" w:sz="4" w:space="0" w:color="auto"/>
            </w:tcBorders>
            <w:vAlign w:val="center"/>
          </w:tcPr>
          <w:p w:rsidR="00350C0E" w:rsidRDefault="00350C0E" w:rsidP="00744445">
            <w:pPr>
              <w:rPr>
                <w:lang w:val="sr-Cyrl-CS"/>
              </w:rPr>
            </w:pPr>
          </w:p>
        </w:tc>
      </w:tr>
    </w:tbl>
    <w:p w:rsidR="00BE50E6" w:rsidRDefault="00BE50E6">
      <w:pPr>
        <w:spacing w:line="276" w:lineRule="auto"/>
        <w:jc w:val="center"/>
        <w:outlineLvl w:val="0"/>
        <w:rPr>
          <w:b/>
          <w:sz w:val="28"/>
          <w:lang w:val="sr-Cyrl-CS"/>
        </w:rPr>
      </w:pPr>
    </w:p>
    <w:p w:rsidR="00BE50E6" w:rsidRDefault="00BE50E6">
      <w:pPr>
        <w:spacing w:line="276" w:lineRule="auto"/>
        <w:jc w:val="center"/>
        <w:outlineLvl w:val="0"/>
        <w:rPr>
          <w:b/>
          <w:sz w:val="28"/>
          <w:lang w:val="sr-Cyrl-CS"/>
        </w:rPr>
      </w:pPr>
    </w:p>
    <w:p w:rsidR="00BE50E6" w:rsidRDefault="00BE50E6">
      <w:pPr>
        <w:spacing w:line="276" w:lineRule="auto"/>
        <w:outlineLvl w:val="0"/>
        <w:rPr>
          <w:b/>
          <w:sz w:val="28"/>
          <w:lang w:val="sr-Cyrl-CS"/>
        </w:rPr>
      </w:pPr>
    </w:p>
    <w:p w:rsidR="00BE50E6" w:rsidRDefault="00BE50E6">
      <w:pPr>
        <w:spacing w:line="276" w:lineRule="auto"/>
        <w:jc w:val="center"/>
        <w:outlineLvl w:val="0"/>
        <w:rPr>
          <w:b/>
          <w:sz w:val="28"/>
          <w:lang w:val="sr-Cyrl-CS"/>
        </w:rPr>
      </w:pPr>
    </w:p>
    <w:tbl>
      <w:tblPr>
        <w:tblW w:w="0" w:type="auto"/>
        <w:tblBorders>
          <w:top w:val="single" w:sz="8" w:space="0" w:color="C0504D"/>
          <w:bottom w:val="single" w:sz="8" w:space="0" w:color="C0504D"/>
        </w:tblBorders>
        <w:tblLayout w:type="fixed"/>
        <w:tblLook w:val="0000"/>
      </w:tblPr>
      <w:tblGrid>
        <w:gridCol w:w="9576"/>
      </w:tblGrid>
      <w:tr w:rsidR="00BE50E6">
        <w:tc>
          <w:tcPr>
            <w:tcW w:w="9576" w:type="dxa"/>
            <w:tcBorders>
              <w:top w:val="single" w:sz="8" w:space="0" w:color="C0504D"/>
              <w:left w:val="nil"/>
              <w:bottom w:val="single" w:sz="8" w:space="0" w:color="C0504D"/>
              <w:right w:val="nil"/>
            </w:tcBorders>
          </w:tcPr>
          <w:p w:rsidR="00BE50E6" w:rsidRPr="007D0027" w:rsidRDefault="00BE50E6" w:rsidP="007D0027">
            <w:pPr>
              <w:pStyle w:val="Heading2"/>
              <w:rPr>
                <w:lang w:val="sr-Cyrl-CS"/>
              </w:rPr>
            </w:pPr>
            <w:bookmarkStart w:id="1253" w:name="_Toc19619082"/>
            <w:bookmarkStart w:id="1254" w:name="_Toc115164375"/>
            <w:r w:rsidRPr="007D0027">
              <w:rPr>
                <w:lang w:val="sr-Cyrl-CS"/>
              </w:rPr>
              <w:t>7. УКУПНА ПРОЦЕНА РЕАЛИЗАЦИЈЕ ГОДИШЊЕГ ПЛАНА РАДА ШКОЛЕ - ЗАКЉУЧАК</w:t>
            </w:r>
            <w:bookmarkEnd w:id="1253"/>
            <w:bookmarkEnd w:id="1254"/>
          </w:p>
        </w:tc>
      </w:tr>
    </w:tbl>
    <w:p w:rsidR="00BE50E6" w:rsidRDefault="00BE50E6">
      <w:pPr>
        <w:spacing w:line="276" w:lineRule="auto"/>
        <w:outlineLvl w:val="0"/>
        <w:rPr>
          <w:b/>
          <w:sz w:val="28"/>
        </w:rPr>
      </w:pPr>
    </w:p>
    <w:p w:rsidR="00BE50E6" w:rsidRDefault="00BE50E6">
      <w:pPr>
        <w:spacing w:line="276" w:lineRule="auto"/>
        <w:jc w:val="center"/>
        <w:outlineLvl w:val="0"/>
        <w:rPr>
          <w:b/>
          <w:sz w:val="28"/>
          <w:lang w:val="sr-Cyrl-CS"/>
        </w:rPr>
      </w:pPr>
    </w:p>
    <w:p w:rsidR="00BE50E6" w:rsidRDefault="00BE50E6">
      <w:pPr>
        <w:pStyle w:val="BodyText"/>
        <w:spacing w:line="276" w:lineRule="auto"/>
        <w:ind w:firstLine="720"/>
        <w:rPr>
          <w:rFonts w:ascii="Times New Roman" w:hAnsi="Times New Roman"/>
          <w:sz w:val="24"/>
          <w:lang w:val="sr-Cyrl-CS"/>
        </w:rPr>
      </w:pPr>
      <w:r>
        <w:rPr>
          <w:rFonts w:ascii="Times New Roman" w:hAnsi="Times New Roman"/>
          <w:sz w:val="24"/>
          <w:lang w:val="sr-Cyrl-CS"/>
        </w:rPr>
        <w:t xml:space="preserve">Ако се посматрају чињенице у напред написаним поглављима овог извештаја, као и табеларни прикази, јасно се намеће закључак да су циљеви и задаци постављени у </w:t>
      </w:r>
      <w:r>
        <w:rPr>
          <w:rFonts w:ascii="Times New Roman" w:hAnsi="Times New Roman"/>
          <w:i/>
          <w:sz w:val="24"/>
          <w:lang w:val="sr-Cyrl-CS"/>
        </w:rPr>
        <w:t>Годишњем плану рада школе</w:t>
      </w:r>
      <w:r>
        <w:rPr>
          <w:rFonts w:ascii="Times New Roman" w:hAnsi="Times New Roman"/>
          <w:sz w:val="24"/>
          <w:lang w:val="sr-Cyrl-CS"/>
        </w:rPr>
        <w:t xml:space="preserve"> за школску </w:t>
      </w:r>
      <w:r w:rsidR="009B0C96">
        <w:rPr>
          <w:rFonts w:ascii="Times New Roman" w:hAnsi="Times New Roman"/>
          <w:sz w:val="24"/>
          <w:lang w:val="sr-Cyrl-CS"/>
        </w:rPr>
        <w:t>2021/2022</w:t>
      </w:r>
      <w:r>
        <w:rPr>
          <w:rFonts w:ascii="Times New Roman" w:hAnsi="Times New Roman"/>
          <w:sz w:val="24"/>
          <w:lang w:val="sr-Cyrl-CS"/>
        </w:rPr>
        <w:t xml:space="preserve">. годину у великој мери успешно реализовани. С обзиром на услове у којима школа егзистира, економски развој наше државе, те тежак материјални положај образовања и запослених у њему, али и родитеља ученика и њихова образовна структура, смањење норме за запослене, намеће се чињеница да су упркос овим тешкоћама, постигнути резултати доста добри. </w:t>
      </w:r>
    </w:p>
    <w:p w:rsidR="00BE50E6" w:rsidRDefault="00BE50E6">
      <w:pPr>
        <w:pStyle w:val="BodyText"/>
        <w:spacing w:line="276" w:lineRule="auto"/>
        <w:rPr>
          <w:rFonts w:ascii="Times New Roman" w:hAnsi="Times New Roman"/>
          <w:sz w:val="24"/>
          <w:lang w:val="sr-Cyrl-CS"/>
        </w:rPr>
      </w:pPr>
      <w:r>
        <w:rPr>
          <w:rFonts w:ascii="Times New Roman" w:hAnsi="Times New Roman"/>
          <w:sz w:val="24"/>
          <w:lang w:val="sr-Cyrl-CS"/>
        </w:rPr>
        <w:tab/>
        <w:t xml:space="preserve">Приликом рада придржавали смо се свих прописаних докумената и настојали смо да се у што већој мери придржавамо не само </w:t>
      </w:r>
      <w:r>
        <w:rPr>
          <w:rFonts w:ascii="Times New Roman" w:hAnsi="Times New Roman"/>
          <w:i/>
          <w:sz w:val="24"/>
          <w:lang w:val="sr-Cyrl-CS"/>
        </w:rPr>
        <w:t>Годишњег плана рада школе</w:t>
      </w:r>
      <w:r>
        <w:rPr>
          <w:rFonts w:ascii="Times New Roman" w:hAnsi="Times New Roman"/>
          <w:sz w:val="24"/>
          <w:lang w:val="sr-Cyrl-CS"/>
        </w:rPr>
        <w:t xml:space="preserve">, већ и </w:t>
      </w:r>
      <w:r>
        <w:rPr>
          <w:rFonts w:ascii="Times New Roman" w:hAnsi="Times New Roman"/>
          <w:i/>
          <w:sz w:val="24"/>
          <w:lang w:val="sr-Cyrl-CS"/>
        </w:rPr>
        <w:t>Развојног плана установе</w:t>
      </w:r>
      <w:r>
        <w:rPr>
          <w:rFonts w:ascii="Times New Roman" w:hAnsi="Times New Roman"/>
          <w:sz w:val="24"/>
          <w:lang w:val="sr-Cyrl-CS"/>
        </w:rPr>
        <w:t xml:space="preserve"> и </w:t>
      </w:r>
      <w:r>
        <w:rPr>
          <w:rFonts w:ascii="Times New Roman" w:hAnsi="Times New Roman"/>
          <w:i/>
          <w:sz w:val="24"/>
          <w:lang w:val="sr-Cyrl-CS"/>
        </w:rPr>
        <w:t>Акционог плана</w:t>
      </w:r>
      <w:r>
        <w:rPr>
          <w:rFonts w:ascii="Times New Roman" w:hAnsi="Times New Roman"/>
          <w:sz w:val="24"/>
          <w:lang w:val="sr-Cyrl-CS"/>
        </w:rPr>
        <w:t xml:space="preserve"> за предвиђену школску </w:t>
      </w:r>
      <w:r w:rsidR="009B0C96">
        <w:rPr>
          <w:rFonts w:ascii="Times New Roman" w:hAnsi="Times New Roman"/>
          <w:sz w:val="24"/>
          <w:lang w:val="sr-Cyrl-CS"/>
        </w:rPr>
        <w:t>2021/22</w:t>
      </w:r>
      <w:r>
        <w:rPr>
          <w:rFonts w:ascii="Times New Roman" w:hAnsi="Times New Roman"/>
          <w:sz w:val="24"/>
          <w:lang w:val="sr-Cyrl-CS"/>
        </w:rPr>
        <w:t xml:space="preserve">. годину. Током самовредновања, али и након извршеног спољашњег вредновања рада школе које је извршено 16. октобра 2014. године, дошли смо до сазнања у којим областимо постижемо нешто слабије резултате, па смо настојали да се и ове школске године што више ангажујемо на тим пољима, али без занемаривања и онога у чему смо добри. Током школске године израђени </w:t>
      </w:r>
      <w:r w:rsidR="00CC2048">
        <w:rPr>
          <w:rFonts w:ascii="Times New Roman" w:hAnsi="Times New Roman"/>
          <w:sz w:val="24"/>
          <w:lang w:val="sr-Cyrl-CS"/>
        </w:rPr>
        <w:t>је анекс</w:t>
      </w:r>
      <w:r>
        <w:rPr>
          <w:rFonts w:ascii="Times New Roman" w:hAnsi="Times New Roman"/>
          <w:sz w:val="24"/>
          <w:lang w:val="sr-Cyrl-CS"/>
        </w:rPr>
        <w:t xml:space="preserve"> Шко</w:t>
      </w:r>
      <w:r w:rsidR="00CC2048">
        <w:rPr>
          <w:rFonts w:ascii="Times New Roman" w:hAnsi="Times New Roman"/>
          <w:sz w:val="24"/>
          <w:lang w:val="sr-Cyrl-CS"/>
        </w:rPr>
        <w:t>лског</w:t>
      </w:r>
      <w:r>
        <w:rPr>
          <w:rFonts w:ascii="Times New Roman" w:hAnsi="Times New Roman"/>
          <w:sz w:val="24"/>
          <w:lang w:val="sr-Cyrl-CS"/>
        </w:rPr>
        <w:t xml:space="preserve"> програм</w:t>
      </w:r>
      <w:r w:rsidR="00CC2048">
        <w:rPr>
          <w:rFonts w:ascii="Times New Roman" w:hAnsi="Times New Roman"/>
          <w:sz w:val="24"/>
          <w:lang w:val="sr-Cyrl-CS"/>
        </w:rPr>
        <w:t>.</w:t>
      </w:r>
      <w:r>
        <w:rPr>
          <w:rFonts w:ascii="Times New Roman" w:hAnsi="Times New Roman"/>
          <w:sz w:val="24"/>
          <w:lang w:val="sr-Cyrl-CS"/>
        </w:rPr>
        <w:t xml:space="preserve"> </w:t>
      </w:r>
    </w:p>
    <w:p w:rsidR="00BE50E6" w:rsidRDefault="00BE50E6">
      <w:pPr>
        <w:spacing w:line="276" w:lineRule="auto"/>
        <w:ind w:firstLine="720"/>
        <w:rPr>
          <w:lang w:val="sr-Cyrl-CS"/>
        </w:rPr>
      </w:pPr>
      <w:r>
        <w:rPr>
          <w:lang w:val="sr-Cyrl-CS"/>
        </w:rPr>
        <w:t xml:space="preserve">Такође, доста пажње смо посветили осавремењивању наставе, не само кроз употребу савремене опреме, већ и кроз подизање активности ученика на часовима на виши ниво, повећање очигледности у настави, повезивање садржаја са свакодневним животом и искуствима ученика (ресурсима са којима ученици долазе у школу) и друго. </w:t>
      </w:r>
    </w:p>
    <w:p w:rsidR="00BE50E6" w:rsidRDefault="00BE50E6">
      <w:pPr>
        <w:spacing w:line="276" w:lineRule="auto"/>
        <w:ind w:firstLine="720"/>
        <w:rPr>
          <w:lang w:val="sr-Cyrl-CS"/>
        </w:rPr>
      </w:pPr>
      <w:r>
        <w:rPr>
          <w:lang w:val="sr-Cyrl-CS"/>
        </w:rPr>
        <w:t>Ове школске године имали смо у више наврата прилику да покажемо и ширимо хуманост, пре свега кроз самоиницијативне хуманитарне акције у школи.</w:t>
      </w:r>
    </w:p>
    <w:p w:rsidR="00BE50E6" w:rsidRDefault="00BE50E6">
      <w:pPr>
        <w:tabs>
          <w:tab w:val="left" w:pos="4425"/>
        </w:tabs>
        <w:spacing w:line="276" w:lineRule="auto"/>
        <w:ind w:firstLine="720"/>
        <w:rPr>
          <w:lang w:val="sr-Cyrl-CS"/>
        </w:rPr>
      </w:pPr>
      <w:r>
        <w:rPr>
          <w:lang w:val="sr-Cyrl-CS"/>
        </w:rPr>
        <w:t xml:space="preserve">На крају наставне године организоване су пригодне прославе за ученике 4. и 8. разреда, којима смо сви заједно прославили завршетак једног периода у њиховом животу и школовању, а самим тим и почетак једног новог поглавља који ће да наступи од септембра. </w:t>
      </w:r>
    </w:p>
    <w:p w:rsidR="00CC2048" w:rsidRDefault="00BE50E6">
      <w:pPr>
        <w:tabs>
          <w:tab w:val="left" w:pos="4425"/>
        </w:tabs>
        <w:spacing w:line="276" w:lineRule="auto"/>
        <w:ind w:firstLine="720"/>
        <w:rPr>
          <w:lang w:val="sr-Cyrl-CS"/>
        </w:rPr>
      </w:pPr>
      <w:r>
        <w:rPr>
          <w:lang w:val="sr-Cyrl-CS"/>
        </w:rPr>
        <w:t>Као и сваке школске године и ове је реализована подела књижица и сведочанстава ученицим</w:t>
      </w:r>
      <w:r w:rsidR="00270FAC">
        <w:rPr>
          <w:lang w:val="sr-Cyrl-CS"/>
        </w:rPr>
        <w:t>а 28. јуна 202</w:t>
      </w:r>
      <w:r w:rsidR="00DA4587">
        <w:rPr>
          <w:lang w:val="sr-Cyrl-CS"/>
        </w:rPr>
        <w:t>2</w:t>
      </w:r>
      <w:r>
        <w:rPr>
          <w:lang w:val="sr-Cyrl-CS"/>
        </w:rPr>
        <w:t xml:space="preserve">. године, када је у школу дошла већина ученика и родитеља. </w:t>
      </w:r>
    </w:p>
    <w:p w:rsidR="00BE50E6" w:rsidRDefault="00BE50E6">
      <w:pPr>
        <w:tabs>
          <w:tab w:val="left" w:pos="4425"/>
        </w:tabs>
        <w:spacing w:line="276" w:lineRule="auto"/>
        <w:ind w:firstLine="720"/>
        <w:rPr>
          <w:lang w:val="sr-Cyrl-CS"/>
        </w:rPr>
      </w:pPr>
      <w:r>
        <w:rPr>
          <w:lang w:val="sr-Cyrl-CS"/>
        </w:rPr>
        <w:lastRenderedPageBreak/>
        <w:t>О оствареним циљевима и задацима сведочи све наведено у овом извештају, а пре свега подаци о успеху ученика (без разредних и поправних испита), о примерном владању свих ученика (без васпитно-дисциплинских мера и ситуација насиља и нарушавања безбедности) и без неоправданих изостанака, остварени резултати на завршном испиту, такмичењима и конкурсима, резултати осмака у уписном процесу (сви ученици осмог разреда уписа</w:t>
      </w:r>
      <w:r w:rsidR="00350C0E">
        <w:rPr>
          <w:lang w:val="sr-Cyrl-CS"/>
        </w:rPr>
        <w:t>ли средњу школи и то</w:t>
      </w:r>
      <w:r w:rsidR="00CC2048">
        <w:rPr>
          <w:lang w:val="sr-Cyrl-CS"/>
        </w:rPr>
        <w:t xml:space="preserve"> већина на четврти степен и прве </w:t>
      </w:r>
      <w:r>
        <w:rPr>
          <w:lang w:val="sr-Cyrl-CS"/>
        </w:rPr>
        <w:t xml:space="preserve">жеље), разноврсне културне, здравствене, спортске и друштвене активности. Све то, када се узму у обзир услови у којима живе наши ученика, а пре свега мислимо на сеоску средину, оптерећеност пословима код куће (пољопривредна домаћинства), велику удањеност од школе (посебно отежавајуће околности у току зимских месеци), удаљеност од Ваљева и свих културних, образовних и других установа, низак образовни ниво родитеља, представља позитивне резултате и велики успех за нас. </w:t>
      </w:r>
    </w:p>
    <w:p w:rsidR="00BE50E6" w:rsidRPr="00C80F8A" w:rsidRDefault="00BE50E6" w:rsidP="00C80F8A">
      <w:pPr>
        <w:tabs>
          <w:tab w:val="left" w:pos="5670"/>
        </w:tabs>
        <w:spacing w:line="276" w:lineRule="auto"/>
        <w:outlineLvl w:val="0"/>
        <w:rPr>
          <w:b/>
          <w:color w:val="FF0000"/>
          <w:sz w:val="28"/>
        </w:rPr>
      </w:pPr>
    </w:p>
    <w:p w:rsidR="00BE50E6" w:rsidRDefault="00BE50E6">
      <w:pPr>
        <w:pStyle w:val="BodyText"/>
        <w:spacing w:line="276" w:lineRule="auto"/>
        <w:ind w:firstLine="720"/>
        <w:rPr>
          <w:rFonts w:ascii="Times New Roman" w:hAnsi="Times New Roman"/>
          <w:color w:val="FF0000"/>
          <w:sz w:val="24"/>
          <w:lang w:val="sr-Cyrl-CS"/>
        </w:rPr>
      </w:pPr>
    </w:p>
    <w:p w:rsidR="00BE50E6" w:rsidRDefault="00BE50E6">
      <w:pPr>
        <w:rPr>
          <w:rFonts w:ascii="Arial CYR" w:eastAsia="Calibri" w:hAnsi="Arial CYR" w:cs="Arial CYR"/>
        </w:rPr>
      </w:pPr>
    </w:p>
    <w:sectPr w:rsidR="00BE50E6" w:rsidSect="00432028">
      <w:headerReference w:type="default" r:id="rId10"/>
      <w:pgSz w:w="12240" w:h="15840"/>
      <w:pgMar w:top="1440" w:right="1440" w:bottom="1440" w:left="1350" w:header="720" w:footer="720" w:gutter="0"/>
      <w:pgNumType w:start="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02CF9" w:rsidRDefault="00F02CF9">
      <w:r>
        <w:separator/>
      </w:r>
    </w:p>
  </w:endnote>
  <w:endnote w:type="continuationSeparator" w:id="1">
    <w:p w:rsidR="00F02CF9" w:rsidRDefault="00F02CF9">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C Times Roman">
    <w:altName w:val="Courier New"/>
    <w:charset w:val="00"/>
    <w:family w:val="swiss"/>
    <w:pitch w:val="variable"/>
    <w:sig w:usb0="00000083"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 w:name="YuCiril Helvetica">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Arial CYR">
    <w:altName w:val="Arial"/>
    <w:charset w:val="00"/>
    <w:family w:val="swiss"/>
    <w:pitch w:val="variable"/>
    <w:sig w:usb0="00000000"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02CF9" w:rsidRDefault="00F02CF9">
      <w:r>
        <w:separator/>
      </w:r>
    </w:p>
  </w:footnote>
  <w:footnote w:type="continuationSeparator" w:id="1">
    <w:p w:rsidR="00F02CF9" w:rsidRDefault="00F02C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2749" w:rsidRDefault="00033E84">
    <w:pPr>
      <w:pStyle w:val="Header"/>
    </w:pPr>
    <w:r w:rsidRPr="00033E84">
      <w:rPr>
        <w:lang w:val="en-US" w:eastAsia="zh-TW"/>
      </w:rPr>
      <w:pict>
        <v:shapetype id="_x0000_t202" coordsize="21600,21600" o:spt="202" path="m,l,21600r21600,l21600,xe">
          <v:stroke joinstyle="miter"/>
          <v:path gradientshapeok="t" o:connecttype="rect"/>
        </v:shapetype>
        <v:shape id="Text Box 8" o:spid="_x0000_s6152" type="#_x0000_t202" style="position:absolute;left:0;text-align:left;margin-left:1in;margin-top:29.65pt;width:472.45pt;height:12.65pt;z-index:251658240;mso-width-percent:1000;mso-position-horizontal-relative:page;mso-position-vertical-relative:page;mso-width-percent:1000;mso-width-relative:margin;v-text-anchor:middle" o:allowincell="f" filled="f" stroked="f">
          <v:textbox style="mso-next-textbox:#Text Box 8;mso-fit-shape-to-text:t" inset=",0,,0">
            <w:txbxContent>
              <w:p w:rsidR="005C2749" w:rsidRPr="00F33DF4" w:rsidRDefault="005C2749">
                <w:pPr>
                  <w:jc w:val="right"/>
                  <w:rPr>
                    <w:sz w:val="22"/>
                  </w:rPr>
                </w:pPr>
                <w:r>
                  <w:rPr>
                    <w:sz w:val="22"/>
                  </w:rPr>
                  <w:t>Годишњи извештај о раду школе 20</w:t>
                </w:r>
                <w:r>
                  <w:rPr>
                    <w:sz w:val="22"/>
                    <w:lang w:val="en-GB"/>
                  </w:rPr>
                  <w:t>21</w:t>
                </w:r>
                <w:r>
                  <w:rPr>
                    <w:sz w:val="22"/>
                  </w:rPr>
                  <w:t>/2</w:t>
                </w:r>
                <w:r>
                  <w:rPr>
                    <w:sz w:val="22"/>
                    <w:lang w:val="en-GB"/>
                  </w:rPr>
                  <w:t>2</w:t>
                </w:r>
                <w:r>
                  <w:rPr>
                    <w:sz w:val="22"/>
                  </w:rPr>
                  <w:t>.</w:t>
                </w:r>
              </w:p>
              <w:p w:rsidR="005C2749" w:rsidRDefault="005C2749">
                <w:pPr>
                  <w:jc w:val="right"/>
                  <w:rPr>
                    <w:sz w:val="22"/>
                  </w:rPr>
                </w:pPr>
                <w:r>
                  <w:rPr>
                    <w:sz w:val="22"/>
                  </w:rPr>
                  <w:t>.</w:t>
                </w:r>
              </w:p>
            </w:txbxContent>
          </v:textbox>
          <w10:wrap anchorx="page" anchory="page"/>
        </v:shape>
      </w:pict>
    </w:r>
    <w:r w:rsidRPr="00033E84">
      <w:rPr>
        <w:lang w:val="en-US" w:eastAsia="zh-TW"/>
      </w:rPr>
      <w:pict>
        <v:shape id="Text Box 7" o:spid="_x0000_s6151" type="#_x0000_t202" style="position:absolute;left:0;text-align:left;margin-left:540pt;margin-top:29.15pt;width:70pt;height:13.6pt;z-index:251657216;mso-width-percent:1000;mso-position-horizontal-relative:page;mso-position-vertical-relative:page;mso-width-percent:1000;mso-width-relative:right-margin-area;v-text-anchor:middle" o:allowincell="f" strokecolor="#d99594" strokeweight="1pt">
          <v:fill color2="#e5b8b7" focusposition="1" focussize="" focus="100%" type="gradient"/>
          <v:shadow on="t" type="perspective" color="#622423" opacity=".5" offset="1pt" offset2="-3pt"/>
          <v:textbox style="mso-next-textbox:#Text Box 7;mso-fit-shape-to-text:t" inset=",0,,0">
            <w:txbxContent>
              <w:p w:rsidR="005C2749" w:rsidRDefault="00033E84">
                <w:fldSimple w:instr=" PAGE   \* MERGEFORMAT ">
                  <w:r w:rsidR="008F651A">
                    <w:rPr>
                      <w:noProof/>
                    </w:rPr>
                    <w:t>5</w:t>
                  </w:r>
                </w:fldSimple>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5745D"/>
    <w:multiLevelType w:val="hybridMultilevel"/>
    <w:tmpl w:val="11B49D8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C7752A"/>
    <w:multiLevelType w:val="hybridMultilevel"/>
    <w:tmpl w:val="A4304082"/>
    <w:lvl w:ilvl="0" w:tplc="0409000F">
      <w:start w:val="2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5A210CE"/>
    <w:multiLevelType w:val="multilevel"/>
    <w:tmpl w:val="7D0635E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1A0E343F"/>
    <w:multiLevelType w:val="hybridMultilevel"/>
    <w:tmpl w:val="A4362450"/>
    <w:lvl w:ilvl="0" w:tplc="0409000F">
      <w:start w:val="1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B013B1A"/>
    <w:multiLevelType w:val="multilevel"/>
    <w:tmpl w:val="1B013B1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1BB645A5"/>
    <w:multiLevelType w:val="multilevel"/>
    <w:tmpl w:val="1BB645A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nsid w:val="237D2DA7"/>
    <w:multiLevelType w:val="multilevel"/>
    <w:tmpl w:val="322A2E6D"/>
    <w:lvl w:ilvl="0">
      <w:start w:val="1"/>
      <w:numFmt w:val="decimal"/>
      <w:lvlText w:val="%1."/>
      <w:lvlJc w:val="left"/>
      <w:pPr>
        <w:ind w:left="643"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nsid w:val="269015E7"/>
    <w:multiLevelType w:val="multilevel"/>
    <w:tmpl w:val="269015E7"/>
    <w:lvl w:ilvl="0">
      <w:start w:val="1"/>
      <w:numFmt w:val="decimal"/>
      <w:lvlText w:val="%1."/>
      <w:lvlJc w:val="left"/>
      <w:pPr>
        <w:ind w:left="1080" w:hanging="360"/>
      </w:pPr>
      <w:rPr>
        <w:rFonts w:hint="default"/>
      </w:rPr>
    </w:lvl>
    <w:lvl w:ilvl="1">
      <w:start w:val="7"/>
      <w:numFmt w:val="decimal"/>
      <w:isLgl/>
      <w:lvlText w:val="%1.%2."/>
      <w:lvlJc w:val="left"/>
      <w:pPr>
        <w:ind w:left="36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8">
    <w:nsid w:val="26F66DDC"/>
    <w:multiLevelType w:val="multilevel"/>
    <w:tmpl w:val="7D0635E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2ACF6FAA"/>
    <w:multiLevelType w:val="hybridMultilevel"/>
    <w:tmpl w:val="3C8422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E693F05"/>
    <w:multiLevelType w:val="multilevel"/>
    <w:tmpl w:val="2E693F05"/>
    <w:lvl w:ilvl="0">
      <w:numFmt w:val="bullet"/>
      <w:lvlText w:val="-"/>
      <w:lvlJc w:val="left"/>
      <w:pPr>
        <w:tabs>
          <w:tab w:val="num" w:pos="360"/>
        </w:tabs>
        <w:ind w:left="57" w:hanging="57"/>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2E867F40"/>
    <w:multiLevelType w:val="multilevel"/>
    <w:tmpl w:val="2E867F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nsid w:val="309B601A"/>
    <w:multiLevelType w:val="multilevel"/>
    <w:tmpl w:val="309B601A"/>
    <w:lvl w:ilvl="0">
      <w:start w:val="3"/>
      <w:numFmt w:val="bullet"/>
      <w:lvlText w:val="-"/>
      <w:lvlJc w:val="left"/>
      <w:pPr>
        <w:ind w:left="1080" w:hanging="360"/>
      </w:pPr>
      <w:rPr>
        <w:rFonts w:ascii="Calibri" w:eastAsia="Times New Roman" w:hAnsi="Calibri"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3">
    <w:nsid w:val="322A2E6D"/>
    <w:multiLevelType w:val="multilevel"/>
    <w:tmpl w:val="322A2E6D"/>
    <w:lvl w:ilvl="0">
      <w:start w:val="1"/>
      <w:numFmt w:val="decimal"/>
      <w:lvlText w:val="%1."/>
      <w:lvlJc w:val="left"/>
      <w:pPr>
        <w:ind w:left="643"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nsid w:val="356478B0"/>
    <w:multiLevelType w:val="hybridMultilevel"/>
    <w:tmpl w:val="228C9E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8AA1087"/>
    <w:multiLevelType w:val="multilevel"/>
    <w:tmpl w:val="38AA108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3A254EB1"/>
    <w:multiLevelType w:val="hybridMultilevel"/>
    <w:tmpl w:val="92ECCFDE"/>
    <w:lvl w:ilvl="0" w:tplc="A14C7A7E">
      <w:start w:val="25"/>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3EBE3F12"/>
    <w:multiLevelType w:val="multilevel"/>
    <w:tmpl w:val="7D0635E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45911070"/>
    <w:multiLevelType w:val="hybridMultilevel"/>
    <w:tmpl w:val="04B885D2"/>
    <w:lvl w:ilvl="0" w:tplc="483A49DC">
      <w:start w:val="1"/>
      <w:numFmt w:val="decimal"/>
      <w:lvlText w:val="%1."/>
      <w:lvlJc w:val="left"/>
      <w:pPr>
        <w:ind w:left="1080" w:hanging="360"/>
      </w:pPr>
      <w:rPr>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nsid w:val="47BE768B"/>
    <w:multiLevelType w:val="multilevel"/>
    <w:tmpl w:val="47BE768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49477E7F"/>
    <w:multiLevelType w:val="multilevel"/>
    <w:tmpl w:val="49477E7F"/>
    <w:lvl w:ilvl="0">
      <w:start w:val="7"/>
      <w:numFmt w:val="bullet"/>
      <w:lvlText w:val="-"/>
      <w:lvlJc w:val="left"/>
      <w:pPr>
        <w:ind w:left="720" w:hanging="360"/>
      </w:pPr>
      <w:rPr>
        <w:rFonts w:ascii="Times New Roman" w:eastAsia="Calibr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nsid w:val="52956BA7"/>
    <w:multiLevelType w:val="hybridMultilevel"/>
    <w:tmpl w:val="8D54492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5D386E29"/>
    <w:multiLevelType w:val="hybridMultilevel"/>
    <w:tmpl w:val="31863BD4"/>
    <w:lvl w:ilvl="0" w:tplc="A5088D6A">
      <w:start w:val="1"/>
      <w:numFmt w:val="bullet"/>
      <w:pStyle w:val="nabrajanjeutabeli"/>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604D3987"/>
    <w:multiLevelType w:val="multilevel"/>
    <w:tmpl w:val="7D0635E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621A53F7"/>
    <w:multiLevelType w:val="multilevel"/>
    <w:tmpl w:val="621A53F7"/>
    <w:lvl w:ilvl="0">
      <w:numFmt w:val="bullet"/>
      <w:lvlText w:val="-"/>
      <w:lvlJc w:val="left"/>
      <w:pPr>
        <w:ind w:left="720" w:hanging="360"/>
      </w:pPr>
      <w:rPr>
        <w:rFonts w:ascii="Times New Roman" w:eastAsia="Calibr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nsid w:val="66A232BD"/>
    <w:multiLevelType w:val="multilevel"/>
    <w:tmpl w:val="66A232B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69012472"/>
    <w:multiLevelType w:val="multilevel"/>
    <w:tmpl w:val="7D0635E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6FBC48CF"/>
    <w:multiLevelType w:val="hybridMultilevel"/>
    <w:tmpl w:val="63E48A02"/>
    <w:lvl w:ilvl="0" w:tplc="2CC26A9C">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8">
    <w:nsid w:val="78D67116"/>
    <w:multiLevelType w:val="hybridMultilevel"/>
    <w:tmpl w:val="372E5A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7CAE6FC1"/>
    <w:multiLevelType w:val="multilevel"/>
    <w:tmpl w:val="7CAE6FC1"/>
    <w:lvl w:ilvl="0">
      <w:start w:val="1"/>
      <w:numFmt w:val="decimal"/>
      <w:lvlText w:val="%1."/>
      <w:lvlJc w:val="left"/>
      <w:pPr>
        <w:ind w:left="720" w:hanging="360"/>
      </w:pPr>
      <w:rPr>
        <w:rFonts w:ascii="Calibri" w:eastAsia="Times New Roman" w:hAnsi="Calibri" w:cs="Times New Roman"/>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nsid w:val="7D0635E8"/>
    <w:multiLevelType w:val="multilevel"/>
    <w:tmpl w:val="7D0635E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7EFB43AB"/>
    <w:multiLevelType w:val="multilevel"/>
    <w:tmpl w:val="7EFB43A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nsid w:val="7F221A21"/>
    <w:multiLevelType w:val="multilevel"/>
    <w:tmpl w:val="7D0635E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0"/>
  </w:num>
  <w:num w:numId="2">
    <w:abstractNumId w:val="12"/>
  </w:num>
  <w:num w:numId="3">
    <w:abstractNumId w:val="5"/>
  </w:num>
  <w:num w:numId="4">
    <w:abstractNumId w:val="13"/>
  </w:num>
  <w:num w:numId="5">
    <w:abstractNumId w:val="19"/>
  </w:num>
  <w:num w:numId="6">
    <w:abstractNumId w:val="15"/>
  </w:num>
  <w:num w:numId="7">
    <w:abstractNumId w:val="25"/>
  </w:num>
  <w:num w:numId="8">
    <w:abstractNumId w:val="31"/>
  </w:num>
  <w:num w:numId="9">
    <w:abstractNumId w:val="30"/>
  </w:num>
  <w:num w:numId="10">
    <w:abstractNumId w:val="11"/>
  </w:num>
  <w:num w:numId="11">
    <w:abstractNumId w:val="29"/>
  </w:num>
  <w:num w:numId="12">
    <w:abstractNumId w:val="7"/>
  </w:num>
  <w:num w:numId="13">
    <w:abstractNumId w:val="20"/>
  </w:num>
  <w:num w:numId="14">
    <w:abstractNumId w:val="24"/>
  </w:num>
  <w:num w:numId="15">
    <w:abstractNumId w:val="4"/>
  </w:num>
  <w:num w:numId="16">
    <w:abstractNumId w:val="3"/>
  </w:num>
  <w:num w:numId="17">
    <w:abstractNumId w:val="1"/>
  </w:num>
  <w:num w:numId="18">
    <w:abstractNumId w:val="27"/>
  </w:num>
  <w:num w:numId="19">
    <w:abstractNumId w:val="16"/>
  </w:num>
  <w:num w:numId="20">
    <w:abstractNumId w:val="14"/>
  </w:num>
  <w:num w:numId="21">
    <w:abstractNumId w:val="22"/>
  </w:num>
  <w:num w:numId="22">
    <w:abstractNumId w:val="21"/>
  </w:num>
  <w:num w:numId="23">
    <w:abstractNumId w:val="6"/>
  </w:num>
  <w:num w:numId="24">
    <w:abstractNumId w:val="28"/>
  </w:num>
  <w:num w:numId="25">
    <w:abstractNumId w:val="9"/>
  </w:num>
  <w:num w:numId="26">
    <w:abstractNumId w:val="18"/>
  </w:num>
  <w:num w:numId="27">
    <w:abstractNumId w:val="32"/>
  </w:num>
  <w:num w:numId="28">
    <w:abstractNumId w:val="17"/>
  </w:num>
  <w:num w:numId="29">
    <w:abstractNumId w:val="8"/>
  </w:num>
  <w:num w:numId="30">
    <w:abstractNumId w:val="26"/>
  </w:num>
  <w:num w:numId="31">
    <w:abstractNumId w:val="2"/>
  </w:num>
  <w:num w:numId="32">
    <w:abstractNumId w:val="0"/>
  </w:num>
  <w:num w:numId="33">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displayBackgroundShape/>
  <w:hideSpellingErrors/>
  <w:hideGrammaticalErrors/>
  <w:defaultTabStop w:val="720"/>
  <w:drawingGridHorizontalSpacing w:val="120"/>
  <w:displayHorizontalDrawingGridEvery w:val="2"/>
  <w:characterSpacingControl w:val="doNotCompress"/>
  <w:hdrShapeDefaults>
    <o:shapedefaults v:ext="edit" spidmax="18434" fillcolor="white">
      <v:fill color="white"/>
    </o:shapedefaults>
    <o:shapelayout v:ext="edit">
      <o:idmap v:ext="edit" data="6"/>
    </o:shapelayout>
  </w:hdrShapeDefaults>
  <w:footnotePr>
    <w:footnote w:id="0"/>
    <w:footnote w:id="1"/>
  </w:footnotePr>
  <w:endnotePr>
    <w:endnote w:id="0"/>
    <w:endnote w:id="1"/>
  </w:endnotePr>
  <w:compat/>
  <w:rsids>
    <w:rsidRoot w:val="00457501"/>
    <w:rsid w:val="00000576"/>
    <w:rsid w:val="00001C27"/>
    <w:rsid w:val="00004846"/>
    <w:rsid w:val="00006886"/>
    <w:rsid w:val="00006C1A"/>
    <w:rsid w:val="000101E5"/>
    <w:rsid w:val="000110BC"/>
    <w:rsid w:val="00012B16"/>
    <w:rsid w:val="00013C8A"/>
    <w:rsid w:val="000148EE"/>
    <w:rsid w:val="000155F8"/>
    <w:rsid w:val="0001592F"/>
    <w:rsid w:val="00015C5E"/>
    <w:rsid w:val="00015E02"/>
    <w:rsid w:val="0001738A"/>
    <w:rsid w:val="0001776D"/>
    <w:rsid w:val="000200EC"/>
    <w:rsid w:val="0002097B"/>
    <w:rsid w:val="00023158"/>
    <w:rsid w:val="00024049"/>
    <w:rsid w:val="0002665F"/>
    <w:rsid w:val="00027EEE"/>
    <w:rsid w:val="00027EF3"/>
    <w:rsid w:val="00030493"/>
    <w:rsid w:val="0003150D"/>
    <w:rsid w:val="00031C1F"/>
    <w:rsid w:val="00031CC4"/>
    <w:rsid w:val="00032181"/>
    <w:rsid w:val="000322AE"/>
    <w:rsid w:val="00033E84"/>
    <w:rsid w:val="0003523E"/>
    <w:rsid w:val="00035952"/>
    <w:rsid w:val="00036AED"/>
    <w:rsid w:val="00037AF1"/>
    <w:rsid w:val="00042247"/>
    <w:rsid w:val="000427F4"/>
    <w:rsid w:val="0004359C"/>
    <w:rsid w:val="000453BB"/>
    <w:rsid w:val="00047682"/>
    <w:rsid w:val="00050466"/>
    <w:rsid w:val="00051442"/>
    <w:rsid w:val="00052E7A"/>
    <w:rsid w:val="0005372C"/>
    <w:rsid w:val="000544ED"/>
    <w:rsid w:val="00054C56"/>
    <w:rsid w:val="000567E0"/>
    <w:rsid w:val="0006009C"/>
    <w:rsid w:val="000612FD"/>
    <w:rsid w:val="0006242A"/>
    <w:rsid w:val="000637C0"/>
    <w:rsid w:val="00064E71"/>
    <w:rsid w:val="00065425"/>
    <w:rsid w:val="00065E99"/>
    <w:rsid w:val="00067321"/>
    <w:rsid w:val="00067F69"/>
    <w:rsid w:val="00070964"/>
    <w:rsid w:val="000714BA"/>
    <w:rsid w:val="00071A6A"/>
    <w:rsid w:val="000724F8"/>
    <w:rsid w:val="00075390"/>
    <w:rsid w:val="0007549A"/>
    <w:rsid w:val="00075E8B"/>
    <w:rsid w:val="00077CCE"/>
    <w:rsid w:val="00080C2C"/>
    <w:rsid w:val="00082612"/>
    <w:rsid w:val="00083B41"/>
    <w:rsid w:val="00084A59"/>
    <w:rsid w:val="00084FB9"/>
    <w:rsid w:val="000853EF"/>
    <w:rsid w:val="00085E0D"/>
    <w:rsid w:val="00085EDD"/>
    <w:rsid w:val="00086720"/>
    <w:rsid w:val="000909C3"/>
    <w:rsid w:val="00090FD0"/>
    <w:rsid w:val="00091180"/>
    <w:rsid w:val="00091C15"/>
    <w:rsid w:val="000923A5"/>
    <w:rsid w:val="000926E9"/>
    <w:rsid w:val="0009415C"/>
    <w:rsid w:val="00094AC1"/>
    <w:rsid w:val="00095083"/>
    <w:rsid w:val="000952BE"/>
    <w:rsid w:val="00097E95"/>
    <w:rsid w:val="000A0295"/>
    <w:rsid w:val="000A2D55"/>
    <w:rsid w:val="000A3301"/>
    <w:rsid w:val="000A44DE"/>
    <w:rsid w:val="000A5EA3"/>
    <w:rsid w:val="000A6FBD"/>
    <w:rsid w:val="000B0715"/>
    <w:rsid w:val="000B071A"/>
    <w:rsid w:val="000B09C9"/>
    <w:rsid w:val="000B1F47"/>
    <w:rsid w:val="000B21DE"/>
    <w:rsid w:val="000B23D9"/>
    <w:rsid w:val="000B35D7"/>
    <w:rsid w:val="000B36E6"/>
    <w:rsid w:val="000B3781"/>
    <w:rsid w:val="000B4892"/>
    <w:rsid w:val="000B5374"/>
    <w:rsid w:val="000B5577"/>
    <w:rsid w:val="000B7933"/>
    <w:rsid w:val="000B7A0C"/>
    <w:rsid w:val="000C0041"/>
    <w:rsid w:val="000C098D"/>
    <w:rsid w:val="000C2A97"/>
    <w:rsid w:val="000C36ED"/>
    <w:rsid w:val="000C4A83"/>
    <w:rsid w:val="000C4BB1"/>
    <w:rsid w:val="000C508D"/>
    <w:rsid w:val="000C5A30"/>
    <w:rsid w:val="000D1DF4"/>
    <w:rsid w:val="000D2411"/>
    <w:rsid w:val="000D34FC"/>
    <w:rsid w:val="000D45F6"/>
    <w:rsid w:val="000D502E"/>
    <w:rsid w:val="000D5552"/>
    <w:rsid w:val="000D5BE9"/>
    <w:rsid w:val="000D6502"/>
    <w:rsid w:val="000D6C44"/>
    <w:rsid w:val="000D7D36"/>
    <w:rsid w:val="000E2129"/>
    <w:rsid w:val="000E239D"/>
    <w:rsid w:val="000E2AA6"/>
    <w:rsid w:val="000E34B1"/>
    <w:rsid w:val="000E39AC"/>
    <w:rsid w:val="000F09E4"/>
    <w:rsid w:val="000F11A1"/>
    <w:rsid w:val="000F136F"/>
    <w:rsid w:val="000F1508"/>
    <w:rsid w:val="000F1DD7"/>
    <w:rsid w:val="000F2CA3"/>
    <w:rsid w:val="000F4EEC"/>
    <w:rsid w:val="000F5521"/>
    <w:rsid w:val="000F595F"/>
    <w:rsid w:val="000F63F3"/>
    <w:rsid w:val="000F672E"/>
    <w:rsid w:val="000F7E0C"/>
    <w:rsid w:val="0010327B"/>
    <w:rsid w:val="001034A8"/>
    <w:rsid w:val="001058BE"/>
    <w:rsid w:val="001059D0"/>
    <w:rsid w:val="001070D4"/>
    <w:rsid w:val="001103A4"/>
    <w:rsid w:val="00111D35"/>
    <w:rsid w:val="00112B06"/>
    <w:rsid w:val="00114E8C"/>
    <w:rsid w:val="001162AF"/>
    <w:rsid w:val="00116327"/>
    <w:rsid w:val="00117D9A"/>
    <w:rsid w:val="00120343"/>
    <w:rsid w:val="001216F8"/>
    <w:rsid w:val="00123052"/>
    <w:rsid w:val="00124F1D"/>
    <w:rsid w:val="0012662D"/>
    <w:rsid w:val="00126B8B"/>
    <w:rsid w:val="00131373"/>
    <w:rsid w:val="00132419"/>
    <w:rsid w:val="00132940"/>
    <w:rsid w:val="00132CC4"/>
    <w:rsid w:val="001337DA"/>
    <w:rsid w:val="00135746"/>
    <w:rsid w:val="001366EA"/>
    <w:rsid w:val="001367BD"/>
    <w:rsid w:val="00137EED"/>
    <w:rsid w:val="00140E26"/>
    <w:rsid w:val="00141933"/>
    <w:rsid w:val="0014261D"/>
    <w:rsid w:val="00142F39"/>
    <w:rsid w:val="0014442E"/>
    <w:rsid w:val="00145091"/>
    <w:rsid w:val="00145A0D"/>
    <w:rsid w:val="00146DED"/>
    <w:rsid w:val="001478FE"/>
    <w:rsid w:val="001479A9"/>
    <w:rsid w:val="00150BF0"/>
    <w:rsid w:val="00150C0F"/>
    <w:rsid w:val="00151128"/>
    <w:rsid w:val="001514DF"/>
    <w:rsid w:val="00151CFE"/>
    <w:rsid w:val="001545E0"/>
    <w:rsid w:val="00154ABC"/>
    <w:rsid w:val="00155658"/>
    <w:rsid w:val="00156129"/>
    <w:rsid w:val="00156489"/>
    <w:rsid w:val="001565E8"/>
    <w:rsid w:val="00156B81"/>
    <w:rsid w:val="0015773A"/>
    <w:rsid w:val="0015783B"/>
    <w:rsid w:val="00157B4C"/>
    <w:rsid w:val="0016168A"/>
    <w:rsid w:val="00161A9A"/>
    <w:rsid w:val="0016220B"/>
    <w:rsid w:val="00163256"/>
    <w:rsid w:val="0016419A"/>
    <w:rsid w:val="001648C8"/>
    <w:rsid w:val="00164ECE"/>
    <w:rsid w:val="00165A37"/>
    <w:rsid w:val="00165DC8"/>
    <w:rsid w:val="001664D5"/>
    <w:rsid w:val="00166534"/>
    <w:rsid w:val="001668EE"/>
    <w:rsid w:val="001672CB"/>
    <w:rsid w:val="00167E98"/>
    <w:rsid w:val="001703F0"/>
    <w:rsid w:val="00170622"/>
    <w:rsid w:val="00170657"/>
    <w:rsid w:val="00171AFB"/>
    <w:rsid w:val="00176065"/>
    <w:rsid w:val="00176917"/>
    <w:rsid w:val="00177572"/>
    <w:rsid w:val="00177A98"/>
    <w:rsid w:val="00180DA6"/>
    <w:rsid w:val="001830D4"/>
    <w:rsid w:val="0018344D"/>
    <w:rsid w:val="00183663"/>
    <w:rsid w:val="00183CDA"/>
    <w:rsid w:val="00183E1A"/>
    <w:rsid w:val="00183EA4"/>
    <w:rsid w:val="00186BC9"/>
    <w:rsid w:val="00186FCD"/>
    <w:rsid w:val="00187160"/>
    <w:rsid w:val="00191523"/>
    <w:rsid w:val="00194B7A"/>
    <w:rsid w:val="00196E2B"/>
    <w:rsid w:val="00196E8E"/>
    <w:rsid w:val="001970DE"/>
    <w:rsid w:val="001A02F9"/>
    <w:rsid w:val="001A0627"/>
    <w:rsid w:val="001A11E9"/>
    <w:rsid w:val="001A123E"/>
    <w:rsid w:val="001A2692"/>
    <w:rsid w:val="001A302A"/>
    <w:rsid w:val="001A3168"/>
    <w:rsid w:val="001A3B41"/>
    <w:rsid w:val="001A3E41"/>
    <w:rsid w:val="001A3E54"/>
    <w:rsid w:val="001A4DB3"/>
    <w:rsid w:val="001B0DAD"/>
    <w:rsid w:val="001B135C"/>
    <w:rsid w:val="001B3062"/>
    <w:rsid w:val="001B33E9"/>
    <w:rsid w:val="001B399E"/>
    <w:rsid w:val="001B5590"/>
    <w:rsid w:val="001B5D4B"/>
    <w:rsid w:val="001B61ED"/>
    <w:rsid w:val="001B6BCB"/>
    <w:rsid w:val="001B7009"/>
    <w:rsid w:val="001B7D5C"/>
    <w:rsid w:val="001C21B7"/>
    <w:rsid w:val="001C32E5"/>
    <w:rsid w:val="001C360B"/>
    <w:rsid w:val="001C3CE4"/>
    <w:rsid w:val="001C48E0"/>
    <w:rsid w:val="001C4F54"/>
    <w:rsid w:val="001C62CA"/>
    <w:rsid w:val="001D0472"/>
    <w:rsid w:val="001D0995"/>
    <w:rsid w:val="001D1DDC"/>
    <w:rsid w:val="001D288B"/>
    <w:rsid w:val="001D55D0"/>
    <w:rsid w:val="001D6505"/>
    <w:rsid w:val="001D7880"/>
    <w:rsid w:val="001E0FA9"/>
    <w:rsid w:val="001E2C1D"/>
    <w:rsid w:val="001E3168"/>
    <w:rsid w:val="001E42AA"/>
    <w:rsid w:val="001E4556"/>
    <w:rsid w:val="001E7CE8"/>
    <w:rsid w:val="001F0963"/>
    <w:rsid w:val="001F6DD7"/>
    <w:rsid w:val="002003F0"/>
    <w:rsid w:val="00200C4B"/>
    <w:rsid w:val="00202040"/>
    <w:rsid w:val="002021A1"/>
    <w:rsid w:val="0020233F"/>
    <w:rsid w:val="00203653"/>
    <w:rsid w:val="00206C98"/>
    <w:rsid w:val="00207672"/>
    <w:rsid w:val="002079AD"/>
    <w:rsid w:val="00207A9C"/>
    <w:rsid w:val="00207FFE"/>
    <w:rsid w:val="0021058A"/>
    <w:rsid w:val="00210EAD"/>
    <w:rsid w:val="00212A76"/>
    <w:rsid w:val="00212EB8"/>
    <w:rsid w:val="00214076"/>
    <w:rsid w:val="002149FB"/>
    <w:rsid w:val="00214A90"/>
    <w:rsid w:val="002152EF"/>
    <w:rsid w:val="00216D2B"/>
    <w:rsid w:val="00216DA5"/>
    <w:rsid w:val="00217E4F"/>
    <w:rsid w:val="002209F8"/>
    <w:rsid w:val="00221DC8"/>
    <w:rsid w:val="0022289F"/>
    <w:rsid w:val="002235CD"/>
    <w:rsid w:val="0022363F"/>
    <w:rsid w:val="00224FE0"/>
    <w:rsid w:val="00225082"/>
    <w:rsid w:val="0022677D"/>
    <w:rsid w:val="00230AAC"/>
    <w:rsid w:val="002318A6"/>
    <w:rsid w:val="002321EF"/>
    <w:rsid w:val="0023335E"/>
    <w:rsid w:val="002337F9"/>
    <w:rsid w:val="00233846"/>
    <w:rsid w:val="00234034"/>
    <w:rsid w:val="002413D7"/>
    <w:rsid w:val="00241E58"/>
    <w:rsid w:val="002445D7"/>
    <w:rsid w:val="00245D61"/>
    <w:rsid w:val="002472E2"/>
    <w:rsid w:val="00247A19"/>
    <w:rsid w:val="002517FA"/>
    <w:rsid w:val="002526E8"/>
    <w:rsid w:val="00253EFE"/>
    <w:rsid w:val="00254314"/>
    <w:rsid w:val="00254F47"/>
    <w:rsid w:val="00256070"/>
    <w:rsid w:val="002565A8"/>
    <w:rsid w:val="002579B1"/>
    <w:rsid w:val="00262864"/>
    <w:rsid w:val="0026334E"/>
    <w:rsid w:val="002642EE"/>
    <w:rsid w:val="0026481A"/>
    <w:rsid w:val="00264AC1"/>
    <w:rsid w:val="0026505C"/>
    <w:rsid w:val="002653DA"/>
    <w:rsid w:val="00266660"/>
    <w:rsid w:val="00267BE9"/>
    <w:rsid w:val="002702DA"/>
    <w:rsid w:val="002709B9"/>
    <w:rsid w:val="002709D2"/>
    <w:rsid w:val="00270FAC"/>
    <w:rsid w:val="00271EDD"/>
    <w:rsid w:val="0027249E"/>
    <w:rsid w:val="00272A84"/>
    <w:rsid w:val="00273557"/>
    <w:rsid w:val="0027503F"/>
    <w:rsid w:val="00275C69"/>
    <w:rsid w:val="00275D99"/>
    <w:rsid w:val="00277388"/>
    <w:rsid w:val="0027754E"/>
    <w:rsid w:val="002802F7"/>
    <w:rsid w:val="0028035E"/>
    <w:rsid w:val="00282035"/>
    <w:rsid w:val="002829BD"/>
    <w:rsid w:val="0028373B"/>
    <w:rsid w:val="00283C0C"/>
    <w:rsid w:val="00285126"/>
    <w:rsid w:val="00286ACF"/>
    <w:rsid w:val="00287593"/>
    <w:rsid w:val="00287E34"/>
    <w:rsid w:val="00290D28"/>
    <w:rsid w:val="00292412"/>
    <w:rsid w:val="0029286C"/>
    <w:rsid w:val="00293DC7"/>
    <w:rsid w:val="00297DCC"/>
    <w:rsid w:val="002A106C"/>
    <w:rsid w:val="002A11DB"/>
    <w:rsid w:val="002A3402"/>
    <w:rsid w:val="002A3525"/>
    <w:rsid w:val="002A3A23"/>
    <w:rsid w:val="002A3A8E"/>
    <w:rsid w:val="002A3C45"/>
    <w:rsid w:val="002A3CD5"/>
    <w:rsid w:val="002A52B4"/>
    <w:rsid w:val="002A5674"/>
    <w:rsid w:val="002A5EAC"/>
    <w:rsid w:val="002A6334"/>
    <w:rsid w:val="002A68B9"/>
    <w:rsid w:val="002A6C81"/>
    <w:rsid w:val="002B22A5"/>
    <w:rsid w:val="002B2A40"/>
    <w:rsid w:val="002B3C0E"/>
    <w:rsid w:val="002B4945"/>
    <w:rsid w:val="002B606B"/>
    <w:rsid w:val="002B6A40"/>
    <w:rsid w:val="002B6F0A"/>
    <w:rsid w:val="002B711F"/>
    <w:rsid w:val="002B773F"/>
    <w:rsid w:val="002C142B"/>
    <w:rsid w:val="002C4274"/>
    <w:rsid w:val="002C4B46"/>
    <w:rsid w:val="002C52B8"/>
    <w:rsid w:val="002C5ABA"/>
    <w:rsid w:val="002C7BCE"/>
    <w:rsid w:val="002D0DC0"/>
    <w:rsid w:val="002D26B6"/>
    <w:rsid w:val="002D317B"/>
    <w:rsid w:val="002D384A"/>
    <w:rsid w:val="002D44C8"/>
    <w:rsid w:val="002D464A"/>
    <w:rsid w:val="002D4B69"/>
    <w:rsid w:val="002D6879"/>
    <w:rsid w:val="002D6CE8"/>
    <w:rsid w:val="002D6EA0"/>
    <w:rsid w:val="002D77ED"/>
    <w:rsid w:val="002D784A"/>
    <w:rsid w:val="002D7985"/>
    <w:rsid w:val="002D7E0B"/>
    <w:rsid w:val="002E0B97"/>
    <w:rsid w:val="002E1124"/>
    <w:rsid w:val="002E1551"/>
    <w:rsid w:val="002E2C50"/>
    <w:rsid w:val="002E3105"/>
    <w:rsid w:val="002E45A2"/>
    <w:rsid w:val="002E4CDF"/>
    <w:rsid w:val="002E698D"/>
    <w:rsid w:val="002E7288"/>
    <w:rsid w:val="002E75B0"/>
    <w:rsid w:val="002F1CF7"/>
    <w:rsid w:val="002F1F2E"/>
    <w:rsid w:val="002F34F0"/>
    <w:rsid w:val="002F3507"/>
    <w:rsid w:val="002F3759"/>
    <w:rsid w:val="002F420E"/>
    <w:rsid w:val="002F4427"/>
    <w:rsid w:val="002F5402"/>
    <w:rsid w:val="002F5A3E"/>
    <w:rsid w:val="002F65CA"/>
    <w:rsid w:val="002F6C74"/>
    <w:rsid w:val="002F6D27"/>
    <w:rsid w:val="003002ED"/>
    <w:rsid w:val="003003DB"/>
    <w:rsid w:val="003007FE"/>
    <w:rsid w:val="00300930"/>
    <w:rsid w:val="00301438"/>
    <w:rsid w:val="0030146A"/>
    <w:rsid w:val="00302879"/>
    <w:rsid w:val="00303057"/>
    <w:rsid w:val="003050F0"/>
    <w:rsid w:val="00310049"/>
    <w:rsid w:val="00310574"/>
    <w:rsid w:val="003106C0"/>
    <w:rsid w:val="00311496"/>
    <w:rsid w:val="003119BB"/>
    <w:rsid w:val="00312351"/>
    <w:rsid w:val="003123C1"/>
    <w:rsid w:val="00312AD3"/>
    <w:rsid w:val="00314A6C"/>
    <w:rsid w:val="003158CF"/>
    <w:rsid w:val="00316450"/>
    <w:rsid w:val="003240C2"/>
    <w:rsid w:val="0032436F"/>
    <w:rsid w:val="00324744"/>
    <w:rsid w:val="00324889"/>
    <w:rsid w:val="00325730"/>
    <w:rsid w:val="00325F82"/>
    <w:rsid w:val="003261CC"/>
    <w:rsid w:val="00326422"/>
    <w:rsid w:val="003267EB"/>
    <w:rsid w:val="00326A30"/>
    <w:rsid w:val="0032773A"/>
    <w:rsid w:val="003278F8"/>
    <w:rsid w:val="00331F40"/>
    <w:rsid w:val="0033514F"/>
    <w:rsid w:val="0033539F"/>
    <w:rsid w:val="00340D89"/>
    <w:rsid w:val="00341033"/>
    <w:rsid w:val="00341064"/>
    <w:rsid w:val="003428AA"/>
    <w:rsid w:val="00343A5A"/>
    <w:rsid w:val="0034643E"/>
    <w:rsid w:val="00346648"/>
    <w:rsid w:val="00347360"/>
    <w:rsid w:val="003475B4"/>
    <w:rsid w:val="0034798E"/>
    <w:rsid w:val="00347FE9"/>
    <w:rsid w:val="00350C0E"/>
    <w:rsid w:val="003511E1"/>
    <w:rsid w:val="003525DC"/>
    <w:rsid w:val="003528E9"/>
    <w:rsid w:val="0035328D"/>
    <w:rsid w:val="003537B6"/>
    <w:rsid w:val="003561E6"/>
    <w:rsid w:val="00360187"/>
    <w:rsid w:val="0036045F"/>
    <w:rsid w:val="003610A4"/>
    <w:rsid w:val="00361A9D"/>
    <w:rsid w:val="00362708"/>
    <w:rsid w:val="00363285"/>
    <w:rsid w:val="003636AC"/>
    <w:rsid w:val="003650A4"/>
    <w:rsid w:val="00370E6B"/>
    <w:rsid w:val="0037403D"/>
    <w:rsid w:val="00375E64"/>
    <w:rsid w:val="003772C9"/>
    <w:rsid w:val="0038124A"/>
    <w:rsid w:val="00381A59"/>
    <w:rsid w:val="003828D6"/>
    <w:rsid w:val="003842F4"/>
    <w:rsid w:val="0038437D"/>
    <w:rsid w:val="00384AA8"/>
    <w:rsid w:val="00386414"/>
    <w:rsid w:val="0038788E"/>
    <w:rsid w:val="00387B12"/>
    <w:rsid w:val="00390458"/>
    <w:rsid w:val="00390975"/>
    <w:rsid w:val="003926DB"/>
    <w:rsid w:val="00392AED"/>
    <w:rsid w:val="00396303"/>
    <w:rsid w:val="00396937"/>
    <w:rsid w:val="00397FA0"/>
    <w:rsid w:val="003A0AE7"/>
    <w:rsid w:val="003A0B56"/>
    <w:rsid w:val="003A0EE8"/>
    <w:rsid w:val="003A35A0"/>
    <w:rsid w:val="003A4730"/>
    <w:rsid w:val="003A4990"/>
    <w:rsid w:val="003A54FA"/>
    <w:rsid w:val="003A575A"/>
    <w:rsid w:val="003B2BF5"/>
    <w:rsid w:val="003B36F1"/>
    <w:rsid w:val="003B4239"/>
    <w:rsid w:val="003B430A"/>
    <w:rsid w:val="003B558B"/>
    <w:rsid w:val="003B5D1A"/>
    <w:rsid w:val="003B75B3"/>
    <w:rsid w:val="003B7898"/>
    <w:rsid w:val="003C0732"/>
    <w:rsid w:val="003C1562"/>
    <w:rsid w:val="003C295C"/>
    <w:rsid w:val="003C302B"/>
    <w:rsid w:val="003C3554"/>
    <w:rsid w:val="003C4CDE"/>
    <w:rsid w:val="003C58EA"/>
    <w:rsid w:val="003C5B9C"/>
    <w:rsid w:val="003D025A"/>
    <w:rsid w:val="003D02A4"/>
    <w:rsid w:val="003D042C"/>
    <w:rsid w:val="003D0D2B"/>
    <w:rsid w:val="003D1482"/>
    <w:rsid w:val="003D202E"/>
    <w:rsid w:val="003D222D"/>
    <w:rsid w:val="003E04B0"/>
    <w:rsid w:val="003E0A53"/>
    <w:rsid w:val="003E109C"/>
    <w:rsid w:val="003E1EC6"/>
    <w:rsid w:val="003E2180"/>
    <w:rsid w:val="003E3850"/>
    <w:rsid w:val="003E445E"/>
    <w:rsid w:val="003E55CB"/>
    <w:rsid w:val="003E5DD4"/>
    <w:rsid w:val="003E5F4C"/>
    <w:rsid w:val="003E69E0"/>
    <w:rsid w:val="003E75E3"/>
    <w:rsid w:val="003F0728"/>
    <w:rsid w:val="003F1185"/>
    <w:rsid w:val="003F3F5D"/>
    <w:rsid w:val="003F66E2"/>
    <w:rsid w:val="003F76D4"/>
    <w:rsid w:val="003F7A08"/>
    <w:rsid w:val="003F7FA7"/>
    <w:rsid w:val="00400F78"/>
    <w:rsid w:val="00402487"/>
    <w:rsid w:val="00402EC6"/>
    <w:rsid w:val="00403817"/>
    <w:rsid w:val="004046C0"/>
    <w:rsid w:val="004046F4"/>
    <w:rsid w:val="00405B4C"/>
    <w:rsid w:val="004101A4"/>
    <w:rsid w:val="004102B0"/>
    <w:rsid w:val="00411A0F"/>
    <w:rsid w:val="00412C86"/>
    <w:rsid w:val="004132B6"/>
    <w:rsid w:val="004140C9"/>
    <w:rsid w:val="00414AB5"/>
    <w:rsid w:val="00414ACF"/>
    <w:rsid w:val="00420191"/>
    <w:rsid w:val="00421351"/>
    <w:rsid w:val="00421566"/>
    <w:rsid w:val="00421E82"/>
    <w:rsid w:val="004253C9"/>
    <w:rsid w:val="00425F87"/>
    <w:rsid w:val="00426D08"/>
    <w:rsid w:val="00432028"/>
    <w:rsid w:val="0043406B"/>
    <w:rsid w:val="004340D3"/>
    <w:rsid w:val="004353AD"/>
    <w:rsid w:val="00435A44"/>
    <w:rsid w:val="00435B84"/>
    <w:rsid w:val="00435DDD"/>
    <w:rsid w:val="004363A1"/>
    <w:rsid w:val="0043722F"/>
    <w:rsid w:val="004406DD"/>
    <w:rsid w:val="00442634"/>
    <w:rsid w:val="004433F6"/>
    <w:rsid w:val="004438CB"/>
    <w:rsid w:val="00443E24"/>
    <w:rsid w:val="004447BE"/>
    <w:rsid w:val="00450A2A"/>
    <w:rsid w:val="004514C6"/>
    <w:rsid w:val="00452979"/>
    <w:rsid w:val="00453A84"/>
    <w:rsid w:val="00454A52"/>
    <w:rsid w:val="00454ABA"/>
    <w:rsid w:val="00456BB8"/>
    <w:rsid w:val="00456E64"/>
    <w:rsid w:val="00457501"/>
    <w:rsid w:val="00460BD7"/>
    <w:rsid w:val="00462A56"/>
    <w:rsid w:val="004643CF"/>
    <w:rsid w:val="0046481A"/>
    <w:rsid w:val="00464C20"/>
    <w:rsid w:val="00465AB8"/>
    <w:rsid w:val="0046637E"/>
    <w:rsid w:val="00467C4C"/>
    <w:rsid w:val="00470B86"/>
    <w:rsid w:val="00470C4F"/>
    <w:rsid w:val="00471178"/>
    <w:rsid w:val="00472BF9"/>
    <w:rsid w:val="00473017"/>
    <w:rsid w:val="00474A8F"/>
    <w:rsid w:val="004766E9"/>
    <w:rsid w:val="0047681F"/>
    <w:rsid w:val="00477B71"/>
    <w:rsid w:val="0048042F"/>
    <w:rsid w:val="00481858"/>
    <w:rsid w:val="00482955"/>
    <w:rsid w:val="00484CA7"/>
    <w:rsid w:val="00485AE5"/>
    <w:rsid w:val="00486AB6"/>
    <w:rsid w:val="00487318"/>
    <w:rsid w:val="00491FC6"/>
    <w:rsid w:val="0049292F"/>
    <w:rsid w:val="00492FE4"/>
    <w:rsid w:val="00495010"/>
    <w:rsid w:val="00497181"/>
    <w:rsid w:val="004972C1"/>
    <w:rsid w:val="004972F9"/>
    <w:rsid w:val="00497DAF"/>
    <w:rsid w:val="004A0280"/>
    <w:rsid w:val="004A0A29"/>
    <w:rsid w:val="004A30BA"/>
    <w:rsid w:val="004A35A2"/>
    <w:rsid w:val="004A3D83"/>
    <w:rsid w:val="004A43E8"/>
    <w:rsid w:val="004A6F50"/>
    <w:rsid w:val="004A726F"/>
    <w:rsid w:val="004A7F97"/>
    <w:rsid w:val="004B0FAA"/>
    <w:rsid w:val="004B1093"/>
    <w:rsid w:val="004B12DD"/>
    <w:rsid w:val="004B1AB3"/>
    <w:rsid w:val="004B32D9"/>
    <w:rsid w:val="004B3DF6"/>
    <w:rsid w:val="004B4583"/>
    <w:rsid w:val="004B5004"/>
    <w:rsid w:val="004B51EB"/>
    <w:rsid w:val="004B522C"/>
    <w:rsid w:val="004B7CB6"/>
    <w:rsid w:val="004C08A3"/>
    <w:rsid w:val="004C28AE"/>
    <w:rsid w:val="004C4024"/>
    <w:rsid w:val="004C4E38"/>
    <w:rsid w:val="004C637C"/>
    <w:rsid w:val="004C70E0"/>
    <w:rsid w:val="004C788E"/>
    <w:rsid w:val="004C7993"/>
    <w:rsid w:val="004D1E83"/>
    <w:rsid w:val="004D4270"/>
    <w:rsid w:val="004D50A5"/>
    <w:rsid w:val="004D673F"/>
    <w:rsid w:val="004D6A9C"/>
    <w:rsid w:val="004D7464"/>
    <w:rsid w:val="004E007F"/>
    <w:rsid w:val="004E1363"/>
    <w:rsid w:val="004E2848"/>
    <w:rsid w:val="004E369F"/>
    <w:rsid w:val="004E56CC"/>
    <w:rsid w:val="004E5A1C"/>
    <w:rsid w:val="004F06DE"/>
    <w:rsid w:val="004F1984"/>
    <w:rsid w:val="004F2025"/>
    <w:rsid w:val="004F2954"/>
    <w:rsid w:val="004F577D"/>
    <w:rsid w:val="004F6DC0"/>
    <w:rsid w:val="004F719C"/>
    <w:rsid w:val="00501B3D"/>
    <w:rsid w:val="00501E91"/>
    <w:rsid w:val="00501F49"/>
    <w:rsid w:val="0050744B"/>
    <w:rsid w:val="005102DA"/>
    <w:rsid w:val="00510EE1"/>
    <w:rsid w:val="00511177"/>
    <w:rsid w:val="00514B55"/>
    <w:rsid w:val="005156C1"/>
    <w:rsid w:val="00515E4F"/>
    <w:rsid w:val="0051795C"/>
    <w:rsid w:val="00517FB5"/>
    <w:rsid w:val="00520316"/>
    <w:rsid w:val="00521688"/>
    <w:rsid w:val="00521C9B"/>
    <w:rsid w:val="00522DA2"/>
    <w:rsid w:val="00522EAB"/>
    <w:rsid w:val="005236F0"/>
    <w:rsid w:val="005262B3"/>
    <w:rsid w:val="00526BE9"/>
    <w:rsid w:val="00530AF3"/>
    <w:rsid w:val="00531258"/>
    <w:rsid w:val="00531524"/>
    <w:rsid w:val="00531F68"/>
    <w:rsid w:val="00532036"/>
    <w:rsid w:val="00533DBA"/>
    <w:rsid w:val="00535995"/>
    <w:rsid w:val="00535A94"/>
    <w:rsid w:val="00537FCC"/>
    <w:rsid w:val="005416F1"/>
    <w:rsid w:val="00541D36"/>
    <w:rsid w:val="00543FE6"/>
    <w:rsid w:val="005448D8"/>
    <w:rsid w:val="005454BA"/>
    <w:rsid w:val="005461CA"/>
    <w:rsid w:val="00546CCA"/>
    <w:rsid w:val="005477B1"/>
    <w:rsid w:val="00551DA5"/>
    <w:rsid w:val="00552903"/>
    <w:rsid w:val="00553306"/>
    <w:rsid w:val="00553E59"/>
    <w:rsid w:val="00555D7D"/>
    <w:rsid w:val="00556E6E"/>
    <w:rsid w:val="00556FD5"/>
    <w:rsid w:val="00560080"/>
    <w:rsid w:val="00560D7B"/>
    <w:rsid w:val="005639F2"/>
    <w:rsid w:val="005655FE"/>
    <w:rsid w:val="00566052"/>
    <w:rsid w:val="00566D52"/>
    <w:rsid w:val="00570F29"/>
    <w:rsid w:val="0057246C"/>
    <w:rsid w:val="00572F4E"/>
    <w:rsid w:val="005735CC"/>
    <w:rsid w:val="00573B5C"/>
    <w:rsid w:val="00574160"/>
    <w:rsid w:val="00574445"/>
    <w:rsid w:val="005749CB"/>
    <w:rsid w:val="00576389"/>
    <w:rsid w:val="00577167"/>
    <w:rsid w:val="00577F98"/>
    <w:rsid w:val="005807E2"/>
    <w:rsid w:val="00581815"/>
    <w:rsid w:val="005819FE"/>
    <w:rsid w:val="00583170"/>
    <w:rsid w:val="0058425F"/>
    <w:rsid w:val="0058446B"/>
    <w:rsid w:val="00587A7D"/>
    <w:rsid w:val="00587F50"/>
    <w:rsid w:val="00591031"/>
    <w:rsid w:val="005912EB"/>
    <w:rsid w:val="005915BD"/>
    <w:rsid w:val="00591E74"/>
    <w:rsid w:val="005924E7"/>
    <w:rsid w:val="005937FF"/>
    <w:rsid w:val="005941D7"/>
    <w:rsid w:val="0059731C"/>
    <w:rsid w:val="0059746F"/>
    <w:rsid w:val="005A0C5B"/>
    <w:rsid w:val="005A1A23"/>
    <w:rsid w:val="005A33ED"/>
    <w:rsid w:val="005A4090"/>
    <w:rsid w:val="005A4791"/>
    <w:rsid w:val="005A5C81"/>
    <w:rsid w:val="005A624C"/>
    <w:rsid w:val="005A64DA"/>
    <w:rsid w:val="005B0462"/>
    <w:rsid w:val="005B09C4"/>
    <w:rsid w:val="005B0C8E"/>
    <w:rsid w:val="005B14B0"/>
    <w:rsid w:val="005B1CFE"/>
    <w:rsid w:val="005B2217"/>
    <w:rsid w:val="005B2767"/>
    <w:rsid w:val="005B388D"/>
    <w:rsid w:val="005B45CF"/>
    <w:rsid w:val="005B53DB"/>
    <w:rsid w:val="005B5545"/>
    <w:rsid w:val="005B6A54"/>
    <w:rsid w:val="005B73AB"/>
    <w:rsid w:val="005B7B0A"/>
    <w:rsid w:val="005C0BB7"/>
    <w:rsid w:val="005C1E53"/>
    <w:rsid w:val="005C2749"/>
    <w:rsid w:val="005C2BC3"/>
    <w:rsid w:val="005C311D"/>
    <w:rsid w:val="005C3754"/>
    <w:rsid w:val="005C53F2"/>
    <w:rsid w:val="005C576C"/>
    <w:rsid w:val="005C5D39"/>
    <w:rsid w:val="005C771B"/>
    <w:rsid w:val="005D1103"/>
    <w:rsid w:val="005D169C"/>
    <w:rsid w:val="005D29E7"/>
    <w:rsid w:val="005D437C"/>
    <w:rsid w:val="005D44F1"/>
    <w:rsid w:val="005D4870"/>
    <w:rsid w:val="005D5384"/>
    <w:rsid w:val="005D62F1"/>
    <w:rsid w:val="005D7148"/>
    <w:rsid w:val="005D74E1"/>
    <w:rsid w:val="005D7DDF"/>
    <w:rsid w:val="005E1B58"/>
    <w:rsid w:val="005E4D64"/>
    <w:rsid w:val="005E4DB7"/>
    <w:rsid w:val="005E56A0"/>
    <w:rsid w:val="005E65FF"/>
    <w:rsid w:val="005E7870"/>
    <w:rsid w:val="005E79F4"/>
    <w:rsid w:val="005E7AC0"/>
    <w:rsid w:val="005F010C"/>
    <w:rsid w:val="005F0BAE"/>
    <w:rsid w:val="005F36C1"/>
    <w:rsid w:val="005F3AF2"/>
    <w:rsid w:val="005F435E"/>
    <w:rsid w:val="005F4CBA"/>
    <w:rsid w:val="005F5201"/>
    <w:rsid w:val="005F64C9"/>
    <w:rsid w:val="005F7FA3"/>
    <w:rsid w:val="00600F23"/>
    <w:rsid w:val="006027DF"/>
    <w:rsid w:val="006036F8"/>
    <w:rsid w:val="00603A0F"/>
    <w:rsid w:val="0060407D"/>
    <w:rsid w:val="00605964"/>
    <w:rsid w:val="00605D62"/>
    <w:rsid w:val="00607066"/>
    <w:rsid w:val="006115E3"/>
    <w:rsid w:val="006116E4"/>
    <w:rsid w:val="00612195"/>
    <w:rsid w:val="00612D44"/>
    <w:rsid w:val="00613200"/>
    <w:rsid w:val="00614495"/>
    <w:rsid w:val="006149BB"/>
    <w:rsid w:val="0061600D"/>
    <w:rsid w:val="00617A83"/>
    <w:rsid w:val="00617E52"/>
    <w:rsid w:val="00621FA2"/>
    <w:rsid w:val="0062308A"/>
    <w:rsid w:val="00624C56"/>
    <w:rsid w:val="00624DD5"/>
    <w:rsid w:val="0062692A"/>
    <w:rsid w:val="00630305"/>
    <w:rsid w:val="00630D39"/>
    <w:rsid w:val="00631282"/>
    <w:rsid w:val="00632283"/>
    <w:rsid w:val="00633467"/>
    <w:rsid w:val="0063366E"/>
    <w:rsid w:val="0063392B"/>
    <w:rsid w:val="0063469C"/>
    <w:rsid w:val="00635465"/>
    <w:rsid w:val="00635C12"/>
    <w:rsid w:val="00637598"/>
    <w:rsid w:val="00637D5D"/>
    <w:rsid w:val="00641372"/>
    <w:rsid w:val="00641B98"/>
    <w:rsid w:val="00643B51"/>
    <w:rsid w:val="0064434A"/>
    <w:rsid w:val="00646403"/>
    <w:rsid w:val="00646C92"/>
    <w:rsid w:val="00651078"/>
    <w:rsid w:val="0065193D"/>
    <w:rsid w:val="006522F3"/>
    <w:rsid w:val="00652FFB"/>
    <w:rsid w:val="00654C6E"/>
    <w:rsid w:val="00655C64"/>
    <w:rsid w:val="00656EB6"/>
    <w:rsid w:val="0066001F"/>
    <w:rsid w:val="006609A5"/>
    <w:rsid w:val="00660A37"/>
    <w:rsid w:val="00660E39"/>
    <w:rsid w:val="00662689"/>
    <w:rsid w:val="00663114"/>
    <w:rsid w:val="006652B0"/>
    <w:rsid w:val="00666883"/>
    <w:rsid w:val="0066790C"/>
    <w:rsid w:val="00670172"/>
    <w:rsid w:val="00670D73"/>
    <w:rsid w:val="006714C0"/>
    <w:rsid w:val="006719F1"/>
    <w:rsid w:val="006730D2"/>
    <w:rsid w:val="00675CE7"/>
    <w:rsid w:val="00680AAC"/>
    <w:rsid w:val="00681288"/>
    <w:rsid w:val="00681B5D"/>
    <w:rsid w:val="00683D8C"/>
    <w:rsid w:val="0068435A"/>
    <w:rsid w:val="006849AB"/>
    <w:rsid w:val="00684A14"/>
    <w:rsid w:val="00687B7F"/>
    <w:rsid w:val="00687D03"/>
    <w:rsid w:val="00690807"/>
    <w:rsid w:val="006909B1"/>
    <w:rsid w:val="00691EFD"/>
    <w:rsid w:val="00692992"/>
    <w:rsid w:val="00693A03"/>
    <w:rsid w:val="006959CB"/>
    <w:rsid w:val="00697018"/>
    <w:rsid w:val="006A276A"/>
    <w:rsid w:val="006A2EBE"/>
    <w:rsid w:val="006A35A9"/>
    <w:rsid w:val="006A3BE4"/>
    <w:rsid w:val="006A4D02"/>
    <w:rsid w:val="006A5335"/>
    <w:rsid w:val="006A69F5"/>
    <w:rsid w:val="006A7672"/>
    <w:rsid w:val="006A7800"/>
    <w:rsid w:val="006A7C1F"/>
    <w:rsid w:val="006B0531"/>
    <w:rsid w:val="006B2A85"/>
    <w:rsid w:val="006B302A"/>
    <w:rsid w:val="006B4632"/>
    <w:rsid w:val="006B4F39"/>
    <w:rsid w:val="006B55D6"/>
    <w:rsid w:val="006B6602"/>
    <w:rsid w:val="006B67A9"/>
    <w:rsid w:val="006B6D0D"/>
    <w:rsid w:val="006B784B"/>
    <w:rsid w:val="006C026C"/>
    <w:rsid w:val="006C2E56"/>
    <w:rsid w:val="006C3C95"/>
    <w:rsid w:val="006C4223"/>
    <w:rsid w:val="006C5DBB"/>
    <w:rsid w:val="006D02B8"/>
    <w:rsid w:val="006D36C5"/>
    <w:rsid w:val="006D3B19"/>
    <w:rsid w:val="006D458F"/>
    <w:rsid w:val="006D46AF"/>
    <w:rsid w:val="006D4E44"/>
    <w:rsid w:val="006D5057"/>
    <w:rsid w:val="006D5701"/>
    <w:rsid w:val="006D63A3"/>
    <w:rsid w:val="006D7F1E"/>
    <w:rsid w:val="006E0BB1"/>
    <w:rsid w:val="006E0FFE"/>
    <w:rsid w:val="006E1927"/>
    <w:rsid w:val="006E440C"/>
    <w:rsid w:val="006E4EC4"/>
    <w:rsid w:val="006E5158"/>
    <w:rsid w:val="006E5E0D"/>
    <w:rsid w:val="006E61A1"/>
    <w:rsid w:val="006F0B29"/>
    <w:rsid w:val="006F26A8"/>
    <w:rsid w:val="006F2F59"/>
    <w:rsid w:val="006F4A5F"/>
    <w:rsid w:val="006F6C4D"/>
    <w:rsid w:val="006F78C5"/>
    <w:rsid w:val="00700F7C"/>
    <w:rsid w:val="00701D4D"/>
    <w:rsid w:val="0070220C"/>
    <w:rsid w:val="00702999"/>
    <w:rsid w:val="00703857"/>
    <w:rsid w:val="0070424C"/>
    <w:rsid w:val="00705988"/>
    <w:rsid w:val="00706226"/>
    <w:rsid w:val="00707E74"/>
    <w:rsid w:val="00711A8B"/>
    <w:rsid w:val="00712276"/>
    <w:rsid w:val="007124CB"/>
    <w:rsid w:val="007136BA"/>
    <w:rsid w:val="00713AA2"/>
    <w:rsid w:val="00714332"/>
    <w:rsid w:val="00715058"/>
    <w:rsid w:val="0071539C"/>
    <w:rsid w:val="0071761B"/>
    <w:rsid w:val="0072003B"/>
    <w:rsid w:val="0072033B"/>
    <w:rsid w:val="00720467"/>
    <w:rsid w:val="00720B55"/>
    <w:rsid w:val="007221BA"/>
    <w:rsid w:val="0072227D"/>
    <w:rsid w:val="00722E31"/>
    <w:rsid w:val="007242D6"/>
    <w:rsid w:val="007251D3"/>
    <w:rsid w:val="00725564"/>
    <w:rsid w:val="00725F0C"/>
    <w:rsid w:val="00726069"/>
    <w:rsid w:val="00726C92"/>
    <w:rsid w:val="00726ECB"/>
    <w:rsid w:val="00730107"/>
    <w:rsid w:val="007331DD"/>
    <w:rsid w:val="00733644"/>
    <w:rsid w:val="00733EA6"/>
    <w:rsid w:val="00734112"/>
    <w:rsid w:val="00734BAA"/>
    <w:rsid w:val="00735454"/>
    <w:rsid w:val="00735506"/>
    <w:rsid w:val="00740F8B"/>
    <w:rsid w:val="00741152"/>
    <w:rsid w:val="00742E15"/>
    <w:rsid w:val="0074370B"/>
    <w:rsid w:val="00744445"/>
    <w:rsid w:val="00744A9D"/>
    <w:rsid w:val="00745E2E"/>
    <w:rsid w:val="00745F74"/>
    <w:rsid w:val="00746D2E"/>
    <w:rsid w:val="007479FC"/>
    <w:rsid w:val="007503A6"/>
    <w:rsid w:val="00750B1E"/>
    <w:rsid w:val="00751A3C"/>
    <w:rsid w:val="007521E8"/>
    <w:rsid w:val="00752800"/>
    <w:rsid w:val="0075299D"/>
    <w:rsid w:val="00752B3B"/>
    <w:rsid w:val="00752C54"/>
    <w:rsid w:val="00753C9F"/>
    <w:rsid w:val="00754160"/>
    <w:rsid w:val="00754A1C"/>
    <w:rsid w:val="00755493"/>
    <w:rsid w:val="007578E8"/>
    <w:rsid w:val="00757AE5"/>
    <w:rsid w:val="00760AC4"/>
    <w:rsid w:val="007619D0"/>
    <w:rsid w:val="00761EF9"/>
    <w:rsid w:val="00764393"/>
    <w:rsid w:val="00764B99"/>
    <w:rsid w:val="007663EA"/>
    <w:rsid w:val="00767973"/>
    <w:rsid w:val="00767C68"/>
    <w:rsid w:val="007703B7"/>
    <w:rsid w:val="00770649"/>
    <w:rsid w:val="007708B6"/>
    <w:rsid w:val="007711B1"/>
    <w:rsid w:val="00773D4E"/>
    <w:rsid w:val="007745A1"/>
    <w:rsid w:val="007746CE"/>
    <w:rsid w:val="0077571E"/>
    <w:rsid w:val="00777039"/>
    <w:rsid w:val="00777ED0"/>
    <w:rsid w:val="007800CA"/>
    <w:rsid w:val="00780390"/>
    <w:rsid w:val="00780F2D"/>
    <w:rsid w:val="00782262"/>
    <w:rsid w:val="00782335"/>
    <w:rsid w:val="00782C75"/>
    <w:rsid w:val="00783358"/>
    <w:rsid w:val="00784C0D"/>
    <w:rsid w:val="00786243"/>
    <w:rsid w:val="007863D6"/>
    <w:rsid w:val="0079037A"/>
    <w:rsid w:val="0079071B"/>
    <w:rsid w:val="00790B11"/>
    <w:rsid w:val="00791A0E"/>
    <w:rsid w:val="007929A0"/>
    <w:rsid w:val="00792CD9"/>
    <w:rsid w:val="0079400E"/>
    <w:rsid w:val="00794403"/>
    <w:rsid w:val="0079489C"/>
    <w:rsid w:val="00797078"/>
    <w:rsid w:val="007970BD"/>
    <w:rsid w:val="007A1861"/>
    <w:rsid w:val="007A4A81"/>
    <w:rsid w:val="007A6D9C"/>
    <w:rsid w:val="007A6EA2"/>
    <w:rsid w:val="007B0930"/>
    <w:rsid w:val="007B2FA2"/>
    <w:rsid w:val="007B307D"/>
    <w:rsid w:val="007B43A0"/>
    <w:rsid w:val="007B58F8"/>
    <w:rsid w:val="007B5FA8"/>
    <w:rsid w:val="007B6810"/>
    <w:rsid w:val="007B6E9D"/>
    <w:rsid w:val="007B71E9"/>
    <w:rsid w:val="007B74A2"/>
    <w:rsid w:val="007B7709"/>
    <w:rsid w:val="007B7D53"/>
    <w:rsid w:val="007C0A5E"/>
    <w:rsid w:val="007C105C"/>
    <w:rsid w:val="007C1230"/>
    <w:rsid w:val="007C24A4"/>
    <w:rsid w:val="007C24E3"/>
    <w:rsid w:val="007C4106"/>
    <w:rsid w:val="007C421F"/>
    <w:rsid w:val="007C5233"/>
    <w:rsid w:val="007D0027"/>
    <w:rsid w:val="007D127A"/>
    <w:rsid w:val="007D1D41"/>
    <w:rsid w:val="007D2698"/>
    <w:rsid w:val="007D26BE"/>
    <w:rsid w:val="007D2BD0"/>
    <w:rsid w:val="007D307E"/>
    <w:rsid w:val="007D3552"/>
    <w:rsid w:val="007D43AF"/>
    <w:rsid w:val="007D46CD"/>
    <w:rsid w:val="007D53A3"/>
    <w:rsid w:val="007D5D1E"/>
    <w:rsid w:val="007D66FE"/>
    <w:rsid w:val="007D787B"/>
    <w:rsid w:val="007D7BA3"/>
    <w:rsid w:val="007E174A"/>
    <w:rsid w:val="007E332E"/>
    <w:rsid w:val="007E36C2"/>
    <w:rsid w:val="007E4ED7"/>
    <w:rsid w:val="007E60EA"/>
    <w:rsid w:val="007E6C14"/>
    <w:rsid w:val="007E736C"/>
    <w:rsid w:val="007F2676"/>
    <w:rsid w:val="007F303D"/>
    <w:rsid w:val="007F51C9"/>
    <w:rsid w:val="007F60C5"/>
    <w:rsid w:val="007F6787"/>
    <w:rsid w:val="007F6F4A"/>
    <w:rsid w:val="00800401"/>
    <w:rsid w:val="00800467"/>
    <w:rsid w:val="0080170F"/>
    <w:rsid w:val="00802A51"/>
    <w:rsid w:val="0080306E"/>
    <w:rsid w:val="00804A7F"/>
    <w:rsid w:val="00804E5F"/>
    <w:rsid w:val="00805D56"/>
    <w:rsid w:val="00807112"/>
    <w:rsid w:val="0080765A"/>
    <w:rsid w:val="00807F09"/>
    <w:rsid w:val="008115BF"/>
    <w:rsid w:val="008119EA"/>
    <w:rsid w:val="00812416"/>
    <w:rsid w:val="0081333A"/>
    <w:rsid w:val="00816B14"/>
    <w:rsid w:val="00817274"/>
    <w:rsid w:val="00817C73"/>
    <w:rsid w:val="00820247"/>
    <w:rsid w:val="008210B0"/>
    <w:rsid w:val="00822920"/>
    <w:rsid w:val="00822DCF"/>
    <w:rsid w:val="008255DE"/>
    <w:rsid w:val="00827761"/>
    <w:rsid w:val="008306BE"/>
    <w:rsid w:val="00833EAE"/>
    <w:rsid w:val="00835A69"/>
    <w:rsid w:val="00837CAE"/>
    <w:rsid w:val="0084149A"/>
    <w:rsid w:val="00842D2F"/>
    <w:rsid w:val="00842F80"/>
    <w:rsid w:val="0084354B"/>
    <w:rsid w:val="008437E6"/>
    <w:rsid w:val="008450E8"/>
    <w:rsid w:val="00845943"/>
    <w:rsid w:val="00845A93"/>
    <w:rsid w:val="00847EB2"/>
    <w:rsid w:val="00850864"/>
    <w:rsid w:val="0085184C"/>
    <w:rsid w:val="00852316"/>
    <w:rsid w:val="00853B57"/>
    <w:rsid w:val="008546C8"/>
    <w:rsid w:val="008553D6"/>
    <w:rsid w:val="008567D0"/>
    <w:rsid w:val="008573F6"/>
    <w:rsid w:val="008629C6"/>
    <w:rsid w:val="00863146"/>
    <w:rsid w:val="00863D13"/>
    <w:rsid w:val="00864E32"/>
    <w:rsid w:val="00865451"/>
    <w:rsid w:val="008660BF"/>
    <w:rsid w:val="00866981"/>
    <w:rsid w:val="0087193E"/>
    <w:rsid w:val="00874FCF"/>
    <w:rsid w:val="0087673F"/>
    <w:rsid w:val="00880B86"/>
    <w:rsid w:val="00880DC8"/>
    <w:rsid w:val="00880E45"/>
    <w:rsid w:val="0088100D"/>
    <w:rsid w:val="00882542"/>
    <w:rsid w:val="00882604"/>
    <w:rsid w:val="00882619"/>
    <w:rsid w:val="00882792"/>
    <w:rsid w:val="008848D7"/>
    <w:rsid w:val="008869A1"/>
    <w:rsid w:val="00886F88"/>
    <w:rsid w:val="008872D2"/>
    <w:rsid w:val="0088795C"/>
    <w:rsid w:val="00890630"/>
    <w:rsid w:val="0089063A"/>
    <w:rsid w:val="008906C6"/>
    <w:rsid w:val="008945E0"/>
    <w:rsid w:val="00895CFC"/>
    <w:rsid w:val="00896429"/>
    <w:rsid w:val="00897783"/>
    <w:rsid w:val="00897FCB"/>
    <w:rsid w:val="008A0035"/>
    <w:rsid w:val="008A051B"/>
    <w:rsid w:val="008A0C39"/>
    <w:rsid w:val="008A1674"/>
    <w:rsid w:val="008A2224"/>
    <w:rsid w:val="008A4E4F"/>
    <w:rsid w:val="008A504D"/>
    <w:rsid w:val="008A5694"/>
    <w:rsid w:val="008A629C"/>
    <w:rsid w:val="008A64E9"/>
    <w:rsid w:val="008A65E6"/>
    <w:rsid w:val="008B05B9"/>
    <w:rsid w:val="008B1D21"/>
    <w:rsid w:val="008B493A"/>
    <w:rsid w:val="008B5462"/>
    <w:rsid w:val="008B5FE0"/>
    <w:rsid w:val="008B6C84"/>
    <w:rsid w:val="008C09A0"/>
    <w:rsid w:val="008C1A64"/>
    <w:rsid w:val="008C2C68"/>
    <w:rsid w:val="008C3056"/>
    <w:rsid w:val="008C56E7"/>
    <w:rsid w:val="008C5F68"/>
    <w:rsid w:val="008C7D8F"/>
    <w:rsid w:val="008D18BE"/>
    <w:rsid w:val="008D2489"/>
    <w:rsid w:val="008D2D9E"/>
    <w:rsid w:val="008D30EC"/>
    <w:rsid w:val="008D4518"/>
    <w:rsid w:val="008D4A31"/>
    <w:rsid w:val="008D5BEC"/>
    <w:rsid w:val="008D72E6"/>
    <w:rsid w:val="008D7610"/>
    <w:rsid w:val="008D7F47"/>
    <w:rsid w:val="008E20B4"/>
    <w:rsid w:val="008E279A"/>
    <w:rsid w:val="008E2829"/>
    <w:rsid w:val="008E306B"/>
    <w:rsid w:val="008E43C5"/>
    <w:rsid w:val="008E5034"/>
    <w:rsid w:val="008E6515"/>
    <w:rsid w:val="008E687A"/>
    <w:rsid w:val="008E7D80"/>
    <w:rsid w:val="008F23B3"/>
    <w:rsid w:val="008F4FC6"/>
    <w:rsid w:val="008F6197"/>
    <w:rsid w:val="008F651A"/>
    <w:rsid w:val="008F6BF2"/>
    <w:rsid w:val="008F7AB8"/>
    <w:rsid w:val="009037F5"/>
    <w:rsid w:val="00903C84"/>
    <w:rsid w:val="00903EB2"/>
    <w:rsid w:val="009045E2"/>
    <w:rsid w:val="0090717C"/>
    <w:rsid w:val="009111CF"/>
    <w:rsid w:val="00911D31"/>
    <w:rsid w:val="0091345F"/>
    <w:rsid w:val="0091348A"/>
    <w:rsid w:val="009136F4"/>
    <w:rsid w:val="009174BA"/>
    <w:rsid w:val="00921FF2"/>
    <w:rsid w:val="00923505"/>
    <w:rsid w:val="00923921"/>
    <w:rsid w:val="00924189"/>
    <w:rsid w:val="0092546A"/>
    <w:rsid w:val="009256CC"/>
    <w:rsid w:val="0092591C"/>
    <w:rsid w:val="009262CA"/>
    <w:rsid w:val="0092685B"/>
    <w:rsid w:val="00926CF0"/>
    <w:rsid w:val="00927A35"/>
    <w:rsid w:val="00927ADA"/>
    <w:rsid w:val="00931BB7"/>
    <w:rsid w:val="00933801"/>
    <w:rsid w:val="00933D97"/>
    <w:rsid w:val="0093422B"/>
    <w:rsid w:val="00934ADC"/>
    <w:rsid w:val="009371E1"/>
    <w:rsid w:val="00937E19"/>
    <w:rsid w:val="009400A5"/>
    <w:rsid w:val="00940A19"/>
    <w:rsid w:val="00940F84"/>
    <w:rsid w:val="00941486"/>
    <w:rsid w:val="009440A8"/>
    <w:rsid w:val="009440F7"/>
    <w:rsid w:val="00944200"/>
    <w:rsid w:val="00945322"/>
    <w:rsid w:val="00945A09"/>
    <w:rsid w:val="00945AB5"/>
    <w:rsid w:val="0094619C"/>
    <w:rsid w:val="00946418"/>
    <w:rsid w:val="00947B94"/>
    <w:rsid w:val="00947FB1"/>
    <w:rsid w:val="00951231"/>
    <w:rsid w:val="00951815"/>
    <w:rsid w:val="0095346F"/>
    <w:rsid w:val="00955C56"/>
    <w:rsid w:val="00956A9E"/>
    <w:rsid w:val="00956C40"/>
    <w:rsid w:val="0096291D"/>
    <w:rsid w:val="00962A4B"/>
    <w:rsid w:val="009654C4"/>
    <w:rsid w:val="00965AA5"/>
    <w:rsid w:val="009662CA"/>
    <w:rsid w:val="00966302"/>
    <w:rsid w:val="00966720"/>
    <w:rsid w:val="0097094D"/>
    <w:rsid w:val="00970CCD"/>
    <w:rsid w:val="009732CC"/>
    <w:rsid w:val="00977A3C"/>
    <w:rsid w:val="00981129"/>
    <w:rsid w:val="00981592"/>
    <w:rsid w:val="00981F23"/>
    <w:rsid w:val="00982462"/>
    <w:rsid w:val="009824B3"/>
    <w:rsid w:val="00984378"/>
    <w:rsid w:val="009843DB"/>
    <w:rsid w:val="0098532B"/>
    <w:rsid w:val="00986B92"/>
    <w:rsid w:val="00987B47"/>
    <w:rsid w:val="009901C8"/>
    <w:rsid w:val="00991035"/>
    <w:rsid w:val="00991855"/>
    <w:rsid w:val="00991FF2"/>
    <w:rsid w:val="00992192"/>
    <w:rsid w:val="00992277"/>
    <w:rsid w:val="0099352D"/>
    <w:rsid w:val="009952BD"/>
    <w:rsid w:val="00997611"/>
    <w:rsid w:val="00997A71"/>
    <w:rsid w:val="009A019E"/>
    <w:rsid w:val="009A1EA2"/>
    <w:rsid w:val="009A31AA"/>
    <w:rsid w:val="009A3A24"/>
    <w:rsid w:val="009A5895"/>
    <w:rsid w:val="009A5EBA"/>
    <w:rsid w:val="009A6AD7"/>
    <w:rsid w:val="009A7226"/>
    <w:rsid w:val="009A7462"/>
    <w:rsid w:val="009A7B9E"/>
    <w:rsid w:val="009B0C96"/>
    <w:rsid w:val="009B1250"/>
    <w:rsid w:val="009B1FBE"/>
    <w:rsid w:val="009B247A"/>
    <w:rsid w:val="009B340A"/>
    <w:rsid w:val="009B3877"/>
    <w:rsid w:val="009B4AF9"/>
    <w:rsid w:val="009B5164"/>
    <w:rsid w:val="009C0D16"/>
    <w:rsid w:val="009C0FA3"/>
    <w:rsid w:val="009C2B8A"/>
    <w:rsid w:val="009C2E74"/>
    <w:rsid w:val="009C45A8"/>
    <w:rsid w:val="009C48AE"/>
    <w:rsid w:val="009C53A5"/>
    <w:rsid w:val="009C5571"/>
    <w:rsid w:val="009C6610"/>
    <w:rsid w:val="009C79E0"/>
    <w:rsid w:val="009D139C"/>
    <w:rsid w:val="009D2319"/>
    <w:rsid w:val="009D51C3"/>
    <w:rsid w:val="009D6236"/>
    <w:rsid w:val="009D72F3"/>
    <w:rsid w:val="009E0D8D"/>
    <w:rsid w:val="009E17E9"/>
    <w:rsid w:val="009E2CC6"/>
    <w:rsid w:val="009E3377"/>
    <w:rsid w:val="009E437E"/>
    <w:rsid w:val="009E5372"/>
    <w:rsid w:val="009E6389"/>
    <w:rsid w:val="009E63DA"/>
    <w:rsid w:val="009F0219"/>
    <w:rsid w:val="009F1AC4"/>
    <w:rsid w:val="009F2A60"/>
    <w:rsid w:val="009F2ED3"/>
    <w:rsid w:val="009F3230"/>
    <w:rsid w:val="009F3A38"/>
    <w:rsid w:val="009F3F34"/>
    <w:rsid w:val="009F713E"/>
    <w:rsid w:val="009F7849"/>
    <w:rsid w:val="009F7FE5"/>
    <w:rsid w:val="00A00725"/>
    <w:rsid w:val="00A0074E"/>
    <w:rsid w:val="00A00B1D"/>
    <w:rsid w:val="00A02CFB"/>
    <w:rsid w:val="00A03107"/>
    <w:rsid w:val="00A034F6"/>
    <w:rsid w:val="00A04482"/>
    <w:rsid w:val="00A0468B"/>
    <w:rsid w:val="00A04CD6"/>
    <w:rsid w:val="00A04DD0"/>
    <w:rsid w:val="00A0522A"/>
    <w:rsid w:val="00A109AA"/>
    <w:rsid w:val="00A120F6"/>
    <w:rsid w:val="00A138B9"/>
    <w:rsid w:val="00A148AE"/>
    <w:rsid w:val="00A16118"/>
    <w:rsid w:val="00A20C9E"/>
    <w:rsid w:val="00A220BF"/>
    <w:rsid w:val="00A23701"/>
    <w:rsid w:val="00A25174"/>
    <w:rsid w:val="00A25E6D"/>
    <w:rsid w:val="00A27D69"/>
    <w:rsid w:val="00A301D1"/>
    <w:rsid w:val="00A33328"/>
    <w:rsid w:val="00A33399"/>
    <w:rsid w:val="00A3383F"/>
    <w:rsid w:val="00A33A6E"/>
    <w:rsid w:val="00A342DF"/>
    <w:rsid w:val="00A35AE7"/>
    <w:rsid w:val="00A36CC7"/>
    <w:rsid w:val="00A424E6"/>
    <w:rsid w:val="00A42A39"/>
    <w:rsid w:val="00A42E0F"/>
    <w:rsid w:val="00A4395C"/>
    <w:rsid w:val="00A452C2"/>
    <w:rsid w:val="00A45EE4"/>
    <w:rsid w:val="00A4781D"/>
    <w:rsid w:val="00A508FE"/>
    <w:rsid w:val="00A50BF8"/>
    <w:rsid w:val="00A51198"/>
    <w:rsid w:val="00A519CD"/>
    <w:rsid w:val="00A53017"/>
    <w:rsid w:val="00A53321"/>
    <w:rsid w:val="00A53718"/>
    <w:rsid w:val="00A54675"/>
    <w:rsid w:val="00A5481A"/>
    <w:rsid w:val="00A5537D"/>
    <w:rsid w:val="00A557E8"/>
    <w:rsid w:val="00A5735E"/>
    <w:rsid w:val="00A6053B"/>
    <w:rsid w:val="00A61516"/>
    <w:rsid w:val="00A615D6"/>
    <w:rsid w:val="00A632DA"/>
    <w:rsid w:val="00A63CAC"/>
    <w:rsid w:val="00A656B4"/>
    <w:rsid w:val="00A66F39"/>
    <w:rsid w:val="00A67681"/>
    <w:rsid w:val="00A67740"/>
    <w:rsid w:val="00A70689"/>
    <w:rsid w:val="00A71099"/>
    <w:rsid w:val="00A718A0"/>
    <w:rsid w:val="00A72244"/>
    <w:rsid w:val="00A72269"/>
    <w:rsid w:val="00A726BA"/>
    <w:rsid w:val="00A72718"/>
    <w:rsid w:val="00A730CE"/>
    <w:rsid w:val="00A73535"/>
    <w:rsid w:val="00A73F14"/>
    <w:rsid w:val="00A747A7"/>
    <w:rsid w:val="00A8058B"/>
    <w:rsid w:val="00A807EB"/>
    <w:rsid w:val="00A81776"/>
    <w:rsid w:val="00A81ADC"/>
    <w:rsid w:val="00A81FF2"/>
    <w:rsid w:val="00A82B2D"/>
    <w:rsid w:val="00A8617F"/>
    <w:rsid w:val="00A91D86"/>
    <w:rsid w:val="00A96891"/>
    <w:rsid w:val="00A97A10"/>
    <w:rsid w:val="00A97B13"/>
    <w:rsid w:val="00A97EE0"/>
    <w:rsid w:val="00AA09DF"/>
    <w:rsid w:val="00AA1C1C"/>
    <w:rsid w:val="00AA28E3"/>
    <w:rsid w:val="00AA40C2"/>
    <w:rsid w:val="00AA4490"/>
    <w:rsid w:val="00AA487B"/>
    <w:rsid w:val="00AA4B12"/>
    <w:rsid w:val="00AA4EDE"/>
    <w:rsid w:val="00AA5521"/>
    <w:rsid w:val="00AA5B0D"/>
    <w:rsid w:val="00AA6DBA"/>
    <w:rsid w:val="00AA7B3A"/>
    <w:rsid w:val="00AA7E19"/>
    <w:rsid w:val="00AB01A9"/>
    <w:rsid w:val="00AB03BF"/>
    <w:rsid w:val="00AB22DE"/>
    <w:rsid w:val="00AB2A9A"/>
    <w:rsid w:val="00AB344F"/>
    <w:rsid w:val="00AB345D"/>
    <w:rsid w:val="00AB5280"/>
    <w:rsid w:val="00AB7C5E"/>
    <w:rsid w:val="00AC0153"/>
    <w:rsid w:val="00AC1D75"/>
    <w:rsid w:val="00AC1E40"/>
    <w:rsid w:val="00AC2EBB"/>
    <w:rsid w:val="00AC2F99"/>
    <w:rsid w:val="00AC3813"/>
    <w:rsid w:val="00AC4EB7"/>
    <w:rsid w:val="00AC59EB"/>
    <w:rsid w:val="00AC62B9"/>
    <w:rsid w:val="00AC7211"/>
    <w:rsid w:val="00AD0573"/>
    <w:rsid w:val="00AD0B6A"/>
    <w:rsid w:val="00AD0F99"/>
    <w:rsid w:val="00AD28D0"/>
    <w:rsid w:val="00AD2F80"/>
    <w:rsid w:val="00AD3D9C"/>
    <w:rsid w:val="00AD3DE7"/>
    <w:rsid w:val="00AD3FCA"/>
    <w:rsid w:val="00AD4F58"/>
    <w:rsid w:val="00AD5615"/>
    <w:rsid w:val="00AD64C7"/>
    <w:rsid w:val="00AD71AA"/>
    <w:rsid w:val="00AD78D0"/>
    <w:rsid w:val="00AE1C18"/>
    <w:rsid w:val="00AE1C5D"/>
    <w:rsid w:val="00AE22C7"/>
    <w:rsid w:val="00AE2742"/>
    <w:rsid w:val="00AE2A3E"/>
    <w:rsid w:val="00AE2DF8"/>
    <w:rsid w:val="00AE429C"/>
    <w:rsid w:val="00AE4F3F"/>
    <w:rsid w:val="00AE5C3B"/>
    <w:rsid w:val="00AF0931"/>
    <w:rsid w:val="00AF38B8"/>
    <w:rsid w:val="00AF3D81"/>
    <w:rsid w:val="00AF4AA3"/>
    <w:rsid w:val="00AF5E62"/>
    <w:rsid w:val="00AF70E8"/>
    <w:rsid w:val="00AF7583"/>
    <w:rsid w:val="00AF7783"/>
    <w:rsid w:val="00AF7979"/>
    <w:rsid w:val="00AF7C94"/>
    <w:rsid w:val="00B00B46"/>
    <w:rsid w:val="00B01565"/>
    <w:rsid w:val="00B01826"/>
    <w:rsid w:val="00B020B0"/>
    <w:rsid w:val="00B059D2"/>
    <w:rsid w:val="00B13C1A"/>
    <w:rsid w:val="00B1558E"/>
    <w:rsid w:val="00B16794"/>
    <w:rsid w:val="00B16894"/>
    <w:rsid w:val="00B16AB0"/>
    <w:rsid w:val="00B17222"/>
    <w:rsid w:val="00B17A86"/>
    <w:rsid w:val="00B17FE7"/>
    <w:rsid w:val="00B2148C"/>
    <w:rsid w:val="00B21923"/>
    <w:rsid w:val="00B23A2F"/>
    <w:rsid w:val="00B23A8E"/>
    <w:rsid w:val="00B24EB7"/>
    <w:rsid w:val="00B3062D"/>
    <w:rsid w:val="00B31CFE"/>
    <w:rsid w:val="00B328D4"/>
    <w:rsid w:val="00B41876"/>
    <w:rsid w:val="00B42022"/>
    <w:rsid w:val="00B4372A"/>
    <w:rsid w:val="00B4381C"/>
    <w:rsid w:val="00B44545"/>
    <w:rsid w:val="00B4567C"/>
    <w:rsid w:val="00B4595A"/>
    <w:rsid w:val="00B45C28"/>
    <w:rsid w:val="00B45C7C"/>
    <w:rsid w:val="00B463DD"/>
    <w:rsid w:val="00B471F6"/>
    <w:rsid w:val="00B47F12"/>
    <w:rsid w:val="00B51961"/>
    <w:rsid w:val="00B51BF5"/>
    <w:rsid w:val="00B556CC"/>
    <w:rsid w:val="00B56619"/>
    <w:rsid w:val="00B572A8"/>
    <w:rsid w:val="00B57A1C"/>
    <w:rsid w:val="00B609D0"/>
    <w:rsid w:val="00B60B60"/>
    <w:rsid w:val="00B61224"/>
    <w:rsid w:val="00B62ACA"/>
    <w:rsid w:val="00B64948"/>
    <w:rsid w:val="00B65F74"/>
    <w:rsid w:val="00B700A2"/>
    <w:rsid w:val="00B70601"/>
    <w:rsid w:val="00B7423C"/>
    <w:rsid w:val="00B76C1C"/>
    <w:rsid w:val="00B76FDD"/>
    <w:rsid w:val="00B77BA2"/>
    <w:rsid w:val="00B77CA1"/>
    <w:rsid w:val="00B77D3E"/>
    <w:rsid w:val="00B8054F"/>
    <w:rsid w:val="00B81113"/>
    <w:rsid w:val="00B81DB3"/>
    <w:rsid w:val="00B82C6E"/>
    <w:rsid w:val="00B85131"/>
    <w:rsid w:val="00B9286C"/>
    <w:rsid w:val="00B9341E"/>
    <w:rsid w:val="00B93655"/>
    <w:rsid w:val="00B9433C"/>
    <w:rsid w:val="00B94573"/>
    <w:rsid w:val="00B96628"/>
    <w:rsid w:val="00B96A47"/>
    <w:rsid w:val="00B977B8"/>
    <w:rsid w:val="00BA077D"/>
    <w:rsid w:val="00BA0785"/>
    <w:rsid w:val="00BA128E"/>
    <w:rsid w:val="00BA304F"/>
    <w:rsid w:val="00BA4AF1"/>
    <w:rsid w:val="00BA67CD"/>
    <w:rsid w:val="00BA69A9"/>
    <w:rsid w:val="00BA6DA8"/>
    <w:rsid w:val="00BA78D2"/>
    <w:rsid w:val="00BB213F"/>
    <w:rsid w:val="00BB400B"/>
    <w:rsid w:val="00BB4204"/>
    <w:rsid w:val="00BB59E9"/>
    <w:rsid w:val="00BB61BD"/>
    <w:rsid w:val="00BC076B"/>
    <w:rsid w:val="00BC2F41"/>
    <w:rsid w:val="00BC30F3"/>
    <w:rsid w:val="00BC34F6"/>
    <w:rsid w:val="00BC3F61"/>
    <w:rsid w:val="00BC4E0A"/>
    <w:rsid w:val="00BC4EAB"/>
    <w:rsid w:val="00BC60BE"/>
    <w:rsid w:val="00BC6FDC"/>
    <w:rsid w:val="00BC7614"/>
    <w:rsid w:val="00BD2EBE"/>
    <w:rsid w:val="00BD338C"/>
    <w:rsid w:val="00BD3750"/>
    <w:rsid w:val="00BD427C"/>
    <w:rsid w:val="00BD450C"/>
    <w:rsid w:val="00BD4AFD"/>
    <w:rsid w:val="00BD4F5D"/>
    <w:rsid w:val="00BD5AB9"/>
    <w:rsid w:val="00BD7C6F"/>
    <w:rsid w:val="00BE066C"/>
    <w:rsid w:val="00BE31B0"/>
    <w:rsid w:val="00BE3F32"/>
    <w:rsid w:val="00BE40EB"/>
    <w:rsid w:val="00BE4948"/>
    <w:rsid w:val="00BE4ECF"/>
    <w:rsid w:val="00BE5079"/>
    <w:rsid w:val="00BE50E6"/>
    <w:rsid w:val="00BE5FC2"/>
    <w:rsid w:val="00BE60DC"/>
    <w:rsid w:val="00BE61FC"/>
    <w:rsid w:val="00BE62D0"/>
    <w:rsid w:val="00BF1727"/>
    <w:rsid w:val="00BF1FEA"/>
    <w:rsid w:val="00BF3123"/>
    <w:rsid w:val="00BF359D"/>
    <w:rsid w:val="00BF44C4"/>
    <w:rsid w:val="00BF471B"/>
    <w:rsid w:val="00BF66A9"/>
    <w:rsid w:val="00BF737D"/>
    <w:rsid w:val="00C00C8E"/>
    <w:rsid w:val="00C00CB7"/>
    <w:rsid w:val="00C01B67"/>
    <w:rsid w:val="00C03BD6"/>
    <w:rsid w:val="00C050EB"/>
    <w:rsid w:val="00C059D7"/>
    <w:rsid w:val="00C1037D"/>
    <w:rsid w:val="00C10FE7"/>
    <w:rsid w:val="00C11A18"/>
    <w:rsid w:val="00C11A65"/>
    <w:rsid w:val="00C12E83"/>
    <w:rsid w:val="00C14E9E"/>
    <w:rsid w:val="00C1568E"/>
    <w:rsid w:val="00C17061"/>
    <w:rsid w:val="00C1725D"/>
    <w:rsid w:val="00C17BCD"/>
    <w:rsid w:val="00C203DD"/>
    <w:rsid w:val="00C2057E"/>
    <w:rsid w:val="00C20BF2"/>
    <w:rsid w:val="00C21A7C"/>
    <w:rsid w:val="00C2482F"/>
    <w:rsid w:val="00C249C1"/>
    <w:rsid w:val="00C25A92"/>
    <w:rsid w:val="00C25AE0"/>
    <w:rsid w:val="00C309CC"/>
    <w:rsid w:val="00C30D1C"/>
    <w:rsid w:val="00C30D82"/>
    <w:rsid w:val="00C32063"/>
    <w:rsid w:val="00C3244F"/>
    <w:rsid w:val="00C32D5D"/>
    <w:rsid w:val="00C33D97"/>
    <w:rsid w:val="00C37E00"/>
    <w:rsid w:val="00C401D2"/>
    <w:rsid w:val="00C405F4"/>
    <w:rsid w:val="00C4121C"/>
    <w:rsid w:val="00C42D10"/>
    <w:rsid w:val="00C45834"/>
    <w:rsid w:val="00C45C27"/>
    <w:rsid w:val="00C46C5B"/>
    <w:rsid w:val="00C47BFD"/>
    <w:rsid w:val="00C47F99"/>
    <w:rsid w:val="00C52C3E"/>
    <w:rsid w:val="00C55A63"/>
    <w:rsid w:val="00C5672B"/>
    <w:rsid w:val="00C6047D"/>
    <w:rsid w:val="00C6073E"/>
    <w:rsid w:val="00C60F23"/>
    <w:rsid w:val="00C6195D"/>
    <w:rsid w:val="00C62213"/>
    <w:rsid w:val="00C6554A"/>
    <w:rsid w:val="00C66304"/>
    <w:rsid w:val="00C70BAD"/>
    <w:rsid w:val="00C710D7"/>
    <w:rsid w:val="00C72941"/>
    <w:rsid w:val="00C73020"/>
    <w:rsid w:val="00C754E3"/>
    <w:rsid w:val="00C757A1"/>
    <w:rsid w:val="00C774C0"/>
    <w:rsid w:val="00C77C38"/>
    <w:rsid w:val="00C77DF1"/>
    <w:rsid w:val="00C809CC"/>
    <w:rsid w:val="00C80F8A"/>
    <w:rsid w:val="00C837C8"/>
    <w:rsid w:val="00C8393D"/>
    <w:rsid w:val="00C83A7A"/>
    <w:rsid w:val="00C8589F"/>
    <w:rsid w:val="00C85E2E"/>
    <w:rsid w:val="00C85E32"/>
    <w:rsid w:val="00C914FE"/>
    <w:rsid w:val="00C91B70"/>
    <w:rsid w:val="00C92724"/>
    <w:rsid w:val="00C959F3"/>
    <w:rsid w:val="00C96625"/>
    <w:rsid w:val="00C96836"/>
    <w:rsid w:val="00C96980"/>
    <w:rsid w:val="00C96982"/>
    <w:rsid w:val="00C97B3A"/>
    <w:rsid w:val="00CA007F"/>
    <w:rsid w:val="00CA0243"/>
    <w:rsid w:val="00CA02AA"/>
    <w:rsid w:val="00CA1646"/>
    <w:rsid w:val="00CA2031"/>
    <w:rsid w:val="00CA3A54"/>
    <w:rsid w:val="00CA3E7F"/>
    <w:rsid w:val="00CA51C2"/>
    <w:rsid w:val="00CA6D54"/>
    <w:rsid w:val="00CA70BC"/>
    <w:rsid w:val="00CA7BF5"/>
    <w:rsid w:val="00CB0906"/>
    <w:rsid w:val="00CB1C38"/>
    <w:rsid w:val="00CB226F"/>
    <w:rsid w:val="00CB28E2"/>
    <w:rsid w:val="00CB4F99"/>
    <w:rsid w:val="00CB520D"/>
    <w:rsid w:val="00CB6FA2"/>
    <w:rsid w:val="00CC11E3"/>
    <w:rsid w:val="00CC2048"/>
    <w:rsid w:val="00CC2C36"/>
    <w:rsid w:val="00CC477B"/>
    <w:rsid w:val="00CC6786"/>
    <w:rsid w:val="00CC6977"/>
    <w:rsid w:val="00CC6C04"/>
    <w:rsid w:val="00CC6E8B"/>
    <w:rsid w:val="00CC7FEC"/>
    <w:rsid w:val="00CD0A54"/>
    <w:rsid w:val="00CD1E21"/>
    <w:rsid w:val="00CD246A"/>
    <w:rsid w:val="00CD25E6"/>
    <w:rsid w:val="00CD2C3B"/>
    <w:rsid w:val="00CD4820"/>
    <w:rsid w:val="00CD4A0B"/>
    <w:rsid w:val="00CD6449"/>
    <w:rsid w:val="00CE1030"/>
    <w:rsid w:val="00CE11B4"/>
    <w:rsid w:val="00CE1679"/>
    <w:rsid w:val="00CE2D04"/>
    <w:rsid w:val="00CE3A29"/>
    <w:rsid w:val="00CE3F62"/>
    <w:rsid w:val="00CE42D2"/>
    <w:rsid w:val="00CE66F6"/>
    <w:rsid w:val="00CF09C4"/>
    <w:rsid w:val="00CF1BD6"/>
    <w:rsid w:val="00CF252F"/>
    <w:rsid w:val="00CF39AC"/>
    <w:rsid w:val="00CF46D1"/>
    <w:rsid w:val="00CF67E2"/>
    <w:rsid w:val="00CF6E3A"/>
    <w:rsid w:val="00CF7492"/>
    <w:rsid w:val="00CF7B0F"/>
    <w:rsid w:val="00D0022F"/>
    <w:rsid w:val="00D014CA"/>
    <w:rsid w:val="00D01AB4"/>
    <w:rsid w:val="00D02492"/>
    <w:rsid w:val="00D02518"/>
    <w:rsid w:val="00D0342B"/>
    <w:rsid w:val="00D037A5"/>
    <w:rsid w:val="00D06935"/>
    <w:rsid w:val="00D07610"/>
    <w:rsid w:val="00D114F2"/>
    <w:rsid w:val="00D13988"/>
    <w:rsid w:val="00D13C3F"/>
    <w:rsid w:val="00D14232"/>
    <w:rsid w:val="00D14E1E"/>
    <w:rsid w:val="00D1796C"/>
    <w:rsid w:val="00D2032F"/>
    <w:rsid w:val="00D20476"/>
    <w:rsid w:val="00D218A4"/>
    <w:rsid w:val="00D21F5B"/>
    <w:rsid w:val="00D22432"/>
    <w:rsid w:val="00D22B57"/>
    <w:rsid w:val="00D22DB7"/>
    <w:rsid w:val="00D24393"/>
    <w:rsid w:val="00D24AB4"/>
    <w:rsid w:val="00D25669"/>
    <w:rsid w:val="00D25D65"/>
    <w:rsid w:val="00D25F92"/>
    <w:rsid w:val="00D27107"/>
    <w:rsid w:val="00D304FD"/>
    <w:rsid w:val="00D30887"/>
    <w:rsid w:val="00D30FD3"/>
    <w:rsid w:val="00D312D0"/>
    <w:rsid w:val="00D323B2"/>
    <w:rsid w:val="00D32609"/>
    <w:rsid w:val="00D33092"/>
    <w:rsid w:val="00D33CD3"/>
    <w:rsid w:val="00D34B2D"/>
    <w:rsid w:val="00D3558D"/>
    <w:rsid w:val="00D41043"/>
    <w:rsid w:val="00D42017"/>
    <w:rsid w:val="00D421B2"/>
    <w:rsid w:val="00D443B0"/>
    <w:rsid w:val="00D46614"/>
    <w:rsid w:val="00D46837"/>
    <w:rsid w:val="00D50B1C"/>
    <w:rsid w:val="00D53C56"/>
    <w:rsid w:val="00D54DCE"/>
    <w:rsid w:val="00D550C2"/>
    <w:rsid w:val="00D55D1A"/>
    <w:rsid w:val="00D56863"/>
    <w:rsid w:val="00D571A7"/>
    <w:rsid w:val="00D57D2A"/>
    <w:rsid w:val="00D60811"/>
    <w:rsid w:val="00D61FDE"/>
    <w:rsid w:val="00D6295F"/>
    <w:rsid w:val="00D63257"/>
    <w:rsid w:val="00D6326C"/>
    <w:rsid w:val="00D63362"/>
    <w:rsid w:val="00D63E03"/>
    <w:rsid w:val="00D6438D"/>
    <w:rsid w:val="00D6446C"/>
    <w:rsid w:val="00D65FA4"/>
    <w:rsid w:val="00D66374"/>
    <w:rsid w:val="00D6735D"/>
    <w:rsid w:val="00D6738C"/>
    <w:rsid w:val="00D716B6"/>
    <w:rsid w:val="00D71FBE"/>
    <w:rsid w:val="00D72834"/>
    <w:rsid w:val="00D76A8C"/>
    <w:rsid w:val="00D81BB5"/>
    <w:rsid w:val="00D82F88"/>
    <w:rsid w:val="00D869A0"/>
    <w:rsid w:val="00D90156"/>
    <w:rsid w:val="00D9174E"/>
    <w:rsid w:val="00D9184B"/>
    <w:rsid w:val="00D91D84"/>
    <w:rsid w:val="00D94C24"/>
    <w:rsid w:val="00D94DED"/>
    <w:rsid w:val="00D950BB"/>
    <w:rsid w:val="00D9620F"/>
    <w:rsid w:val="00D96FB8"/>
    <w:rsid w:val="00D978B3"/>
    <w:rsid w:val="00DA0340"/>
    <w:rsid w:val="00DA175B"/>
    <w:rsid w:val="00DA28D5"/>
    <w:rsid w:val="00DA4587"/>
    <w:rsid w:val="00DA57E1"/>
    <w:rsid w:val="00DA6360"/>
    <w:rsid w:val="00DA63E5"/>
    <w:rsid w:val="00DA6936"/>
    <w:rsid w:val="00DA6C71"/>
    <w:rsid w:val="00DB0CBF"/>
    <w:rsid w:val="00DB0F4B"/>
    <w:rsid w:val="00DB0F88"/>
    <w:rsid w:val="00DB2A90"/>
    <w:rsid w:val="00DB3C85"/>
    <w:rsid w:val="00DB3F6C"/>
    <w:rsid w:val="00DB44D3"/>
    <w:rsid w:val="00DB473D"/>
    <w:rsid w:val="00DB5D25"/>
    <w:rsid w:val="00DB6292"/>
    <w:rsid w:val="00DB6BCB"/>
    <w:rsid w:val="00DB791B"/>
    <w:rsid w:val="00DC0876"/>
    <w:rsid w:val="00DC1517"/>
    <w:rsid w:val="00DC15D9"/>
    <w:rsid w:val="00DC4DC9"/>
    <w:rsid w:val="00DC527B"/>
    <w:rsid w:val="00DC6885"/>
    <w:rsid w:val="00DC6919"/>
    <w:rsid w:val="00DC6AED"/>
    <w:rsid w:val="00DC759D"/>
    <w:rsid w:val="00DC7699"/>
    <w:rsid w:val="00DD3127"/>
    <w:rsid w:val="00DD5D05"/>
    <w:rsid w:val="00DD706E"/>
    <w:rsid w:val="00DD7917"/>
    <w:rsid w:val="00DD7E76"/>
    <w:rsid w:val="00DE071A"/>
    <w:rsid w:val="00DE0FE2"/>
    <w:rsid w:val="00DE16C8"/>
    <w:rsid w:val="00DE2259"/>
    <w:rsid w:val="00DE38F6"/>
    <w:rsid w:val="00DE3F79"/>
    <w:rsid w:val="00DE73AB"/>
    <w:rsid w:val="00DF0033"/>
    <w:rsid w:val="00DF138F"/>
    <w:rsid w:val="00DF18EF"/>
    <w:rsid w:val="00DF2514"/>
    <w:rsid w:val="00DF3A16"/>
    <w:rsid w:val="00DF4FEB"/>
    <w:rsid w:val="00DF5B89"/>
    <w:rsid w:val="00DF7559"/>
    <w:rsid w:val="00E00623"/>
    <w:rsid w:val="00E01B70"/>
    <w:rsid w:val="00E028FF"/>
    <w:rsid w:val="00E04D13"/>
    <w:rsid w:val="00E05C55"/>
    <w:rsid w:val="00E06E46"/>
    <w:rsid w:val="00E074DC"/>
    <w:rsid w:val="00E07A0B"/>
    <w:rsid w:val="00E100F2"/>
    <w:rsid w:val="00E10588"/>
    <w:rsid w:val="00E124F8"/>
    <w:rsid w:val="00E12B6B"/>
    <w:rsid w:val="00E12FAF"/>
    <w:rsid w:val="00E1326A"/>
    <w:rsid w:val="00E14576"/>
    <w:rsid w:val="00E1506F"/>
    <w:rsid w:val="00E1628A"/>
    <w:rsid w:val="00E16A25"/>
    <w:rsid w:val="00E17179"/>
    <w:rsid w:val="00E1775A"/>
    <w:rsid w:val="00E17D22"/>
    <w:rsid w:val="00E2121D"/>
    <w:rsid w:val="00E21305"/>
    <w:rsid w:val="00E2130E"/>
    <w:rsid w:val="00E22D26"/>
    <w:rsid w:val="00E23AF5"/>
    <w:rsid w:val="00E24527"/>
    <w:rsid w:val="00E2469A"/>
    <w:rsid w:val="00E24797"/>
    <w:rsid w:val="00E24B42"/>
    <w:rsid w:val="00E26A67"/>
    <w:rsid w:val="00E26A7C"/>
    <w:rsid w:val="00E3054F"/>
    <w:rsid w:val="00E30E5C"/>
    <w:rsid w:val="00E317D8"/>
    <w:rsid w:val="00E329D5"/>
    <w:rsid w:val="00E32E26"/>
    <w:rsid w:val="00E3439F"/>
    <w:rsid w:val="00E34BE0"/>
    <w:rsid w:val="00E37E45"/>
    <w:rsid w:val="00E41535"/>
    <w:rsid w:val="00E423DA"/>
    <w:rsid w:val="00E424B3"/>
    <w:rsid w:val="00E432EB"/>
    <w:rsid w:val="00E43683"/>
    <w:rsid w:val="00E43891"/>
    <w:rsid w:val="00E444CE"/>
    <w:rsid w:val="00E445EC"/>
    <w:rsid w:val="00E46D72"/>
    <w:rsid w:val="00E47489"/>
    <w:rsid w:val="00E5041F"/>
    <w:rsid w:val="00E52C5B"/>
    <w:rsid w:val="00E53B28"/>
    <w:rsid w:val="00E554E8"/>
    <w:rsid w:val="00E55B4E"/>
    <w:rsid w:val="00E56E1F"/>
    <w:rsid w:val="00E57878"/>
    <w:rsid w:val="00E578D4"/>
    <w:rsid w:val="00E60C7E"/>
    <w:rsid w:val="00E61DF7"/>
    <w:rsid w:val="00E6352A"/>
    <w:rsid w:val="00E63BF4"/>
    <w:rsid w:val="00E6442A"/>
    <w:rsid w:val="00E64D1B"/>
    <w:rsid w:val="00E65C2E"/>
    <w:rsid w:val="00E6643C"/>
    <w:rsid w:val="00E71B09"/>
    <w:rsid w:val="00E72731"/>
    <w:rsid w:val="00E72F6B"/>
    <w:rsid w:val="00E73061"/>
    <w:rsid w:val="00E75116"/>
    <w:rsid w:val="00E7546B"/>
    <w:rsid w:val="00E76329"/>
    <w:rsid w:val="00E763C9"/>
    <w:rsid w:val="00E769DC"/>
    <w:rsid w:val="00E80FEE"/>
    <w:rsid w:val="00E81DA4"/>
    <w:rsid w:val="00E83E30"/>
    <w:rsid w:val="00E8471D"/>
    <w:rsid w:val="00E8576F"/>
    <w:rsid w:val="00E85E0A"/>
    <w:rsid w:val="00E9036B"/>
    <w:rsid w:val="00E9092C"/>
    <w:rsid w:val="00E91242"/>
    <w:rsid w:val="00E91A0D"/>
    <w:rsid w:val="00E91DB9"/>
    <w:rsid w:val="00E92AF6"/>
    <w:rsid w:val="00E93C59"/>
    <w:rsid w:val="00EA0874"/>
    <w:rsid w:val="00EA0F8C"/>
    <w:rsid w:val="00EA11A1"/>
    <w:rsid w:val="00EA4ADD"/>
    <w:rsid w:val="00EA5035"/>
    <w:rsid w:val="00EA50B5"/>
    <w:rsid w:val="00EA6305"/>
    <w:rsid w:val="00EA7A47"/>
    <w:rsid w:val="00EB1DA6"/>
    <w:rsid w:val="00EB2FB2"/>
    <w:rsid w:val="00EB3F43"/>
    <w:rsid w:val="00EB406A"/>
    <w:rsid w:val="00EB53BB"/>
    <w:rsid w:val="00EB78C5"/>
    <w:rsid w:val="00EC1DE4"/>
    <w:rsid w:val="00EC4F79"/>
    <w:rsid w:val="00EC521D"/>
    <w:rsid w:val="00EC6974"/>
    <w:rsid w:val="00EC79AB"/>
    <w:rsid w:val="00EC7A98"/>
    <w:rsid w:val="00ED4777"/>
    <w:rsid w:val="00ED5A1B"/>
    <w:rsid w:val="00ED7D9D"/>
    <w:rsid w:val="00EE32DB"/>
    <w:rsid w:val="00EE3E0F"/>
    <w:rsid w:val="00EE4384"/>
    <w:rsid w:val="00EE4A65"/>
    <w:rsid w:val="00EE5471"/>
    <w:rsid w:val="00EE59C0"/>
    <w:rsid w:val="00EE68EE"/>
    <w:rsid w:val="00EE762F"/>
    <w:rsid w:val="00EF07C9"/>
    <w:rsid w:val="00EF0EB5"/>
    <w:rsid w:val="00EF0F6E"/>
    <w:rsid w:val="00EF12E3"/>
    <w:rsid w:val="00EF131F"/>
    <w:rsid w:val="00EF280E"/>
    <w:rsid w:val="00EF2C11"/>
    <w:rsid w:val="00EF2E9D"/>
    <w:rsid w:val="00EF3F93"/>
    <w:rsid w:val="00EF5BB1"/>
    <w:rsid w:val="00EF687D"/>
    <w:rsid w:val="00EF69B2"/>
    <w:rsid w:val="00EF741B"/>
    <w:rsid w:val="00EF78AE"/>
    <w:rsid w:val="00EF798B"/>
    <w:rsid w:val="00F01738"/>
    <w:rsid w:val="00F01871"/>
    <w:rsid w:val="00F02CF9"/>
    <w:rsid w:val="00F03431"/>
    <w:rsid w:val="00F04CB8"/>
    <w:rsid w:val="00F0508D"/>
    <w:rsid w:val="00F056C8"/>
    <w:rsid w:val="00F05BB6"/>
    <w:rsid w:val="00F06C2E"/>
    <w:rsid w:val="00F0754F"/>
    <w:rsid w:val="00F07ED5"/>
    <w:rsid w:val="00F101B3"/>
    <w:rsid w:val="00F10D98"/>
    <w:rsid w:val="00F10F0E"/>
    <w:rsid w:val="00F12738"/>
    <w:rsid w:val="00F137F4"/>
    <w:rsid w:val="00F1499D"/>
    <w:rsid w:val="00F15194"/>
    <w:rsid w:val="00F154FB"/>
    <w:rsid w:val="00F16AEA"/>
    <w:rsid w:val="00F200E3"/>
    <w:rsid w:val="00F22808"/>
    <w:rsid w:val="00F24771"/>
    <w:rsid w:val="00F25C6E"/>
    <w:rsid w:val="00F26A1F"/>
    <w:rsid w:val="00F27F3C"/>
    <w:rsid w:val="00F30353"/>
    <w:rsid w:val="00F31930"/>
    <w:rsid w:val="00F31A03"/>
    <w:rsid w:val="00F31B15"/>
    <w:rsid w:val="00F31F1F"/>
    <w:rsid w:val="00F328BA"/>
    <w:rsid w:val="00F33273"/>
    <w:rsid w:val="00F33DF4"/>
    <w:rsid w:val="00F346AB"/>
    <w:rsid w:val="00F35591"/>
    <w:rsid w:val="00F37A2E"/>
    <w:rsid w:val="00F37DAF"/>
    <w:rsid w:val="00F406BC"/>
    <w:rsid w:val="00F4109C"/>
    <w:rsid w:val="00F424B6"/>
    <w:rsid w:val="00F43A55"/>
    <w:rsid w:val="00F43B11"/>
    <w:rsid w:val="00F457E0"/>
    <w:rsid w:val="00F46317"/>
    <w:rsid w:val="00F468A7"/>
    <w:rsid w:val="00F471B1"/>
    <w:rsid w:val="00F47B37"/>
    <w:rsid w:val="00F50879"/>
    <w:rsid w:val="00F51F8D"/>
    <w:rsid w:val="00F52120"/>
    <w:rsid w:val="00F53169"/>
    <w:rsid w:val="00F5328B"/>
    <w:rsid w:val="00F53A8E"/>
    <w:rsid w:val="00F54DEB"/>
    <w:rsid w:val="00F550FB"/>
    <w:rsid w:val="00F552B8"/>
    <w:rsid w:val="00F555B5"/>
    <w:rsid w:val="00F55D8F"/>
    <w:rsid w:val="00F574A5"/>
    <w:rsid w:val="00F575CA"/>
    <w:rsid w:val="00F60F43"/>
    <w:rsid w:val="00F61E10"/>
    <w:rsid w:val="00F639BC"/>
    <w:rsid w:val="00F645AE"/>
    <w:rsid w:val="00F665D1"/>
    <w:rsid w:val="00F66DFB"/>
    <w:rsid w:val="00F71445"/>
    <w:rsid w:val="00F71F90"/>
    <w:rsid w:val="00F7259F"/>
    <w:rsid w:val="00F729B1"/>
    <w:rsid w:val="00F72D8B"/>
    <w:rsid w:val="00F74A9F"/>
    <w:rsid w:val="00F76061"/>
    <w:rsid w:val="00F80628"/>
    <w:rsid w:val="00F8209F"/>
    <w:rsid w:val="00F83D63"/>
    <w:rsid w:val="00F83FB4"/>
    <w:rsid w:val="00F845FA"/>
    <w:rsid w:val="00F85814"/>
    <w:rsid w:val="00F85E17"/>
    <w:rsid w:val="00F86B7E"/>
    <w:rsid w:val="00F87025"/>
    <w:rsid w:val="00F875E1"/>
    <w:rsid w:val="00F90062"/>
    <w:rsid w:val="00F90C17"/>
    <w:rsid w:val="00F915AD"/>
    <w:rsid w:val="00F939BC"/>
    <w:rsid w:val="00F96748"/>
    <w:rsid w:val="00F96A52"/>
    <w:rsid w:val="00F96B97"/>
    <w:rsid w:val="00F97241"/>
    <w:rsid w:val="00F9794E"/>
    <w:rsid w:val="00FA0EE9"/>
    <w:rsid w:val="00FA1A9C"/>
    <w:rsid w:val="00FA2FAA"/>
    <w:rsid w:val="00FA3D3A"/>
    <w:rsid w:val="00FA51DF"/>
    <w:rsid w:val="00FA5B37"/>
    <w:rsid w:val="00FA70E3"/>
    <w:rsid w:val="00FA7968"/>
    <w:rsid w:val="00FB2119"/>
    <w:rsid w:val="00FB23BB"/>
    <w:rsid w:val="00FB31C7"/>
    <w:rsid w:val="00FB42EA"/>
    <w:rsid w:val="00FB488D"/>
    <w:rsid w:val="00FC1C31"/>
    <w:rsid w:val="00FC7AEA"/>
    <w:rsid w:val="00FC7DE7"/>
    <w:rsid w:val="00FD3A29"/>
    <w:rsid w:val="00FD59BD"/>
    <w:rsid w:val="00FD6186"/>
    <w:rsid w:val="00FD75E3"/>
    <w:rsid w:val="00FE1D9E"/>
    <w:rsid w:val="00FE1F4D"/>
    <w:rsid w:val="00FE49AB"/>
    <w:rsid w:val="00FE51EB"/>
    <w:rsid w:val="00FE6AF4"/>
    <w:rsid w:val="00FF10B7"/>
    <w:rsid w:val="00FF1666"/>
    <w:rsid w:val="00FF1C56"/>
    <w:rsid w:val="00FF2EF5"/>
    <w:rsid w:val="00FF2F3B"/>
    <w:rsid w:val="00FF3483"/>
    <w:rsid w:val="00FF4244"/>
    <w:rsid w:val="00FF536D"/>
    <w:rsid w:val="00FF583A"/>
    <w:rsid w:val="00FF5AF0"/>
    <w:rsid w:val="00FF5D3D"/>
    <w:rsid w:val="76FD4A7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4" fillcolor="white">
      <v:fill color="white"/>
    </o:shapedefaults>
    <o:shapelayout v:ext="edit">
      <o:idmap v:ext="edit" data="1"/>
      <o:rules v:ext="edit">
        <o:r id="V:Rule46" type="connector" idref="#AutoShape 8"/>
        <o:r id="V:Rule47" type="connector" idref="#AutoShape 50"/>
        <o:r id="V:Rule48" type="connector" idref="#AutoShape 51"/>
        <o:r id="V:Rule49" type="connector" idref="#AutoShape 48"/>
        <o:r id="V:Rule50" type="connector" idref="#AutoShape 54"/>
        <o:r id="V:Rule51" type="connector" idref="#AutoShape 46"/>
        <o:r id="V:Rule52" type="connector" idref="#AutoShape 22"/>
        <o:r id="V:Rule53" type="connector" idref="#AutoShape 38"/>
        <o:r id="V:Rule54" type="connector" idref="#AutoShape 45"/>
        <o:r id="V:Rule55" type="connector" idref="#AutoShape 15"/>
        <o:r id="V:Rule56" type="connector" idref="#AutoShape 60"/>
        <o:r id="V:Rule57" type="connector" idref="#AutoShape 37"/>
        <o:r id="V:Rule58" type="connector" idref="#AutoShape 32"/>
        <o:r id="V:Rule59" type="connector" idref="#AutoShape 40"/>
        <o:r id="V:Rule60" type="connector" idref="#AutoShape 29"/>
        <o:r id="V:Rule61" type="connector" idref="#AutoShape 59"/>
        <o:r id="V:Rule62" type="connector" idref="#AutoShape 27"/>
        <o:r id="V:Rule63" type="connector" idref="#AutoShape 17"/>
        <o:r id="V:Rule64" type="connector" idref="#AutoShape 47"/>
        <o:r id="V:Rule65" type="connector" idref="#AutoShape 23"/>
        <o:r id="V:Rule66" type="connector" idref="#AutoShape 66"/>
        <o:r id="V:Rule67" type="connector" idref="#AutoShape 14"/>
        <o:r id="V:Rule68" type="connector" idref="#AutoShape 62"/>
        <o:r id="V:Rule69" type="connector" idref="#AutoShape 13"/>
        <o:r id="V:Rule70" type="connector" idref="#AutoShape 65"/>
        <o:r id="V:Rule71" type="connector" idref="#AutoShape 56"/>
        <o:r id="V:Rule72" type="connector" idref="#AutoShape 53"/>
        <o:r id="V:Rule73" type="connector" idref="#AutoShape 63"/>
        <o:r id="V:Rule74" type="connector" idref="#AutoShape 55"/>
        <o:r id="V:Rule75" type="connector" idref="#AutoShape 19"/>
        <o:r id="V:Rule76" type="connector" idref="#AutoShape 64"/>
        <o:r id="V:Rule77" type="connector" idref="#AutoShape 30"/>
        <o:r id="V:Rule78" type="connector" idref="#AutoShape 61"/>
        <o:r id="V:Rule79" type="connector" idref="#AutoShape 44"/>
        <o:r id="V:Rule80" type="connector" idref="#AutoShape 12"/>
        <o:r id="V:Rule81" type="connector" idref="#AutoShape 36"/>
        <o:r id="V:Rule82" type="connector" idref="#AutoShape 49"/>
        <o:r id="V:Rule83" type="connector" idref="#AutoShape 20"/>
        <o:r id="V:Rule84" type="connector" idref="#AutoShape 31"/>
        <o:r id="V:Rule85" type="connector" idref="#AutoShape 58"/>
        <o:r id="V:Rule86" type="connector" idref="#AutoShape 52"/>
        <o:r id="V:Rule87" type="connector" idref="#AutoShape 39"/>
        <o:r id="V:Rule88" type="connector" idref="#AutoShape 57"/>
        <o:r id="V:Rule89" type="connector" idref="#AutoShape 7"/>
        <o:r id="V:Rule90" type="connector" idref="#AutoShape 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Title" w:semiHidden="0" w:uiPriority="10" w:unhideWhenUsed="0" w:qFormat="1"/>
    <w:lsdException w:name="Default Paragraph Font" w:uiPriority="1"/>
    <w:lsdException w:name="Body Text" w:semiHidden="0" w:uiPriority="0" w:unhideWhenUsed="0"/>
    <w:lsdException w:name="Subtitle" w:semiHidden="0" w:uiPriority="11" w:unhideWhenUsed="0" w:qFormat="1"/>
    <w:lsdException w:name="Strong" w:semiHidden="0" w:uiPriority="22" w:unhideWhenUsed="0" w:qFormat="1"/>
    <w:lsdException w:name="Emphasis" w:semiHidden="0" w:uiPriority="0" w:unhideWhenUsed="0" w:qFormat="1"/>
    <w:lsdException w:name="Normal (Web)" w:semiHidden="0" w:uiPriority="0" w:unhideWhenUsed="0"/>
    <w:lsdException w:name="Normal Table" w:qFormat="1"/>
    <w:lsdException w:name="Balloon Text" w:uiPriority="0"/>
    <w:lsdException w:name="Table Grid" w:semiHidden="0" w:uiPriority="3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Quote" w:semiHidden="0" w:uiPriority="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26A8"/>
    <w:pPr>
      <w:jc w:val="both"/>
    </w:pPr>
    <w:rPr>
      <w:rFonts w:ascii="Times New Roman" w:eastAsia="Times New Roman" w:hAnsi="Times New Roman"/>
      <w:sz w:val="24"/>
      <w:szCs w:val="24"/>
    </w:rPr>
  </w:style>
  <w:style w:type="paragraph" w:styleId="Heading1">
    <w:name w:val="heading 1"/>
    <w:basedOn w:val="Normal"/>
    <w:next w:val="Normal"/>
    <w:link w:val="Heading1Char"/>
    <w:qFormat/>
    <w:rsid w:val="005F5201"/>
    <w:pPr>
      <w:keepNext/>
      <w:outlineLvl w:val="0"/>
    </w:pPr>
    <w:rPr>
      <w:b/>
      <w:i/>
      <w:sz w:val="28"/>
    </w:rPr>
  </w:style>
  <w:style w:type="paragraph" w:styleId="Heading2">
    <w:name w:val="heading 2"/>
    <w:basedOn w:val="Normal"/>
    <w:next w:val="Normal"/>
    <w:link w:val="Heading2Char"/>
    <w:qFormat/>
    <w:rsid w:val="007D0027"/>
    <w:pPr>
      <w:keepNext/>
      <w:jc w:val="center"/>
      <w:outlineLvl w:val="1"/>
    </w:pPr>
    <w:rPr>
      <w:b/>
      <w:sz w:val="32"/>
    </w:rPr>
  </w:style>
  <w:style w:type="paragraph" w:styleId="Heading3">
    <w:name w:val="heading 3"/>
    <w:basedOn w:val="Normal"/>
    <w:next w:val="Normal"/>
    <w:link w:val="Heading3Char"/>
    <w:uiPriority w:val="9"/>
    <w:unhideWhenUsed/>
    <w:qFormat/>
    <w:rsid w:val="00186BC9"/>
    <w:pPr>
      <w:keepNext/>
      <w:spacing w:before="240" w:after="60"/>
      <w:outlineLvl w:val="2"/>
    </w:pPr>
    <w:rPr>
      <w:b/>
      <w:bCs/>
      <w:szCs w:val="26"/>
    </w:rPr>
  </w:style>
  <w:style w:type="paragraph" w:styleId="Heading4">
    <w:name w:val="heading 4"/>
    <w:basedOn w:val="Normal"/>
    <w:next w:val="Normal"/>
    <w:link w:val="Heading4Char"/>
    <w:qFormat/>
    <w:rsid w:val="00432028"/>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D0027"/>
    <w:rPr>
      <w:rFonts w:ascii="Times New Roman" w:eastAsia="Times New Roman" w:hAnsi="Times New Roman"/>
      <w:b/>
      <w:sz w:val="32"/>
      <w:szCs w:val="24"/>
    </w:rPr>
  </w:style>
  <w:style w:type="character" w:customStyle="1" w:styleId="FootnoteTextChar">
    <w:name w:val="Footnote Text Char"/>
    <w:basedOn w:val="DefaultParagraphFont"/>
    <w:link w:val="FootnoteText"/>
    <w:uiPriority w:val="99"/>
    <w:semiHidden/>
    <w:rsid w:val="00432028"/>
    <w:rPr>
      <w:rFonts w:ascii="Yu C Times Roman" w:eastAsia="Times New Roman" w:hAnsi="Yu C Times Roman" w:cs="Times New Roman"/>
      <w:sz w:val="20"/>
      <w:szCs w:val="20"/>
    </w:rPr>
  </w:style>
  <w:style w:type="character" w:customStyle="1" w:styleId="FooterChar">
    <w:name w:val="Footer Char"/>
    <w:basedOn w:val="DefaultParagraphFont"/>
    <w:link w:val="Footer"/>
    <w:uiPriority w:val="99"/>
    <w:rsid w:val="00432028"/>
    <w:rPr>
      <w:rFonts w:ascii="Times New Roman" w:eastAsia="Times New Roman" w:hAnsi="Times New Roman" w:cs="Times New Roman"/>
      <w:sz w:val="24"/>
      <w:szCs w:val="24"/>
      <w:lang w:val="en-GB"/>
    </w:rPr>
  </w:style>
  <w:style w:type="character" w:styleId="FootnoteReference">
    <w:name w:val="footnote reference"/>
    <w:basedOn w:val="DefaultParagraphFont"/>
    <w:uiPriority w:val="99"/>
    <w:unhideWhenUsed/>
    <w:rsid w:val="00432028"/>
    <w:rPr>
      <w:vertAlign w:val="superscript"/>
    </w:rPr>
  </w:style>
  <w:style w:type="character" w:styleId="Emphasis">
    <w:name w:val="Emphasis"/>
    <w:qFormat/>
    <w:rsid w:val="00432028"/>
    <w:rPr>
      <w:i/>
      <w:iCs/>
    </w:rPr>
  </w:style>
  <w:style w:type="character" w:customStyle="1" w:styleId="TitleChar">
    <w:name w:val="Title Char"/>
    <w:basedOn w:val="DefaultParagraphFont"/>
    <w:link w:val="Title"/>
    <w:uiPriority w:val="10"/>
    <w:rsid w:val="00432028"/>
    <w:rPr>
      <w:rFonts w:ascii="Cambria" w:eastAsia="Times New Roman" w:hAnsi="Cambria"/>
      <w:color w:val="17365D"/>
      <w:spacing w:val="5"/>
      <w:kern w:val="28"/>
      <w:sz w:val="52"/>
      <w:szCs w:val="52"/>
    </w:rPr>
  </w:style>
  <w:style w:type="character" w:customStyle="1" w:styleId="Heading1Char">
    <w:name w:val="Heading 1 Char"/>
    <w:basedOn w:val="DefaultParagraphFont"/>
    <w:link w:val="Heading1"/>
    <w:rsid w:val="005F5201"/>
    <w:rPr>
      <w:rFonts w:ascii="Times New Roman" w:eastAsia="Times New Roman" w:hAnsi="Times New Roman"/>
      <w:b/>
      <w:i/>
      <w:sz w:val="28"/>
      <w:szCs w:val="24"/>
    </w:rPr>
  </w:style>
  <w:style w:type="character" w:customStyle="1" w:styleId="QuoteChar">
    <w:name w:val="Quote Char"/>
    <w:basedOn w:val="DefaultParagraphFont"/>
    <w:link w:val="Quote"/>
    <w:rsid w:val="00432028"/>
    <w:rPr>
      <w:rFonts w:ascii="Times New Roman" w:eastAsia="Calibri" w:hAnsi="Times New Roman" w:cs="Cambria"/>
      <w:iCs/>
    </w:rPr>
  </w:style>
  <w:style w:type="character" w:customStyle="1" w:styleId="Heading4Char">
    <w:name w:val="Heading 4 Char"/>
    <w:basedOn w:val="DefaultParagraphFont"/>
    <w:link w:val="Heading4"/>
    <w:rsid w:val="00432028"/>
    <w:rPr>
      <w:rFonts w:ascii="Times New Roman" w:eastAsia="Times New Roman" w:hAnsi="Times New Roman" w:cs="Times New Roman"/>
      <w:b/>
      <w:bCs/>
      <w:sz w:val="28"/>
      <w:szCs w:val="28"/>
    </w:rPr>
  </w:style>
  <w:style w:type="character" w:customStyle="1" w:styleId="apple-style-span">
    <w:name w:val="apple-style-span"/>
    <w:basedOn w:val="DefaultParagraphFont"/>
    <w:rsid w:val="00432028"/>
  </w:style>
  <w:style w:type="character" w:customStyle="1" w:styleId="BodyTextChar">
    <w:name w:val="Body Text Char"/>
    <w:basedOn w:val="DefaultParagraphFont"/>
    <w:link w:val="BodyText"/>
    <w:rsid w:val="00432028"/>
    <w:rPr>
      <w:rFonts w:ascii="YuCiril Helvetica" w:eastAsia="Times New Roman" w:hAnsi="YuCiril Helvetica" w:cs="Times New Roman"/>
      <w:sz w:val="28"/>
      <w:szCs w:val="24"/>
    </w:rPr>
  </w:style>
  <w:style w:type="character" w:customStyle="1" w:styleId="HeaderChar">
    <w:name w:val="Header Char"/>
    <w:basedOn w:val="DefaultParagraphFont"/>
    <w:link w:val="Header"/>
    <w:uiPriority w:val="99"/>
    <w:rsid w:val="00432028"/>
    <w:rPr>
      <w:rFonts w:ascii="Times New Roman" w:eastAsia="Times New Roman" w:hAnsi="Times New Roman" w:cs="Times New Roman"/>
      <w:sz w:val="24"/>
      <w:szCs w:val="24"/>
      <w:lang w:val="en-GB"/>
    </w:rPr>
  </w:style>
  <w:style w:type="character" w:customStyle="1" w:styleId="BalloonTextChar">
    <w:name w:val="Balloon Text Char"/>
    <w:basedOn w:val="DefaultParagraphFont"/>
    <w:link w:val="BalloonText"/>
    <w:semiHidden/>
    <w:rsid w:val="00432028"/>
    <w:rPr>
      <w:rFonts w:ascii="Tahoma" w:eastAsia="Times New Roman" w:hAnsi="Tahoma" w:cs="Tahoma"/>
      <w:sz w:val="16"/>
      <w:szCs w:val="16"/>
      <w:lang w:val="en-GB"/>
    </w:rPr>
  </w:style>
  <w:style w:type="character" w:customStyle="1" w:styleId="NoSpacingChar">
    <w:name w:val="No Spacing Char"/>
    <w:basedOn w:val="DefaultParagraphFont"/>
    <w:link w:val="NoSpacing"/>
    <w:uiPriority w:val="1"/>
    <w:rsid w:val="00432028"/>
    <w:rPr>
      <w:rFonts w:eastAsia="Times New Roman"/>
      <w:sz w:val="22"/>
      <w:szCs w:val="22"/>
      <w:lang w:val="en-US" w:eastAsia="en-US" w:bidi="ar-SA"/>
    </w:rPr>
  </w:style>
  <w:style w:type="paragraph" w:styleId="NoSpacing">
    <w:name w:val="No Spacing"/>
    <w:link w:val="NoSpacingChar"/>
    <w:uiPriority w:val="1"/>
    <w:qFormat/>
    <w:rsid w:val="00432028"/>
    <w:rPr>
      <w:rFonts w:eastAsia="Times New Roman"/>
      <w:sz w:val="22"/>
      <w:szCs w:val="22"/>
    </w:rPr>
  </w:style>
  <w:style w:type="paragraph" w:styleId="Footer">
    <w:name w:val="footer"/>
    <w:basedOn w:val="Normal"/>
    <w:link w:val="FooterChar"/>
    <w:uiPriority w:val="99"/>
    <w:unhideWhenUsed/>
    <w:rsid w:val="00432028"/>
    <w:pPr>
      <w:tabs>
        <w:tab w:val="center" w:pos="4535"/>
        <w:tab w:val="right" w:pos="9071"/>
      </w:tabs>
    </w:pPr>
    <w:rPr>
      <w:lang w:val="en-GB"/>
    </w:rPr>
  </w:style>
  <w:style w:type="paragraph" w:styleId="Header">
    <w:name w:val="header"/>
    <w:basedOn w:val="Normal"/>
    <w:link w:val="HeaderChar"/>
    <w:uiPriority w:val="99"/>
    <w:unhideWhenUsed/>
    <w:rsid w:val="00432028"/>
    <w:pPr>
      <w:tabs>
        <w:tab w:val="center" w:pos="4535"/>
        <w:tab w:val="right" w:pos="9071"/>
      </w:tabs>
    </w:pPr>
    <w:rPr>
      <w:lang w:val="en-GB"/>
    </w:rPr>
  </w:style>
  <w:style w:type="paragraph" w:styleId="BodyText">
    <w:name w:val="Body Text"/>
    <w:basedOn w:val="Normal"/>
    <w:link w:val="BodyTextChar"/>
    <w:rsid w:val="00432028"/>
    <w:rPr>
      <w:rFonts w:ascii="YuCiril Helvetica" w:hAnsi="YuCiril Helvetica"/>
      <w:sz w:val="28"/>
    </w:rPr>
  </w:style>
  <w:style w:type="paragraph" w:styleId="FootnoteText">
    <w:name w:val="footnote text"/>
    <w:basedOn w:val="Normal"/>
    <w:link w:val="FootnoteTextChar"/>
    <w:uiPriority w:val="99"/>
    <w:unhideWhenUsed/>
    <w:rsid w:val="00432028"/>
    <w:rPr>
      <w:sz w:val="20"/>
      <w:szCs w:val="20"/>
    </w:rPr>
  </w:style>
  <w:style w:type="paragraph" w:styleId="NormalWeb">
    <w:name w:val="Normal (Web)"/>
    <w:basedOn w:val="Normal"/>
    <w:rsid w:val="00432028"/>
    <w:pPr>
      <w:spacing w:before="100" w:beforeAutospacing="1" w:after="100" w:afterAutospacing="1"/>
    </w:pPr>
  </w:style>
  <w:style w:type="paragraph" w:styleId="BalloonText">
    <w:name w:val="Balloon Text"/>
    <w:basedOn w:val="Normal"/>
    <w:link w:val="BalloonTextChar"/>
    <w:unhideWhenUsed/>
    <w:rsid w:val="00432028"/>
    <w:rPr>
      <w:rFonts w:ascii="Tahoma" w:hAnsi="Tahoma" w:cs="Tahoma"/>
      <w:sz w:val="16"/>
      <w:szCs w:val="16"/>
      <w:lang w:val="en-GB"/>
    </w:rPr>
  </w:style>
  <w:style w:type="paragraph" w:customStyle="1" w:styleId="nn3">
    <w:name w:val="nn3"/>
    <w:basedOn w:val="Normal"/>
    <w:rsid w:val="00432028"/>
    <w:pPr>
      <w:spacing w:before="60"/>
      <w:ind w:firstLine="680"/>
    </w:pPr>
    <w:rPr>
      <w:rFonts w:ascii="Verdana" w:hAnsi="Verdana"/>
      <w:sz w:val="16"/>
      <w:szCs w:val="20"/>
      <w:lang w:val="sr-Cyrl-CS"/>
    </w:rPr>
  </w:style>
  <w:style w:type="paragraph" w:styleId="Quote">
    <w:name w:val="Quote"/>
    <w:basedOn w:val="Normal"/>
    <w:next w:val="Normal"/>
    <w:link w:val="QuoteChar"/>
    <w:qFormat/>
    <w:rsid w:val="00432028"/>
    <w:rPr>
      <w:rFonts w:eastAsia="Calibri" w:cs="Cambria"/>
      <w:iCs/>
      <w:sz w:val="22"/>
      <w:szCs w:val="22"/>
    </w:rPr>
  </w:style>
  <w:style w:type="paragraph" w:styleId="ListParagraph">
    <w:name w:val="List Paragraph"/>
    <w:basedOn w:val="Normal"/>
    <w:uiPriority w:val="34"/>
    <w:qFormat/>
    <w:rsid w:val="00432028"/>
    <w:pPr>
      <w:ind w:left="720"/>
      <w:contextualSpacing/>
    </w:pPr>
  </w:style>
  <w:style w:type="paragraph" w:styleId="Title">
    <w:name w:val="Title"/>
    <w:basedOn w:val="Normal"/>
    <w:next w:val="Normal"/>
    <w:link w:val="TitleChar"/>
    <w:uiPriority w:val="10"/>
    <w:qFormat/>
    <w:rsid w:val="00432028"/>
    <w:pPr>
      <w:pBdr>
        <w:bottom w:val="single" w:sz="8" w:space="4" w:color="4F81BD"/>
      </w:pBdr>
      <w:spacing w:after="300"/>
      <w:contextualSpacing/>
    </w:pPr>
    <w:rPr>
      <w:rFonts w:ascii="Cambria" w:hAnsi="Cambria"/>
      <w:color w:val="17365D"/>
      <w:spacing w:val="5"/>
      <w:kern w:val="28"/>
      <w:sz w:val="52"/>
      <w:szCs w:val="52"/>
    </w:rPr>
  </w:style>
  <w:style w:type="paragraph" w:customStyle="1" w:styleId="NNN">
    <w:name w:val="NNN"/>
    <w:basedOn w:val="Normal"/>
    <w:rsid w:val="00432028"/>
    <w:pPr>
      <w:tabs>
        <w:tab w:val="left" w:pos="567"/>
        <w:tab w:val="left" w:pos="4536"/>
        <w:tab w:val="left" w:pos="5103"/>
        <w:tab w:val="left" w:pos="8756"/>
      </w:tabs>
    </w:pPr>
    <w:rPr>
      <w:rFonts w:ascii="Verdana" w:hAnsi="Verdana"/>
      <w:sz w:val="16"/>
      <w:szCs w:val="20"/>
      <w:lang w:val="sr-Cyrl-CS"/>
    </w:rPr>
  </w:style>
  <w:style w:type="paragraph" w:customStyle="1" w:styleId="NNRAZNOIDENT">
    <w:name w:val="NN RAZ NO IDENT"/>
    <w:basedOn w:val="Normal"/>
    <w:rsid w:val="00432028"/>
    <w:pPr>
      <w:tabs>
        <w:tab w:val="left" w:pos="170"/>
        <w:tab w:val="left" w:pos="720"/>
      </w:tabs>
      <w:ind w:left="57" w:hanging="57"/>
    </w:pPr>
    <w:rPr>
      <w:rFonts w:ascii="Verdana" w:hAnsi="Verdana"/>
      <w:sz w:val="16"/>
      <w:szCs w:val="20"/>
      <w:lang w:val="sr-Cyrl-CS"/>
    </w:rPr>
  </w:style>
  <w:style w:type="table" w:styleId="TableGrid">
    <w:name w:val="Table Grid"/>
    <w:basedOn w:val="TableNormal"/>
    <w:uiPriority w:val="39"/>
    <w:rsid w:val="0043202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Grid-Accent5">
    <w:name w:val="Light Grid Accent 5"/>
    <w:basedOn w:val="TableNormal"/>
    <w:uiPriority w:val="62"/>
    <w:rsid w:val="00432028"/>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0" w:after="0" w:line="240" w:lineRule="auto"/>
      </w:pPr>
      <w:rPr>
        <w:rFonts w:eastAsia="Times New Roman"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l2br w:val="none" w:sz="0" w:space="0" w:color="auto"/>
          <w:tr2bl w:val="none" w:sz="0" w:space="0" w:color="auto"/>
        </w:tcBorders>
      </w:tcPr>
    </w:tblStylePr>
    <w:tblStylePr w:type="lastRow">
      <w:pPr>
        <w:spacing w:before="0" w:after="0" w:line="240" w:lineRule="auto"/>
      </w:pPr>
      <w:rPr>
        <w:rFonts w:eastAsia="Times New Roman"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l2br w:val="none" w:sz="0" w:space="0" w:color="auto"/>
          <w:tr2bl w:val="none" w:sz="0" w:space="0" w:color="auto"/>
        </w:tcBorders>
      </w:tcPr>
    </w:tblStylePr>
    <w:tblStylePr w:type="firstCol">
      <w:rPr>
        <w:rFonts w:eastAsia="Times New Roman" w:cs="Times New Roman"/>
        <w:b/>
        <w:bCs/>
      </w:rPr>
    </w:tblStylePr>
    <w:tblStylePr w:type="lastCol">
      <w:rPr>
        <w:rFonts w:eastAsia="Times New Roman" w:cs="Times New Roman"/>
        <w:b/>
        <w:bCs/>
      </w:rPr>
      <w:tblPr/>
      <w:tcPr>
        <w:tcBorders>
          <w:top w:val="single" w:sz="8" w:space="0" w:color="4BACC6"/>
          <w:left w:val="single" w:sz="8" w:space="0" w:color="4BACC6"/>
          <w:bottom w:val="single" w:sz="8" w:space="0" w:color="4BACC6"/>
          <w:right w:val="single" w:sz="8" w:space="0" w:color="4BACC6"/>
          <w:insideH w:val="none" w:sz="0" w:space="0" w:color="auto"/>
          <w:insideV w:val="none" w:sz="0" w:space="0" w:color="auto"/>
          <w:tl2br w:val="none" w:sz="0" w:space="0" w:color="auto"/>
          <w:tr2bl w:val="none" w:sz="0" w:space="0" w:color="auto"/>
        </w:tcBorders>
      </w:tcPr>
    </w:tblStylePr>
    <w:tblStylePr w:type="band1Vert">
      <w:tblPr/>
      <w:tcPr>
        <w:tcBorders>
          <w:top w:val="single" w:sz="8" w:space="0" w:color="4BACC6"/>
          <w:left w:val="single" w:sz="8" w:space="0" w:color="4BACC6"/>
          <w:bottom w:val="single" w:sz="8" w:space="0" w:color="4BACC6"/>
          <w:right w:val="single" w:sz="8" w:space="0" w:color="4BACC6"/>
          <w:insideH w:val="none" w:sz="0" w:space="0" w:color="auto"/>
          <w:insideV w:val="none" w:sz="0" w:space="0" w:color="auto"/>
          <w:tl2br w:val="none" w:sz="0" w:space="0" w:color="auto"/>
          <w:tr2bl w:val="none" w:sz="0" w:space="0" w:color="auto"/>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H w:val="none" w:sz="0" w:space="0" w:color="auto"/>
          <w:insideV w:val="single" w:sz="8" w:space="0" w:color="4BACC6"/>
          <w:tl2br w:val="none" w:sz="0" w:space="0" w:color="auto"/>
          <w:tr2bl w:val="none" w:sz="0" w:space="0" w:color="auto"/>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H w:val="none" w:sz="0" w:space="0" w:color="auto"/>
          <w:insideV w:val="single" w:sz="8" w:space="0" w:color="4BACC6"/>
          <w:tl2br w:val="none" w:sz="0" w:space="0" w:color="auto"/>
          <w:tr2bl w:val="none" w:sz="0" w:space="0" w:color="auto"/>
        </w:tcBorders>
      </w:tcPr>
    </w:tblStylePr>
  </w:style>
  <w:style w:type="table" w:styleId="LightShading-Accent2">
    <w:name w:val="Light Shading Accent 2"/>
    <w:basedOn w:val="TableNormal"/>
    <w:uiPriority w:val="60"/>
    <w:rsid w:val="00432028"/>
    <w:rPr>
      <w:color w:val="943634"/>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l2br w:val="none" w:sz="0" w:space="0" w:color="auto"/>
          <w:tr2bl w:val="none" w:sz="0" w:space="0" w:color="auto"/>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l2br w:val="none" w:sz="0" w:space="0" w:color="auto"/>
          <w:tr2bl w:val="none" w:sz="0" w:space="0" w:color="auto"/>
        </w:tcBorders>
      </w:tcPr>
    </w:tblStylePr>
    <w:tblStylePr w:type="firstCol">
      <w:rPr>
        <w:b/>
        <w:bCs/>
      </w:rPr>
    </w:tblStylePr>
    <w:tblStylePr w:type="lastCol">
      <w:rPr>
        <w:b/>
        <w:bCs/>
      </w:r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EFD3D2"/>
      </w:tcPr>
    </w:tblStylePr>
    <w:tblStylePr w:type="band1Horz">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EFD3D2"/>
      </w:tcPr>
    </w:tblStylePr>
  </w:style>
  <w:style w:type="table" w:customStyle="1" w:styleId="LightGrid-Accent11">
    <w:name w:val="Light Grid - Accent 11"/>
    <w:basedOn w:val="TableNormal"/>
    <w:uiPriority w:val="62"/>
    <w:rsid w:val="00432028"/>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eastAsia="Times New Rom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l2br w:val="none" w:sz="0" w:space="0" w:color="auto"/>
          <w:tr2bl w:val="none" w:sz="0" w:space="0" w:color="auto"/>
        </w:tcBorders>
      </w:tcPr>
    </w:tblStylePr>
    <w:tblStylePr w:type="lastRow">
      <w:pPr>
        <w:spacing w:before="0" w:after="0" w:line="240" w:lineRule="auto"/>
      </w:pPr>
      <w:rPr>
        <w:rFonts w:eastAsia="Times New Rom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l2br w:val="none" w:sz="0" w:space="0" w:color="auto"/>
          <w:tr2bl w:val="none" w:sz="0" w:space="0" w:color="auto"/>
        </w:tcBorders>
      </w:tcPr>
    </w:tblStylePr>
    <w:tblStylePr w:type="firstCol">
      <w:rPr>
        <w:rFonts w:eastAsia="Times New Roman" w:cs="Times New Roman"/>
        <w:b/>
        <w:bCs/>
      </w:rPr>
    </w:tblStylePr>
    <w:tblStylePr w:type="lastCol">
      <w:rPr>
        <w:rFonts w:eastAsia="Times New Roman" w:cs="Times New Roman"/>
        <w:b/>
        <w:bCs/>
      </w:rPr>
      <w:tblPr/>
      <w:tcPr>
        <w:tcBorders>
          <w:top w:val="single" w:sz="8" w:space="0" w:color="4F81BD"/>
          <w:left w:val="single" w:sz="8" w:space="0" w:color="4F81BD"/>
          <w:bottom w:val="single" w:sz="8" w:space="0" w:color="4F81BD"/>
          <w:right w:val="single" w:sz="8" w:space="0" w:color="4F81BD"/>
          <w:insideH w:val="none" w:sz="0" w:space="0" w:color="auto"/>
          <w:insideV w:val="none" w:sz="0" w:space="0" w:color="auto"/>
          <w:tl2br w:val="none" w:sz="0" w:space="0" w:color="auto"/>
          <w:tr2bl w:val="none" w:sz="0" w:space="0" w:color="auto"/>
        </w:tcBorders>
      </w:tcPr>
    </w:tblStylePr>
    <w:tblStylePr w:type="band1Vert">
      <w:tblPr/>
      <w:tcPr>
        <w:tcBorders>
          <w:top w:val="single" w:sz="8" w:space="0" w:color="4F81BD"/>
          <w:left w:val="single" w:sz="8" w:space="0" w:color="4F81BD"/>
          <w:bottom w:val="single" w:sz="8" w:space="0" w:color="4F81BD"/>
          <w:right w:val="single" w:sz="8" w:space="0" w:color="4F81BD"/>
          <w:insideH w:val="none" w:sz="0" w:space="0" w:color="auto"/>
          <w:insideV w:val="none" w:sz="0" w:space="0" w:color="auto"/>
          <w:tl2br w:val="none" w:sz="0" w:space="0" w:color="auto"/>
          <w:tr2bl w:val="none" w:sz="0" w:space="0" w:color="auto"/>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H w:val="none" w:sz="0" w:space="0" w:color="auto"/>
          <w:insideV w:val="single" w:sz="8" w:space="0" w:color="4F81BD"/>
          <w:tl2br w:val="none" w:sz="0" w:space="0" w:color="auto"/>
          <w:tr2bl w:val="none" w:sz="0" w:space="0" w:color="auto"/>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H w:val="none" w:sz="0" w:space="0" w:color="auto"/>
          <w:insideV w:val="single" w:sz="8" w:space="0" w:color="4F81BD"/>
          <w:tl2br w:val="none" w:sz="0" w:space="0" w:color="auto"/>
          <w:tr2bl w:val="none" w:sz="0" w:space="0" w:color="auto"/>
        </w:tcBorders>
      </w:tcPr>
    </w:tblStylePr>
  </w:style>
  <w:style w:type="table" w:customStyle="1" w:styleId="LightShading-Accent11">
    <w:name w:val="Light Shading - Accent 11"/>
    <w:basedOn w:val="TableNormal"/>
    <w:uiPriority w:val="60"/>
    <w:rsid w:val="00432028"/>
    <w:rPr>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l2br w:val="none" w:sz="0" w:space="0" w:color="auto"/>
          <w:tr2bl w:val="none" w:sz="0" w:space="0" w:color="auto"/>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l2br w:val="none" w:sz="0" w:space="0" w:color="auto"/>
          <w:tr2bl w:val="none" w:sz="0" w:space="0" w:color="auto"/>
        </w:tcBorders>
      </w:tcPr>
    </w:tblStylePr>
    <w:tblStylePr w:type="firstCol">
      <w:rPr>
        <w:b/>
        <w:bCs/>
      </w:rPr>
    </w:tblStylePr>
    <w:tblStylePr w:type="lastCol">
      <w:rPr>
        <w:b/>
        <w:bCs/>
      </w:r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3DFEE"/>
      </w:tcPr>
    </w:tblStylePr>
    <w:tblStylePr w:type="band1Horz">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3DFEE"/>
      </w:tcPr>
    </w:tblStylePr>
  </w:style>
  <w:style w:type="character" w:customStyle="1" w:styleId="Heading3Char">
    <w:name w:val="Heading 3 Char"/>
    <w:basedOn w:val="DefaultParagraphFont"/>
    <w:link w:val="Heading3"/>
    <w:uiPriority w:val="9"/>
    <w:rsid w:val="00186BC9"/>
    <w:rPr>
      <w:rFonts w:ascii="Times New Roman" w:eastAsia="Times New Roman" w:hAnsi="Times New Roman"/>
      <w:b/>
      <w:bCs/>
      <w:sz w:val="24"/>
      <w:szCs w:val="26"/>
    </w:rPr>
  </w:style>
  <w:style w:type="paragraph" w:customStyle="1" w:styleId="Default">
    <w:name w:val="Default"/>
    <w:rsid w:val="00583170"/>
    <w:pPr>
      <w:autoSpaceDE w:val="0"/>
      <w:autoSpaceDN w:val="0"/>
      <w:adjustRightInd w:val="0"/>
    </w:pPr>
    <w:rPr>
      <w:rFonts w:ascii="Book Antiqua" w:hAnsi="Book Antiqua" w:cs="Book Antiqua"/>
      <w:color w:val="000000"/>
      <w:sz w:val="24"/>
      <w:szCs w:val="24"/>
    </w:rPr>
  </w:style>
  <w:style w:type="paragraph" w:styleId="TOCHeading">
    <w:name w:val="TOC Heading"/>
    <w:basedOn w:val="Heading1"/>
    <w:next w:val="Normal"/>
    <w:uiPriority w:val="39"/>
    <w:semiHidden/>
    <w:unhideWhenUsed/>
    <w:qFormat/>
    <w:rsid w:val="005F5201"/>
    <w:pPr>
      <w:keepLines/>
      <w:spacing w:before="480" w:line="276" w:lineRule="auto"/>
      <w:outlineLvl w:val="9"/>
    </w:pPr>
    <w:rPr>
      <w:rFonts w:ascii="Cambria" w:hAnsi="Cambria"/>
      <w:b w:val="0"/>
      <w:bCs/>
      <w:color w:val="365F91"/>
      <w:szCs w:val="28"/>
    </w:rPr>
  </w:style>
  <w:style w:type="paragraph" w:styleId="TOC1">
    <w:name w:val="toc 1"/>
    <w:basedOn w:val="Normal"/>
    <w:next w:val="Normal"/>
    <w:autoRedefine/>
    <w:uiPriority w:val="39"/>
    <w:unhideWhenUsed/>
    <w:qFormat/>
    <w:rsid w:val="005F5201"/>
    <w:pPr>
      <w:spacing w:before="360"/>
    </w:pPr>
    <w:rPr>
      <w:rFonts w:ascii="Cambria" w:hAnsi="Cambria"/>
      <w:b/>
      <w:bCs/>
      <w:caps/>
    </w:rPr>
  </w:style>
  <w:style w:type="paragraph" w:styleId="TOC3">
    <w:name w:val="toc 3"/>
    <w:basedOn w:val="Normal"/>
    <w:next w:val="Normal"/>
    <w:autoRedefine/>
    <w:uiPriority w:val="39"/>
    <w:unhideWhenUsed/>
    <w:qFormat/>
    <w:rsid w:val="005F5201"/>
    <w:pPr>
      <w:ind w:left="240"/>
    </w:pPr>
    <w:rPr>
      <w:rFonts w:ascii="Calibri" w:hAnsi="Calibri" w:cs="Calibri"/>
      <w:sz w:val="20"/>
      <w:szCs w:val="20"/>
    </w:rPr>
  </w:style>
  <w:style w:type="paragraph" w:styleId="TOC2">
    <w:name w:val="toc 2"/>
    <w:basedOn w:val="Normal"/>
    <w:next w:val="Normal"/>
    <w:autoRedefine/>
    <w:uiPriority w:val="39"/>
    <w:unhideWhenUsed/>
    <w:qFormat/>
    <w:rsid w:val="007D0027"/>
    <w:pPr>
      <w:tabs>
        <w:tab w:val="right" w:pos="9440"/>
      </w:tabs>
      <w:spacing w:before="240"/>
    </w:pPr>
    <w:rPr>
      <w:rFonts w:ascii="Calibri" w:hAnsi="Calibri" w:cs="Calibri"/>
      <w:b/>
      <w:bCs/>
      <w:noProof/>
      <w:sz w:val="28"/>
      <w:szCs w:val="28"/>
    </w:rPr>
  </w:style>
  <w:style w:type="paragraph" w:styleId="TOC4">
    <w:name w:val="toc 4"/>
    <w:basedOn w:val="Normal"/>
    <w:next w:val="Normal"/>
    <w:autoRedefine/>
    <w:uiPriority w:val="39"/>
    <w:unhideWhenUsed/>
    <w:rsid w:val="005F5201"/>
    <w:pPr>
      <w:ind w:left="480"/>
    </w:pPr>
    <w:rPr>
      <w:rFonts w:ascii="Calibri" w:hAnsi="Calibri" w:cs="Calibri"/>
      <w:sz w:val="20"/>
      <w:szCs w:val="20"/>
    </w:rPr>
  </w:style>
  <w:style w:type="paragraph" w:styleId="TOC5">
    <w:name w:val="toc 5"/>
    <w:basedOn w:val="Normal"/>
    <w:next w:val="Normal"/>
    <w:autoRedefine/>
    <w:uiPriority w:val="39"/>
    <w:unhideWhenUsed/>
    <w:rsid w:val="005F5201"/>
    <w:pPr>
      <w:ind w:left="720"/>
    </w:pPr>
    <w:rPr>
      <w:rFonts w:ascii="Calibri" w:hAnsi="Calibri" w:cs="Calibri"/>
      <w:sz w:val="20"/>
      <w:szCs w:val="20"/>
    </w:rPr>
  </w:style>
  <w:style w:type="paragraph" w:styleId="TOC6">
    <w:name w:val="toc 6"/>
    <w:basedOn w:val="Normal"/>
    <w:next w:val="Normal"/>
    <w:autoRedefine/>
    <w:uiPriority w:val="39"/>
    <w:unhideWhenUsed/>
    <w:rsid w:val="005F5201"/>
    <w:pPr>
      <w:ind w:left="960"/>
    </w:pPr>
    <w:rPr>
      <w:rFonts w:ascii="Calibri" w:hAnsi="Calibri" w:cs="Calibri"/>
      <w:sz w:val="20"/>
      <w:szCs w:val="20"/>
    </w:rPr>
  </w:style>
  <w:style w:type="paragraph" w:styleId="TOC7">
    <w:name w:val="toc 7"/>
    <w:basedOn w:val="Normal"/>
    <w:next w:val="Normal"/>
    <w:autoRedefine/>
    <w:uiPriority w:val="39"/>
    <w:unhideWhenUsed/>
    <w:rsid w:val="005F5201"/>
    <w:pPr>
      <w:ind w:left="1200"/>
    </w:pPr>
    <w:rPr>
      <w:rFonts w:ascii="Calibri" w:hAnsi="Calibri" w:cs="Calibri"/>
      <w:sz w:val="20"/>
      <w:szCs w:val="20"/>
    </w:rPr>
  </w:style>
  <w:style w:type="paragraph" w:styleId="TOC8">
    <w:name w:val="toc 8"/>
    <w:basedOn w:val="Normal"/>
    <w:next w:val="Normal"/>
    <w:autoRedefine/>
    <w:uiPriority w:val="39"/>
    <w:unhideWhenUsed/>
    <w:rsid w:val="005F5201"/>
    <w:pPr>
      <w:ind w:left="1440"/>
    </w:pPr>
    <w:rPr>
      <w:rFonts w:ascii="Calibri" w:hAnsi="Calibri" w:cs="Calibri"/>
      <w:sz w:val="20"/>
      <w:szCs w:val="20"/>
    </w:rPr>
  </w:style>
  <w:style w:type="paragraph" w:styleId="TOC9">
    <w:name w:val="toc 9"/>
    <w:basedOn w:val="Normal"/>
    <w:next w:val="Normal"/>
    <w:autoRedefine/>
    <w:uiPriority w:val="39"/>
    <w:unhideWhenUsed/>
    <w:rsid w:val="005F5201"/>
    <w:pPr>
      <w:ind w:left="1680"/>
    </w:pPr>
    <w:rPr>
      <w:rFonts w:ascii="Calibri" w:hAnsi="Calibri" w:cs="Calibri"/>
      <w:sz w:val="20"/>
      <w:szCs w:val="20"/>
    </w:rPr>
  </w:style>
  <w:style w:type="character" w:styleId="Hyperlink">
    <w:name w:val="Hyperlink"/>
    <w:basedOn w:val="DefaultParagraphFont"/>
    <w:uiPriority w:val="99"/>
    <w:unhideWhenUsed/>
    <w:rsid w:val="005F5201"/>
    <w:rPr>
      <w:color w:val="0000FF"/>
      <w:u w:val="single"/>
    </w:rPr>
  </w:style>
  <w:style w:type="paragraph" w:customStyle="1" w:styleId="nabrajanjeutabeli">
    <w:name w:val="nabrajanje u tabeli"/>
    <w:basedOn w:val="Normal"/>
    <w:rsid w:val="007331DD"/>
    <w:pPr>
      <w:numPr>
        <w:numId w:val="21"/>
      </w:numPr>
      <w:tabs>
        <w:tab w:val="clear" w:pos="1080"/>
        <w:tab w:val="left" w:pos="170"/>
      </w:tabs>
      <w:ind w:left="0" w:firstLine="0"/>
    </w:pPr>
    <w:rPr>
      <w:rFonts w:ascii="Verdana" w:hAnsi="Verdana"/>
      <w:noProof/>
      <w:sz w:val="16"/>
      <w:szCs w:val="20"/>
      <w:lang w:val="sr-Cyrl-CS"/>
    </w:rPr>
  </w:style>
</w:styles>
</file>

<file path=word/webSettings.xml><?xml version="1.0" encoding="utf-8"?>
<w:webSettings xmlns:r="http://schemas.openxmlformats.org/officeDocument/2006/relationships" xmlns:w="http://schemas.openxmlformats.org/wordprocessingml/2006/main">
  <w:divs>
    <w:div w:id="329719815">
      <w:bodyDiv w:val="1"/>
      <w:marLeft w:val="0"/>
      <w:marRight w:val="0"/>
      <w:marTop w:val="0"/>
      <w:marBottom w:val="0"/>
      <w:divBdr>
        <w:top w:val="none" w:sz="0" w:space="0" w:color="auto"/>
        <w:left w:val="none" w:sz="0" w:space="0" w:color="auto"/>
        <w:bottom w:val="none" w:sz="0" w:space="0" w:color="auto"/>
        <w:right w:val="none" w:sz="0" w:space="0" w:color="auto"/>
      </w:divBdr>
    </w:div>
    <w:div w:id="1382050177">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EADE29-DF8D-4EC7-80F5-A2CDA5D8C6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524</TotalTime>
  <Pages>124</Pages>
  <Words>28924</Words>
  <Characters>164871</Characters>
  <Application>Microsoft Office Word</Application>
  <DocSecurity>0</DocSecurity>
  <Lines>1373</Lines>
  <Paragraphs>386</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193409</CharactersWithSpaces>
  <SharedDoc>false</SharedDoc>
  <HLinks>
    <vt:vector size="420" baseType="variant">
      <vt:variant>
        <vt:i4>1179706</vt:i4>
      </vt:variant>
      <vt:variant>
        <vt:i4>416</vt:i4>
      </vt:variant>
      <vt:variant>
        <vt:i4>0</vt:i4>
      </vt:variant>
      <vt:variant>
        <vt:i4>5</vt:i4>
      </vt:variant>
      <vt:variant>
        <vt:lpwstr/>
      </vt:variant>
      <vt:variant>
        <vt:lpwstr>_Toc83627733</vt:lpwstr>
      </vt:variant>
      <vt:variant>
        <vt:i4>1245242</vt:i4>
      </vt:variant>
      <vt:variant>
        <vt:i4>410</vt:i4>
      </vt:variant>
      <vt:variant>
        <vt:i4>0</vt:i4>
      </vt:variant>
      <vt:variant>
        <vt:i4>5</vt:i4>
      </vt:variant>
      <vt:variant>
        <vt:lpwstr/>
      </vt:variant>
      <vt:variant>
        <vt:lpwstr>_Toc83627732</vt:lpwstr>
      </vt:variant>
      <vt:variant>
        <vt:i4>1048634</vt:i4>
      </vt:variant>
      <vt:variant>
        <vt:i4>404</vt:i4>
      </vt:variant>
      <vt:variant>
        <vt:i4>0</vt:i4>
      </vt:variant>
      <vt:variant>
        <vt:i4>5</vt:i4>
      </vt:variant>
      <vt:variant>
        <vt:lpwstr/>
      </vt:variant>
      <vt:variant>
        <vt:lpwstr>_Toc83627731</vt:lpwstr>
      </vt:variant>
      <vt:variant>
        <vt:i4>1114170</vt:i4>
      </vt:variant>
      <vt:variant>
        <vt:i4>398</vt:i4>
      </vt:variant>
      <vt:variant>
        <vt:i4>0</vt:i4>
      </vt:variant>
      <vt:variant>
        <vt:i4>5</vt:i4>
      </vt:variant>
      <vt:variant>
        <vt:lpwstr/>
      </vt:variant>
      <vt:variant>
        <vt:lpwstr>_Toc83627730</vt:lpwstr>
      </vt:variant>
      <vt:variant>
        <vt:i4>1572923</vt:i4>
      </vt:variant>
      <vt:variant>
        <vt:i4>392</vt:i4>
      </vt:variant>
      <vt:variant>
        <vt:i4>0</vt:i4>
      </vt:variant>
      <vt:variant>
        <vt:i4>5</vt:i4>
      </vt:variant>
      <vt:variant>
        <vt:lpwstr/>
      </vt:variant>
      <vt:variant>
        <vt:lpwstr>_Toc83627729</vt:lpwstr>
      </vt:variant>
      <vt:variant>
        <vt:i4>1638459</vt:i4>
      </vt:variant>
      <vt:variant>
        <vt:i4>386</vt:i4>
      </vt:variant>
      <vt:variant>
        <vt:i4>0</vt:i4>
      </vt:variant>
      <vt:variant>
        <vt:i4>5</vt:i4>
      </vt:variant>
      <vt:variant>
        <vt:lpwstr/>
      </vt:variant>
      <vt:variant>
        <vt:lpwstr>_Toc83627728</vt:lpwstr>
      </vt:variant>
      <vt:variant>
        <vt:i4>1441851</vt:i4>
      </vt:variant>
      <vt:variant>
        <vt:i4>380</vt:i4>
      </vt:variant>
      <vt:variant>
        <vt:i4>0</vt:i4>
      </vt:variant>
      <vt:variant>
        <vt:i4>5</vt:i4>
      </vt:variant>
      <vt:variant>
        <vt:lpwstr/>
      </vt:variant>
      <vt:variant>
        <vt:lpwstr>_Toc83627727</vt:lpwstr>
      </vt:variant>
      <vt:variant>
        <vt:i4>1507387</vt:i4>
      </vt:variant>
      <vt:variant>
        <vt:i4>374</vt:i4>
      </vt:variant>
      <vt:variant>
        <vt:i4>0</vt:i4>
      </vt:variant>
      <vt:variant>
        <vt:i4>5</vt:i4>
      </vt:variant>
      <vt:variant>
        <vt:lpwstr/>
      </vt:variant>
      <vt:variant>
        <vt:lpwstr>_Toc83627726</vt:lpwstr>
      </vt:variant>
      <vt:variant>
        <vt:i4>1310779</vt:i4>
      </vt:variant>
      <vt:variant>
        <vt:i4>368</vt:i4>
      </vt:variant>
      <vt:variant>
        <vt:i4>0</vt:i4>
      </vt:variant>
      <vt:variant>
        <vt:i4>5</vt:i4>
      </vt:variant>
      <vt:variant>
        <vt:lpwstr/>
      </vt:variant>
      <vt:variant>
        <vt:lpwstr>_Toc83627725</vt:lpwstr>
      </vt:variant>
      <vt:variant>
        <vt:i4>1376315</vt:i4>
      </vt:variant>
      <vt:variant>
        <vt:i4>362</vt:i4>
      </vt:variant>
      <vt:variant>
        <vt:i4>0</vt:i4>
      </vt:variant>
      <vt:variant>
        <vt:i4>5</vt:i4>
      </vt:variant>
      <vt:variant>
        <vt:lpwstr/>
      </vt:variant>
      <vt:variant>
        <vt:lpwstr>_Toc83627724</vt:lpwstr>
      </vt:variant>
      <vt:variant>
        <vt:i4>1179707</vt:i4>
      </vt:variant>
      <vt:variant>
        <vt:i4>356</vt:i4>
      </vt:variant>
      <vt:variant>
        <vt:i4>0</vt:i4>
      </vt:variant>
      <vt:variant>
        <vt:i4>5</vt:i4>
      </vt:variant>
      <vt:variant>
        <vt:lpwstr/>
      </vt:variant>
      <vt:variant>
        <vt:lpwstr>_Toc83627723</vt:lpwstr>
      </vt:variant>
      <vt:variant>
        <vt:i4>1245243</vt:i4>
      </vt:variant>
      <vt:variant>
        <vt:i4>350</vt:i4>
      </vt:variant>
      <vt:variant>
        <vt:i4>0</vt:i4>
      </vt:variant>
      <vt:variant>
        <vt:i4>5</vt:i4>
      </vt:variant>
      <vt:variant>
        <vt:lpwstr/>
      </vt:variant>
      <vt:variant>
        <vt:lpwstr>_Toc83627722</vt:lpwstr>
      </vt:variant>
      <vt:variant>
        <vt:i4>1048635</vt:i4>
      </vt:variant>
      <vt:variant>
        <vt:i4>344</vt:i4>
      </vt:variant>
      <vt:variant>
        <vt:i4>0</vt:i4>
      </vt:variant>
      <vt:variant>
        <vt:i4>5</vt:i4>
      </vt:variant>
      <vt:variant>
        <vt:lpwstr/>
      </vt:variant>
      <vt:variant>
        <vt:lpwstr>_Toc83627721</vt:lpwstr>
      </vt:variant>
      <vt:variant>
        <vt:i4>1114171</vt:i4>
      </vt:variant>
      <vt:variant>
        <vt:i4>338</vt:i4>
      </vt:variant>
      <vt:variant>
        <vt:i4>0</vt:i4>
      </vt:variant>
      <vt:variant>
        <vt:i4>5</vt:i4>
      </vt:variant>
      <vt:variant>
        <vt:lpwstr/>
      </vt:variant>
      <vt:variant>
        <vt:lpwstr>_Toc83627720</vt:lpwstr>
      </vt:variant>
      <vt:variant>
        <vt:i4>1572920</vt:i4>
      </vt:variant>
      <vt:variant>
        <vt:i4>332</vt:i4>
      </vt:variant>
      <vt:variant>
        <vt:i4>0</vt:i4>
      </vt:variant>
      <vt:variant>
        <vt:i4>5</vt:i4>
      </vt:variant>
      <vt:variant>
        <vt:lpwstr/>
      </vt:variant>
      <vt:variant>
        <vt:lpwstr>_Toc83627719</vt:lpwstr>
      </vt:variant>
      <vt:variant>
        <vt:i4>1638456</vt:i4>
      </vt:variant>
      <vt:variant>
        <vt:i4>326</vt:i4>
      </vt:variant>
      <vt:variant>
        <vt:i4>0</vt:i4>
      </vt:variant>
      <vt:variant>
        <vt:i4>5</vt:i4>
      </vt:variant>
      <vt:variant>
        <vt:lpwstr/>
      </vt:variant>
      <vt:variant>
        <vt:lpwstr>_Toc83627718</vt:lpwstr>
      </vt:variant>
      <vt:variant>
        <vt:i4>1441848</vt:i4>
      </vt:variant>
      <vt:variant>
        <vt:i4>320</vt:i4>
      </vt:variant>
      <vt:variant>
        <vt:i4>0</vt:i4>
      </vt:variant>
      <vt:variant>
        <vt:i4>5</vt:i4>
      </vt:variant>
      <vt:variant>
        <vt:lpwstr/>
      </vt:variant>
      <vt:variant>
        <vt:lpwstr>_Toc83627717</vt:lpwstr>
      </vt:variant>
      <vt:variant>
        <vt:i4>1507384</vt:i4>
      </vt:variant>
      <vt:variant>
        <vt:i4>314</vt:i4>
      </vt:variant>
      <vt:variant>
        <vt:i4>0</vt:i4>
      </vt:variant>
      <vt:variant>
        <vt:i4>5</vt:i4>
      </vt:variant>
      <vt:variant>
        <vt:lpwstr/>
      </vt:variant>
      <vt:variant>
        <vt:lpwstr>_Toc83627716</vt:lpwstr>
      </vt:variant>
      <vt:variant>
        <vt:i4>1310776</vt:i4>
      </vt:variant>
      <vt:variant>
        <vt:i4>308</vt:i4>
      </vt:variant>
      <vt:variant>
        <vt:i4>0</vt:i4>
      </vt:variant>
      <vt:variant>
        <vt:i4>5</vt:i4>
      </vt:variant>
      <vt:variant>
        <vt:lpwstr/>
      </vt:variant>
      <vt:variant>
        <vt:lpwstr>_Toc83627715</vt:lpwstr>
      </vt:variant>
      <vt:variant>
        <vt:i4>1376312</vt:i4>
      </vt:variant>
      <vt:variant>
        <vt:i4>302</vt:i4>
      </vt:variant>
      <vt:variant>
        <vt:i4>0</vt:i4>
      </vt:variant>
      <vt:variant>
        <vt:i4>5</vt:i4>
      </vt:variant>
      <vt:variant>
        <vt:lpwstr/>
      </vt:variant>
      <vt:variant>
        <vt:lpwstr>_Toc83627714</vt:lpwstr>
      </vt:variant>
      <vt:variant>
        <vt:i4>1179704</vt:i4>
      </vt:variant>
      <vt:variant>
        <vt:i4>296</vt:i4>
      </vt:variant>
      <vt:variant>
        <vt:i4>0</vt:i4>
      </vt:variant>
      <vt:variant>
        <vt:i4>5</vt:i4>
      </vt:variant>
      <vt:variant>
        <vt:lpwstr/>
      </vt:variant>
      <vt:variant>
        <vt:lpwstr>_Toc83627713</vt:lpwstr>
      </vt:variant>
      <vt:variant>
        <vt:i4>1245240</vt:i4>
      </vt:variant>
      <vt:variant>
        <vt:i4>290</vt:i4>
      </vt:variant>
      <vt:variant>
        <vt:i4>0</vt:i4>
      </vt:variant>
      <vt:variant>
        <vt:i4>5</vt:i4>
      </vt:variant>
      <vt:variant>
        <vt:lpwstr/>
      </vt:variant>
      <vt:variant>
        <vt:lpwstr>_Toc83627712</vt:lpwstr>
      </vt:variant>
      <vt:variant>
        <vt:i4>1048632</vt:i4>
      </vt:variant>
      <vt:variant>
        <vt:i4>284</vt:i4>
      </vt:variant>
      <vt:variant>
        <vt:i4>0</vt:i4>
      </vt:variant>
      <vt:variant>
        <vt:i4>5</vt:i4>
      </vt:variant>
      <vt:variant>
        <vt:lpwstr/>
      </vt:variant>
      <vt:variant>
        <vt:lpwstr>_Toc83627711</vt:lpwstr>
      </vt:variant>
      <vt:variant>
        <vt:i4>1114168</vt:i4>
      </vt:variant>
      <vt:variant>
        <vt:i4>278</vt:i4>
      </vt:variant>
      <vt:variant>
        <vt:i4>0</vt:i4>
      </vt:variant>
      <vt:variant>
        <vt:i4>5</vt:i4>
      </vt:variant>
      <vt:variant>
        <vt:lpwstr/>
      </vt:variant>
      <vt:variant>
        <vt:lpwstr>_Toc83627710</vt:lpwstr>
      </vt:variant>
      <vt:variant>
        <vt:i4>1572921</vt:i4>
      </vt:variant>
      <vt:variant>
        <vt:i4>272</vt:i4>
      </vt:variant>
      <vt:variant>
        <vt:i4>0</vt:i4>
      </vt:variant>
      <vt:variant>
        <vt:i4>5</vt:i4>
      </vt:variant>
      <vt:variant>
        <vt:lpwstr/>
      </vt:variant>
      <vt:variant>
        <vt:lpwstr>_Toc83627709</vt:lpwstr>
      </vt:variant>
      <vt:variant>
        <vt:i4>1638457</vt:i4>
      </vt:variant>
      <vt:variant>
        <vt:i4>266</vt:i4>
      </vt:variant>
      <vt:variant>
        <vt:i4>0</vt:i4>
      </vt:variant>
      <vt:variant>
        <vt:i4>5</vt:i4>
      </vt:variant>
      <vt:variant>
        <vt:lpwstr/>
      </vt:variant>
      <vt:variant>
        <vt:lpwstr>_Toc83627708</vt:lpwstr>
      </vt:variant>
      <vt:variant>
        <vt:i4>1441849</vt:i4>
      </vt:variant>
      <vt:variant>
        <vt:i4>260</vt:i4>
      </vt:variant>
      <vt:variant>
        <vt:i4>0</vt:i4>
      </vt:variant>
      <vt:variant>
        <vt:i4>5</vt:i4>
      </vt:variant>
      <vt:variant>
        <vt:lpwstr/>
      </vt:variant>
      <vt:variant>
        <vt:lpwstr>_Toc83627707</vt:lpwstr>
      </vt:variant>
      <vt:variant>
        <vt:i4>1507385</vt:i4>
      </vt:variant>
      <vt:variant>
        <vt:i4>254</vt:i4>
      </vt:variant>
      <vt:variant>
        <vt:i4>0</vt:i4>
      </vt:variant>
      <vt:variant>
        <vt:i4>5</vt:i4>
      </vt:variant>
      <vt:variant>
        <vt:lpwstr/>
      </vt:variant>
      <vt:variant>
        <vt:lpwstr>_Toc83627706</vt:lpwstr>
      </vt:variant>
      <vt:variant>
        <vt:i4>1310777</vt:i4>
      </vt:variant>
      <vt:variant>
        <vt:i4>248</vt:i4>
      </vt:variant>
      <vt:variant>
        <vt:i4>0</vt:i4>
      </vt:variant>
      <vt:variant>
        <vt:i4>5</vt:i4>
      </vt:variant>
      <vt:variant>
        <vt:lpwstr/>
      </vt:variant>
      <vt:variant>
        <vt:lpwstr>_Toc83627705</vt:lpwstr>
      </vt:variant>
      <vt:variant>
        <vt:i4>1376313</vt:i4>
      </vt:variant>
      <vt:variant>
        <vt:i4>242</vt:i4>
      </vt:variant>
      <vt:variant>
        <vt:i4>0</vt:i4>
      </vt:variant>
      <vt:variant>
        <vt:i4>5</vt:i4>
      </vt:variant>
      <vt:variant>
        <vt:lpwstr/>
      </vt:variant>
      <vt:variant>
        <vt:lpwstr>_Toc83627704</vt:lpwstr>
      </vt:variant>
      <vt:variant>
        <vt:i4>1179705</vt:i4>
      </vt:variant>
      <vt:variant>
        <vt:i4>236</vt:i4>
      </vt:variant>
      <vt:variant>
        <vt:i4>0</vt:i4>
      </vt:variant>
      <vt:variant>
        <vt:i4>5</vt:i4>
      </vt:variant>
      <vt:variant>
        <vt:lpwstr/>
      </vt:variant>
      <vt:variant>
        <vt:lpwstr>_Toc83627703</vt:lpwstr>
      </vt:variant>
      <vt:variant>
        <vt:i4>1245241</vt:i4>
      </vt:variant>
      <vt:variant>
        <vt:i4>230</vt:i4>
      </vt:variant>
      <vt:variant>
        <vt:i4>0</vt:i4>
      </vt:variant>
      <vt:variant>
        <vt:i4>5</vt:i4>
      </vt:variant>
      <vt:variant>
        <vt:lpwstr/>
      </vt:variant>
      <vt:variant>
        <vt:lpwstr>_Toc83627702</vt:lpwstr>
      </vt:variant>
      <vt:variant>
        <vt:i4>1048633</vt:i4>
      </vt:variant>
      <vt:variant>
        <vt:i4>224</vt:i4>
      </vt:variant>
      <vt:variant>
        <vt:i4>0</vt:i4>
      </vt:variant>
      <vt:variant>
        <vt:i4>5</vt:i4>
      </vt:variant>
      <vt:variant>
        <vt:lpwstr/>
      </vt:variant>
      <vt:variant>
        <vt:lpwstr>_Toc83627701</vt:lpwstr>
      </vt:variant>
      <vt:variant>
        <vt:i4>1114169</vt:i4>
      </vt:variant>
      <vt:variant>
        <vt:i4>218</vt:i4>
      </vt:variant>
      <vt:variant>
        <vt:i4>0</vt:i4>
      </vt:variant>
      <vt:variant>
        <vt:i4>5</vt:i4>
      </vt:variant>
      <vt:variant>
        <vt:lpwstr/>
      </vt:variant>
      <vt:variant>
        <vt:lpwstr>_Toc83627700</vt:lpwstr>
      </vt:variant>
      <vt:variant>
        <vt:i4>1638448</vt:i4>
      </vt:variant>
      <vt:variant>
        <vt:i4>212</vt:i4>
      </vt:variant>
      <vt:variant>
        <vt:i4>0</vt:i4>
      </vt:variant>
      <vt:variant>
        <vt:i4>5</vt:i4>
      </vt:variant>
      <vt:variant>
        <vt:lpwstr/>
      </vt:variant>
      <vt:variant>
        <vt:lpwstr>_Toc83627699</vt:lpwstr>
      </vt:variant>
      <vt:variant>
        <vt:i4>1572912</vt:i4>
      </vt:variant>
      <vt:variant>
        <vt:i4>206</vt:i4>
      </vt:variant>
      <vt:variant>
        <vt:i4>0</vt:i4>
      </vt:variant>
      <vt:variant>
        <vt:i4>5</vt:i4>
      </vt:variant>
      <vt:variant>
        <vt:lpwstr/>
      </vt:variant>
      <vt:variant>
        <vt:lpwstr>_Toc83627698</vt:lpwstr>
      </vt:variant>
      <vt:variant>
        <vt:i4>1507376</vt:i4>
      </vt:variant>
      <vt:variant>
        <vt:i4>200</vt:i4>
      </vt:variant>
      <vt:variant>
        <vt:i4>0</vt:i4>
      </vt:variant>
      <vt:variant>
        <vt:i4>5</vt:i4>
      </vt:variant>
      <vt:variant>
        <vt:lpwstr/>
      </vt:variant>
      <vt:variant>
        <vt:lpwstr>_Toc83627697</vt:lpwstr>
      </vt:variant>
      <vt:variant>
        <vt:i4>1441840</vt:i4>
      </vt:variant>
      <vt:variant>
        <vt:i4>194</vt:i4>
      </vt:variant>
      <vt:variant>
        <vt:i4>0</vt:i4>
      </vt:variant>
      <vt:variant>
        <vt:i4>5</vt:i4>
      </vt:variant>
      <vt:variant>
        <vt:lpwstr/>
      </vt:variant>
      <vt:variant>
        <vt:lpwstr>_Toc83627696</vt:lpwstr>
      </vt:variant>
      <vt:variant>
        <vt:i4>1376304</vt:i4>
      </vt:variant>
      <vt:variant>
        <vt:i4>188</vt:i4>
      </vt:variant>
      <vt:variant>
        <vt:i4>0</vt:i4>
      </vt:variant>
      <vt:variant>
        <vt:i4>5</vt:i4>
      </vt:variant>
      <vt:variant>
        <vt:lpwstr/>
      </vt:variant>
      <vt:variant>
        <vt:lpwstr>_Toc83627695</vt:lpwstr>
      </vt:variant>
      <vt:variant>
        <vt:i4>1310768</vt:i4>
      </vt:variant>
      <vt:variant>
        <vt:i4>182</vt:i4>
      </vt:variant>
      <vt:variant>
        <vt:i4>0</vt:i4>
      </vt:variant>
      <vt:variant>
        <vt:i4>5</vt:i4>
      </vt:variant>
      <vt:variant>
        <vt:lpwstr/>
      </vt:variant>
      <vt:variant>
        <vt:lpwstr>_Toc83627694</vt:lpwstr>
      </vt:variant>
      <vt:variant>
        <vt:i4>1245232</vt:i4>
      </vt:variant>
      <vt:variant>
        <vt:i4>176</vt:i4>
      </vt:variant>
      <vt:variant>
        <vt:i4>0</vt:i4>
      </vt:variant>
      <vt:variant>
        <vt:i4>5</vt:i4>
      </vt:variant>
      <vt:variant>
        <vt:lpwstr/>
      </vt:variant>
      <vt:variant>
        <vt:lpwstr>_Toc83627693</vt:lpwstr>
      </vt:variant>
      <vt:variant>
        <vt:i4>1179696</vt:i4>
      </vt:variant>
      <vt:variant>
        <vt:i4>170</vt:i4>
      </vt:variant>
      <vt:variant>
        <vt:i4>0</vt:i4>
      </vt:variant>
      <vt:variant>
        <vt:i4>5</vt:i4>
      </vt:variant>
      <vt:variant>
        <vt:lpwstr/>
      </vt:variant>
      <vt:variant>
        <vt:lpwstr>_Toc83627692</vt:lpwstr>
      </vt:variant>
      <vt:variant>
        <vt:i4>1114160</vt:i4>
      </vt:variant>
      <vt:variant>
        <vt:i4>164</vt:i4>
      </vt:variant>
      <vt:variant>
        <vt:i4>0</vt:i4>
      </vt:variant>
      <vt:variant>
        <vt:i4>5</vt:i4>
      </vt:variant>
      <vt:variant>
        <vt:lpwstr/>
      </vt:variant>
      <vt:variant>
        <vt:lpwstr>_Toc83627691</vt:lpwstr>
      </vt:variant>
      <vt:variant>
        <vt:i4>1048624</vt:i4>
      </vt:variant>
      <vt:variant>
        <vt:i4>158</vt:i4>
      </vt:variant>
      <vt:variant>
        <vt:i4>0</vt:i4>
      </vt:variant>
      <vt:variant>
        <vt:i4>5</vt:i4>
      </vt:variant>
      <vt:variant>
        <vt:lpwstr/>
      </vt:variant>
      <vt:variant>
        <vt:lpwstr>_Toc83627690</vt:lpwstr>
      </vt:variant>
      <vt:variant>
        <vt:i4>1638449</vt:i4>
      </vt:variant>
      <vt:variant>
        <vt:i4>152</vt:i4>
      </vt:variant>
      <vt:variant>
        <vt:i4>0</vt:i4>
      </vt:variant>
      <vt:variant>
        <vt:i4>5</vt:i4>
      </vt:variant>
      <vt:variant>
        <vt:lpwstr/>
      </vt:variant>
      <vt:variant>
        <vt:lpwstr>_Toc83627689</vt:lpwstr>
      </vt:variant>
      <vt:variant>
        <vt:i4>1572913</vt:i4>
      </vt:variant>
      <vt:variant>
        <vt:i4>146</vt:i4>
      </vt:variant>
      <vt:variant>
        <vt:i4>0</vt:i4>
      </vt:variant>
      <vt:variant>
        <vt:i4>5</vt:i4>
      </vt:variant>
      <vt:variant>
        <vt:lpwstr/>
      </vt:variant>
      <vt:variant>
        <vt:lpwstr>_Toc83627688</vt:lpwstr>
      </vt:variant>
      <vt:variant>
        <vt:i4>1507377</vt:i4>
      </vt:variant>
      <vt:variant>
        <vt:i4>140</vt:i4>
      </vt:variant>
      <vt:variant>
        <vt:i4>0</vt:i4>
      </vt:variant>
      <vt:variant>
        <vt:i4>5</vt:i4>
      </vt:variant>
      <vt:variant>
        <vt:lpwstr/>
      </vt:variant>
      <vt:variant>
        <vt:lpwstr>_Toc83627687</vt:lpwstr>
      </vt:variant>
      <vt:variant>
        <vt:i4>1441841</vt:i4>
      </vt:variant>
      <vt:variant>
        <vt:i4>134</vt:i4>
      </vt:variant>
      <vt:variant>
        <vt:i4>0</vt:i4>
      </vt:variant>
      <vt:variant>
        <vt:i4>5</vt:i4>
      </vt:variant>
      <vt:variant>
        <vt:lpwstr/>
      </vt:variant>
      <vt:variant>
        <vt:lpwstr>_Toc83627686</vt:lpwstr>
      </vt:variant>
      <vt:variant>
        <vt:i4>1376305</vt:i4>
      </vt:variant>
      <vt:variant>
        <vt:i4>128</vt:i4>
      </vt:variant>
      <vt:variant>
        <vt:i4>0</vt:i4>
      </vt:variant>
      <vt:variant>
        <vt:i4>5</vt:i4>
      </vt:variant>
      <vt:variant>
        <vt:lpwstr/>
      </vt:variant>
      <vt:variant>
        <vt:lpwstr>_Toc83627685</vt:lpwstr>
      </vt:variant>
      <vt:variant>
        <vt:i4>1310769</vt:i4>
      </vt:variant>
      <vt:variant>
        <vt:i4>122</vt:i4>
      </vt:variant>
      <vt:variant>
        <vt:i4>0</vt:i4>
      </vt:variant>
      <vt:variant>
        <vt:i4>5</vt:i4>
      </vt:variant>
      <vt:variant>
        <vt:lpwstr/>
      </vt:variant>
      <vt:variant>
        <vt:lpwstr>_Toc83627684</vt:lpwstr>
      </vt:variant>
      <vt:variant>
        <vt:i4>1245233</vt:i4>
      </vt:variant>
      <vt:variant>
        <vt:i4>116</vt:i4>
      </vt:variant>
      <vt:variant>
        <vt:i4>0</vt:i4>
      </vt:variant>
      <vt:variant>
        <vt:i4>5</vt:i4>
      </vt:variant>
      <vt:variant>
        <vt:lpwstr/>
      </vt:variant>
      <vt:variant>
        <vt:lpwstr>_Toc83627683</vt:lpwstr>
      </vt:variant>
      <vt:variant>
        <vt:i4>1179697</vt:i4>
      </vt:variant>
      <vt:variant>
        <vt:i4>110</vt:i4>
      </vt:variant>
      <vt:variant>
        <vt:i4>0</vt:i4>
      </vt:variant>
      <vt:variant>
        <vt:i4>5</vt:i4>
      </vt:variant>
      <vt:variant>
        <vt:lpwstr/>
      </vt:variant>
      <vt:variant>
        <vt:lpwstr>_Toc83627682</vt:lpwstr>
      </vt:variant>
      <vt:variant>
        <vt:i4>1114161</vt:i4>
      </vt:variant>
      <vt:variant>
        <vt:i4>104</vt:i4>
      </vt:variant>
      <vt:variant>
        <vt:i4>0</vt:i4>
      </vt:variant>
      <vt:variant>
        <vt:i4>5</vt:i4>
      </vt:variant>
      <vt:variant>
        <vt:lpwstr/>
      </vt:variant>
      <vt:variant>
        <vt:lpwstr>_Toc83627681</vt:lpwstr>
      </vt:variant>
      <vt:variant>
        <vt:i4>1048625</vt:i4>
      </vt:variant>
      <vt:variant>
        <vt:i4>98</vt:i4>
      </vt:variant>
      <vt:variant>
        <vt:i4>0</vt:i4>
      </vt:variant>
      <vt:variant>
        <vt:i4>5</vt:i4>
      </vt:variant>
      <vt:variant>
        <vt:lpwstr/>
      </vt:variant>
      <vt:variant>
        <vt:lpwstr>_Toc83627680</vt:lpwstr>
      </vt:variant>
      <vt:variant>
        <vt:i4>1638462</vt:i4>
      </vt:variant>
      <vt:variant>
        <vt:i4>92</vt:i4>
      </vt:variant>
      <vt:variant>
        <vt:i4>0</vt:i4>
      </vt:variant>
      <vt:variant>
        <vt:i4>5</vt:i4>
      </vt:variant>
      <vt:variant>
        <vt:lpwstr/>
      </vt:variant>
      <vt:variant>
        <vt:lpwstr>_Toc83627679</vt:lpwstr>
      </vt:variant>
      <vt:variant>
        <vt:i4>1572926</vt:i4>
      </vt:variant>
      <vt:variant>
        <vt:i4>86</vt:i4>
      </vt:variant>
      <vt:variant>
        <vt:i4>0</vt:i4>
      </vt:variant>
      <vt:variant>
        <vt:i4>5</vt:i4>
      </vt:variant>
      <vt:variant>
        <vt:lpwstr/>
      </vt:variant>
      <vt:variant>
        <vt:lpwstr>_Toc83627678</vt:lpwstr>
      </vt:variant>
      <vt:variant>
        <vt:i4>1507390</vt:i4>
      </vt:variant>
      <vt:variant>
        <vt:i4>80</vt:i4>
      </vt:variant>
      <vt:variant>
        <vt:i4>0</vt:i4>
      </vt:variant>
      <vt:variant>
        <vt:i4>5</vt:i4>
      </vt:variant>
      <vt:variant>
        <vt:lpwstr/>
      </vt:variant>
      <vt:variant>
        <vt:lpwstr>_Toc83627677</vt:lpwstr>
      </vt:variant>
      <vt:variant>
        <vt:i4>1441854</vt:i4>
      </vt:variant>
      <vt:variant>
        <vt:i4>74</vt:i4>
      </vt:variant>
      <vt:variant>
        <vt:i4>0</vt:i4>
      </vt:variant>
      <vt:variant>
        <vt:i4>5</vt:i4>
      </vt:variant>
      <vt:variant>
        <vt:lpwstr/>
      </vt:variant>
      <vt:variant>
        <vt:lpwstr>_Toc83627676</vt:lpwstr>
      </vt:variant>
      <vt:variant>
        <vt:i4>1376318</vt:i4>
      </vt:variant>
      <vt:variant>
        <vt:i4>68</vt:i4>
      </vt:variant>
      <vt:variant>
        <vt:i4>0</vt:i4>
      </vt:variant>
      <vt:variant>
        <vt:i4>5</vt:i4>
      </vt:variant>
      <vt:variant>
        <vt:lpwstr/>
      </vt:variant>
      <vt:variant>
        <vt:lpwstr>_Toc83627675</vt:lpwstr>
      </vt:variant>
      <vt:variant>
        <vt:i4>1310782</vt:i4>
      </vt:variant>
      <vt:variant>
        <vt:i4>62</vt:i4>
      </vt:variant>
      <vt:variant>
        <vt:i4>0</vt:i4>
      </vt:variant>
      <vt:variant>
        <vt:i4>5</vt:i4>
      </vt:variant>
      <vt:variant>
        <vt:lpwstr/>
      </vt:variant>
      <vt:variant>
        <vt:lpwstr>_Toc83627674</vt:lpwstr>
      </vt:variant>
      <vt:variant>
        <vt:i4>1245246</vt:i4>
      </vt:variant>
      <vt:variant>
        <vt:i4>56</vt:i4>
      </vt:variant>
      <vt:variant>
        <vt:i4>0</vt:i4>
      </vt:variant>
      <vt:variant>
        <vt:i4>5</vt:i4>
      </vt:variant>
      <vt:variant>
        <vt:lpwstr/>
      </vt:variant>
      <vt:variant>
        <vt:lpwstr>_Toc83627673</vt:lpwstr>
      </vt:variant>
      <vt:variant>
        <vt:i4>1179710</vt:i4>
      </vt:variant>
      <vt:variant>
        <vt:i4>50</vt:i4>
      </vt:variant>
      <vt:variant>
        <vt:i4>0</vt:i4>
      </vt:variant>
      <vt:variant>
        <vt:i4>5</vt:i4>
      </vt:variant>
      <vt:variant>
        <vt:lpwstr/>
      </vt:variant>
      <vt:variant>
        <vt:lpwstr>_Toc83627672</vt:lpwstr>
      </vt:variant>
      <vt:variant>
        <vt:i4>1114174</vt:i4>
      </vt:variant>
      <vt:variant>
        <vt:i4>44</vt:i4>
      </vt:variant>
      <vt:variant>
        <vt:i4>0</vt:i4>
      </vt:variant>
      <vt:variant>
        <vt:i4>5</vt:i4>
      </vt:variant>
      <vt:variant>
        <vt:lpwstr/>
      </vt:variant>
      <vt:variant>
        <vt:lpwstr>_Toc83627671</vt:lpwstr>
      </vt:variant>
      <vt:variant>
        <vt:i4>1048638</vt:i4>
      </vt:variant>
      <vt:variant>
        <vt:i4>38</vt:i4>
      </vt:variant>
      <vt:variant>
        <vt:i4>0</vt:i4>
      </vt:variant>
      <vt:variant>
        <vt:i4>5</vt:i4>
      </vt:variant>
      <vt:variant>
        <vt:lpwstr/>
      </vt:variant>
      <vt:variant>
        <vt:lpwstr>_Toc83627670</vt:lpwstr>
      </vt:variant>
      <vt:variant>
        <vt:i4>1638463</vt:i4>
      </vt:variant>
      <vt:variant>
        <vt:i4>32</vt:i4>
      </vt:variant>
      <vt:variant>
        <vt:i4>0</vt:i4>
      </vt:variant>
      <vt:variant>
        <vt:i4>5</vt:i4>
      </vt:variant>
      <vt:variant>
        <vt:lpwstr/>
      </vt:variant>
      <vt:variant>
        <vt:lpwstr>_Toc83627669</vt:lpwstr>
      </vt:variant>
      <vt:variant>
        <vt:i4>1572927</vt:i4>
      </vt:variant>
      <vt:variant>
        <vt:i4>26</vt:i4>
      </vt:variant>
      <vt:variant>
        <vt:i4>0</vt:i4>
      </vt:variant>
      <vt:variant>
        <vt:i4>5</vt:i4>
      </vt:variant>
      <vt:variant>
        <vt:lpwstr/>
      </vt:variant>
      <vt:variant>
        <vt:lpwstr>_Toc83627668</vt:lpwstr>
      </vt:variant>
      <vt:variant>
        <vt:i4>1507391</vt:i4>
      </vt:variant>
      <vt:variant>
        <vt:i4>20</vt:i4>
      </vt:variant>
      <vt:variant>
        <vt:i4>0</vt:i4>
      </vt:variant>
      <vt:variant>
        <vt:i4>5</vt:i4>
      </vt:variant>
      <vt:variant>
        <vt:lpwstr/>
      </vt:variant>
      <vt:variant>
        <vt:lpwstr>_Toc83627667</vt:lpwstr>
      </vt:variant>
      <vt:variant>
        <vt:i4>1441855</vt:i4>
      </vt:variant>
      <vt:variant>
        <vt:i4>14</vt:i4>
      </vt:variant>
      <vt:variant>
        <vt:i4>0</vt:i4>
      </vt:variant>
      <vt:variant>
        <vt:i4>5</vt:i4>
      </vt:variant>
      <vt:variant>
        <vt:lpwstr/>
      </vt:variant>
      <vt:variant>
        <vt:lpwstr>_Toc83627666</vt:lpwstr>
      </vt:variant>
      <vt:variant>
        <vt:i4>1376319</vt:i4>
      </vt:variant>
      <vt:variant>
        <vt:i4>8</vt:i4>
      </vt:variant>
      <vt:variant>
        <vt:i4>0</vt:i4>
      </vt:variant>
      <vt:variant>
        <vt:i4>5</vt:i4>
      </vt:variant>
      <vt:variant>
        <vt:lpwstr/>
      </vt:variant>
      <vt:variant>
        <vt:lpwstr>_Toc83627665</vt:lpwstr>
      </vt:variant>
      <vt:variant>
        <vt:i4>1310783</vt:i4>
      </vt:variant>
      <vt:variant>
        <vt:i4>2</vt:i4>
      </vt:variant>
      <vt:variant>
        <vt:i4>0</vt:i4>
      </vt:variant>
      <vt:variant>
        <vt:i4>5</vt:i4>
      </vt:variant>
      <vt:variant>
        <vt:lpwstr/>
      </vt:variant>
      <vt:variant>
        <vt:lpwstr>_Toc83627664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Pedagog</cp:lastModifiedBy>
  <cp:revision>20</cp:revision>
  <cp:lastPrinted>2021-03-24T07:02:00Z</cp:lastPrinted>
  <dcterms:created xsi:type="dcterms:W3CDTF">2022-07-18T08:51:00Z</dcterms:created>
  <dcterms:modified xsi:type="dcterms:W3CDTF">2022-10-04T07:16:00Z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1033-11.2.0.8934</vt:lpwstr>
  </property>
</Properties>
</file>